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FA" w:rsidRPr="00EA092A" w:rsidRDefault="009A4AFA" w:rsidP="00DA7EB1">
      <w:pPr>
        <w:widowControl/>
        <w:spacing w:line="360" w:lineRule="auto"/>
        <w:rPr>
          <w:rFonts w:ascii="宋体" w:eastAsia="宋体" w:hAnsi="宋体" w:cs="宋体"/>
          <w:kern w:val="0"/>
          <w:szCs w:val="21"/>
        </w:rPr>
      </w:pPr>
      <w:r w:rsidRPr="009A4AFA">
        <w:rPr>
          <w:rFonts w:ascii="宋体" w:eastAsia="宋体" w:hAnsi="宋体" w:cs="宋体" w:hint="eastAsia"/>
          <w:kern w:val="0"/>
          <w:szCs w:val="21"/>
        </w:rPr>
        <w:t>阻燃试验机</w:t>
      </w:r>
    </w:p>
    <w:p w:rsidR="00DA7EB1" w:rsidRPr="00EA092A" w:rsidRDefault="00DA7EB1" w:rsidP="00DA7EB1">
      <w:pPr>
        <w:widowControl/>
        <w:spacing w:line="360" w:lineRule="auto"/>
        <w:rPr>
          <w:rFonts w:ascii="宋体" w:eastAsia="宋体" w:hAnsi="宋体" w:cs="宋体"/>
          <w:kern w:val="0"/>
          <w:szCs w:val="21"/>
        </w:rPr>
      </w:pPr>
    </w:p>
    <w:p w:rsidR="009A4AFA" w:rsidRPr="00EA092A" w:rsidRDefault="009A4AFA" w:rsidP="009F07CE">
      <w:pPr>
        <w:spacing w:line="360" w:lineRule="auto"/>
        <w:ind w:firstLineChars="200" w:firstLine="422"/>
        <w:rPr>
          <w:rFonts w:ascii="宋体" w:eastAsia="宋体" w:hAnsi="宋体" w:cs="Arial"/>
          <w:szCs w:val="21"/>
        </w:rPr>
      </w:pPr>
      <w:bookmarkStart w:id="0" w:name="_GoBack"/>
      <w:r w:rsidRPr="009F07CE">
        <w:rPr>
          <w:rFonts w:ascii="宋体" w:eastAsia="宋体" w:hAnsi="宋体" w:cs="Arial" w:hint="eastAsia"/>
          <w:b/>
          <w:szCs w:val="21"/>
        </w:rPr>
        <w:t>阻燃试验机</w:t>
      </w:r>
      <w:r w:rsidRPr="00EA092A">
        <w:rPr>
          <w:rFonts w:ascii="宋体" w:eastAsia="宋体" w:hAnsi="宋体" w:cs="Arial" w:hint="eastAsia"/>
          <w:szCs w:val="21"/>
        </w:rPr>
        <w:t>主要是用于测试材料是否具有阻燃性。阻燃材料是一种保护材料，它是能够阻止燃烧而自己并不容易燃烧的材料。阻燃材料阻燃性能的好坏一般以阻燃等级来表示。阻燃等级，即物质具有的或材料经处理后具有的明显推迟火焰蔓延的性质，并以此划分的等级制度。阻燃等级则是通过</w:t>
      </w:r>
      <w:r w:rsidRPr="009F07CE">
        <w:rPr>
          <w:rFonts w:ascii="宋体" w:eastAsia="宋体" w:hAnsi="宋体" w:cs="Arial" w:hint="eastAsia"/>
          <w:b/>
          <w:szCs w:val="21"/>
        </w:rPr>
        <w:t>阻燃试验机</w:t>
      </w:r>
      <w:r w:rsidRPr="00EA092A">
        <w:rPr>
          <w:rFonts w:ascii="宋体" w:eastAsia="宋体" w:hAnsi="宋体" w:cs="Arial" w:hint="eastAsia"/>
          <w:szCs w:val="21"/>
        </w:rPr>
        <w:t>测试后来进行判定</w:t>
      </w:r>
      <w:r w:rsidR="00DA7EB1" w:rsidRPr="00EA092A">
        <w:rPr>
          <w:rFonts w:ascii="宋体" w:eastAsia="宋体" w:hAnsi="宋体" w:cs="Arial" w:hint="eastAsia"/>
          <w:szCs w:val="21"/>
        </w:rPr>
        <w:t>，不同材料的阻燃等级有着专门的表示方法。</w:t>
      </w:r>
    </w:p>
    <w:p w:rsidR="009A4AFA" w:rsidRPr="00EA092A" w:rsidRDefault="009A4AFA" w:rsidP="00DA7EB1">
      <w:pPr>
        <w:spacing w:line="360" w:lineRule="auto"/>
        <w:ind w:firstLineChars="200" w:firstLine="420"/>
        <w:rPr>
          <w:rFonts w:ascii="宋体" w:eastAsia="宋体" w:hAnsi="宋体" w:cs="Arial"/>
          <w:szCs w:val="21"/>
        </w:rPr>
      </w:pPr>
      <w:r w:rsidRPr="00EA092A">
        <w:rPr>
          <w:rFonts w:ascii="宋体" w:eastAsia="宋体" w:hAnsi="宋体" w:cs="Arial" w:hint="eastAsia"/>
          <w:szCs w:val="21"/>
        </w:rPr>
        <w:t>阻燃材料具体到产品包括阻燃织物、阻燃</w:t>
      </w:r>
      <w:r w:rsidR="00DA7EB1" w:rsidRPr="00EA092A">
        <w:rPr>
          <w:rFonts w:ascii="宋体" w:eastAsia="宋体" w:hAnsi="宋体" w:cs="Arial" w:hint="eastAsia"/>
          <w:szCs w:val="21"/>
        </w:rPr>
        <w:t>塑料及橡胶、阻燃木材</w:t>
      </w:r>
      <w:r w:rsidRPr="00EA092A">
        <w:rPr>
          <w:rFonts w:ascii="宋体" w:eastAsia="宋体" w:hAnsi="宋体" w:cs="Arial" w:hint="eastAsia"/>
          <w:szCs w:val="21"/>
        </w:rPr>
        <w:t>、阻燃保温材料等等。不同的产品划分为不同的阻燃等级，也需要不同的仪器设备来测试。青岛山</w:t>
      </w:r>
      <w:proofErr w:type="gramStart"/>
      <w:r w:rsidRPr="00EA092A">
        <w:rPr>
          <w:rFonts w:ascii="宋体" w:eastAsia="宋体" w:hAnsi="宋体" w:cs="Arial" w:hint="eastAsia"/>
          <w:szCs w:val="21"/>
        </w:rPr>
        <w:t>纺</w:t>
      </w:r>
      <w:proofErr w:type="gramEnd"/>
      <w:r w:rsidRPr="00EA092A">
        <w:rPr>
          <w:rFonts w:ascii="宋体" w:eastAsia="宋体" w:hAnsi="宋体" w:cs="Arial" w:hint="eastAsia"/>
          <w:szCs w:val="21"/>
        </w:rPr>
        <w:t>仪器专业生产阻燃试验机。</w:t>
      </w:r>
      <w:r w:rsidR="00AE049E" w:rsidRPr="00EA092A">
        <w:rPr>
          <w:rFonts w:ascii="宋体" w:eastAsia="宋体" w:hAnsi="宋体" w:hint="eastAsia"/>
          <w:szCs w:val="21"/>
        </w:rPr>
        <w:t>因其品质优良、结构合理、操作方便、性能可靠，被上百家学校、企业、检测单位广泛应用，并获得了良好的市场口碑。</w:t>
      </w:r>
    </w:p>
    <w:p w:rsidR="00AE049E" w:rsidRPr="00EA092A" w:rsidRDefault="00AE049E" w:rsidP="009F07CE">
      <w:pPr>
        <w:spacing w:line="360" w:lineRule="auto"/>
        <w:ind w:firstLineChars="200" w:firstLine="422"/>
        <w:rPr>
          <w:rFonts w:ascii="宋体" w:eastAsia="宋体" w:hAnsi="宋体"/>
          <w:szCs w:val="21"/>
        </w:rPr>
      </w:pPr>
      <w:r w:rsidRPr="009F07CE">
        <w:rPr>
          <w:rFonts w:ascii="宋体" w:eastAsia="宋体" w:hAnsi="宋体" w:hint="eastAsia"/>
          <w:b/>
          <w:szCs w:val="21"/>
        </w:rPr>
        <w:t>阻燃试验机</w:t>
      </w:r>
      <w:r w:rsidRPr="00EA092A">
        <w:rPr>
          <w:rFonts w:ascii="宋体" w:eastAsia="宋体" w:hAnsi="宋体" w:hint="eastAsia"/>
          <w:szCs w:val="21"/>
        </w:rPr>
        <w:t>根据不同的测试材料，大致可以分成以下几类：</w:t>
      </w:r>
    </w:p>
    <w:p w:rsidR="00AE049E" w:rsidRPr="00EA092A" w:rsidRDefault="00AE049E" w:rsidP="00DA7EB1">
      <w:pPr>
        <w:spacing w:line="360" w:lineRule="auto"/>
        <w:ind w:firstLineChars="200" w:firstLine="420"/>
        <w:rPr>
          <w:rFonts w:ascii="宋体" w:eastAsia="宋体" w:hAnsi="宋体"/>
          <w:szCs w:val="21"/>
        </w:rPr>
      </w:pPr>
      <w:r w:rsidRPr="00EA092A">
        <w:rPr>
          <w:rFonts w:ascii="宋体" w:eastAsia="宋体" w:hAnsi="宋体" w:hint="eastAsia"/>
          <w:szCs w:val="21"/>
        </w:rPr>
        <w:t>纺织品阻燃试验机：主要包括</w:t>
      </w:r>
      <w:hyperlink r:id="rId7" w:history="1">
        <w:r w:rsidRPr="00EA092A">
          <w:rPr>
            <w:rStyle w:val="a3"/>
            <w:rFonts w:ascii="宋体" w:eastAsia="宋体" w:hAnsi="宋体" w:hint="eastAsia"/>
            <w:color w:val="auto"/>
            <w:szCs w:val="21"/>
            <w:u w:val="none"/>
          </w:rPr>
          <w:t>垂直</w:t>
        </w:r>
        <w:proofErr w:type="gramStart"/>
        <w:r w:rsidRPr="00EA092A">
          <w:rPr>
            <w:rStyle w:val="a3"/>
            <w:rFonts w:ascii="宋体" w:eastAsia="宋体" w:hAnsi="宋体" w:hint="eastAsia"/>
            <w:color w:val="auto"/>
            <w:szCs w:val="21"/>
            <w:u w:val="none"/>
          </w:rPr>
          <w:t>法阻法阻燃性</w:t>
        </w:r>
        <w:proofErr w:type="gramEnd"/>
        <w:r w:rsidRPr="00EA092A">
          <w:rPr>
            <w:rStyle w:val="a3"/>
            <w:rFonts w:ascii="宋体" w:eastAsia="宋体" w:hAnsi="宋体" w:hint="eastAsia"/>
            <w:color w:val="auto"/>
            <w:szCs w:val="21"/>
            <w:u w:val="none"/>
          </w:rPr>
          <w:t>能测试仪</w:t>
        </w:r>
      </w:hyperlink>
      <w:r w:rsidRPr="00EA092A">
        <w:rPr>
          <w:rFonts w:ascii="宋体" w:eastAsia="宋体" w:hAnsi="宋体" w:hint="eastAsia"/>
          <w:szCs w:val="21"/>
        </w:rPr>
        <w:t>、</w:t>
      </w:r>
      <w:hyperlink r:id="rId8" w:history="1">
        <w:r w:rsidRPr="00EA092A">
          <w:rPr>
            <w:rStyle w:val="a3"/>
            <w:rFonts w:ascii="宋体" w:eastAsia="宋体" w:hAnsi="宋体" w:hint="eastAsia"/>
            <w:color w:val="auto"/>
            <w:szCs w:val="21"/>
            <w:u w:val="none"/>
          </w:rPr>
          <w:t>氧指数测定仪</w:t>
        </w:r>
      </w:hyperlink>
      <w:r w:rsidRPr="00EA092A">
        <w:rPr>
          <w:rFonts w:ascii="宋体" w:eastAsia="宋体" w:hAnsi="宋体" w:hint="eastAsia"/>
          <w:szCs w:val="21"/>
        </w:rPr>
        <w:t>、</w:t>
      </w:r>
      <w:hyperlink r:id="rId9" w:history="1">
        <w:r w:rsidRPr="00EA092A">
          <w:rPr>
            <w:rStyle w:val="a3"/>
            <w:rFonts w:ascii="宋体" w:eastAsia="宋体" w:hAnsi="宋体" w:hint="eastAsia"/>
            <w:color w:val="auto"/>
            <w:szCs w:val="21"/>
            <w:u w:val="none"/>
          </w:rPr>
          <w:t>汽车内</w:t>
        </w:r>
        <w:proofErr w:type="gramStart"/>
        <w:r w:rsidRPr="00EA092A">
          <w:rPr>
            <w:rStyle w:val="a3"/>
            <w:rFonts w:ascii="宋体" w:eastAsia="宋体" w:hAnsi="宋体" w:hint="eastAsia"/>
            <w:color w:val="auto"/>
            <w:szCs w:val="21"/>
            <w:u w:val="none"/>
          </w:rPr>
          <w:t>饰材料</w:t>
        </w:r>
        <w:proofErr w:type="gramEnd"/>
        <w:r w:rsidRPr="00EA092A">
          <w:rPr>
            <w:rStyle w:val="a3"/>
            <w:rFonts w:ascii="宋体" w:eastAsia="宋体" w:hAnsi="宋体" w:hint="eastAsia"/>
            <w:color w:val="auto"/>
            <w:szCs w:val="21"/>
            <w:u w:val="none"/>
          </w:rPr>
          <w:t>阻燃试验机</w:t>
        </w:r>
      </w:hyperlink>
      <w:r w:rsidRPr="00EA092A">
        <w:rPr>
          <w:rFonts w:ascii="宋体" w:eastAsia="宋体" w:hAnsi="宋体" w:hint="eastAsia"/>
          <w:szCs w:val="21"/>
        </w:rPr>
        <w:t>。</w:t>
      </w:r>
    </w:p>
    <w:p w:rsidR="00AE049E" w:rsidRPr="00EA092A" w:rsidRDefault="00AE049E" w:rsidP="00DA7EB1">
      <w:pPr>
        <w:spacing w:line="360" w:lineRule="auto"/>
        <w:ind w:firstLineChars="200" w:firstLine="420"/>
        <w:rPr>
          <w:rFonts w:ascii="宋体" w:eastAsia="宋体" w:hAnsi="宋体"/>
          <w:szCs w:val="21"/>
        </w:rPr>
      </w:pPr>
      <w:r w:rsidRPr="00EA092A">
        <w:rPr>
          <w:rFonts w:ascii="宋体" w:eastAsia="宋体" w:hAnsi="宋体" w:hint="eastAsia"/>
          <w:szCs w:val="21"/>
        </w:rPr>
        <w:t>塑料阻燃试验机：主要包括</w:t>
      </w:r>
      <w:hyperlink r:id="rId10" w:history="1">
        <w:r w:rsidRPr="00EA092A">
          <w:rPr>
            <w:rStyle w:val="a3"/>
            <w:rFonts w:ascii="宋体" w:eastAsia="宋体" w:hAnsi="宋体" w:hint="eastAsia"/>
            <w:color w:val="auto"/>
            <w:szCs w:val="21"/>
            <w:u w:val="none"/>
          </w:rPr>
          <w:t>水平垂直燃烧试验机</w:t>
        </w:r>
      </w:hyperlink>
      <w:r w:rsidRPr="00EA092A">
        <w:rPr>
          <w:rFonts w:ascii="宋体" w:eastAsia="宋体" w:hAnsi="宋体" w:hint="eastAsia"/>
          <w:szCs w:val="21"/>
        </w:rPr>
        <w:t>、</w:t>
      </w:r>
      <w:hyperlink r:id="rId11" w:history="1">
        <w:r w:rsidRPr="00EA092A">
          <w:rPr>
            <w:rStyle w:val="a3"/>
            <w:rFonts w:ascii="宋体" w:eastAsia="宋体" w:hAnsi="宋体" w:hint="eastAsia"/>
            <w:color w:val="auto"/>
            <w:szCs w:val="21"/>
            <w:u w:val="none"/>
          </w:rPr>
          <w:t>氧指数测定仪</w:t>
        </w:r>
      </w:hyperlink>
    </w:p>
    <w:p w:rsidR="00DA7EB1" w:rsidRPr="00EA092A" w:rsidRDefault="00DA7EB1" w:rsidP="00DA7EB1">
      <w:pPr>
        <w:spacing w:line="360" w:lineRule="auto"/>
        <w:ind w:firstLineChars="200" w:firstLine="420"/>
        <w:rPr>
          <w:rFonts w:ascii="宋体" w:eastAsia="宋体" w:hAnsi="宋体"/>
          <w:szCs w:val="21"/>
        </w:rPr>
      </w:pPr>
      <w:r w:rsidRPr="00EA092A">
        <w:rPr>
          <w:rFonts w:ascii="宋体" w:eastAsia="宋体" w:hAnsi="宋体" w:hint="eastAsia"/>
          <w:szCs w:val="21"/>
        </w:rPr>
        <w:t>保温材料阻燃试验机：主要包括氧指数测定仪、</w:t>
      </w:r>
      <w:hyperlink r:id="rId12" w:history="1">
        <w:r w:rsidRPr="00EA092A">
          <w:rPr>
            <w:rStyle w:val="a3"/>
            <w:rFonts w:ascii="宋体" w:eastAsia="宋体" w:hAnsi="宋体" w:hint="eastAsia"/>
            <w:color w:val="auto"/>
            <w:szCs w:val="21"/>
            <w:u w:val="none"/>
          </w:rPr>
          <w:t>建材烟密度测试仪</w:t>
        </w:r>
      </w:hyperlink>
      <w:r w:rsidRPr="00EA092A">
        <w:rPr>
          <w:rFonts w:ascii="宋体" w:eastAsia="宋体" w:hAnsi="宋体" w:hint="eastAsia"/>
          <w:szCs w:val="21"/>
        </w:rPr>
        <w:t>、</w:t>
      </w:r>
      <w:hyperlink r:id="rId13" w:history="1">
        <w:r w:rsidRPr="00EA092A">
          <w:rPr>
            <w:rStyle w:val="a3"/>
            <w:rFonts w:ascii="宋体" w:eastAsia="宋体" w:hAnsi="宋体" w:hint="eastAsia"/>
            <w:color w:val="auto"/>
            <w:szCs w:val="21"/>
            <w:u w:val="none"/>
          </w:rPr>
          <w:t>建材不燃性试验炉</w:t>
        </w:r>
      </w:hyperlink>
      <w:r w:rsidRPr="00EA092A">
        <w:rPr>
          <w:rFonts w:ascii="宋体" w:eastAsia="宋体" w:hAnsi="宋体" w:hint="eastAsia"/>
          <w:szCs w:val="21"/>
        </w:rPr>
        <w:t>、</w:t>
      </w:r>
      <w:hyperlink r:id="rId14" w:history="1">
        <w:r w:rsidRPr="00EA092A">
          <w:rPr>
            <w:rStyle w:val="a3"/>
            <w:rFonts w:ascii="宋体" w:eastAsia="宋体" w:hAnsi="宋体" w:hint="eastAsia"/>
            <w:color w:val="auto"/>
            <w:szCs w:val="21"/>
            <w:u w:val="none"/>
          </w:rPr>
          <w:t>建材可燃性试验装置</w:t>
        </w:r>
      </w:hyperlink>
      <w:r w:rsidRPr="00EA092A">
        <w:rPr>
          <w:rFonts w:ascii="宋体" w:eastAsia="宋体" w:hAnsi="宋体" w:hint="eastAsia"/>
          <w:szCs w:val="21"/>
        </w:rPr>
        <w:t>。</w:t>
      </w:r>
    </w:p>
    <w:p w:rsidR="00DA7EB1" w:rsidRPr="00EA092A" w:rsidRDefault="00DA7EB1" w:rsidP="00DA7EB1">
      <w:pPr>
        <w:spacing w:line="360" w:lineRule="auto"/>
        <w:ind w:firstLineChars="200" w:firstLine="420"/>
        <w:rPr>
          <w:rFonts w:ascii="宋体" w:eastAsia="宋体" w:hAnsi="宋体"/>
          <w:szCs w:val="21"/>
        </w:rPr>
      </w:pPr>
      <w:r w:rsidRPr="00EA092A">
        <w:rPr>
          <w:rFonts w:ascii="宋体" w:eastAsia="宋体" w:hAnsi="宋体" w:hint="eastAsia"/>
          <w:szCs w:val="21"/>
        </w:rPr>
        <w:t>MA认证阻燃试验机：主要包括</w:t>
      </w:r>
      <w:hyperlink r:id="rId15" w:history="1">
        <w:r w:rsidRPr="00EA092A">
          <w:rPr>
            <w:rStyle w:val="a3"/>
            <w:rFonts w:ascii="宋体" w:eastAsia="宋体" w:hAnsi="宋体" w:hint="eastAsia"/>
            <w:color w:val="auto"/>
            <w:szCs w:val="21"/>
            <w:u w:val="none"/>
          </w:rPr>
          <w:t>酒精喷灯燃烧试验机</w:t>
        </w:r>
      </w:hyperlink>
      <w:r w:rsidRPr="00EA092A">
        <w:rPr>
          <w:rFonts w:ascii="宋体" w:eastAsia="宋体" w:hAnsi="宋体" w:hint="eastAsia"/>
          <w:szCs w:val="21"/>
        </w:rPr>
        <w:t>。</w:t>
      </w:r>
    </w:p>
    <w:p w:rsidR="00DA7EB1" w:rsidRPr="00EA092A" w:rsidRDefault="00DA7EB1" w:rsidP="00DA7EB1">
      <w:pPr>
        <w:spacing w:line="360" w:lineRule="auto"/>
        <w:rPr>
          <w:rFonts w:ascii="宋体" w:eastAsia="宋体" w:hAnsi="宋体"/>
          <w:szCs w:val="21"/>
        </w:rPr>
      </w:pPr>
      <w:r w:rsidRPr="00EA092A">
        <w:rPr>
          <w:rFonts w:ascii="宋体" w:eastAsia="宋体" w:hAnsi="宋体" w:hint="eastAsia"/>
          <w:szCs w:val="21"/>
        </w:rPr>
        <w:t xml:space="preserve"> </w:t>
      </w:r>
      <w:r w:rsidR="00EA092A" w:rsidRPr="00EA092A">
        <w:rPr>
          <w:rFonts w:ascii="宋体" w:eastAsia="宋体" w:hAnsi="宋体" w:hint="eastAsia"/>
          <w:szCs w:val="21"/>
        </w:rPr>
        <w:t xml:space="preserve">   </w:t>
      </w:r>
      <w:r w:rsidRPr="00EA092A">
        <w:rPr>
          <w:rFonts w:ascii="宋体" w:eastAsia="宋体" w:hAnsi="宋体" w:hint="eastAsia"/>
          <w:szCs w:val="21"/>
        </w:rPr>
        <w:t>阻燃试验机根据测试的材料不同也可以分为通用阻燃试验机和专用阻燃试验机。其中最通用的阻燃试验机当属</w:t>
      </w:r>
      <w:hyperlink r:id="rId16" w:history="1">
        <w:r w:rsidRPr="00EA092A">
          <w:rPr>
            <w:rStyle w:val="a3"/>
            <w:rFonts w:ascii="宋体" w:eastAsia="宋体" w:hAnsi="宋体" w:hint="eastAsia"/>
            <w:color w:val="auto"/>
            <w:szCs w:val="21"/>
            <w:u w:val="none"/>
          </w:rPr>
          <w:t>氧指数测定仪</w:t>
        </w:r>
      </w:hyperlink>
      <w:r w:rsidRPr="00EA092A">
        <w:rPr>
          <w:rFonts w:ascii="宋体" w:eastAsia="宋体" w:hAnsi="宋体" w:hint="eastAsia"/>
          <w:szCs w:val="21"/>
        </w:rPr>
        <w:t>，氧指数测定</w:t>
      </w:r>
      <w:proofErr w:type="gramStart"/>
      <w:r w:rsidRPr="00EA092A">
        <w:rPr>
          <w:rFonts w:ascii="宋体" w:eastAsia="宋体" w:hAnsi="宋体" w:hint="eastAsia"/>
          <w:szCs w:val="21"/>
        </w:rPr>
        <w:t>仪广泛</w:t>
      </w:r>
      <w:proofErr w:type="gramEnd"/>
      <w:r w:rsidRPr="00EA092A">
        <w:rPr>
          <w:rFonts w:ascii="宋体" w:eastAsia="宋体" w:hAnsi="宋体" w:hint="eastAsia"/>
          <w:szCs w:val="21"/>
        </w:rPr>
        <w:t>应用于</w:t>
      </w:r>
      <w:r w:rsidRPr="00EA092A">
        <w:rPr>
          <w:rFonts w:ascii="宋体" w:eastAsia="宋体" w:hAnsi="宋体"/>
          <w:szCs w:val="21"/>
        </w:rPr>
        <w:t>适用于</w:t>
      </w:r>
      <w:r w:rsidRPr="00EA092A">
        <w:rPr>
          <w:rFonts w:ascii="宋体" w:eastAsia="宋体" w:hAnsi="宋体" w:hint="eastAsia"/>
          <w:szCs w:val="21"/>
        </w:rPr>
        <w:t>聚氨酯材料、阻燃木材、</w:t>
      </w:r>
      <w:r w:rsidRPr="00EA092A">
        <w:rPr>
          <w:rFonts w:ascii="宋体" w:eastAsia="宋体" w:hAnsi="宋体"/>
          <w:szCs w:val="21"/>
        </w:rPr>
        <w:t>塑料、橡胶、纤维、泡沫塑料、</w:t>
      </w:r>
      <w:r w:rsidRPr="00EA092A">
        <w:rPr>
          <w:rFonts w:ascii="宋体" w:eastAsia="宋体" w:hAnsi="宋体" w:hint="eastAsia"/>
          <w:szCs w:val="21"/>
        </w:rPr>
        <w:t>保温材料、</w:t>
      </w:r>
      <w:r w:rsidRPr="00EA092A">
        <w:rPr>
          <w:rFonts w:ascii="宋体" w:eastAsia="宋体" w:hAnsi="宋体"/>
          <w:szCs w:val="21"/>
        </w:rPr>
        <w:t>软片</w:t>
      </w:r>
      <w:r w:rsidRPr="00EA092A">
        <w:rPr>
          <w:rFonts w:ascii="宋体" w:eastAsia="宋体" w:hAnsi="宋体" w:hint="eastAsia"/>
          <w:szCs w:val="21"/>
        </w:rPr>
        <w:t>、人造皮革</w:t>
      </w:r>
      <w:r w:rsidRPr="00EA092A">
        <w:rPr>
          <w:rFonts w:ascii="宋体" w:eastAsia="宋体" w:hAnsi="宋体"/>
          <w:szCs w:val="21"/>
        </w:rPr>
        <w:t>和薄膜及纺织等材料的</w:t>
      </w:r>
      <w:r w:rsidRPr="00EA092A">
        <w:rPr>
          <w:rFonts w:ascii="宋体" w:eastAsia="宋体" w:hAnsi="宋体" w:hint="eastAsia"/>
          <w:szCs w:val="21"/>
        </w:rPr>
        <w:t>阻燃</w:t>
      </w:r>
      <w:r w:rsidRPr="00EA092A">
        <w:rPr>
          <w:rFonts w:ascii="宋体" w:eastAsia="宋体" w:hAnsi="宋体"/>
          <w:szCs w:val="21"/>
        </w:rPr>
        <w:t>性能测定</w:t>
      </w:r>
      <w:r w:rsidRPr="00EA092A">
        <w:rPr>
          <w:rFonts w:ascii="宋体" w:eastAsia="宋体" w:hAnsi="宋体" w:hint="eastAsia"/>
          <w:szCs w:val="21"/>
        </w:rPr>
        <w:t>，可以说非金属材料基本上都可以用氧指数来测试其的阻燃特性。</w:t>
      </w:r>
    </w:p>
    <w:p w:rsidR="00DA7EB1" w:rsidRDefault="00DA7EB1" w:rsidP="00DA7EB1">
      <w:pPr>
        <w:spacing w:line="360" w:lineRule="auto"/>
        <w:ind w:firstLineChars="200" w:firstLine="420"/>
        <w:rPr>
          <w:rFonts w:ascii="宋体" w:eastAsia="宋体" w:hAnsi="宋体" w:cs="Arial"/>
          <w:szCs w:val="21"/>
        </w:rPr>
      </w:pPr>
      <w:r w:rsidRPr="00EA092A">
        <w:rPr>
          <w:rFonts w:ascii="宋体" w:eastAsia="宋体" w:hAnsi="宋体" w:cs="Arial" w:hint="eastAsia"/>
          <w:szCs w:val="21"/>
        </w:rPr>
        <w:t>选择</w:t>
      </w:r>
      <w:r w:rsidRPr="009F07CE">
        <w:rPr>
          <w:rFonts w:ascii="宋体" w:eastAsia="宋体" w:hAnsi="宋体" w:cs="Arial" w:hint="eastAsia"/>
          <w:b/>
          <w:szCs w:val="21"/>
        </w:rPr>
        <w:t>阻燃试验机</w:t>
      </w:r>
      <w:r w:rsidRPr="00EA092A">
        <w:rPr>
          <w:rFonts w:ascii="宋体" w:eastAsia="宋体" w:hAnsi="宋体" w:cs="Arial" w:hint="eastAsia"/>
          <w:szCs w:val="21"/>
        </w:rPr>
        <w:t>时，一般要看测试的产品是什么、用途、试验数据、最终阻燃等级表示方法等等。不同的仪器测试不同的产品，不同的仪器得到不同的试验数据，这些试验数据在一定程度上只有可比性，但不能相互替代，同时用错误的仪器设备来测试也得不到准确的试验数据。因此在选择仪器时要充分考虑自己的需求和仪器厂家的专业度。</w:t>
      </w:r>
    </w:p>
    <w:p w:rsidR="00EA092A" w:rsidRPr="00EA092A" w:rsidRDefault="00EA092A" w:rsidP="00DA7EB1">
      <w:pPr>
        <w:spacing w:line="360" w:lineRule="auto"/>
        <w:ind w:firstLineChars="200" w:firstLine="420"/>
        <w:rPr>
          <w:rFonts w:ascii="宋体" w:eastAsia="宋体" w:hAnsi="宋体" w:cs="Arial"/>
          <w:szCs w:val="21"/>
        </w:rPr>
      </w:pPr>
      <w:hyperlink r:id="rId17" w:history="1">
        <w:r w:rsidRPr="00EA092A">
          <w:rPr>
            <w:rStyle w:val="a3"/>
            <w:rFonts w:ascii="宋体" w:eastAsia="宋体" w:hAnsi="宋体" w:cs="Arial" w:hint="eastAsia"/>
            <w:color w:val="auto"/>
            <w:szCs w:val="21"/>
            <w:u w:val="none"/>
          </w:rPr>
          <w:t>青岛山</w:t>
        </w:r>
        <w:proofErr w:type="gramStart"/>
        <w:r w:rsidRPr="00EA092A">
          <w:rPr>
            <w:rStyle w:val="a3"/>
            <w:rFonts w:ascii="宋体" w:eastAsia="宋体" w:hAnsi="宋体" w:cs="Arial" w:hint="eastAsia"/>
            <w:color w:val="auto"/>
            <w:szCs w:val="21"/>
            <w:u w:val="none"/>
          </w:rPr>
          <w:t>纺</w:t>
        </w:r>
        <w:proofErr w:type="gramEnd"/>
        <w:r w:rsidRPr="00EA092A">
          <w:rPr>
            <w:rStyle w:val="a3"/>
            <w:rFonts w:ascii="宋体" w:eastAsia="宋体" w:hAnsi="宋体" w:cs="Arial" w:hint="eastAsia"/>
            <w:color w:val="auto"/>
            <w:szCs w:val="21"/>
            <w:u w:val="none"/>
          </w:rPr>
          <w:t>仪器</w:t>
        </w:r>
      </w:hyperlink>
      <w:r>
        <w:rPr>
          <w:rFonts w:ascii="宋体" w:eastAsia="宋体" w:hAnsi="宋体" w:cs="Arial" w:hint="eastAsia"/>
          <w:szCs w:val="21"/>
        </w:rPr>
        <w:t>专业生产</w:t>
      </w:r>
      <w:r w:rsidRPr="009F07CE">
        <w:rPr>
          <w:rFonts w:ascii="宋体" w:eastAsia="宋体" w:hAnsi="宋体" w:cs="Arial" w:hint="eastAsia"/>
          <w:b/>
          <w:szCs w:val="21"/>
        </w:rPr>
        <w:t>阻燃试验机</w:t>
      </w:r>
      <w:r>
        <w:rPr>
          <w:rFonts w:ascii="宋体" w:eastAsia="宋体" w:hAnsi="宋体" w:cs="Arial" w:hint="eastAsia"/>
          <w:szCs w:val="21"/>
        </w:rPr>
        <w:t>，欢迎来电咨询。</w:t>
      </w:r>
    </w:p>
    <w:bookmarkEnd w:id="0"/>
    <w:p w:rsidR="00DA7EB1" w:rsidRPr="00DA7EB1" w:rsidRDefault="00DA7EB1" w:rsidP="00DA7EB1">
      <w:pPr>
        <w:spacing w:line="360" w:lineRule="auto"/>
        <w:ind w:firstLineChars="200" w:firstLine="420"/>
        <w:rPr>
          <w:rFonts w:ascii="宋体" w:eastAsia="宋体" w:hAnsi="宋体" w:cs="Arial"/>
          <w:color w:val="000000"/>
          <w:szCs w:val="21"/>
        </w:rPr>
      </w:pPr>
    </w:p>
    <w:p w:rsidR="00DA7EB1" w:rsidRPr="00DA7EB1" w:rsidRDefault="00DA7EB1" w:rsidP="00DA7EB1">
      <w:pPr>
        <w:spacing w:line="360" w:lineRule="auto"/>
        <w:ind w:firstLineChars="200" w:firstLine="420"/>
        <w:rPr>
          <w:rFonts w:ascii="宋体" w:eastAsia="宋体" w:hAnsi="宋体" w:cs="Arial"/>
          <w:color w:val="000000"/>
          <w:szCs w:val="21"/>
        </w:rPr>
      </w:pPr>
    </w:p>
    <w:p w:rsidR="00DA7EB1" w:rsidRPr="00EA092A" w:rsidRDefault="00DA7EB1" w:rsidP="00DA7EB1">
      <w:pPr>
        <w:spacing w:line="360" w:lineRule="auto"/>
        <w:ind w:firstLineChars="200" w:firstLine="420"/>
        <w:rPr>
          <w:rFonts w:ascii="宋体" w:eastAsia="宋体" w:hAnsi="宋体"/>
          <w:szCs w:val="21"/>
        </w:rPr>
      </w:pPr>
    </w:p>
    <w:p w:rsidR="00AE049E" w:rsidRPr="00DA7EB1" w:rsidRDefault="00AE049E" w:rsidP="00DA7EB1">
      <w:pPr>
        <w:spacing w:line="360" w:lineRule="auto"/>
        <w:rPr>
          <w:rFonts w:ascii="宋体" w:eastAsia="宋体" w:hAnsi="宋体"/>
          <w:szCs w:val="21"/>
        </w:rPr>
      </w:pPr>
      <w:r w:rsidRPr="00DA7EB1">
        <w:rPr>
          <w:rFonts w:ascii="宋体" w:eastAsia="宋体" w:hAnsi="宋体" w:hint="eastAsia"/>
          <w:szCs w:val="21"/>
        </w:rPr>
        <w:lastRenderedPageBreak/>
        <w:t>公司链接:</w:t>
      </w:r>
      <w:r w:rsidRPr="00DA7EB1">
        <w:rPr>
          <w:rFonts w:ascii="宋体" w:eastAsia="宋体" w:hAnsi="宋体"/>
          <w:szCs w:val="21"/>
        </w:rPr>
        <w:t>http://www.shanfang17.co</w:t>
      </w:r>
      <w:r w:rsidRPr="00DA7EB1">
        <w:rPr>
          <w:rFonts w:ascii="宋体" w:eastAsia="宋体" w:hAnsi="宋体" w:hint="eastAsia"/>
          <w:szCs w:val="21"/>
        </w:rPr>
        <w:t>m</w:t>
      </w:r>
    </w:p>
    <w:p w:rsidR="00DA7EB1" w:rsidRDefault="00DA7EB1" w:rsidP="00DA7EB1">
      <w:pPr>
        <w:spacing w:line="360" w:lineRule="auto"/>
        <w:rPr>
          <w:rFonts w:ascii="宋体" w:eastAsia="宋体" w:hAnsi="宋体"/>
          <w:szCs w:val="21"/>
        </w:rPr>
      </w:pPr>
      <w:r>
        <w:rPr>
          <w:rFonts w:ascii="宋体" w:eastAsia="宋体" w:hAnsi="宋体" w:hint="eastAsia"/>
          <w:szCs w:val="21"/>
        </w:rPr>
        <w:t>M601</w:t>
      </w:r>
      <w:r w:rsidRPr="00DA7EB1">
        <w:rPr>
          <w:rFonts w:ascii="宋体" w:eastAsia="宋体" w:hAnsi="宋体" w:hint="eastAsia"/>
          <w:szCs w:val="21"/>
        </w:rPr>
        <w:t>链接：</w:t>
      </w:r>
      <w:r w:rsidRPr="00DA7EB1">
        <w:rPr>
          <w:rFonts w:ascii="宋体" w:eastAsia="宋体" w:hAnsi="宋体"/>
          <w:szCs w:val="21"/>
        </w:rPr>
        <w:t>http://www.shanfang17.com/?thread-67-113.html</w:t>
      </w:r>
    </w:p>
    <w:p w:rsidR="00DA7EB1" w:rsidRDefault="00DA7EB1" w:rsidP="00DA7EB1">
      <w:pPr>
        <w:spacing w:line="360" w:lineRule="auto"/>
        <w:rPr>
          <w:rFonts w:ascii="宋体" w:eastAsia="宋体" w:hAnsi="宋体"/>
          <w:szCs w:val="21"/>
        </w:rPr>
      </w:pPr>
      <w:r w:rsidRPr="00DA7EB1">
        <w:rPr>
          <w:rFonts w:ascii="宋体" w:eastAsia="宋体" w:hAnsi="宋体" w:hint="eastAsia"/>
          <w:szCs w:val="21"/>
        </w:rPr>
        <w:t>M606 链接：</w:t>
      </w:r>
      <w:hyperlink r:id="rId18" w:history="1">
        <w:r w:rsidRPr="003E26D7">
          <w:rPr>
            <w:rStyle w:val="a3"/>
            <w:rFonts w:ascii="宋体" w:eastAsia="宋体" w:hAnsi="宋体"/>
            <w:szCs w:val="21"/>
          </w:rPr>
          <w:t>http://www.shanfang17.com/?thread-7-113.html</w:t>
        </w:r>
      </w:hyperlink>
    </w:p>
    <w:p w:rsidR="00DA7EB1" w:rsidRDefault="00DA7EB1" w:rsidP="00DA7EB1">
      <w:pPr>
        <w:spacing w:line="360" w:lineRule="auto"/>
        <w:rPr>
          <w:rFonts w:ascii="宋体" w:eastAsia="宋体" w:hAnsi="宋体"/>
          <w:szCs w:val="21"/>
        </w:rPr>
      </w:pPr>
      <w:r>
        <w:rPr>
          <w:rFonts w:ascii="宋体" w:eastAsia="宋体" w:hAnsi="宋体" w:hint="eastAsia"/>
          <w:szCs w:val="21"/>
        </w:rPr>
        <w:t>M607</w:t>
      </w:r>
      <w:r w:rsidRPr="00DA7EB1">
        <w:rPr>
          <w:rFonts w:ascii="宋体" w:eastAsia="宋体" w:hAnsi="宋体" w:hint="eastAsia"/>
          <w:szCs w:val="21"/>
        </w:rPr>
        <w:t>链接：</w:t>
      </w:r>
      <w:r w:rsidRPr="00DA7EB1">
        <w:rPr>
          <w:rFonts w:ascii="宋体" w:eastAsia="宋体" w:hAnsi="宋体"/>
          <w:szCs w:val="21"/>
        </w:rPr>
        <w:t>http://www.shanfang17.com/?thread-72-113.html</w:t>
      </w:r>
    </w:p>
    <w:p w:rsidR="00DA7EB1" w:rsidRDefault="00DA7EB1" w:rsidP="00DA7EB1">
      <w:pPr>
        <w:spacing w:line="360" w:lineRule="auto"/>
        <w:rPr>
          <w:rFonts w:ascii="宋体" w:eastAsia="宋体" w:hAnsi="宋体"/>
          <w:szCs w:val="21"/>
        </w:rPr>
      </w:pPr>
      <w:r>
        <w:rPr>
          <w:rFonts w:ascii="宋体" w:eastAsia="宋体" w:hAnsi="宋体" w:hint="eastAsia"/>
          <w:szCs w:val="21"/>
        </w:rPr>
        <w:t>M608</w:t>
      </w:r>
      <w:r w:rsidRPr="00DA7EB1">
        <w:rPr>
          <w:rFonts w:ascii="宋体" w:eastAsia="宋体" w:hAnsi="宋体" w:hint="eastAsia"/>
          <w:szCs w:val="21"/>
        </w:rPr>
        <w:t>链接：</w:t>
      </w:r>
      <w:r w:rsidRPr="00DA7EB1">
        <w:rPr>
          <w:rFonts w:ascii="宋体" w:eastAsia="宋体" w:hAnsi="宋体"/>
          <w:szCs w:val="21"/>
        </w:rPr>
        <w:t>http://www.shanfang17.com/?thread-75-113.html</w:t>
      </w:r>
    </w:p>
    <w:p w:rsidR="00DA7EB1" w:rsidRPr="00DA7EB1" w:rsidRDefault="00DA7EB1" w:rsidP="00DA7EB1">
      <w:pPr>
        <w:spacing w:line="360" w:lineRule="auto"/>
        <w:rPr>
          <w:rFonts w:ascii="宋体" w:eastAsia="宋体" w:hAnsi="宋体"/>
          <w:szCs w:val="21"/>
        </w:rPr>
      </w:pPr>
      <w:r>
        <w:rPr>
          <w:rFonts w:ascii="宋体" w:eastAsia="宋体" w:hAnsi="宋体" w:hint="eastAsia"/>
          <w:szCs w:val="21"/>
        </w:rPr>
        <w:t>M612</w:t>
      </w:r>
      <w:r w:rsidRPr="00DA7EB1">
        <w:rPr>
          <w:rFonts w:ascii="宋体" w:eastAsia="宋体" w:hAnsi="宋体" w:hint="eastAsia"/>
          <w:szCs w:val="21"/>
        </w:rPr>
        <w:t>链接：</w:t>
      </w:r>
      <w:r w:rsidRPr="00DA7EB1">
        <w:rPr>
          <w:rFonts w:ascii="宋体" w:eastAsia="宋体" w:hAnsi="宋体"/>
          <w:szCs w:val="21"/>
        </w:rPr>
        <w:t>http://www.shanfang17.com/?thread-77-113.html</w:t>
      </w:r>
    </w:p>
    <w:p w:rsidR="00AE049E" w:rsidRPr="00DA7EB1" w:rsidRDefault="00AE049E" w:rsidP="00DA7EB1">
      <w:pPr>
        <w:spacing w:line="360" w:lineRule="auto"/>
        <w:rPr>
          <w:rFonts w:ascii="宋体" w:eastAsia="宋体" w:hAnsi="宋体"/>
          <w:szCs w:val="21"/>
        </w:rPr>
      </w:pPr>
      <w:r w:rsidRPr="00DA7EB1">
        <w:rPr>
          <w:rFonts w:ascii="宋体" w:eastAsia="宋体" w:hAnsi="宋体" w:hint="eastAsia"/>
          <w:szCs w:val="21"/>
        </w:rPr>
        <w:t>Z801链接：</w:t>
      </w:r>
      <w:r w:rsidRPr="00DA7EB1">
        <w:rPr>
          <w:rFonts w:ascii="宋体" w:eastAsia="宋体" w:hAnsi="宋体"/>
          <w:szCs w:val="21"/>
        </w:rPr>
        <w:t>http://www.shanfang17.com/?thread-82-113.html</w:t>
      </w:r>
    </w:p>
    <w:p w:rsidR="00AE049E" w:rsidRPr="00DA7EB1" w:rsidRDefault="00AE049E" w:rsidP="00DA7EB1">
      <w:pPr>
        <w:spacing w:line="360" w:lineRule="auto"/>
        <w:rPr>
          <w:rFonts w:ascii="宋体" w:eastAsia="宋体" w:hAnsi="宋体"/>
          <w:szCs w:val="21"/>
        </w:rPr>
      </w:pPr>
      <w:r w:rsidRPr="00DA7EB1">
        <w:rPr>
          <w:rFonts w:ascii="宋体" w:eastAsia="宋体" w:hAnsi="宋体" w:hint="eastAsia"/>
          <w:szCs w:val="21"/>
        </w:rPr>
        <w:t>Z802链接：</w:t>
      </w:r>
      <w:r w:rsidRPr="00DA7EB1">
        <w:rPr>
          <w:rFonts w:ascii="宋体" w:eastAsia="宋体" w:hAnsi="宋体"/>
          <w:szCs w:val="21"/>
        </w:rPr>
        <w:t>http://www.shanfang17.com/?thread-83-113.html</w:t>
      </w:r>
    </w:p>
    <w:p w:rsidR="00AE049E" w:rsidRPr="00DA7EB1" w:rsidRDefault="00AE049E" w:rsidP="00DA7EB1">
      <w:pPr>
        <w:spacing w:line="360" w:lineRule="auto"/>
        <w:rPr>
          <w:rFonts w:ascii="宋体" w:eastAsia="宋体" w:hAnsi="宋体"/>
          <w:szCs w:val="21"/>
        </w:rPr>
      </w:pPr>
      <w:r w:rsidRPr="00DA7EB1">
        <w:rPr>
          <w:rFonts w:ascii="宋体" w:eastAsia="宋体" w:hAnsi="宋体" w:hint="eastAsia"/>
          <w:szCs w:val="21"/>
        </w:rPr>
        <w:t>Z803链接：</w:t>
      </w:r>
      <w:r w:rsidRPr="00DA7EB1">
        <w:rPr>
          <w:rFonts w:ascii="宋体" w:eastAsia="宋体" w:hAnsi="宋体"/>
          <w:szCs w:val="21"/>
        </w:rPr>
        <w:t>http://www.shanfang17.com/?thread-49-113.html</w:t>
      </w:r>
    </w:p>
    <w:p w:rsidR="00AE049E" w:rsidRPr="00DA7EB1" w:rsidRDefault="00AE049E" w:rsidP="00DA7EB1">
      <w:pPr>
        <w:spacing w:line="360" w:lineRule="auto"/>
        <w:ind w:firstLineChars="200" w:firstLine="420"/>
        <w:rPr>
          <w:rFonts w:ascii="宋体" w:eastAsia="宋体" w:hAnsi="宋体"/>
          <w:szCs w:val="21"/>
        </w:rPr>
      </w:pPr>
    </w:p>
    <w:p w:rsidR="009A4AFA" w:rsidRPr="00DA7EB1" w:rsidRDefault="009A4AFA" w:rsidP="00DA7EB1">
      <w:pPr>
        <w:spacing w:line="360" w:lineRule="auto"/>
        <w:rPr>
          <w:rFonts w:ascii="宋体" w:eastAsia="宋体" w:hAnsi="宋体"/>
          <w:szCs w:val="21"/>
        </w:rPr>
      </w:pPr>
    </w:p>
    <w:sectPr w:rsidR="009A4AFA" w:rsidRPr="00DA7E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92" w:rsidRDefault="00F22092" w:rsidP="009A4AFA">
      <w:r>
        <w:separator/>
      </w:r>
    </w:p>
  </w:endnote>
  <w:endnote w:type="continuationSeparator" w:id="0">
    <w:p w:rsidR="00F22092" w:rsidRDefault="00F22092" w:rsidP="009A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92" w:rsidRDefault="00F22092" w:rsidP="009A4AFA">
      <w:r>
        <w:separator/>
      </w:r>
    </w:p>
  </w:footnote>
  <w:footnote w:type="continuationSeparator" w:id="0">
    <w:p w:rsidR="00F22092" w:rsidRDefault="00F22092" w:rsidP="009A4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96"/>
    <w:rsid w:val="00105460"/>
    <w:rsid w:val="001B5AD2"/>
    <w:rsid w:val="00301BE8"/>
    <w:rsid w:val="003430EC"/>
    <w:rsid w:val="005F19F4"/>
    <w:rsid w:val="00654FEE"/>
    <w:rsid w:val="009A4AFA"/>
    <w:rsid w:val="009F07CE"/>
    <w:rsid w:val="00AD6F00"/>
    <w:rsid w:val="00AE049E"/>
    <w:rsid w:val="00B427BC"/>
    <w:rsid w:val="00C83396"/>
    <w:rsid w:val="00D178DD"/>
    <w:rsid w:val="00DA7EB1"/>
    <w:rsid w:val="00EA092A"/>
    <w:rsid w:val="00F22092"/>
    <w:rsid w:val="00F56348"/>
    <w:rsid w:val="00FF1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681"/>
    <w:rPr>
      <w:color w:val="0000FF" w:themeColor="hyperlink"/>
      <w:u w:val="single"/>
    </w:rPr>
  </w:style>
  <w:style w:type="character" w:styleId="a4">
    <w:name w:val="FollowedHyperlink"/>
    <w:basedOn w:val="a0"/>
    <w:uiPriority w:val="99"/>
    <w:semiHidden/>
    <w:unhideWhenUsed/>
    <w:rsid w:val="00FF1681"/>
    <w:rPr>
      <w:color w:val="800080" w:themeColor="followedHyperlink"/>
      <w:u w:val="single"/>
    </w:rPr>
  </w:style>
  <w:style w:type="paragraph" w:styleId="a5">
    <w:name w:val="header"/>
    <w:basedOn w:val="a"/>
    <w:link w:val="Char"/>
    <w:uiPriority w:val="99"/>
    <w:unhideWhenUsed/>
    <w:rsid w:val="009A4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A4AFA"/>
    <w:rPr>
      <w:sz w:val="18"/>
      <w:szCs w:val="18"/>
    </w:rPr>
  </w:style>
  <w:style w:type="paragraph" w:styleId="a6">
    <w:name w:val="footer"/>
    <w:basedOn w:val="a"/>
    <w:link w:val="Char0"/>
    <w:uiPriority w:val="99"/>
    <w:unhideWhenUsed/>
    <w:rsid w:val="009A4AFA"/>
    <w:pPr>
      <w:tabs>
        <w:tab w:val="center" w:pos="4153"/>
        <w:tab w:val="right" w:pos="8306"/>
      </w:tabs>
      <w:snapToGrid w:val="0"/>
      <w:jc w:val="left"/>
    </w:pPr>
    <w:rPr>
      <w:sz w:val="18"/>
      <w:szCs w:val="18"/>
    </w:rPr>
  </w:style>
  <w:style w:type="character" w:customStyle="1" w:styleId="Char0">
    <w:name w:val="页脚 Char"/>
    <w:basedOn w:val="a0"/>
    <w:link w:val="a6"/>
    <w:uiPriority w:val="99"/>
    <w:rsid w:val="009A4A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681"/>
    <w:rPr>
      <w:color w:val="0000FF" w:themeColor="hyperlink"/>
      <w:u w:val="single"/>
    </w:rPr>
  </w:style>
  <w:style w:type="character" w:styleId="a4">
    <w:name w:val="FollowedHyperlink"/>
    <w:basedOn w:val="a0"/>
    <w:uiPriority w:val="99"/>
    <w:semiHidden/>
    <w:unhideWhenUsed/>
    <w:rsid w:val="00FF1681"/>
    <w:rPr>
      <w:color w:val="800080" w:themeColor="followedHyperlink"/>
      <w:u w:val="single"/>
    </w:rPr>
  </w:style>
  <w:style w:type="paragraph" w:styleId="a5">
    <w:name w:val="header"/>
    <w:basedOn w:val="a"/>
    <w:link w:val="Char"/>
    <w:uiPriority w:val="99"/>
    <w:unhideWhenUsed/>
    <w:rsid w:val="009A4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A4AFA"/>
    <w:rPr>
      <w:sz w:val="18"/>
      <w:szCs w:val="18"/>
    </w:rPr>
  </w:style>
  <w:style w:type="paragraph" w:styleId="a6">
    <w:name w:val="footer"/>
    <w:basedOn w:val="a"/>
    <w:link w:val="Char0"/>
    <w:uiPriority w:val="99"/>
    <w:unhideWhenUsed/>
    <w:rsid w:val="009A4AFA"/>
    <w:pPr>
      <w:tabs>
        <w:tab w:val="center" w:pos="4153"/>
        <w:tab w:val="right" w:pos="8306"/>
      </w:tabs>
      <w:snapToGrid w:val="0"/>
      <w:jc w:val="left"/>
    </w:pPr>
    <w:rPr>
      <w:sz w:val="18"/>
      <w:szCs w:val="18"/>
    </w:rPr>
  </w:style>
  <w:style w:type="character" w:customStyle="1" w:styleId="Char0">
    <w:name w:val="页脚 Char"/>
    <w:basedOn w:val="a0"/>
    <w:link w:val="a6"/>
    <w:uiPriority w:val="99"/>
    <w:rsid w:val="009A4A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nfang17.com/?thread-7-113.html" TargetMode="External"/><Relationship Id="rId13" Type="http://schemas.openxmlformats.org/officeDocument/2006/relationships/hyperlink" Target="http://www.shanfang17.com/?thread-83-113.html" TargetMode="External"/><Relationship Id="rId18" Type="http://schemas.openxmlformats.org/officeDocument/2006/relationships/hyperlink" Target="http://www.shanfang17.com/?thread-7-113.html" TargetMode="External"/><Relationship Id="rId3" Type="http://schemas.openxmlformats.org/officeDocument/2006/relationships/settings" Target="settings.xml"/><Relationship Id="rId7" Type="http://schemas.openxmlformats.org/officeDocument/2006/relationships/hyperlink" Target="http://www.shanfang17.com/?thread-67-113.html" TargetMode="External"/><Relationship Id="rId12" Type="http://schemas.openxmlformats.org/officeDocument/2006/relationships/hyperlink" Target="http://www.shanfang17.com/?thread-82-113.html" TargetMode="External"/><Relationship Id="rId17" Type="http://schemas.openxmlformats.org/officeDocument/2006/relationships/hyperlink" Target="http://www.shanfang17.com" TargetMode="External"/><Relationship Id="rId2" Type="http://schemas.microsoft.com/office/2007/relationships/stylesWithEffects" Target="stylesWithEffects.xml"/><Relationship Id="rId16" Type="http://schemas.openxmlformats.org/officeDocument/2006/relationships/hyperlink" Target="http://www.shanfang17.com/?thread-7-113.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hanfang17.com/?thread-7-113.html" TargetMode="External"/><Relationship Id="rId5" Type="http://schemas.openxmlformats.org/officeDocument/2006/relationships/footnotes" Target="footnotes.xml"/><Relationship Id="rId15" Type="http://schemas.openxmlformats.org/officeDocument/2006/relationships/hyperlink" Target="http://www.shanfang17.com/?thread-77-113.html" TargetMode="External"/><Relationship Id="rId10" Type="http://schemas.openxmlformats.org/officeDocument/2006/relationships/hyperlink" Target="http://www.shanfang17.com/?thread-72-113.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anfang17.com/?thread-75-113.html" TargetMode="External"/><Relationship Id="rId14" Type="http://schemas.openxmlformats.org/officeDocument/2006/relationships/hyperlink" Target="http://www.shanfang17.com/?thread-49-11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297</Words>
  <Characters>1699</Characters>
  <Application>Microsoft Office Word</Application>
  <DocSecurity>0</DocSecurity>
  <Lines>14</Lines>
  <Paragraphs>3</Paragraphs>
  <ScaleCrop>false</ScaleCrop>
  <Company>微软中国</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2012-11-03T05:35:00Z</dcterms:created>
  <dcterms:modified xsi:type="dcterms:W3CDTF">2012-11-04T07:37:00Z</dcterms:modified>
</cp:coreProperties>
</file>