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1F" w:rsidRPr="0023521F" w:rsidRDefault="0023521F" w:rsidP="0023521F">
      <w:pPr>
        <w:widowControl/>
        <w:shd w:val="clear" w:color="auto" w:fill="FFFFFF"/>
        <w:spacing w:after="240"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23521F">
        <w:rPr>
          <w:rFonts w:ascii="宋体" w:eastAsia="宋体" w:hAnsi="宋体" w:cs="宋体" w:hint="eastAsia"/>
          <w:b/>
          <w:bCs/>
          <w:color w:val="FFFFFF"/>
          <w:kern w:val="0"/>
          <w:sz w:val="18"/>
        </w:rPr>
        <w:t>真空抽滤平台，真空抽滤系统，真空抽滤仪，进口真空抽滤系统供应</w:t>
      </w:r>
      <w:r w:rsidRPr="0023521F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br/>
      </w:r>
      <w:r w:rsidRPr="0023521F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br/>
      </w:r>
      <w:r w:rsidRPr="0023521F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丹麦KC-Denmark公司--真空抽滤平台</w:t>
      </w:r>
      <w:r w:rsidRPr="0023521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23521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丹麦KC-Denmark公司生产的真空抽滤平台每个滤器都可单独使用。共有7个滤器，滤器容积3L。用于47mm标准滤膜。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0"/>
        <w:gridCol w:w="900"/>
      </w:tblGrid>
      <w:tr w:rsidR="0023521F" w:rsidRPr="0023521F" w:rsidTr="00235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产品介绍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</w:tr>
      <w:tr w:rsidR="0023521F" w:rsidRPr="0023521F" w:rsidTr="00235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真空抽滤平台，共计27个滤器，每个容积3L，防震聚乙烯材质。</w:t>
            </w: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每个滤器可单独使用带压力表，用于47mm滤膜</w:t>
            </w: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聚碳酸酯滤器：110/105mm。亚克力收集瓶：100/110mm</w:t>
            </w: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标准配置中不带真空泵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22.300</w:t>
            </w:r>
          </w:p>
        </w:tc>
      </w:tr>
      <w:tr w:rsidR="0023521F" w:rsidRPr="0023521F" w:rsidTr="00235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真空泵，220V/50Hz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22.335</w:t>
            </w:r>
          </w:p>
        </w:tc>
      </w:tr>
      <w:tr w:rsidR="0023521F" w:rsidRPr="0023521F" w:rsidTr="00235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真空抽滤平台的附件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3521F" w:rsidRPr="0023521F" w:rsidTr="00235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滤器(顶部)，聚碳酸酯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22.305</w:t>
            </w:r>
          </w:p>
        </w:tc>
      </w:tr>
      <w:tr w:rsidR="0023521F" w:rsidRPr="0023521F" w:rsidTr="00235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收集瓶(底部)，亚克力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22.310</w:t>
            </w:r>
          </w:p>
        </w:tc>
      </w:tr>
      <w:tr w:rsidR="0023521F" w:rsidRPr="0023521F" w:rsidTr="00235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滤纸固定装置，黑色聚甲醛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22.315</w:t>
            </w:r>
          </w:p>
        </w:tc>
      </w:tr>
      <w:tr w:rsidR="0023521F" w:rsidRPr="0023521F" w:rsidTr="00235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夹子，AISI 316不锈钢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22.320</w:t>
            </w:r>
          </w:p>
        </w:tc>
      </w:tr>
      <w:tr w:rsidR="0023521F" w:rsidRPr="0023521F" w:rsidTr="00235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真空管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22.325</w:t>
            </w:r>
          </w:p>
        </w:tc>
      </w:tr>
      <w:tr w:rsidR="0023521F" w:rsidRPr="0023521F" w:rsidTr="00235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安全储水箱，用来保护真空泵。带排水口和阀门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21F" w:rsidRPr="0023521F" w:rsidRDefault="0023521F" w:rsidP="00235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21F">
              <w:rPr>
                <w:rFonts w:ascii="宋体" w:eastAsia="宋体" w:hAnsi="宋体" w:cs="宋体"/>
                <w:kern w:val="0"/>
                <w:sz w:val="24"/>
                <w:szCs w:val="24"/>
              </w:rPr>
              <w:t>22.330</w:t>
            </w:r>
          </w:p>
        </w:tc>
      </w:tr>
    </w:tbl>
    <w:p w:rsidR="0023521F" w:rsidRPr="0023521F" w:rsidRDefault="0023521F" w:rsidP="0023521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23521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000000" w:rsidRDefault="003C4017">
      <w:pPr>
        <w:rPr>
          <w:rFonts w:hint="eastAsia"/>
        </w:rPr>
      </w:pPr>
    </w:p>
    <w:p w:rsidR="0023521F" w:rsidRDefault="0023521F">
      <w:pPr>
        <w:rPr>
          <w:rFonts w:hint="eastAsia"/>
        </w:rPr>
      </w:pPr>
    </w:p>
    <w:p w:rsidR="0023521F" w:rsidRDefault="0023521F">
      <w:pPr>
        <w:rPr>
          <w:rFonts w:hint="eastAsia"/>
        </w:rPr>
      </w:pPr>
    </w:p>
    <w:p w:rsidR="0023521F" w:rsidRDefault="0023521F">
      <w:pPr>
        <w:rPr>
          <w:rFonts w:hint="eastAsia"/>
        </w:rPr>
      </w:pPr>
    </w:p>
    <w:p w:rsidR="0023521F" w:rsidRPr="001C5938" w:rsidRDefault="0023521F" w:rsidP="0023521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23521F" w:rsidRPr="001C5938" w:rsidRDefault="0023521F" w:rsidP="0023521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23521F" w:rsidRPr="001C5938" w:rsidRDefault="0023521F" w:rsidP="0023521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23521F" w:rsidRPr="001C5938" w:rsidRDefault="0023521F" w:rsidP="0023521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23521F" w:rsidRPr="001C5938" w:rsidRDefault="0023521F" w:rsidP="0023521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23521F" w:rsidRDefault="0023521F"/>
    <w:sectPr w:rsidR="00235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17" w:rsidRDefault="003C4017" w:rsidP="0023521F">
      <w:r>
        <w:separator/>
      </w:r>
    </w:p>
  </w:endnote>
  <w:endnote w:type="continuationSeparator" w:id="1">
    <w:p w:rsidR="003C4017" w:rsidRDefault="003C4017" w:rsidP="0023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1F" w:rsidRDefault="002352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1F" w:rsidRDefault="002352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1F" w:rsidRDefault="002352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17" w:rsidRDefault="003C4017" w:rsidP="0023521F">
      <w:r>
        <w:separator/>
      </w:r>
    </w:p>
  </w:footnote>
  <w:footnote w:type="continuationSeparator" w:id="1">
    <w:p w:rsidR="003C4017" w:rsidRDefault="003C4017" w:rsidP="00235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1F" w:rsidRDefault="002352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1F" w:rsidRDefault="0023521F" w:rsidP="0023521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1F" w:rsidRDefault="002352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21F"/>
    <w:rsid w:val="0023521F"/>
    <w:rsid w:val="003C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21F"/>
    <w:rPr>
      <w:sz w:val="18"/>
      <w:szCs w:val="18"/>
    </w:rPr>
  </w:style>
  <w:style w:type="character" w:styleId="a5">
    <w:name w:val="Strong"/>
    <w:basedOn w:val="a0"/>
    <w:uiPriority w:val="22"/>
    <w:qFormat/>
    <w:rsid w:val="00235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2013-10-30T07:51:00Z</dcterms:created>
  <dcterms:modified xsi:type="dcterms:W3CDTF">2013-10-30T07:51:00Z</dcterms:modified>
</cp:coreProperties>
</file>