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DBB" w:rsidRDefault="002F0DBB" w:rsidP="002F0DBB">
      <w:pPr>
        <w:pStyle w:val="a5"/>
        <w:shd w:val="clear" w:color="auto" w:fill="FFFFFF"/>
        <w:spacing w:before="0" w:beforeAutospacing="0" w:after="0" w:afterAutospacing="0" w:line="300" w:lineRule="atLeast"/>
        <w:rPr>
          <w:color w:val="444444"/>
          <w:sz w:val="18"/>
          <w:szCs w:val="18"/>
        </w:rPr>
      </w:pPr>
      <w:r>
        <w:rPr>
          <w:rFonts w:hint="eastAsia"/>
          <w:color w:val="444444"/>
          <w:sz w:val="18"/>
          <w:szCs w:val="18"/>
        </w:rPr>
        <w:t>Alaris GW 输液泵 ,进口输液泵</w:t>
      </w:r>
    </w:p>
    <w:p w:rsidR="002F0DBB" w:rsidRDefault="002F0DBB" w:rsidP="002F0DBB">
      <w:pPr>
        <w:pStyle w:val="a5"/>
        <w:shd w:val="clear" w:color="auto" w:fill="FFFFFF"/>
        <w:spacing w:before="0" w:beforeAutospacing="0" w:after="0" w:afterAutospacing="0" w:line="300" w:lineRule="atLeast"/>
        <w:rPr>
          <w:rFonts w:hint="eastAsia"/>
          <w:color w:val="444444"/>
          <w:sz w:val="18"/>
          <w:szCs w:val="18"/>
        </w:rPr>
      </w:pPr>
      <w:r>
        <w:rPr>
          <w:rStyle w:val="a6"/>
          <w:rFonts w:hint="eastAsia"/>
          <w:color w:val="444444"/>
        </w:rPr>
        <w:t> 性能特点</w:t>
      </w:r>
      <w:r>
        <w:rPr>
          <w:rFonts w:hint="eastAsia"/>
          <w:color w:val="444444"/>
          <w:sz w:val="18"/>
          <w:szCs w:val="18"/>
        </w:rPr>
        <w:br/>
        <w:t>小巧轻便的容量输液泵， </w:t>
      </w:r>
      <w:r>
        <w:rPr>
          <w:rFonts w:hint="eastAsia"/>
          <w:color w:val="444444"/>
          <w:sz w:val="18"/>
          <w:szCs w:val="18"/>
        </w:rPr>
        <w:br/>
        <w:t>可使用输液泵通用管路。 </w:t>
      </w:r>
      <w:r>
        <w:rPr>
          <w:rFonts w:hint="eastAsia"/>
          <w:color w:val="444444"/>
          <w:sz w:val="18"/>
          <w:szCs w:val="18"/>
        </w:rPr>
        <w:br/>
        <w:t>输液过程中不间断的速度调节功能。 </w:t>
      </w:r>
      <w:r>
        <w:rPr>
          <w:rFonts w:hint="eastAsia"/>
          <w:color w:val="444444"/>
          <w:sz w:val="18"/>
          <w:szCs w:val="18"/>
        </w:rPr>
        <w:br/>
        <w:t>微量和标准两种输液模式。 </w:t>
      </w:r>
      <w:r>
        <w:rPr>
          <w:rFonts w:hint="eastAsia"/>
          <w:color w:val="444444"/>
          <w:sz w:val="18"/>
          <w:szCs w:val="18"/>
        </w:rPr>
        <w:br/>
        <w:t>三档压力报警（250.350.500mmHg）报警音量可调 </w:t>
      </w:r>
      <w:r>
        <w:rPr>
          <w:rFonts w:hint="eastAsia"/>
          <w:color w:val="444444"/>
          <w:sz w:val="18"/>
          <w:szCs w:val="18"/>
        </w:rPr>
        <w:br/>
        <w:t>管路空气检测－单个气泡检测和累积气泡检测</w:t>
      </w:r>
      <w:r>
        <w:rPr>
          <w:rFonts w:hint="eastAsia"/>
          <w:color w:val="444444"/>
          <w:sz w:val="18"/>
          <w:szCs w:val="18"/>
        </w:rPr>
        <w:br/>
        <w:t>排气和自动给药功能</w:t>
      </w:r>
      <w:r>
        <w:rPr>
          <w:rFonts w:hint="eastAsia"/>
          <w:color w:val="444444"/>
          <w:sz w:val="18"/>
          <w:szCs w:val="18"/>
        </w:rPr>
        <w:br/>
        <w:t>自动回撤功能，防止在解除阻塞后给病人造成的意外冲击剂量</w:t>
      </w:r>
      <w:r>
        <w:rPr>
          <w:rFonts w:hint="eastAsia"/>
          <w:color w:val="444444"/>
          <w:sz w:val="18"/>
          <w:szCs w:val="18"/>
        </w:rPr>
        <w:br/>
        <w:t>屏幕锁功能，防止误关机 </w:t>
      </w:r>
      <w:r>
        <w:rPr>
          <w:rFonts w:hint="eastAsia"/>
          <w:color w:val="444444"/>
          <w:sz w:val="18"/>
          <w:szCs w:val="18"/>
        </w:rPr>
        <w:br/>
      </w:r>
      <w:r>
        <w:rPr>
          <w:rStyle w:val="a6"/>
          <w:rFonts w:hint="eastAsia"/>
          <w:color w:val="444444"/>
        </w:rPr>
        <w:t>输液泵技术参数：</w:t>
      </w:r>
      <w:r>
        <w:rPr>
          <w:rFonts w:hint="eastAsia"/>
          <w:color w:val="444444"/>
          <w:sz w:val="18"/>
          <w:szCs w:val="18"/>
        </w:rPr>
        <w:t> </w:t>
      </w:r>
      <w:r>
        <w:rPr>
          <w:rFonts w:hint="eastAsia"/>
          <w:color w:val="444444"/>
          <w:sz w:val="18"/>
          <w:szCs w:val="18"/>
        </w:rPr>
        <w:br/>
        <w:t>流速范围 1～999ml/hr(标准模式) 1～99.9ml/hr(微流量模式) </w:t>
      </w:r>
      <w:r>
        <w:rPr>
          <w:rFonts w:hint="eastAsia"/>
          <w:color w:val="444444"/>
          <w:sz w:val="18"/>
          <w:szCs w:val="18"/>
        </w:rPr>
        <w:br/>
        <w:t>容积精度 ±5% </w:t>
      </w:r>
    </w:p>
    <w:p w:rsidR="00000000" w:rsidRDefault="002F0DBB" w:rsidP="002F0DBB">
      <w:pPr>
        <w:pStyle w:val="a5"/>
        <w:shd w:val="clear" w:color="auto" w:fill="FFFFFF"/>
        <w:spacing w:before="0" w:beforeAutospacing="0" w:after="0" w:afterAutospacing="0" w:line="300" w:lineRule="atLeast"/>
        <w:rPr>
          <w:rFonts w:hint="eastAsia"/>
          <w:color w:val="444444"/>
          <w:sz w:val="18"/>
          <w:szCs w:val="18"/>
        </w:rPr>
      </w:pPr>
      <w:r>
        <w:rPr>
          <w:rFonts w:hint="eastAsia"/>
          <w:color w:val="444444"/>
          <w:sz w:val="18"/>
          <w:szCs w:val="18"/>
        </w:rPr>
        <w:t>预输入容量 0～9999ml（标准模式）0.0～9999ml（微流量模式） </w:t>
      </w:r>
      <w:r>
        <w:rPr>
          <w:rFonts w:hint="eastAsia"/>
          <w:color w:val="444444"/>
          <w:sz w:val="18"/>
          <w:szCs w:val="18"/>
        </w:rPr>
        <w:br/>
        <w:t>KVO输液速率  OFF到5ml/hr</w:t>
      </w:r>
      <w:r>
        <w:rPr>
          <w:rFonts w:hint="eastAsia"/>
          <w:color w:val="444444"/>
          <w:sz w:val="18"/>
          <w:szCs w:val="18"/>
        </w:rPr>
        <w:br/>
        <w:t>报警压力   低250mmHg,中350mmHg,高500mmHg   </w:t>
      </w:r>
      <w:r>
        <w:rPr>
          <w:rFonts w:hint="eastAsia"/>
          <w:color w:val="444444"/>
          <w:sz w:val="18"/>
          <w:szCs w:val="18"/>
        </w:rPr>
        <w:br/>
        <w:t>电池  可充式镍氢电池 </w:t>
      </w:r>
      <w:r>
        <w:rPr>
          <w:rFonts w:hint="eastAsia"/>
          <w:color w:val="444444"/>
          <w:sz w:val="18"/>
          <w:szCs w:val="18"/>
        </w:rPr>
        <w:br/>
        <w:t>电池使用时间  6小时 </w:t>
      </w:r>
      <w:r>
        <w:rPr>
          <w:rFonts w:hint="eastAsia"/>
          <w:color w:val="444444"/>
          <w:sz w:val="18"/>
          <w:szCs w:val="18"/>
        </w:rPr>
        <w:br/>
        <w:t>充电时间  24小时 </w:t>
      </w:r>
      <w:r>
        <w:rPr>
          <w:rFonts w:hint="eastAsia"/>
          <w:color w:val="444444"/>
          <w:sz w:val="18"/>
          <w:szCs w:val="18"/>
        </w:rPr>
        <w:br/>
        <w:t>气泡探测  单个气泡—50ul,100ul(默认),250ul,500ul    累积气泡报警 </w:t>
      </w:r>
      <w:r>
        <w:rPr>
          <w:rFonts w:hint="eastAsia"/>
          <w:color w:val="444444"/>
          <w:sz w:val="18"/>
          <w:szCs w:val="18"/>
        </w:rPr>
        <w:br/>
        <w:t>报警条件  输液皮管内有空气，门打开着，内部故障，电池耗尽， 电池能量低，上游堵塞，下游堵塞  </w:t>
      </w:r>
      <w:r>
        <w:rPr>
          <w:rFonts w:hint="eastAsia"/>
          <w:color w:val="444444"/>
          <w:sz w:val="18"/>
          <w:szCs w:val="18"/>
        </w:rPr>
        <w:br/>
        <w:t>电源要求  115-230VAC，50/60Hz,10VA </w:t>
      </w:r>
      <w:r>
        <w:rPr>
          <w:rFonts w:hint="eastAsia"/>
          <w:color w:val="444444"/>
          <w:sz w:val="18"/>
          <w:szCs w:val="18"/>
        </w:rPr>
        <w:br/>
        <w:t>尺寸（宽×高×深cm） 13.7×14×10.5 </w:t>
      </w:r>
      <w:r>
        <w:rPr>
          <w:rFonts w:hint="eastAsia"/>
          <w:color w:val="444444"/>
          <w:sz w:val="18"/>
          <w:szCs w:val="18"/>
        </w:rPr>
        <w:br/>
        <w:t>重量 1.5Kg </w:t>
      </w:r>
    </w:p>
    <w:p w:rsidR="002F0DBB" w:rsidRDefault="002F0DBB" w:rsidP="002F0DBB">
      <w:pPr>
        <w:pStyle w:val="a5"/>
        <w:shd w:val="clear" w:color="auto" w:fill="FFFFFF"/>
        <w:spacing w:before="0" w:beforeAutospacing="0" w:after="0" w:afterAutospacing="0" w:line="300" w:lineRule="atLeast"/>
        <w:rPr>
          <w:rFonts w:hint="eastAsia"/>
          <w:color w:val="444444"/>
          <w:sz w:val="18"/>
          <w:szCs w:val="18"/>
        </w:rPr>
      </w:pPr>
    </w:p>
    <w:p w:rsidR="002F0DBB" w:rsidRDefault="002F0DBB" w:rsidP="002F0DBB">
      <w:pPr>
        <w:pStyle w:val="a5"/>
        <w:shd w:val="clear" w:color="auto" w:fill="FFFFFF"/>
        <w:spacing w:before="0" w:beforeAutospacing="0" w:after="0" w:afterAutospacing="0" w:line="300" w:lineRule="atLeast"/>
        <w:rPr>
          <w:rFonts w:hint="eastAsia"/>
          <w:color w:val="444444"/>
          <w:sz w:val="18"/>
          <w:szCs w:val="18"/>
        </w:rPr>
      </w:pPr>
    </w:p>
    <w:p w:rsidR="002F0DBB" w:rsidRDefault="002F0DBB" w:rsidP="002F0DBB">
      <w:pPr>
        <w:pStyle w:val="a5"/>
        <w:shd w:val="clear" w:color="auto" w:fill="FFFFFF"/>
        <w:spacing w:before="0" w:beforeAutospacing="0" w:after="0" w:afterAutospacing="0" w:line="300" w:lineRule="atLeast"/>
        <w:rPr>
          <w:rFonts w:hint="eastAsia"/>
          <w:color w:val="444444"/>
          <w:sz w:val="18"/>
          <w:szCs w:val="18"/>
        </w:rPr>
      </w:pPr>
    </w:p>
    <w:p w:rsidR="002F0DBB" w:rsidRDefault="002F0DBB" w:rsidP="002F0DBB">
      <w:pPr>
        <w:pStyle w:val="a5"/>
        <w:shd w:val="clear" w:color="auto" w:fill="FFFFFF"/>
        <w:spacing w:before="0" w:beforeAutospacing="0" w:after="0" w:afterAutospacing="0" w:line="300" w:lineRule="atLeast"/>
        <w:rPr>
          <w:rFonts w:hint="eastAsia"/>
          <w:color w:val="444444"/>
          <w:sz w:val="18"/>
          <w:szCs w:val="18"/>
        </w:rPr>
      </w:pPr>
    </w:p>
    <w:p w:rsidR="002F0DBB" w:rsidRDefault="002F0DBB" w:rsidP="002F0DBB">
      <w:pPr>
        <w:pStyle w:val="a5"/>
        <w:shd w:val="clear" w:color="auto" w:fill="FFFFFF"/>
        <w:spacing w:before="0" w:beforeAutospacing="0" w:after="0" w:afterAutospacing="0" w:line="300" w:lineRule="atLeast"/>
        <w:rPr>
          <w:rFonts w:hint="eastAsia"/>
          <w:color w:val="444444"/>
          <w:sz w:val="18"/>
          <w:szCs w:val="18"/>
        </w:rPr>
      </w:pPr>
    </w:p>
    <w:p w:rsidR="002F0DBB" w:rsidRDefault="002F0DBB" w:rsidP="002F0DBB">
      <w:pPr>
        <w:pStyle w:val="a5"/>
        <w:shd w:val="clear" w:color="auto" w:fill="FFFFFF"/>
        <w:spacing w:before="0" w:beforeAutospacing="0" w:after="0" w:afterAutospacing="0" w:line="300" w:lineRule="atLeast"/>
        <w:rPr>
          <w:rFonts w:hint="eastAsia"/>
          <w:color w:val="444444"/>
          <w:sz w:val="18"/>
          <w:szCs w:val="18"/>
        </w:rPr>
      </w:pPr>
    </w:p>
    <w:p w:rsidR="002F0DBB" w:rsidRDefault="002F0DBB" w:rsidP="002F0DBB">
      <w:pPr>
        <w:pStyle w:val="a5"/>
        <w:shd w:val="clear" w:color="auto" w:fill="FFFFFF"/>
        <w:spacing w:before="0" w:beforeAutospacing="0" w:after="0" w:afterAutospacing="0" w:line="300" w:lineRule="atLeast"/>
        <w:rPr>
          <w:rFonts w:hint="eastAsia"/>
          <w:color w:val="444444"/>
          <w:sz w:val="18"/>
          <w:szCs w:val="18"/>
        </w:rPr>
      </w:pPr>
    </w:p>
    <w:p w:rsidR="002F0DBB" w:rsidRPr="001C5938" w:rsidRDefault="002F0DBB" w:rsidP="002F0DBB">
      <w:pPr>
        <w:rPr>
          <w:color w:val="FF0000"/>
          <w:sz w:val="24"/>
          <w:szCs w:val="24"/>
        </w:rPr>
      </w:pPr>
      <w:r w:rsidRPr="001C5938">
        <w:rPr>
          <w:rFonts w:hint="eastAsia"/>
          <w:color w:val="FF0000"/>
          <w:sz w:val="24"/>
          <w:szCs w:val="24"/>
        </w:rPr>
        <w:t>公司名称；南京欧熙科贸有限公司</w:t>
      </w:r>
    </w:p>
    <w:p w:rsidR="002F0DBB" w:rsidRPr="001C5938" w:rsidRDefault="002F0DBB" w:rsidP="002F0DBB">
      <w:pPr>
        <w:rPr>
          <w:color w:val="FF0000"/>
          <w:sz w:val="24"/>
          <w:szCs w:val="24"/>
        </w:rPr>
      </w:pPr>
      <w:r w:rsidRPr="001C5938">
        <w:rPr>
          <w:rFonts w:hint="eastAsia"/>
          <w:color w:val="FF0000"/>
          <w:sz w:val="24"/>
          <w:szCs w:val="24"/>
        </w:rPr>
        <w:t>公司地址；南京市珠江路</w:t>
      </w:r>
      <w:r w:rsidRPr="001C5938">
        <w:rPr>
          <w:color w:val="FF0000"/>
          <w:sz w:val="24"/>
          <w:szCs w:val="24"/>
        </w:rPr>
        <w:t>88</w:t>
      </w:r>
      <w:r w:rsidRPr="001C5938">
        <w:rPr>
          <w:rFonts w:hint="eastAsia"/>
          <w:color w:val="FF0000"/>
          <w:sz w:val="24"/>
          <w:szCs w:val="24"/>
        </w:rPr>
        <w:t>号新世界中心</w:t>
      </w:r>
      <w:r w:rsidRPr="001C5938">
        <w:rPr>
          <w:color w:val="FF0000"/>
          <w:sz w:val="24"/>
          <w:szCs w:val="24"/>
        </w:rPr>
        <w:t>A</w:t>
      </w:r>
      <w:r w:rsidRPr="001C5938">
        <w:rPr>
          <w:rFonts w:hint="eastAsia"/>
          <w:color w:val="FF0000"/>
          <w:sz w:val="24"/>
          <w:szCs w:val="24"/>
        </w:rPr>
        <w:t>座</w:t>
      </w:r>
      <w:r w:rsidRPr="001C5938">
        <w:rPr>
          <w:color w:val="FF0000"/>
          <w:sz w:val="24"/>
          <w:szCs w:val="24"/>
        </w:rPr>
        <w:t>1415A</w:t>
      </w:r>
      <w:r w:rsidRPr="001C5938">
        <w:rPr>
          <w:rFonts w:hint="eastAsia"/>
          <w:color w:val="FF0000"/>
          <w:sz w:val="24"/>
          <w:szCs w:val="24"/>
        </w:rPr>
        <w:t>室</w:t>
      </w:r>
    </w:p>
    <w:p w:rsidR="002F0DBB" w:rsidRPr="001C5938" w:rsidRDefault="002F0DBB" w:rsidP="002F0DBB">
      <w:pPr>
        <w:rPr>
          <w:color w:val="FF0000"/>
          <w:sz w:val="24"/>
          <w:szCs w:val="24"/>
        </w:rPr>
      </w:pPr>
      <w:r w:rsidRPr="001C5938">
        <w:rPr>
          <w:rFonts w:hint="eastAsia"/>
          <w:color w:val="FF0000"/>
          <w:sz w:val="24"/>
          <w:szCs w:val="24"/>
        </w:rPr>
        <w:t>联系人；张经理</w:t>
      </w:r>
      <w:r w:rsidRPr="001C5938">
        <w:rPr>
          <w:color w:val="FF0000"/>
          <w:sz w:val="24"/>
          <w:szCs w:val="24"/>
        </w:rPr>
        <w:t xml:space="preserve">     </w:t>
      </w:r>
    </w:p>
    <w:p w:rsidR="002F0DBB" w:rsidRPr="001C5938" w:rsidRDefault="002F0DBB" w:rsidP="002F0DBB">
      <w:pPr>
        <w:rPr>
          <w:color w:val="FF0000"/>
          <w:sz w:val="24"/>
          <w:szCs w:val="24"/>
        </w:rPr>
      </w:pPr>
      <w:r w:rsidRPr="001C5938">
        <w:rPr>
          <w:rFonts w:hint="eastAsia"/>
          <w:color w:val="FF0000"/>
          <w:sz w:val="24"/>
          <w:szCs w:val="24"/>
        </w:rPr>
        <w:t>联系方式；</w:t>
      </w:r>
      <w:r w:rsidRPr="001C5938">
        <w:rPr>
          <w:color w:val="FF0000"/>
          <w:sz w:val="24"/>
          <w:szCs w:val="24"/>
        </w:rPr>
        <w:t>13913028277</w:t>
      </w:r>
    </w:p>
    <w:p w:rsidR="002F0DBB" w:rsidRPr="001C5938" w:rsidRDefault="002F0DBB" w:rsidP="002F0DBB">
      <w:pPr>
        <w:rPr>
          <w:color w:val="FF0000"/>
          <w:sz w:val="24"/>
          <w:szCs w:val="24"/>
        </w:rPr>
      </w:pPr>
      <w:r w:rsidRPr="001C5938">
        <w:rPr>
          <w:rFonts w:hint="eastAsia"/>
          <w:color w:val="FF0000"/>
          <w:sz w:val="24"/>
          <w:szCs w:val="24"/>
        </w:rPr>
        <w:t>公司电话；</w:t>
      </w:r>
      <w:r w:rsidRPr="001C5938">
        <w:rPr>
          <w:color w:val="FF0000"/>
          <w:sz w:val="24"/>
          <w:szCs w:val="24"/>
        </w:rPr>
        <w:t>025-52613764</w:t>
      </w:r>
    </w:p>
    <w:p w:rsidR="002F0DBB" w:rsidRPr="002F0DBB" w:rsidRDefault="002F0DBB" w:rsidP="002F0DBB">
      <w:pPr>
        <w:pStyle w:val="a5"/>
        <w:shd w:val="clear" w:color="auto" w:fill="FFFFFF"/>
        <w:spacing w:before="0" w:beforeAutospacing="0" w:after="0" w:afterAutospacing="0" w:line="300" w:lineRule="atLeast"/>
        <w:rPr>
          <w:color w:val="444444"/>
          <w:sz w:val="18"/>
          <w:szCs w:val="18"/>
        </w:rPr>
      </w:pPr>
    </w:p>
    <w:sectPr w:rsidR="002F0DBB" w:rsidRPr="002F0D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626F" w:rsidRDefault="0088626F" w:rsidP="002F0DBB">
      <w:r>
        <w:separator/>
      </w:r>
    </w:p>
  </w:endnote>
  <w:endnote w:type="continuationSeparator" w:id="1">
    <w:p w:rsidR="0088626F" w:rsidRDefault="0088626F" w:rsidP="002F0D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DBB" w:rsidRDefault="002F0DB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DBB" w:rsidRDefault="002F0DBB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DBB" w:rsidRDefault="002F0DB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626F" w:rsidRDefault="0088626F" w:rsidP="002F0DBB">
      <w:r>
        <w:separator/>
      </w:r>
    </w:p>
  </w:footnote>
  <w:footnote w:type="continuationSeparator" w:id="1">
    <w:p w:rsidR="0088626F" w:rsidRDefault="0088626F" w:rsidP="002F0D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DBB" w:rsidRDefault="002F0DB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DBB" w:rsidRDefault="002F0DBB" w:rsidP="002F0DBB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DBB" w:rsidRDefault="002F0DB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0DBB"/>
    <w:rsid w:val="002F0DBB"/>
    <w:rsid w:val="00886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F0D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F0DB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F0D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F0DBB"/>
    <w:rPr>
      <w:sz w:val="18"/>
      <w:szCs w:val="18"/>
    </w:rPr>
  </w:style>
  <w:style w:type="paragraph" w:styleId="a5">
    <w:name w:val="Normal (Web)"/>
    <w:basedOn w:val="a"/>
    <w:uiPriority w:val="99"/>
    <w:unhideWhenUsed/>
    <w:rsid w:val="002F0DB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2F0DB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2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553</Characters>
  <Application>Microsoft Office Word</Application>
  <DocSecurity>0</DocSecurity>
  <Lines>4</Lines>
  <Paragraphs>1</Paragraphs>
  <ScaleCrop>false</ScaleCrop>
  <Company>微软中国</Company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2013-10-28T05:32:00Z</dcterms:created>
  <dcterms:modified xsi:type="dcterms:W3CDTF">2013-10-28T05:34:00Z</dcterms:modified>
</cp:coreProperties>
</file>