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89" w:rsidRPr="00981D89" w:rsidRDefault="00981D89" w:rsidP="00981D89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 w:hint="eastAsia"/>
          <w:color w:val="444444"/>
          <w:kern w:val="0"/>
          <w:sz w:val="24"/>
          <w:szCs w:val="18"/>
        </w:rPr>
      </w:pPr>
      <w:hyperlink r:id="rId6" w:tgtFrame="_blank" w:history="1">
        <w:r w:rsidRPr="00981D89">
          <w:rPr>
            <w:rFonts w:ascii="宋体" w:eastAsia="宋体" w:hAnsi="宋体" w:cs="宋体" w:hint="eastAsia"/>
            <w:b/>
            <w:bCs/>
            <w:color w:val="FF0000"/>
            <w:kern w:val="0"/>
            <w:sz w:val="40"/>
            <w:u w:val="single"/>
          </w:rPr>
          <w:t>水中油分析仪</w:t>
        </w:r>
      </w:hyperlink>
    </w:p>
    <w:p w:rsidR="00981D89" w:rsidRDefault="00981D89" w:rsidP="00981D89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>
        <w:rPr>
          <w:rFonts w:ascii="宋体" w:eastAsia="宋体" w:hAnsi="宋体" w:cs="宋体" w:hint="eastAsia"/>
          <w:noProof/>
          <w:color w:val="444444"/>
          <w:kern w:val="0"/>
          <w:sz w:val="18"/>
          <w:szCs w:val="18"/>
        </w:rPr>
        <w:drawing>
          <wp:inline distT="0" distB="0" distL="0" distR="0">
            <wp:extent cx="1438275" cy="146685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89" w:rsidRPr="00981D89" w:rsidRDefault="00981D89" w:rsidP="00981D89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</w:p>
    <w:p w:rsidR="00981D89" w:rsidRDefault="00981D89" w:rsidP="00981D89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24"/>
          <w:szCs w:val="20"/>
        </w:rPr>
      </w:pP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t>Arjay公司推出的便携式水中油分析仪，可以用来检测海洋、地表水、工业及城市排放污水中油（石油类物质）的含量。利用紫外-荧光技术选择的精确性及仪器的自动检测功能，对仪器进行简单的标定后，只需要把萃取后的被测样品插入测量孔，2秒钟后便能直接地在显示屏上读出测量结果，并可将测量结果打印出来。</w:t>
      </w:r>
    </w:p>
    <w:p w:rsidR="00981D89" w:rsidRPr="00981D89" w:rsidRDefault="00981D89" w:rsidP="00981D89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22"/>
          <w:szCs w:val="18"/>
        </w:rPr>
      </w:pPr>
    </w:p>
    <w:p w:rsidR="00981D89" w:rsidRPr="00981D89" w:rsidRDefault="00981D89" w:rsidP="00981D89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22"/>
          <w:szCs w:val="18"/>
        </w:rPr>
      </w:pPr>
      <w:hyperlink r:id="rId8" w:tgtFrame="_blank" w:history="1">
        <w:r w:rsidRPr="00981D89">
          <w:rPr>
            <w:rFonts w:ascii="宋体" w:eastAsia="宋体" w:hAnsi="宋体" w:cs="宋体" w:hint="eastAsia"/>
            <w:color w:val="FF0000"/>
            <w:kern w:val="0"/>
            <w:sz w:val="24"/>
            <w:u w:val="single"/>
          </w:rPr>
          <w:t>水中油分析仪</w:t>
        </w:r>
      </w:hyperlink>
      <w:r w:rsidRPr="00981D89">
        <w:rPr>
          <w:rFonts w:ascii="宋体" w:eastAsia="宋体" w:hAnsi="宋体" w:cs="宋体" w:hint="eastAsia"/>
          <w:color w:val="B32BD5"/>
          <w:kern w:val="0"/>
          <w:sz w:val="24"/>
          <w:szCs w:val="20"/>
        </w:rPr>
        <w:t>介绍：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FluoroCheck-II采用了N-Hexane（正己烷）萃取 技术，测量前先萃取出被测水样中的碳氢化合物（石油类物质）。这种独特的设计和使用一次性工具，避免了样品之间的交叉污染带来的影响，使测量过程更安全、环保，结果更精确、可靠。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全套测量仪器和附件可装于专用手提箱内携带外出，使用时，不需要安装固定，只需接通电源便可以操作。通过仪器液晶显示屏和键盘，可以很方便地设置仪器参数，并按菜单项进入相应的测量程序。萃取过程非常简单：首先将被测水样和正己烷按一定 的比例加入到样品瓶中，充分摇动样品瓶两分钟后再静置两分钟，萃取后的液体就浮在水面上，用一次性吸管从 样品瓶中吸取萃取液样品，并注入到比色皿中即可进行测 量。</w:t>
      </w:r>
    </w:p>
    <w:p w:rsidR="00981D89" w:rsidRDefault="00981D89" w:rsidP="00981D89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6809F7"/>
          <w:kern w:val="0"/>
          <w:sz w:val="24"/>
          <w:szCs w:val="20"/>
        </w:rPr>
      </w:pPr>
      <w:hyperlink r:id="rId9" w:tgtFrame="_blank" w:history="1">
        <w:r w:rsidRPr="00981D89">
          <w:rPr>
            <w:rFonts w:ascii="宋体" w:eastAsia="宋体" w:hAnsi="宋体" w:cs="宋体" w:hint="eastAsia"/>
            <w:color w:val="FF0000"/>
            <w:kern w:val="0"/>
            <w:sz w:val="24"/>
            <w:u w:val="single"/>
          </w:rPr>
          <w:t>水中油分析仪</w:t>
        </w:r>
      </w:hyperlink>
      <w:r w:rsidRPr="00981D89">
        <w:rPr>
          <w:rFonts w:ascii="宋体" w:eastAsia="宋体" w:hAnsi="宋体" w:cs="宋体" w:hint="eastAsia"/>
          <w:color w:val="11C2EE"/>
          <w:kern w:val="0"/>
          <w:sz w:val="24"/>
          <w:szCs w:val="20"/>
        </w:rPr>
        <w:t>标定须知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FluoroCheck-II采用的紫外-荧光技术是以测量发射荧光光强为基础，作为对比用的参考值标准（Calibration），首先要用一个已知浓度值的样品来进行标定，该仪器的选择性和精确性是根据这个标定物质的条件来制定，标定物质的成份会对测量结果产生影响。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</w:r>
      <w:hyperlink r:id="rId10" w:tgtFrame="_blank" w:history="1">
        <w:r w:rsidRPr="00981D89">
          <w:rPr>
            <w:rFonts w:ascii="宋体" w:eastAsia="宋体" w:hAnsi="宋体" w:cs="宋体" w:hint="eastAsia"/>
            <w:color w:val="FF0000"/>
            <w:kern w:val="0"/>
            <w:sz w:val="24"/>
            <w:u w:val="single"/>
          </w:rPr>
          <w:t>水中油分析仪</w:t>
        </w:r>
      </w:hyperlink>
      <w:r w:rsidRPr="00981D89">
        <w:rPr>
          <w:rFonts w:ascii="宋体" w:eastAsia="宋体" w:hAnsi="宋体" w:cs="宋体" w:hint="eastAsia"/>
          <w:color w:val="F709C7"/>
          <w:kern w:val="0"/>
          <w:sz w:val="24"/>
          <w:szCs w:val="20"/>
        </w:rPr>
        <w:t>特点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t>：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紫外-荧光检测技术，环保！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采用正己烷萃取，免受四氯化碳的毒害，安全！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萃取、测量仅需5分钟，快捷！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检出下限可达0.01PPM(mg/L)，灵敏！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直接显示水中油的浓度含量，简单！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锂电池可保证野外连续工作13小时，便捷！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</w:r>
    </w:p>
    <w:p w:rsidR="00981D89" w:rsidRPr="00981D89" w:rsidRDefault="00981D89" w:rsidP="00981D89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22"/>
          <w:szCs w:val="18"/>
        </w:rPr>
      </w:pPr>
      <w:r w:rsidRPr="00981D89">
        <w:rPr>
          <w:rFonts w:ascii="宋体" w:eastAsia="宋体" w:hAnsi="宋体" w:cs="宋体" w:hint="eastAsia"/>
          <w:color w:val="6809F7"/>
          <w:kern w:val="0"/>
          <w:sz w:val="24"/>
          <w:szCs w:val="20"/>
        </w:rPr>
        <w:lastRenderedPageBreak/>
        <w:t>用户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t>：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河流、湖泊地表水环境监测　　 海洋水质环境监测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船舶、舰艇污水排放监测　　　 工业污水排放及市政污水入口监测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石油化工污水排放监测　　　　 蒸汽锅炉冷凝水回收系统监测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冷却水循系统监测　　　　　　 海水淡化厂入口监测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油田采油回注水水质监测　　　 饮用水、纯净水含油监测</w:t>
      </w:r>
    </w:p>
    <w:p w:rsidR="00981D89" w:rsidRPr="00981D89" w:rsidRDefault="00981D89" w:rsidP="00981D89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22"/>
          <w:szCs w:val="18"/>
        </w:rPr>
      </w:pPr>
      <w:r w:rsidRPr="00981D89">
        <w:rPr>
          <w:rFonts w:ascii="宋体" w:eastAsia="宋体" w:hAnsi="宋体" w:cs="宋体" w:hint="eastAsia"/>
          <w:color w:val="E61AE6"/>
          <w:kern w:val="0"/>
          <w:sz w:val="24"/>
          <w:szCs w:val="20"/>
        </w:rPr>
        <w:t>水中油分析仪技术参数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测量范围：0~100PPM（对样品进行稀释，可相应扩大测量量程）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仪器精度：±0. 1 PPM（1L水样萃取时0.01PPM）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分 辨 率：0.1 PPM （1L水样萃取时0.01PPM）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通信端口：RS-232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电源输入：100-240V AC (电源变换器) 12 V DC（选配锂电池）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外形尺寸：280×168×110(mm)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重 量：1Kg（2.4Ibs）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适用环境：15~40℃，干燥环境，避免强光或日光直接照射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采 样：正己烷萃取</w:t>
      </w:r>
      <w:r w:rsidRPr="00981D89">
        <w:rPr>
          <w:rFonts w:ascii="宋体" w:eastAsia="宋体" w:hAnsi="宋体" w:cs="宋体" w:hint="eastAsia"/>
          <w:color w:val="444444"/>
          <w:kern w:val="0"/>
          <w:sz w:val="24"/>
          <w:szCs w:val="20"/>
        </w:rPr>
        <w:br/>
        <w:t>认 证：UL3101-1，CSA C22.2 1010.1 En61010，CE Marked</w:t>
      </w:r>
    </w:p>
    <w:p w:rsidR="00E71DFE" w:rsidRPr="00981D89" w:rsidRDefault="00E71DFE">
      <w:pPr>
        <w:rPr>
          <w:sz w:val="28"/>
        </w:rPr>
      </w:pPr>
    </w:p>
    <w:sectPr w:rsidR="00E71DFE" w:rsidRPr="00981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FE" w:rsidRDefault="00E71DFE" w:rsidP="00981D89">
      <w:r>
        <w:separator/>
      </w:r>
    </w:p>
  </w:endnote>
  <w:endnote w:type="continuationSeparator" w:id="1">
    <w:p w:rsidR="00E71DFE" w:rsidRDefault="00E71DFE" w:rsidP="00981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89" w:rsidRDefault="00981D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89" w:rsidRDefault="00981D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89" w:rsidRDefault="00981D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FE" w:rsidRDefault="00E71DFE" w:rsidP="00981D89">
      <w:r>
        <w:separator/>
      </w:r>
    </w:p>
  </w:footnote>
  <w:footnote w:type="continuationSeparator" w:id="1">
    <w:p w:rsidR="00E71DFE" w:rsidRDefault="00E71DFE" w:rsidP="00981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89" w:rsidRDefault="00981D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89" w:rsidRDefault="00981D89" w:rsidP="00981D8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89" w:rsidRDefault="00981D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D89"/>
    <w:rsid w:val="00981D89"/>
    <w:rsid w:val="00E7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D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D89"/>
    <w:rPr>
      <w:sz w:val="18"/>
      <w:szCs w:val="18"/>
    </w:rPr>
  </w:style>
  <w:style w:type="character" w:styleId="a5">
    <w:name w:val="Strong"/>
    <w:basedOn w:val="a0"/>
    <w:uiPriority w:val="22"/>
    <w:qFormat/>
    <w:rsid w:val="00981D89"/>
    <w:rPr>
      <w:b/>
      <w:bCs/>
    </w:rPr>
  </w:style>
  <w:style w:type="character" w:styleId="a6">
    <w:name w:val="Hyperlink"/>
    <w:basedOn w:val="a0"/>
    <w:uiPriority w:val="99"/>
    <w:semiHidden/>
    <w:unhideWhenUsed/>
    <w:rsid w:val="00981D8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81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81D8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1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oxy.c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njoxy.cn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oxykm.china.b2b.cn/product/product-70340119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tail.b2b.cn/product/703/40/11/703401197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Office Word</Application>
  <DocSecurity>0</DocSecurity>
  <Lines>10</Lines>
  <Paragraphs>2</Paragraphs>
  <ScaleCrop>false</ScaleCrop>
  <Company>微软中国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2013-04-21T03:09:00Z</dcterms:created>
  <dcterms:modified xsi:type="dcterms:W3CDTF">2013-04-21T03:11:00Z</dcterms:modified>
</cp:coreProperties>
</file>