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61" w:leftChars="73" w:hanging="708" w:hangingChars="196"/>
        <w:jc w:val="center"/>
        <w:rPr>
          <w:rFonts w:ascii="宋体" w:hAnsi="宋体" w:cs="宋体"/>
          <w:b/>
          <w:bCs/>
          <w:color w:val="000000"/>
          <w:sz w:val="36"/>
          <w:szCs w:val="36"/>
        </w:rPr>
      </w:pPr>
      <w:r>
        <w:rPr>
          <w:rFonts w:ascii="宋体" w:hAnsi="宋体" w:cs="宋体"/>
          <w:b/>
          <w:bCs/>
          <w:color w:val="000000"/>
          <w:sz w:val="36"/>
          <w:szCs w:val="36"/>
        </w:rPr>
        <w:t>设备采购</w:t>
      </w:r>
      <w:r>
        <w:rPr>
          <w:rFonts w:hint="eastAsia" w:ascii="宋体" w:hAnsi="宋体" w:cs="宋体"/>
          <w:b/>
          <w:bCs/>
          <w:color w:val="000000"/>
          <w:sz w:val="36"/>
          <w:szCs w:val="36"/>
        </w:rPr>
        <w:t>（包2）</w:t>
      </w:r>
    </w:p>
    <w:tbl>
      <w:tblPr>
        <w:tblStyle w:val="5"/>
        <w:tblpPr w:leftFromText="180" w:rightFromText="180" w:vertAnchor="text" w:horzAnchor="margin" w:tblpXSpec="center" w:tblpY="3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612"/>
        <w:gridCol w:w="636"/>
        <w:gridCol w:w="636"/>
        <w:gridCol w:w="618"/>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6" w:type="dxa"/>
            <w:vAlign w:val="center"/>
          </w:tcPr>
          <w:p>
            <w:pPr>
              <w:spacing w:line="360" w:lineRule="auto"/>
              <w:jc w:val="center"/>
              <w:textAlignment w:val="baseline"/>
              <w:rPr>
                <w:rFonts w:ascii="Times New Roman" w:hAnsi="Times New Roman" w:eastAsiaTheme="minorEastAsia"/>
                <w:szCs w:val="21"/>
              </w:rPr>
            </w:pPr>
            <w:r>
              <w:rPr>
                <w:rFonts w:ascii="Times New Roman" w:hAnsi="Times New Roman" w:eastAsiaTheme="minorEastAsia"/>
                <w:bCs/>
                <w:kern w:val="0"/>
                <w:szCs w:val="21"/>
                <w:lang w:val="zh-CN"/>
              </w:rPr>
              <w:t>序号</w:t>
            </w:r>
          </w:p>
        </w:tc>
        <w:tc>
          <w:tcPr>
            <w:tcW w:w="3612" w:type="dxa"/>
            <w:vAlign w:val="center"/>
          </w:tcPr>
          <w:p>
            <w:pPr>
              <w:spacing w:line="360" w:lineRule="auto"/>
              <w:jc w:val="center"/>
              <w:textAlignment w:val="baseline"/>
              <w:rPr>
                <w:rFonts w:ascii="Times New Roman" w:hAnsi="Times New Roman" w:eastAsiaTheme="minorEastAsia"/>
                <w:kern w:val="0"/>
                <w:szCs w:val="21"/>
              </w:rPr>
            </w:pPr>
            <w:r>
              <w:rPr>
                <w:rFonts w:ascii="Times New Roman" w:hAnsi="Times New Roman" w:eastAsiaTheme="minorEastAsia"/>
                <w:szCs w:val="21"/>
              </w:rPr>
              <w:t>设备名称</w:t>
            </w:r>
          </w:p>
        </w:tc>
        <w:tc>
          <w:tcPr>
            <w:tcW w:w="636" w:type="dxa"/>
            <w:vAlign w:val="center"/>
          </w:tcPr>
          <w:p>
            <w:pPr>
              <w:spacing w:line="360" w:lineRule="auto"/>
              <w:jc w:val="center"/>
              <w:textAlignment w:val="baseline"/>
              <w:rPr>
                <w:rFonts w:ascii="Times New Roman" w:hAnsi="Times New Roman" w:eastAsiaTheme="minorEastAsia"/>
                <w:kern w:val="0"/>
                <w:szCs w:val="21"/>
              </w:rPr>
            </w:pPr>
            <w:r>
              <w:rPr>
                <w:rFonts w:ascii="Times New Roman" w:hAnsi="Times New Roman" w:eastAsiaTheme="minorEastAsia"/>
                <w:szCs w:val="21"/>
              </w:rPr>
              <w:t>数量</w:t>
            </w:r>
          </w:p>
        </w:tc>
        <w:tc>
          <w:tcPr>
            <w:tcW w:w="636" w:type="dxa"/>
            <w:vAlign w:val="center"/>
          </w:tcPr>
          <w:p>
            <w:pPr>
              <w:spacing w:line="360" w:lineRule="auto"/>
              <w:jc w:val="center"/>
              <w:textAlignment w:val="baseline"/>
              <w:rPr>
                <w:rFonts w:ascii="Times New Roman" w:hAnsi="Times New Roman" w:eastAsiaTheme="minorEastAsia"/>
                <w:kern w:val="0"/>
                <w:szCs w:val="21"/>
              </w:rPr>
            </w:pPr>
            <w:r>
              <w:rPr>
                <w:rFonts w:ascii="Times New Roman" w:hAnsi="Times New Roman" w:eastAsiaTheme="minorEastAsia"/>
                <w:kern w:val="0"/>
                <w:szCs w:val="21"/>
              </w:rPr>
              <w:t>单位</w:t>
            </w:r>
          </w:p>
        </w:tc>
        <w:tc>
          <w:tcPr>
            <w:tcW w:w="618" w:type="dxa"/>
            <w:vAlign w:val="center"/>
          </w:tcPr>
          <w:p>
            <w:pPr>
              <w:spacing w:line="360" w:lineRule="auto"/>
              <w:jc w:val="center"/>
              <w:textAlignment w:val="baseline"/>
              <w:rPr>
                <w:rFonts w:hint="eastAsia" w:ascii="Times New Roman" w:hAnsi="Times New Roman" w:eastAsiaTheme="minorEastAsia"/>
                <w:kern w:val="0"/>
                <w:szCs w:val="21"/>
                <w:lang w:val="en-US" w:eastAsia="zh-CN"/>
              </w:rPr>
            </w:pPr>
            <w:r>
              <w:rPr>
                <w:rFonts w:hint="eastAsia" w:ascii="Times New Roman" w:hAnsi="Times New Roman" w:eastAsiaTheme="minorEastAsia"/>
                <w:kern w:val="0"/>
                <w:szCs w:val="21"/>
                <w:lang w:val="en-US" w:eastAsia="zh-CN"/>
              </w:rPr>
              <w:t>报价</w:t>
            </w:r>
          </w:p>
        </w:tc>
        <w:tc>
          <w:tcPr>
            <w:tcW w:w="657" w:type="dxa"/>
            <w:vAlign w:val="center"/>
          </w:tcPr>
          <w:p>
            <w:pPr>
              <w:spacing w:line="360" w:lineRule="auto"/>
              <w:jc w:val="center"/>
              <w:textAlignment w:val="baseline"/>
              <w:rPr>
                <w:rFonts w:ascii="Times New Roman" w:hAnsi="Times New Roman" w:eastAsiaTheme="minorEastAsia"/>
                <w:kern w:val="0"/>
                <w:szCs w:val="21"/>
              </w:rPr>
            </w:pPr>
            <w:r>
              <w:rPr>
                <w:rFonts w:ascii="Times New Roman" w:hAnsi="Times New Roman"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636" w:type="dxa"/>
            <w:vAlign w:val="center"/>
          </w:tcPr>
          <w:p>
            <w:pPr>
              <w:jc w:val="center"/>
              <w:rPr>
                <w:rFonts w:ascii="Times New Roman" w:hAnsi="Times New Roman" w:eastAsiaTheme="minorEastAsia"/>
              </w:rPr>
            </w:pPr>
            <w:r>
              <w:rPr>
                <w:rFonts w:ascii="Times New Roman" w:hAnsi="Times New Roman" w:eastAsiaTheme="minorEastAsia"/>
              </w:rPr>
              <w:t>1</w:t>
            </w:r>
          </w:p>
        </w:tc>
        <w:tc>
          <w:tcPr>
            <w:tcW w:w="3612" w:type="dxa"/>
            <w:vAlign w:val="center"/>
          </w:tcPr>
          <w:p>
            <w:pPr>
              <w:jc w:val="left"/>
              <w:rPr>
                <w:rFonts w:ascii="Times New Roman" w:hAnsi="Times New Roman" w:eastAsiaTheme="minorEastAsia"/>
              </w:rPr>
            </w:pPr>
            <w:r>
              <w:rPr>
                <w:rFonts w:ascii="Times New Roman" w:hAnsi="Times New Roman" w:eastAsiaTheme="minorEastAsia"/>
              </w:rPr>
              <w:t>波长色散X射线荧光光谱仪（XRF）</w:t>
            </w:r>
          </w:p>
        </w:tc>
        <w:tc>
          <w:tcPr>
            <w:tcW w:w="636" w:type="dxa"/>
            <w:vAlign w:val="center"/>
          </w:tcPr>
          <w:p>
            <w:pPr>
              <w:jc w:val="center"/>
              <w:rPr>
                <w:rFonts w:ascii="Times New Roman" w:hAnsi="Times New Roman" w:eastAsiaTheme="minorEastAsia"/>
              </w:rPr>
            </w:pPr>
            <w:r>
              <w:rPr>
                <w:rFonts w:ascii="Times New Roman" w:hAnsi="Times New Roman" w:eastAsiaTheme="minorEastAsia"/>
              </w:rPr>
              <w:t>1</w:t>
            </w:r>
          </w:p>
        </w:tc>
        <w:tc>
          <w:tcPr>
            <w:tcW w:w="636" w:type="dxa"/>
            <w:vAlign w:val="center"/>
          </w:tcPr>
          <w:p>
            <w:pPr>
              <w:spacing w:line="360" w:lineRule="auto"/>
              <w:jc w:val="center"/>
              <w:textAlignment w:val="baseline"/>
              <w:rPr>
                <w:rFonts w:ascii="Times New Roman" w:hAnsi="Times New Roman" w:eastAsiaTheme="minorEastAsia"/>
                <w:szCs w:val="21"/>
              </w:rPr>
            </w:pPr>
            <w:r>
              <w:rPr>
                <w:rFonts w:ascii="Times New Roman" w:hAnsi="Times New Roman" w:eastAsiaTheme="minorEastAsia"/>
                <w:szCs w:val="21"/>
              </w:rPr>
              <w:t>套</w:t>
            </w:r>
          </w:p>
        </w:tc>
        <w:tc>
          <w:tcPr>
            <w:tcW w:w="618" w:type="dxa"/>
            <w:vAlign w:val="center"/>
          </w:tcPr>
          <w:p>
            <w:pPr>
              <w:widowControl/>
              <w:spacing w:line="360" w:lineRule="auto"/>
              <w:jc w:val="center"/>
              <w:rPr>
                <w:rFonts w:ascii="Times New Roman" w:hAnsi="Times New Roman" w:eastAsiaTheme="minorEastAsia"/>
                <w:kern w:val="0"/>
                <w:szCs w:val="21"/>
              </w:rPr>
            </w:pPr>
          </w:p>
        </w:tc>
        <w:tc>
          <w:tcPr>
            <w:tcW w:w="657" w:type="dxa"/>
            <w:vAlign w:val="center"/>
          </w:tcPr>
          <w:p>
            <w:pPr>
              <w:widowControl/>
              <w:spacing w:line="360" w:lineRule="auto"/>
              <w:jc w:val="center"/>
              <w:rPr>
                <w:rFonts w:ascii="Times New Roman" w:hAnsi="Times New Roman"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36" w:type="dxa"/>
            <w:vAlign w:val="center"/>
          </w:tcPr>
          <w:p>
            <w:pPr>
              <w:jc w:val="center"/>
              <w:rPr>
                <w:rFonts w:ascii="Times New Roman" w:hAnsi="Times New Roman" w:eastAsiaTheme="minorEastAsia"/>
              </w:rPr>
            </w:pPr>
            <w:r>
              <w:rPr>
                <w:rFonts w:ascii="Times New Roman" w:hAnsi="Times New Roman" w:eastAsiaTheme="minorEastAsia"/>
              </w:rPr>
              <w:t>2</w:t>
            </w:r>
          </w:p>
        </w:tc>
        <w:tc>
          <w:tcPr>
            <w:tcW w:w="3612" w:type="dxa"/>
            <w:vAlign w:val="center"/>
          </w:tcPr>
          <w:p>
            <w:pPr>
              <w:jc w:val="left"/>
              <w:rPr>
                <w:rFonts w:ascii="Times New Roman" w:hAnsi="Times New Roman" w:eastAsiaTheme="minorEastAsia"/>
              </w:rPr>
            </w:pPr>
            <w:r>
              <w:rPr>
                <w:rFonts w:ascii="Times New Roman" w:hAnsi="Times New Roman" w:eastAsiaTheme="minorEastAsia"/>
              </w:rPr>
              <w:t>X射线光电子能谱仪（XPS）</w:t>
            </w:r>
          </w:p>
        </w:tc>
        <w:tc>
          <w:tcPr>
            <w:tcW w:w="636" w:type="dxa"/>
            <w:vAlign w:val="center"/>
          </w:tcPr>
          <w:p>
            <w:pPr>
              <w:jc w:val="center"/>
              <w:rPr>
                <w:rFonts w:ascii="Times New Roman" w:hAnsi="Times New Roman" w:eastAsiaTheme="minorEastAsia"/>
              </w:rPr>
            </w:pPr>
            <w:r>
              <w:rPr>
                <w:rFonts w:ascii="Times New Roman" w:hAnsi="Times New Roman" w:eastAsiaTheme="minorEastAsia"/>
              </w:rPr>
              <w:t>1</w:t>
            </w:r>
          </w:p>
        </w:tc>
        <w:tc>
          <w:tcPr>
            <w:tcW w:w="636" w:type="dxa"/>
            <w:vAlign w:val="center"/>
          </w:tcPr>
          <w:p>
            <w:pPr>
              <w:spacing w:line="360" w:lineRule="auto"/>
              <w:jc w:val="center"/>
              <w:textAlignment w:val="baseline"/>
              <w:rPr>
                <w:rFonts w:ascii="Times New Roman" w:hAnsi="Times New Roman" w:eastAsiaTheme="minorEastAsia"/>
                <w:szCs w:val="21"/>
              </w:rPr>
            </w:pPr>
            <w:r>
              <w:rPr>
                <w:rFonts w:ascii="Times New Roman" w:hAnsi="Times New Roman" w:eastAsiaTheme="minorEastAsia"/>
                <w:szCs w:val="21"/>
              </w:rPr>
              <w:t>套</w:t>
            </w:r>
          </w:p>
        </w:tc>
        <w:tc>
          <w:tcPr>
            <w:tcW w:w="618" w:type="dxa"/>
            <w:vAlign w:val="center"/>
          </w:tcPr>
          <w:p>
            <w:pPr>
              <w:widowControl/>
              <w:spacing w:line="360" w:lineRule="auto"/>
              <w:jc w:val="center"/>
              <w:rPr>
                <w:rFonts w:ascii="Times New Roman" w:hAnsi="Times New Roman" w:eastAsiaTheme="minorEastAsia"/>
                <w:szCs w:val="21"/>
              </w:rPr>
            </w:pPr>
          </w:p>
        </w:tc>
        <w:tc>
          <w:tcPr>
            <w:tcW w:w="657" w:type="dxa"/>
            <w:vAlign w:val="center"/>
          </w:tcPr>
          <w:p>
            <w:pPr>
              <w:widowControl/>
              <w:spacing w:line="360" w:lineRule="auto"/>
              <w:jc w:val="center"/>
              <w:rPr>
                <w:rFonts w:ascii="Times New Roman" w:hAnsi="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36" w:type="dxa"/>
            <w:vAlign w:val="center"/>
          </w:tcPr>
          <w:p>
            <w:pPr>
              <w:jc w:val="center"/>
              <w:rPr>
                <w:rFonts w:ascii="Times New Roman" w:hAnsi="Times New Roman" w:eastAsiaTheme="minorEastAsia"/>
              </w:rPr>
            </w:pPr>
            <w:r>
              <w:rPr>
                <w:rFonts w:ascii="Times New Roman" w:hAnsi="Times New Roman" w:eastAsiaTheme="minorEastAsia"/>
              </w:rPr>
              <w:t>3</w:t>
            </w:r>
          </w:p>
        </w:tc>
        <w:tc>
          <w:tcPr>
            <w:tcW w:w="3612" w:type="dxa"/>
            <w:vAlign w:val="center"/>
          </w:tcPr>
          <w:p>
            <w:pPr>
              <w:jc w:val="left"/>
              <w:rPr>
                <w:rFonts w:ascii="Times New Roman" w:hAnsi="Times New Roman" w:eastAsiaTheme="minorEastAsia"/>
              </w:rPr>
            </w:pPr>
            <w:r>
              <w:rPr>
                <w:rFonts w:ascii="Times New Roman" w:hAnsi="Times New Roman" w:eastAsiaTheme="minorEastAsia"/>
              </w:rPr>
              <w:t>比表面积及孔隙度分析仪（BET）</w:t>
            </w:r>
          </w:p>
        </w:tc>
        <w:tc>
          <w:tcPr>
            <w:tcW w:w="636" w:type="dxa"/>
            <w:vAlign w:val="center"/>
          </w:tcPr>
          <w:p>
            <w:pPr>
              <w:jc w:val="center"/>
              <w:rPr>
                <w:rFonts w:ascii="Times New Roman" w:hAnsi="Times New Roman" w:eastAsiaTheme="minorEastAsia"/>
              </w:rPr>
            </w:pPr>
            <w:r>
              <w:rPr>
                <w:rFonts w:ascii="Times New Roman" w:hAnsi="Times New Roman" w:eastAsiaTheme="minorEastAsia"/>
              </w:rPr>
              <w:t>1</w:t>
            </w:r>
          </w:p>
        </w:tc>
        <w:tc>
          <w:tcPr>
            <w:tcW w:w="636" w:type="dxa"/>
            <w:vAlign w:val="center"/>
          </w:tcPr>
          <w:p>
            <w:pPr>
              <w:widowControl/>
              <w:spacing w:line="360" w:lineRule="auto"/>
              <w:jc w:val="center"/>
              <w:rPr>
                <w:rFonts w:ascii="Times New Roman" w:hAnsi="Times New Roman" w:eastAsiaTheme="minorEastAsia"/>
                <w:kern w:val="0"/>
                <w:szCs w:val="21"/>
              </w:rPr>
            </w:pPr>
            <w:r>
              <w:rPr>
                <w:rFonts w:ascii="Times New Roman" w:hAnsi="Times New Roman" w:eastAsiaTheme="minorEastAsia"/>
                <w:kern w:val="0"/>
                <w:szCs w:val="21"/>
              </w:rPr>
              <w:t>套</w:t>
            </w:r>
          </w:p>
        </w:tc>
        <w:tc>
          <w:tcPr>
            <w:tcW w:w="618" w:type="dxa"/>
            <w:vAlign w:val="center"/>
          </w:tcPr>
          <w:p>
            <w:pPr>
              <w:spacing w:line="360" w:lineRule="auto"/>
              <w:jc w:val="center"/>
              <w:rPr>
                <w:rFonts w:ascii="Times New Roman" w:hAnsi="Times New Roman" w:eastAsiaTheme="minorEastAsia"/>
                <w:szCs w:val="21"/>
              </w:rPr>
            </w:pPr>
          </w:p>
        </w:tc>
        <w:tc>
          <w:tcPr>
            <w:tcW w:w="657" w:type="dxa"/>
            <w:vAlign w:val="center"/>
          </w:tcPr>
          <w:p>
            <w:pPr>
              <w:spacing w:line="360" w:lineRule="auto"/>
              <w:jc w:val="center"/>
              <w:rPr>
                <w:rFonts w:ascii="Times New Roman" w:hAnsi="Times New Roman" w:eastAsiaTheme="minorEastAsia"/>
                <w:szCs w:val="21"/>
              </w:rPr>
            </w:pPr>
          </w:p>
        </w:tc>
      </w:tr>
    </w:tbl>
    <w:p>
      <w:pPr>
        <w:spacing w:line="360" w:lineRule="auto"/>
        <w:ind w:left="566" w:leftChars="73" w:hanging="413" w:hangingChars="196"/>
        <w:rPr>
          <w:rFonts w:ascii="宋体" w:hAnsi="宋体"/>
          <w:b/>
          <w:bCs/>
          <w:szCs w:val="21"/>
        </w:rPr>
      </w:pPr>
    </w:p>
    <w:p>
      <w:pPr>
        <w:pStyle w:val="2"/>
      </w:pPr>
    </w:p>
    <w:p>
      <w:pPr>
        <w:pStyle w:val="2"/>
      </w:pPr>
    </w:p>
    <w:p>
      <w:pPr>
        <w:pStyle w:val="2"/>
      </w:pPr>
    </w:p>
    <w:p>
      <w:pPr>
        <w:pStyle w:val="2"/>
      </w:pPr>
    </w:p>
    <w:p>
      <w:pPr>
        <w:pStyle w:val="2"/>
      </w:pPr>
    </w:p>
    <w:p>
      <w:pPr>
        <w:pStyle w:val="2"/>
      </w:pPr>
    </w:p>
    <w:p>
      <w:pPr>
        <w:pStyle w:val="2"/>
      </w:pPr>
    </w:p>
    <w:p>
      <w:pPr>
        <w:pStyle w:val="2"/>
        <w:rPr>
          <w:rFonts w:ascii="宋体" w:hAnsi="宋体"/>
          <w:b/>
          <w:bCs/>
          <w:szCs w:val="21"/>
        </w:rPr>
      </w:pPr>
    </w:p>
    <w:p>
      <w:pPr>
        <w:spacing w:line="360" w:lineRule="auto"/>
        <w:rPr>
          <w:rFonts w:ascii="宋体" w:hAnsi="宋体"/>
          <w:szCs w:val="21"/>
        </w:rPr>
      </w:pPr>
      <w:r>
        <w:rPr>
          <w:rFonts w:hint="eastAsia" w:ascii="宋体" w:hAnsi="宋体"/>
          <w:bCs/>
          <w:szCs w:val="21"/>
        </w:rPr>
        <w:t xml:space="preserve"> 包2  技术参数一览表</w:t>
      </w:r>
    </w:p>
    <w:tbl>
      <w:tblPr>
        <w:tblStyle w:val="5"/>
        <w:tblpPr w:leftFromText="180" w:rightFromText="180" w:vertAnchor="text" w:horzAnchor="margin" w:tblpXSpec="center" w:tblpY="196"/>
        <w:tblW w:w="7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59"/>
        <w:gridCol w:w="4961"/>
        <w:gridCol w:w="70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line="360" w:lineRule="auto"/>
              <w:jc w:val="center"/>
              <w:rPr>
                <w:rFonts w:ascii="宋体" w:hAnsi="宋体"/>
                <w:szCs w:val="21"/>
              </w:rPr>
            </w:pPr>
            <w:r>
              <w:rPr>
                <w:rFonts w:hint="eastAsia" w:ascii="宋体" w:hAnsi="宋体"/>
                <w:szCs w:val="21"/>
              </w:rPr>
              <w:t>序号</w:t>
            </w:r>
          </w:p>
        </w:tc>
        <w:tc>
          <w:tcPr>
            <w:tcW w:w="959" w:type="dxa"/>
          </w:tcPr>
          <w:p>
            <w:pPr>
              <w:spacing w:line="360" w:lineRule="auto"/>
              <w:jc w:val="center"/>
              <w:rPr>
                <w:rFonts w:ascii="宋体" w:hAnsi="宋体"/>
                <w:szCs w:val="21"/>
              </w:rPr>
            </w:pPr>
            <w:r>
              <w:rPr>
                <w:rFonts w:hint="eastAsia" w:ascii="宋体" w:hAnsi="宋体"/>
                <w:szCs w:val="21"/>
              </w:rPr>
              <w:t>设备</w:t>
            </w:r>
          </w:p>
          <w:p>
            <w:pPr>
              <w:spacing w:line="360" w:lineRule="auto"/>
              <w:jc w:val="center"/>
              <w:rPr>
                <w:rFonts w:ascii="宋体" w:hAnsi="宋体"/>
                <w:szCs w:val="21"/>
              </w:rPr>
            </w:pPr>
            <w:r>
              <w:rPr>
                <w:rFonts w:hint="eastAsia" w:ascii="宋体" w:hAnsi="宋体"/>
                <w:szCs w:val="21"/>
              </w:rPr>
              <w:t>名称</w:t>
            </w:r>
          </w:p>
        </w:tc>
        <w:tc>
          <w:tcPr>
            <w:tcW w:w="4961" w:type="dxa"/>
          </w:tcPr>
          <w:p>
            <w:pPr>
              <w:spacing w:line="360" w:lineRule="auto"/>
              <w:jc w:val="center"/>
              <w:rPr>
                <w:rFonts w:ascii="宋体" w:hAnsi="宋体"/>
                <w:szCs w:val="21"/>
              </w:rPr>
            </w:pPr>
            <w:r>
              <w:rPr>
                <w:rFonts w:hint="eastAsia" w:ascii="宋体" w:hAnsi="宋体"/>
                <w:szCs w:val="21"/>
              </w:rPr>
              <w:t>技术参数</w:t>
            </w:r>
          </w:p>
        </w:tc>
        <w:tc>
          <w:tcPr>
            <w:tcW w:w="709" w:type="dxa"/>
          </w:tcPr>
          <w:p>
            <w:pPr>
              <w:spacing w:line="360" w:lineRule="auto"/>
              <w:jc w:val="center"/>
              <w:rPr>
                <w:rFonts w:ascii="宋体" w:hAnsi="宋体"/>
                <w:szCs w:val="21"/>
              </w:rPr>
            </w:pPr>
            <w:r>
              <w:rPr>
                <w:rFonts w:ascii="宋体" w:hAnsi="宋体"/>
                <w:szCs w:val="21"/>
              </w:rPr>
              <w:t>数量</w:t>
            </w:r>
          </w:p>
        </w:tc>
        <w:tc>
          <w:tcPr>
            <w:tcW w:w="753" w:type="dxa"/>
          </w:tcPr>
          <w:p>
            <w:pPr>
              <w:spacing w:line="360" w:lineRule="auto"/>
              <w:jc w:val="center"/>
              <w:rPr>
                <w:rFonts w:ascii="宋体" w:hAnsi="宋体"/>
                <w:szCs w:val="21"/>
              </w:rPr>
            </w:pPr>
            <w:bookmarkStart w:id="0" w:name="_GoBack"/>
            <w:bookmarkEnd w:id="0"/>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line="360" w:lineRule="auto"/>
              <w:rPr>
                <w:rFonts w:ascii="宋体" w:hAnsi="宋体"/>
                <w:szCs w:val="21"/>
              </w:rPr>
            </w:pPr>
            <w:r>
              <w:rPr>
                <w:rFonts w:hint="eastAsia" w:ascii="宋体" w:hAnsi="宋体"/>
                <w:szCs w:val="21"/>
              </w:rPr>
              <w:t>1</w:t>
            </w:r>
          </w:p>
        </w:tc>
        <w:tc>
          <w:tcPr>
            <w:tcW w:w="959" w:type="dxa"/>
          </w:tcPr>
          <w:p>
            <w:pPr>
              <w:widowControl/>
              <w:spacing w:line="360" w:lineRule="auto"/>
              <w:rPr>
                <w:rFonts w:ascii="宋体" w:hAnsi="宋体" w:cs="宋体"/>
                <w:kern w:val="0"/>
                <w:szCs w:val="21"/>
              </w:rPr>
            </w:pPr>
            <w:r>
              <w:rPr>
                <w:rFonts w:hint="eastAsia" w:ascii="宋体" w:hAnsi="宋体" w:cs="宋体"/>
                <w:kern w:val="0"/>
                <w:szCs w:val="21"/>
              </w:rPr>
              <w:t>波长色散X射线荧光光谱仪</w:t>
            </w:r>
          </w:p>
        </w:tc>
        <w:tc>
          <w:tcPr>
            <w:tcW w:w="4961" w:type="dxa"/>
          </w:tcPr>
          <w:p>
            <w:pPr>
              <w:rPr>
                <w:rFonts w:ascii="宋体" w:hAnsi="宋体"/>
                <w:szCs w:val="21"/>
              </w:rPr>
            </w:pPr>
            <w:r>
              <w:rPr>
                <w:rFonts w:hint="eastAsia" w:ascii="宋体" w:hAnsi="宋体"/>
                <w:szCs w:val="21"/>
              </w:rPr>
              <w:t>1. 仪器用途、配置等要求</w:t>
            </w:r>
          </w:p>
          <w:p>
            <w:pPr>
              <w:rPr>
                <w:rFonts w:ascii="宋体" w:hAnsi="宋体"/>
                <w:szCs w:val="21"/>
              </w:rPr>
            </w:pPr>
            <w:r>
              <w:rPr>
                <w:rFonts w:hint="eastAsia" w:ascii="宋体" w:hAnsi="宋体"/>
                <w:color w:val="000000"/>
                <w:szCs w:val="21"/>
              </w:rPr>
              <w:t>△</w:t>
            </w:r>
            <w:r>
              <w:rPr>
                <w:rFonts w:hint="eastAsia" w:ascii="宋体" w:hAnsi="宋体"/>
                <w:szCs w:val="21"/>
              </w:rPr>
              <w:t>1.1  本仪器主要用于测量固体粉末压片、熔片（真空系统）、液体样品中的元素含量。该设备是一台具有卓越性能的代表最新科技水平的顺序式波长色散X荧光光谱仪, 它的元素分析范围从氧(8)到A</w:t>
            </w:r>
            <w:r>
              <w:rPr>
                <w:rFonts w:ascii="宋体" w:hAnsi="宋体"/>
                <w:szCs w:val="21"/>
              </w:rPr>
              <w:t>m</w:t>
            </w:r>
            <w:r>
              <w:rPr>
                <w:rFonts w:hint="eastAsia" w:ascii="宋体" w:hAnsi="宋体"/>
                <w:szCs w:val="21"/>
              </w:rPr>
              <w:t>(9</w:t>
            </w:r>
            <w:r>
              <w:rPr>
                <w:rFonts w:ascii="宋体" w:hAnsi="宋体"/>
                <w:szCs w:val="21"/>
              </w:rPr>
              <w:t>5</w:t>
            </w:r>
            <w:r>
              <w:rPr>
                <w:rFonts w:hint="eastAsia" w:ascii="宋体" w:hAnsi="宋体"/>
                <w:szCs w:val="21"/>
              </w:rPr>
              <w:t>)，浓度范围从ppm到100%。</w:t>
            </w:r>
          </w:p>
          <w:p>
            <w:pPr>
              <w:rPr>
                <w:rFonts w:ascii="宋体" w:hAnsi="宋体"/>
                <w:szCs w:val="21"/>
              </w:rPr>
            </w:pPr>
            <w:r>
              <w:rPr>
                <w:rFonts w:hint="eastAsia" w:ascii="宋体" w:hAnsi="宋体"/>
                <w:szCs w:val="21"/>
              </w:rPr>
              <w:t>2. 工作条件</w:t>
            </w:r>
          </w:p>
          <w:p>
            <w:pPr>
              <w:rPr>
                <w:rFonts w:ascii="宋体" w:hAnsi="宋体"/>
                <w:szCs w:val="21"/>
              </w:rPr>
            </w:pPr>
            <w:r>
              <w:rPr>
                <w:rFonts w:hint="eastAsia" w:ascii="宋体" w:hAnsi="宋体"/>
                <w:szCs w:val="21"/>
              </w:rPr>
              <w:t>2.1</w:t>
            </w:r>
            <w:r>
              <w:rPr>
                <w:rFonts w:hint="eastAsia" w:ascii="宋体" w:hAnsi="宋体"/>
                <w:szCs w:val="21"/>
              </w:rPr>
              <w:tab/>
            </w:r>
            <w:r>
              <w:rPr>
                <w:rFonts w:hint="eastAsia" w:ascii="宋体" w:hAnsi="宋体"/>
                <w:szCs w:val="21"/>
              </w:rPr>
              <w:t>环境温度：10-30℃</w:t>
            </w:r>
          </w:p>
          <w:p>
            <w:pPr>
              <w:rPr>
                <w:rFonts w:ascii="宋体" w:hAnsi="宋体"/>
                <w:szCs w:val="21"/>
              </w:rPr>
            </w:pPr>
            <w:r>
              <w:rPr>
                <w:rFonts w:hint="eastAsia" w:ascii="宋体" w:hAnsi="宋体"/>
                <w:szCs w:val="21"/>
              </w:rPr>
              <w:t>2.2</w:t>
            </w:r>
            <w:r>
              <w:rPr>
                <w:rFonts w:hint="eastAsia" w:ascii="宋体" w:hAnsi="宋体"/>
                <w:szCs w:val="21"/>
              </w:rPr>
              <w:tab/>
            </w:r>
            <w:r>
              <w:rPr>
                <w:rFonts w:hint="eastAsia" w:ascii="宋体" w:hAnsi="宋体"/>
                <w:szCs w:val="21"/>
              </w:rPr>
              <w:t>相对湿度：20-85%</w:t>
            </w:r>
          </w:p>
          <w:p>
            <w:pPr>
              <w:rPr>
                <w:rFonts w:ascii="宋体" w:hAnsi="宋体"/>
                <w:szCs w:val="21"/>
              </w:rPr>
            </w:pPr>
            <w:r>
              <w:rPr>
                <w:rFonts w:hint="eastAsia" w:ascii="宋体" w:hAnsi="宋体"/>
                <w:szCs w:val="21"/>
              </w:rPr>
              <w:t>3. 技术规格</w:t>
            </w:r>
          </w:p>
          <w:p>
            <w:pPr>
              <w:rPr>
                <w:rFonts w:ascii="宋体" w:hAnsi="宋体"/>
                <w:szCs w:val="21"/>
              </w:rPr>
            </w:pPr>
            <w:r>
              <w:rPr>
                <w:rFonts w:ascii="宋体" w:hAnsi="宋体"/>
                <w:szCs w:val="21"/>
              </w:rPr>
              <w:t xml:space="preserve">3.1 </w:t>
            </w:r>
            <w:r>
              <w:rPr>
                <w:rFonts w:hint="eastAsia" w:ascii="宋体" w:hAnsi="宋体"/>
                <w:szCs w:val="21"/>
              </w:rPr>
              <w:t>X射线管</w:t>
            </w:r>
          </w:p>
          <w:p>
            <w:pPr>
              <w:rPr>
                <w:rFonts w:ascii="宋体" w:hAnsi="宋体"/>
                <w:szCs w:val="21"/>
              </w:rPr>
            </w:pPr>
            <w:r>
              <w:rPr>
                <w:rFonts w:hint="eastAsia" w:ascii="宋体" w:hAnsi="宋体"/>
                <w:color w:val="000000"/>
                <w:szCs w:val="21"/>
              </w:rPr>
              <w:t>△</w:t>
            </w:r>
            <w:r>
              <w:rPr>
                <w:rFonts w:hint="eastAsia" w:ascii="宋体" w:hAnsi="宋体"/>
                <w:szCs w:val="21"/>
              </w:rPr>
              <w:t>3.1.1在更换样品时，光管不能关闭（电压及电流不能≤1</w:t>
            </w:r>
            <w:r>
              <w:rPr>
                <w:rFonts w:ascii="宋体" w:hAnsi="宋体"/>
                <w:szCs w:val="21"/>
              </w:rPr>
              <w:t>KV/1mA</w:t>
            </w:r>
            <w:r>
              <w:rPr>
                <w:rFonts w:hint="eastAsia" w:ascii="宋体" w:hAnsi="宋体"/>
                <w:szCs w:val="21"/>
              </w:rPr>
              <w:t>），以避免频繁启动带来的光管寿命降低</w:t>
            </w:r>
          </w:p>
          <w:p>
            <w:pPr>
              <w:rPr>
                <w:rFonts w:ascii="宋体" w:hAnsi="宋体"/>
                <w:szCs w:val="21"/>
              </w:rPr>
            </w:pPr>
            <w:r>
              <w:rPr>
                <w:rFonts w:hint="eastAsia" w:ascii="宋体" w:hAnsi="宋体"/>
                <w:color w:val="000000"/>
                <w:szCs w:val="21"/>
              </w:rPr>
              <w:t>★</w:t>
            </w:r>
            <w:r>
              <w:rPr>
                <w:rFonts w:hint="eastAsia" w:ascii="宋体" w:hAnsi="宋体"/>
                <w:szCs w:val="21"/>
              </w:rPr>
              <w:t>3.1.2</w:t>
            </w:r>
            <w:r>
              <w:rPr>
                <w:rFonts w:hint="eastAsia" w:ascii="宋体" w:hAnsi="宋体"/>
                <w:color w:val="000000"/>
                <w:szCs w:val="21"/>
              </w:rPr>
              <w:t>超尖锐端窗管</w:t>
            </w:r>
            <w:r>
              <w:rPr>
                <w:rFonts w:ascii="宋体" w:hAnsi="宋体"/>
                <w:color w:val="000000"/>
                <w:szCs w:val="21"/>
              </w:rPr>
              <w:t>,</w:t>
            </w:r>
            <w:r>
              <w:rPr>
                <w:rFonts w:hint="eastAsia" w:ascii="宋体" w:hAnsi="宋体"/>
                <w:color w:val="000000"/>
                <w:szCs w:val="21"/>
              </w:rPr>
              <w:t>长寿命灯丝(全新材料,强度没有衰减,不是钨材料，不会挥发)</w:t>
            </w:r>
            <w:r>
              <w:rPr>
                <w:rFonts w:hint="eastAsia" w:ascii="宋体" w:hAnsi="宋体"/>
                <w:szCs w:val="21"/>
              </w:rPr>
              <w:t xml:space="preserve"> </w:t>
            </w:r>
          </w:p>
          <w:p>
            <w:pPr>
              <w:rPr>
                <w:rFonts w:ascii="宋体" w:hAnsi="宋体"/>
                <w:szCs w:val="21"/>
              </w:rPr>
            </w:pPr>
            <w:r>
              <w:rPr>
                <w:rFonts w:hint="eastAsia" w:ascii="宋体" w:hAnsi="宋体"/>
                <w:szCs w:val="21"/>
              </w:rPr>
              <w:t>3.1.3阳极材料：铑靶</w:t>
            </w:r>
          </w:p>
          <w:p>
            <w:pPr>
              <w:rPr>
                <w:rFonts w:ascii="宋体" w:hAnsi="宋体"/>
                <w:szCs w:val="21"/>
              </w:rPr>
            </w:pPr>
            <w:r>
              <w:rPr>
                <w:rFonts w:hint="eastAsia" w:ascii="宋体" w:hAnsi="宋体"/>
                <w:szCs w:val="21"/>
              </w:rPr>
              <w:t xml:space="preserve">3.1.4最大功率： </w:t>
            </w:r>
            <w:r>
              <w:rPr>
                <w:rFonts w:hint="eastAsia" w:ascii="宋体" w:hAnsi="宋体"/>
                <w:szCs w:val="21"/>
              </w:rPr>
              <w:sym w:font="Symbol" w:char="F0B3"/>
            </w:r>
            <w:r>
              <w:rPr>
                <w:rFonts w:ascii="宋体" w:hAnsi="宋体"/>
                <w:szCs w:val="21"/>
              </w:rPr>
              <w:t>4</w:t>
            </w:r>
            <w:r>
              <w:rPr>
                <w:rFonts w:hint="eastAsia" w:ascii="宋体" w:hAnsi="宋体"/>
                <w:szCs w:val="21"/>
              </w:rPr>
              <w:t>KW</w:t>
            </w:r>
          </w:p>
          <w:p>
            <w:pPr>
              <w:rPr>
                <w:rFonts w:ascii="宋体" w:hAnsi="宋体"/>
                <w:szCs w:val="21"/>
              </w:rPr>
            </w:pPr>
            <w:r>
              <w:rPr>
                <w:rFonts w:hint="eastAsia" w:ascii="宋体" w:hAnsi="宋体"/>
                <w:szCs w:val="21"/>
              </w:rPr>
              <w:t>3.1.5 最大电压：</w:t>
            </w:r>
            <w:r>
              <w:rPr>
                <w:rFonts w:hint="eastAsia" w:ascii="宋体" w:hAnsi="宋体"/>
                <w:szCs w:val="21"/>
              </w:rPr>
              <w:sym w:font="Symbol" w:char="F0B3"/>
            </w:r>
            <w:r>
              <w:rPr>
                <w:rFonts w:hint="eastAsia" w:ascii="宋体" w:hAnsi="宋体"/>
                <w:szCs w:val="21"/>
              </w:rPr>
              <w:t>60kV</w:t>
            </w:r>
          </w:p>
          <w:p>
            <w:pPr>
              <w:rPr>
                <w:rFonts w:ascii="宋体" w:hAnsi="宋体"/>
                <w:szCs w:val="21"/>
              </w:rPr>
            </w:pPr>
            <w:r>
              <w:rPr>
                <w:rFonts w:hint="eastAsia" w:ascii="宋体" w:hAnsi="宋体"/>
                <w:color w:val="000000"/>
                <w:szCs w:val="21"/>
              </w:rPr>
              <w:t>★</w:t>
            </w:r>
            <w:r>
              <w:rPr>
                <w:rFonts w:hint="eastAsia" w:ascii="宋体" w:hAnsi="宋体"/>
                <w:szCs w:val="21"/>
              </w:rPr>
              <w:t>3.1.6 最大电流：</w:t>
            </w:r>
            <w:r>
              <w:rPr>
                <w:rFonts w:hint="eastAsia" w:ascii="宋体" w:hAnsi="宋体"/>
                <w:szCs w:val="21"/>
              </w:rPr>
              <w:sym w:font="Symbol" w:char="F0B3"/>
            </w:r>
            <w:r>
              <w:rPr>
                <w:rFonts w:ascii="宋体" w:hAnsi="宋体"/>
                <w:szCs w:val="21"/>
              </w:rPr>
              <w:t>16</w:t>
            </w:r>
            <w:r>
              <w:rPr>
                <w:rFonts w:hint="eastAsia" w:ascii="宋体" w:hAnsi="宋体"/>
                <w:szCs w:val="21"/>
              </w:rPr>
              <w:t>0mA</w:t>
            </w:r>
          </w:p>
          <w:p>
            <w:pPr>
              <w:rPr>
                <w:rFonts w:ascii="宋体" w:hAnsi="宋体"/>
                <w:szCs w:val="21"/>
              </w:rPr>
            </w:pPr>
            <w:r>
              <w:rPr>
                <w:rFonts w:hint="eastAsia" w:ascii="宋体" w:hAnsi="宋体"/>
                <w:szCs w:val="21"/>
              </w:rPr>
              <w:t>3.1.7管滤波片：</w:t>
            </w:r>
            <w:r>
              <w:rPr>
                <w:rFonts w:hint="eastAsia" w:ascii="宋体" w:hAnsi="宋体"/>
                <w:szCs w:val="21"/>
              </w:rPr>
              <w:sym w:font="Symbol" w:char="F0B3"/>
            </w:r>
            <w:r>
              <w:rPr>
                <w:rFonts w:hint="eastAsia" w:ascii="宋体" w:hAnsi="宋体"/>
                <w:szCs w:val="21"/>
              </w:rPr>
              <w:t>3种材料</w:t>
            </w:r>
          </w:p>
          <w:p>
            <w:pPr>
              <w:rPr>
                <w:rFonts w:ascii="宋体" w:hAnsi="宋体"/>
                <w:szCs w:val="21"/>
              </w:rPr>
            </w:pPr>
            <w:r>
              <w:rPr>
                <w:rFonts w:hint="eastAsia" w:ascii="宋体" w:hAnsi="宋体"/>
                <w:szCs w:val="21"/>
              </w:rPr>
              <w:t>3.1.8寿命：保修2年</w:t>
            </w:r>
          </w:p>
          <w:p>
            <w:pPr>
              <w:rPr>
                <w:rFonts w:ascii="宋体" w:hAnsi="宋体"/>
                <w:color w:val="000000"/>
                <w:szCs w:val="21"/>
              </w:rPr>
            </w:pPr>
            <w:r>
              <w:rPr>
                <w:rFonts w:hint="eastAsia" w:ascii="宋体" w:hAnsi="宋体"/>
                <w:color w:val="000000"/>
                <w:szCs w:val="21"/>
              </w:rPr>
              <w:t>★3.1.9 X射线管下照式设计，X射线管位于样品侧下方</w:t>
            </w:r>
          </w:p>
          <w:p>
            <w:pPr>
              <w:rPr>
                <w:rFonts w:ascii="宋体" w:hAnsi="宋体"/>
                <w:szCs w:val="21"/>
              </w:rPr>
            </w:pPr>
            <w:r>
              <w:rPr>
                <w:rFonts w:hint="eastAsia" w:ascii="宋体" w:hAnsi="宋体"/>
                <w:szCs w:val="21"/>
              </w:rPr>
              <w:t>3.2高压发生器</w:t>
            </w:r>
          </w:p>
          <w:p>
            <w:pPr>
              <w:rPr>
                <w:rFonts w:ascii="宋体" w:hAnsi="宋体"/>
                <w:szCs w:val="21"/>
              </w:rPr>
            </w:pPr>
            <w:r>
              <w:rPr>
                <w:rFonts w:hint="eastAsia" w:ascii="宋体" w:hAnsi="宋体"/>
                <w:color w:val="000000"/>
                <w:szCs w:val="21"/>
              </w:rPr>
              <w:t>△</w:t>
            </w:r>
            <w:r>
              <w:rPr>
                <w:rFonts w:hint="eastAsia" w:ascii="宋体" w:hAnsi="宋体"/>
                <w:szCs w:val="21"/>
              </w:rPr>
              <w:t>3.2.1外电源波动1%时，高压输出波动不能超过0.00006%</w:t>
            </w:r>
          </w:p>
          <w:p>
            <w:pPr>
              <w:rPr>
                <w:rFonts w:ascii="宋体" w:hAnsi="宋体"/>
                <w:szCs w:val="21"/>
              </w:rPr>
            </w:pPr>
            <w:r>
              <w:rPr>
                <w:rFonts w:hint="eastAsia" w:ascii="宋体" w:hAnsi="宋体"/>
                <w:color w:val="000000"/>
                <w:szCs w:val="21"/>
              </w:rPr>
              <w:t>△</w:t>
            </w:r>
            <w:r>
              <w:rPr>
                <w:rFonts w:hint="eastAsia" w:ascii="宋体" w:hAnsi="宋体"/>
                <w:szCs w:val="21"/>
              </w:rPr>
              <w:t>3.2.2</w:t>
            </w:r>
            <w:r>
              <w:rPr>
                <w:rFonts w:ascii="宋体" w:hAnsi="宋体"/>
                <w:szCs w:val="21"/>
              </w:rPr>
              <w:t xml:space="preserve"> </w:t>
            </w:r>
            <w:r>
              <w:rPr>
                <w:rFonts w:hint="eastAsia" w:ascii="宋体" w:hAnsi="宋体"/>
                <w:szCs w:val="21"/>
              </w:rPr>
              <w:t>最大功率：≥</w:t>
            </w:r>
            <w:r>
              <w:rPr>
                <w:rFonts w:ascii="宋体" w:hAnsi="宋体"/>
                <w:szCs w:val="21"/>
              </w:rPr>
              <w:t>4KW</w:t>
            </w:r>
            <w:r>
              <w:rPr>
                <w:rFonts w:hint="eastAsia" w:ascii="宋体" w:hAnsi="宋体"/>
                <w:szCs w:val="21"/>
              </w:rPr>
              <w:t>，电压范围：2</w:t>
            </w:r>
            <w:r>
              <w:rPr>
                <w:rFonts w:ascii="宋体" w:hAnsi="宋体"/>
                <w:szCs w:val="21"/>
              </w:rPr>
              <w:t>0-60KV</w:t>
            </w:r>
            <w:r>
              <w:rPr>
                <w:rFonts w:hint="eastAsia" w:ascii="宋体" w:hAnsi="宋体"/>
                <w:szCs w:val="21"/>
              </w:rPr>
              <w:t>，电流范围：1</w:t>
            </w:r>
            <w:r>
              <w:rPr>
                <w:rFonts w:ascii="宋体" w:hAnsi="宋体"/>
                <w:szCs w:val="21"/>
              </w:rPr>
              <w:t>0-160mA</w:t>
            </w:r>
          </w:p>
          <w:p>
            <w:pPr>
              <w:rPr>
                <w:rFonts w:ascii="宋体" w:hAnsi="宋体"/>
                <w:szCs w:val="21"/>
              </w:rPr>
            </w:pPr>
            <w:r>
              <w:rPr>
                <w:rFonts w:hint="eastAsia" w:ascii="宋体" w:hAnsi="宋体"/>
                <w:szCs w:val="21"/>
              </w:rPr>
              <w:t>3.2.</w:t>
            </w:r>
            <w:r>
              <w:rPr>
                <w:rFonts w:ascii="宋体" w:hAnsi="宋体"/>
                <w:szCs w:val="21"/>
              </w:rPr>
              <w:t>3</w:t>
            </w:r>
            <w:r>
              <w:rPr>
                <w:rFonts w:hint="eastAsia" w:ascii="宋体" w:hAnsi="宋体"/>
                <w:szCs w:val="21"/>
              </w:rPr>
              <w:t xml:space="preserve"> kV/mA 步进：1 kV / 1 mA</w:t>
            </w:r>
          </w:p>
          <w:p>
            <w:pPr>
              <w:rPr>
                <w:rFonts w:ascii="宋体" w:hAnsi="宋体"/>
                <w:szCs w:val="21"/>
              </w:rPr>
            </w:pPr>
            <w:r>
              <w:rPr>
                <w:rFonts w:hint="eastAsia" w:ascii="宋体" w:hAnsi="宋体"/>
                <w:szCs w:val="21"/>
              </w:rPr>
              <w:t>3.2.</w:t>
            </w:r>
            <w:r>
              <w:rPr>
                <w:rFonts w:ascii="宋体" w:hAnsi="宋体"/>
                <w:szCs w:val="21"/>
              </w:rPr>
              <w:t>4</w:t>
            </w:r>
            <w:r>
              <w:rPr>
                <w:rFonts w:hint="eastAsia" w:ascii="宋体" w:hAnsi="宋体"/>
                <w:szCs w:val="21"/>
              </w:rPr>
              <w:t>电源允许波动：-10% 至 +10%</w:t>
            </w:r>
          </w:p>
          <w:p>
            <w:pPr>
              <w:rPr>
                <w:rFonts w:ascii="宋体" w:hAnsi="宋体"/>
                <w:szCs w:val="21"/>
              </w:rPr>
            </w:pPr>
            <w:r>
              <w:rPr>
                <w:rFonts w:hint="eastAsia" w:ascii="宋体" w:hAnsi="宋体"/>
                <w:szCs w:val="21"/>
              </w:rPr>
              <w:t>3.2.</w:t>
            </w:r>
            <w:r>
              <w:rPr>
                <w:rFonts w:ascii="宋体" w:hAnsi="宋体"/>
                <w:szCs w:val="21"/>
              </w:rPr>
              <w:t>5</w:t>
            </w:r>
            <w:r>
              <w:rPr>
                <w:rFonts w:hint="eastAsia" w:ascii="宋体" w:hAnsi="宋体"/>
                <w:szCs w:val="21"/>
              </w:rPr>
              <w:t>电压/电流切换：可以等功率切换</w:t>
            </w:r>
          </w:p>
          <w:p>
            <w:pPr>
              <w:rPr>
                <w:rFonts w:ascii="宋体" w:hAnsi="宋体"/>
                <w:szCs w:val="21"/>
              </w:rPr>
            </w:pPr>
            <w:r>
              <w:rPr>
                <w:rFonts w:hint="eastAsia" w:ascii="宋体" w:hAnsi="宋体"/>
                <w:szCs w:val="21"/>
              </w:rPr>
              <w:t>3.3样品方式</w:t>
            </w:r>
          </w:p>
          <w:p>
            <w:pPr>
              <w:rPr>
                <w:rFonts w:ascii="宋体" w:hAnsi="宋体"/>
                <w:szCs w:val="21"/>
              </w:rPr>
            </w:pPr>
            <w:r>
              <w:rPr>
                <w:rFonts w:hint="eastAsia" w:ascii="宋体" w:hAnsi="宋体"/>
                <w:szCs w:val="21"/>
              </w:rPr>
              <w:t>3.3.1样品种类：固体, 粉末压片, 熔片，液体</w:t>
            </w:r>
          </w:p>
          <w:p>
            <w:pPr>
              <w:rPr>
                <w:rFonts w:ascii="宋体" w:hAnsi="宋体"/>
                <w:szCs w:val="21"/>
              </w:rPr>
            </w:pPr>
            <w:r>
              <w:rPr>
                <w:rFonts w:hint="eastAsia" w:ascii="宋体" w:hAnsi="宋体"/>
                <w:szCs w:val="21"/>
              </w:rPr>
              <w:t>3.3.2置样方式：分析面向下</w:t>
            </w:r>
          </w:p>
          <w:p>
            <w:pPr>
              <w:rPr>
                <w:rFonts w:ascii="宋体" w:hAnsi="宋体"/>
                <w:szCs w:val="21"/>
              </w:rPr>
            </w:pPr>
            <w:r>
              <w:rPr>
                <w:rFonts w:hint="eastAsia" w:ascii="宋体" w:hAnsi="宋体"/>
                <w:szCs w:val="21"/>
              </w:rPr>
              <w:t>3.3.3样品最大尺寸：直径: 51mm, 高: 40mm</w:t>
            </w:r>
          </w:p>
          <w:p>
            <w:pPr>
              <w:rPr>
                <w:rFonts w:ascii="宋体" w:hAnsi="宋体"/>
                <w:szCs w:val="21"/>
              </w:rPr>
            </w:pPr>
            <w:r>
              <w:rPr>
                <w:rFonts w:hint="eastAsia" w:ascii="宋体" w:hAnsi="宋体"/>
                <w:szCs w:val="21"/>
              </w:rPr>
              <w:t>3.3.4样品旋转：0.5r / 秒</w:t>
            </w:r>
          </w:p>
          <w:p>
            <w:pPr>
              <w:rPr>
                <w:rFonts w:ascii="宋体" w:hAnsi="宋体"/>
                <w:szCs w:val="21"/>
              </w:rPr>
            </w:pPr>
            <w:r>
              <w:rPr>
                <w:rFonts w:hint="eastAsia" w:ascii="宋体" w:hAnsi="宋体"/>
                <w:color w:val="000000"/>
                <w:szCs w:val="21"/>
              </w:rPr>
              <w:t>★</w:t>
            </w:r>
            <w:r>
              <w:rPr>
                <w:rFonts w:hint="eastAsia" w:ascii="宋体" w:hAnsi="宋体"/>
                <w:szCs w:val="21"/>
              </w:rPr>
              <w:t>3.3.</w:t>
            </w:r>
            <w:r>
              <w:rPr>
                <w:rFonts w:ascii="宋体" w:hAnsi="宋体"/>
                <w:szCs w:val="21"/>
              </w:rPr>
              <w:t xml:space="preserve">5 </w:t>
            </w:r>
            <w:r>
              <w:rPr>
                <w:rFonts w:hint="eastAsia" w:ascii="宋体" w:hAnsi="宋体"/>
                <w:szCs w:val="21"/>
              </w:rPr>
              <w:t>双工位连续进样设计：进样位和测量位不是同一位置，保证样品及辐射安全。具备连续进样功能，当一个样品测量时，另一个样品进入进样位，节省进样时间。</w:t>
            </w:r>
          </w:p>
          <w:p>
            <w:pPr>
              <w:rPr>
                <w:rFonts w:ascii="宋体" w:hAnsi="宋体"/>
                <w:szCs w:val="21"/>
              </w:rPr>
            </w:pPr>
            <w:r>
              <w:rPr>
                <w:rFonts w:hint="eastAsia" w:ascii="宋体" w:hAnsi="宋体"/>
                <w:szCs w:val="21"/>
              </w:rPr>
              <w:t>3.4光路设计</w:t>
            </w:r>
          </w:p>
          <w:p>
            <w:pPr>
              <w:rPr>
                <w:rFonts w:ascii="宋体" w:hAnsi="宋体"/>
                <w:szCs w:val="21"/>
              </w:rPr>
            </w:pPr>
            <w:r>
              <w:rPr>
                <w:rFonts w:hint="eastAsia" w:ascii="宋体" w:hAnsi="宋体"/>
                <w:szCs w:val="21"/>
              </w:rPr>
              <w:t>3.4.1初级准直器：3位以上程序控制, 适合重轻元素</w:t>
            </w:r>
          </w:p>
          <w:p>
            <w:pPr>
              <w:rPr>
                <w:rFonts w:ascii="宋体" w:hAnsi="宋体"/>
                <w:szCs w:val="21"/>
              </w:rPr>
            </w:pPr>
            <w:r>
              <w:rPr>
                <w:rFonts w:hint="eastAsia" w:ascii="宋体" w:hAnsi="宋体"/>
                <w:color w:val="000000"/>
                <w:szCs w:val="21"/>
              </w:rPr>
              <w:t>△</w:t>
            </w:r>
            <w:r>
              <w:rPr>
                <w:rFonts w:hint="eastAsia" w:ascii="宋体" w:hAnsi="宋体"/>
                <w:szCs w:val="21"/>
              </w:rPr>
              <w:t>3.4.2晶体选择：至少5块晶体,包括</w:t>
            </w:r>
            <w:r>
              <w:rPr>
                <w:rFonts w:ascii="宋体" w:hAnsi="宋体"/>
                <w:szCs w:val="21"/>
              </w:rPr>
              <w:t>LiF200</w:t>
            </w:r>
            <w:r>
              <w:rPr>
                <w:rFonts w:hint="eastAsia" w:ascii="宋体" w:hAnsi="宋体"/>
                <w:szCs w:val="21"/>
              </w:rPr>
              <w:t>、L</w:t>
            </w:r>
            <w:r>
              <w:rPr>
                <w:rFonts w:ascii="宋体" w:hAnsi="宋体"/>
                <w:szCs w:val="21"/>
              </w:rPr>
              <w:t>iF220</w:t>
            </w:r>
            <w:r>
              <w:rPr>
                <w:rFonts w:hint="eastAsia" w:ascii="宋体" w:hAnsi="宋体"/>
                <w:szCs w:val="21"/>
              </w:rPr>
              <w:t>、</w:t>
            </w:r>
            <w:r>
              <w:rPr>
                <w:rFonts w:ascii="宋体" w:hAnsi="宋体"/>
                <w:szCs w:val="21"/>
              </w:rPr>
              <w:t>PX1</w:t>
            </w:r>
            <w:r>
              <w:rPr>
                <w:rFonts w:hint="eastAsia" w:ascii="宋体" w:hAnsi="宋体"/>
                <w:szCs w:val="21"/>
              </w:rPr>
              <w:t>、P</w:t>
            </w:r>
            <w:r>
              <w:rPr>
                <w:rFonts w:ascii="宋体" w:hAnsi="宋体"/>
                <w:szCs w:val="21"/>
              </w:rPr>
              <w:t>E002</w:t>
            </w:r>
            <w:r>
              <w:rPr>
                <w:rFonts w:hint="eastAsia" w:ascii="宋体" w:hAnsi="宋体"/>
                <w:szCs w:val="21"/>
              </w:rPr>
              <w:t>和G</w:t>
            </w:r>
            <w:r>
              <w:rPr>
                <w:rFonts w:ascii="宋体" w:hAnsi="宋体"/>
                <w:szCs w:val="21"/>
              </w:rPr>
              <w:t>e111</w:t>
            </w:r>
            <w:r>
              <w:rPr>
                <w:rFonts w:hint="eastAsia" w:ascii="宋体" w:hAnsi="宋体"/>
                <w:szCs w:val="21"/>
              </w:rPr>
              <w:t>晶体</w:t>
            </w:r>
          </w:p>
          <w:p>
            <w:pPr>
              <w:rPr>
                <w:rFonts w:ascii="宋体" w:hAnsi="宋体"/>
                <w:szCs w:val="21"/>
              </w:rPr>
            </w:pPr>
            <w:r>
              <w:rPr>
                <w:rFonts w:hint="eastAsia" w:ascii="宋体" w:hAnsi="宋体"/>
                <w:szCs w:val="21"/>
              </w:rPr>
              <w:t>3.4.3多道分析器：总道数不少于500道</w:t>
            </w:r>
          </w:p>
          <w:p>
            <w:pPr>
              <w:rPr>
                <w:rFonts w:ascii="宋体" w:hAnsi="宋体"/>
                <w:szCs w:val="21"/>
              </w:rPr>
            </w:pPr>
            <w:r>
              <w:rPr>
                <w:rFonts w:hint="eastAsia" w:ascii="宋体" w:hAnsi="宋体"/>
                <w:szCs w:val="21"/>
              </w:rPr>
              <w:t>3.5探测器系统</w:t>
            </w:r>
          </w:p>
          <w:p>
            <w:pPr>
              <w:rPr>
                <w:rFonts w:ascii="宋体" w:hAnsi="宋体"/>
                <w:szCs w:val="21"/>
              </w:rPr>
            </w:pPr>
            <w:r>
              <w:rPr>
                <w:rFonts w:hint="eastAsia" w:ascii="宋体" w:hAnsi="宋体"/>
                <w:szCs w:val="21"/>
              </w:rPr>
              <w:t>3.5.1探测器类型：流气式，闪烁式探测器</w:t>
            </w:r>
          </w:p>
          <w:p>
            <w:pPr>
              <w:rPr>
                <w:rFonts w:ascii="宋体" w:hAnsi="宋体"/>
                <w:szCs w:val="21"/>
              </w:rPr>
            </w:pPr>
            <w:r>
              <w:rPr>
                <w:rFonts w:hint="eastAsia" w:ascii="宋体" w:hAnsi="宋体"/>
                <w:szCs w:val="21"/>
              </w:rPr>
              <w:t>3.6计数和控制的电子线路系统</w:t>
            </w:r>
          </w:p>
          <w:p>
            <w:pPr>
              <w:rPr>
                <w:rFonts w:ascii="宋体" w:hAnsi="宋体"/>
                <w:szCs w:val="21"/>
              </w:rPr>
            </w:pPr>
            <w:r>
              <w:rPr>
                <w:rFonts w:hint="eastAsia" w:ascii="宋体" w:hAnsi="宋体"/>
                <w:color w:val="000000"/>
                <w:szCs w:val="21"/>
              </w:rPr>
              <w:t>△</w:t>
            </w:r>
            <w:r>
              <w:rPr>
                <w:rFonts w:hint="eastAsia" w:ascii="宋体" w:hAnsi="宋体"/>
                <w:szCs w:val="21"/>
              </w:rPr>
              <w:t xml:space="preserve">3.6.1最大计数率：流气式: </w:t>
            </w:r>
            <w:r>
              <w:rPr>
                <w:rFonts w:hint="eastAsia" w:ascii="宋体" w:hAnsi="宋体"/>
                <w:szCs w:val="21"/>
              </w:rPr>
              <w:sym w:font="Symbol" w:char="F0B3"/>
            </w:r>
            <w:r>
              <w:rPr>
                <w:rFonts w:hint="eastAsia" w:ascii="宋体" w:hAnsi="宋体"/>
                <w:szCs w:val="21"/>
              </w:rPr>
              <w:t xml:space="preserve">3000kCPS，闪烁式: </w:t>
            </w:r>
            <w:r>
              <w:rPr>
                <w:rFonts w:hint="eastAsia" w:ascii="宋体" w:hAnsi="宋体"/>
                <w:szCs w:val="21"/>
              </w:rPr>
              <w:sym w:font="Symbol" w:char="F0B3"/>
            </w:r>
            <w:r>
              <w:rPr>
                <w:rFonts w:hint="eastAsia" w:ascii="宋体" w:hAnsi="宋体"/>
                <w:szCs w:val="21"/>
              </w:rPr>
              <w:t>1500kCPS</w:t>
            </w:r>
          </w:p>
          <w:p>
            <w:pPr>
              <w:rPr>
                <w:rFonts w:ascii="宋体" w:hAnsi="宋体"/>
                <w:szCs w:val="21"/>
              </w:rPr>
            </w:pPr>
            <w:r>
              <w:rPr>
                <w:rFonts w:hint="eastAsia" w:ascii="宋体" w:hAnsi="宋体"/>
                <w:szCs w:val="21"/>
              </w:rPr>
              <w:t>3.6.2非线性度：最大计数率范围内偏差不大于1%</w:t>
            </w:r>
          </w:p>
          <w:p>
            <w:pPr>
              <w:rPr>
                <w:rFonts w:ascii="宋体" w:hAnsi="宋体"/>
                <w:szCs w:val="21"/>
              </w:rPr>
            </w:pPr>
            <w:r>
              <w:rPr>
                <w:rFonts w:hint="eastAsia" w:ascii="宋体" w:hAnsi="宋体"/>
                <w:szCs w:val="21"/>
              </w:rPr>
              <w:t>3.6.3脉冲收缩修正：自动动态调整(可选择开/关)</w:t>
            </w:r>
          </w:p>
          <w:p>
            <w:pPr>
              <w:rPr>
                <w:rFonts w:ascii="宋体" w:hAnsi="宋体"/>
                <w:szCs w:val="21"/>
              </w:rPr>
            </w:pPr>
            <w:r>
              <w:rPr>
                <w:rFonts w:hint="eastAsia" w:ascii="宋体" w:hAnsi="宋体"/>
                <w:szCs w:val="21"/>
              </w:rPr>
              <w:t>3.6.4死时间修正：电脑自动处理</w:t>
            </w:r>
          </w:p>
          <w:p>
            <w:pPr>
              <w:rPr>
                <w:rFonts w:ascii="宋体" w:hAnsi="宋体"/>
                <w:szCs w:val="21"/>
              </w:rPr>
            </w:pPr>
            <w:r>
              <w:rPr>
                <w:rFonts w:hint="eastAsia" w:ascii="宋体" w:hAnsi="宋体"/>
                <w:szCs w:val="21"/>
              </w:rPr>
              <w:t>3.7测角仪</w:t>
            </w:r>
          </w:p>
          <w:p>
            <w:pPr>
              <w:rPr>
                <w:rFonts w:ascii="宋体" w:hAnsi="宋体"/>
                <w:szCs w:val="21"/>
              </w:rPr>
            </w:pPr>
            <w:r>
              <w:rPr>
                <w:rFonts w:hint="eastAsia" w:ascii="宋体" w:hAnsi="宋体"/>
                <w:szCs w:val="21"/>
              </w:rPr>
              <w:t>3.7.1形式：</w:t>
            </w:r>
            <w:r>
              <w:rPr>
                <w:rFonts w:hint="eastAsia" w:ascii="宋体" w:hAnsi="宋体"/>
                <w:szCs w:val="21"/>
              </w:rPr>
              <w:sym w:font="Symbol" w:char="F071"/>
            </w:r>
            <w:r>
              <w:rPr>
                <w:rFonts w:hint="eastAsia" w:ascii="宋体" w:hAnsi="宋体"/>
                <w:szCs w:val="21"/>
              </w:rPr>
              <w:t>/2</w:t>
            </w:r>
            <w:r>
              <w:rPr>
                <w:rFonts w:hint="eastAsia" w:ascii="宋体" w:hAnsi="宋体"/>
                <w:szCs w:val="21"/>
              </w:rPr>
              <w:sym w:font="Symbol" w:char="F071"/>
            </w:r>
            <w:r>
              <w:rPr>
                <w:rFonts w:hint="eastAsia" w:ascii="宋体" w:hAnsi="宋体"/>
                <w:szCs w:val="21"/>
              </w:rPr>
              <w:t>独立转动, 带光学编码器，无机械磨损带来的误差。</w:t>
            </w:r>
          </w:p>
          <w:p>
            <w:pPr>
              <w:rPr>
                <w:rFonts w:ascii="宋体" w:hAnsi="宋体"/>
                <w:szCs w:val="21"/>
              </w:rPr>
            </w:pPr>
            <w:r>
              <w:rPr>
                <w:rFonts w:hint="eastAsia" w:ascii="宋体" w:hAnsi="宋体"/>
                <w:szCs w:val="21"/>
              </w:rPr>
              <w:t>3.7.2扫描速度：可选择从 0.001</w:t>
            </w:r>
            <w:r>
              <w:rPr>
                <w:rFonts w:hint="eastAsia" w:ascii="宋体" w:hAnsi="宋体"/>
                <w:szCs w:val="21"/>
              </w:rPr>
              <w:sym w:font="Symbol" w:char="F0B0"/>
            </w:r>
            <w:r>
              <w:rPr>
                <w:rFonts w:hint="eastAsia" w:ascii="宋体" w:hAnsi="宋体"/>
                <w:szCs w:val="21"/>
              </w:rPr>
              <w:t xml:space="preserve"> - 2</w:t>
            </w:r>
            <w:r>
              <w:rPr>
                <w:rFonts w:hint="eastAsia" w:ascii="宋体" w:hAnsi="宋体"/>
                <w:szCs w:val="21"/>
              </w:rPr>
              <w:sym w:font="Symbol" w:char="F0B0"/>
            </w:r>
            <w:r>
              <w:rPr>
                <w:rFonts w:hint="eastAsia" w:ascii="宋体" w:hAnsi="宋体"/>
                <w:szCs w:val="21"/>
              </w:rPr>
              <w:t xml:space="preserve"> 2</w:t>
            </w:r>
            <w:r>
              <w:rPr>
                <w:rFonts w:hint="eastAsia" w:ascii="宋体" w:hAnsi="宋体"/>
                <w:szCs w:val="21"/>
              </w:rPr>
              <w:sym w:font="Symbol" w:char="F071"/>
            </w:r>
            <w:r>
              <w:rPr>
                <w:rFonts w:hint="eastAsia" w:ascii="宋体" w:hAnsi="宋体"/>
                <w:szCs w:val="21"/>
              </w:rPr>
              <w:t xml:space="preserve"> / 秒</w:t>
            </w:r>
          </w:p>
          <w:p>
            <w:pPr>
              <w:rPr>
                <w:rFonts w:ascii="宋体" w:hAnsi="宋体"/>
                <w:szCs w:val="21"/>
              </w:rPr>
            </w:pPr>
            <w:r>
              <w:rPr>
                <w:rFonts w:hint="eastAsia" w:ascii="宋体" w:hAnsi="宋体"/>
                <w:szCs w:val="21"/>
              </w:rPr>
              <w:t>3.7.</w:t>
            </w:r>
            <w:r>
              <w:rPr>
                <w:rFonts w:ascii="宋体" w:hAnsi="宋体"/>
                <w:szCs w:val="21"/>
              </w:rPr>
              <w:t>3</w:t>
            </w:r>
            <w:r>
              <w:rPr>
                <w:rFonts w:hint="eastAsia" w:ascii="宋体" w:hAnsi="宋体"/>
                <w:szCs w:val="21"/>
              </w:rPr>
              <w:t>重复性：</w:t>
            </w:r>
            <w:r>
              <w:rPr>
                <w:rFonts w:hint="eastAsia" w:ascii="宋体" w:hAnsi="宋体"/>
                <w:szCs w:val="21"/>
              </w:rPr>
              <w:sym w:font="Symbol" w:char="F0A3"/>
            </w:r>
            <w:r>
              <w:rPr>
                <w:rFonts w:hint="eastAsia" w:ascii="宋体" w:hAnsi="宋体"/>
                <w:szCs w:val="21"/>
              </w:rPr>
              <w:t>0.0001</w:t>
            </w:r>
            <w:r>
              <w:rPr>
                <w:rFonts w:hint="eastAsia" w:ascii="宋体" w:hAnsi="宋体"/>
                <w:szCs w:val="21"/>
              </w:rPr>
              <w:sym w:font="Symbol" w:char="F0B0"/>
            </w:r>
            <w:r>
              <w:rPr>
                <w:rFonts w:hint="eastAsia" w:ascii="宋体" w:hAnsi="宋体"/>
                <w:szCs w:val="21"/>
              </w:rPr>
              <w:t xml:space="preserve">  </w:t>
            </w:r>
            <w:r>
              <w:rPr>
                <w:rFonts w:hint="eastAsia" w:ascii="宋体" w:hAnsi="宋体"/>
                <w:szCs w:val="21"/>
              </w:rPr>
              <w:sym w:font="Symbol" w:char="F071"/>
            </w:r>
            <w:r>
              <w:rPr>
                <w:rFonts w:hint="eastAsia" w:ascii="宋体" w:hAnsi="宋体"/>
                <w:szCs w:val="21"/>
              </w:rPr>
              <w:t>/2</w:t>
            </w:r>
            <w:r>
              <w:rPr>
                <w:rFonts w:hint="eastAsia" w:ascii="宋体" w:hAnsi="宋体"/>
                <w:szCs w:val="21"/>
              </w:rPr>
              <w:sym w:font="Symbol" w:char="F071"/>
            </w:r>
          </w:p>
          <w:p>
            <w:pPr>
              <w:rPr>
                <w:rFonts w:ascii="宋体" w:hAnsi="宋体"/>
                <w:szCs w:val="21"/>
              </w:rPr>
            </w:pPr>
            <w:r>
              <w:rPr>
                <w:rFonts w:hint="eastAsia" w:ascii="宋体" w:hAnsi="宋体"/>
                <w:color w:val="000000"/>
                <w:szCs w:val="21"/>
              </w:rPr>
              <w:t>△</w:t>
            </w:r>
            <w:r>
              <w:rPr>
                <w:rFonts w:hint="eastAsia" w:ascii="宋体" w:hAnsi="宋体"/>
                <w:szCs w:val="21"/>
              </w:rPr>
              <w:t>3.7.</w:t>
            </w:r>
            <w:r>
              <w:rPr>
                <w:rFonts w:ascii="宋体" w:hAnsi="宋体"/>
                <w:szCs w:val="21"/>
              </w:rPr>
              <w:t>4</w:t>
            </w:r>
            <w:r>
              <w:rPr>
                <w:rFonts w:hint="eastAsia" w:ascii="宋体" w:hAnsi="宋体"/>
                <w:szCs w:val="21"/>
              </w:rPr>
              <w:t>温度稳定性：在环境温度10-40</w:t>
            </w:r>
            <w:r>
              <w:rPr>
                <w:rFonts w:hint="eastAsia" w:ascii="宋体" w:hAnsi="宋体"/>
                <w:szCs w:val="21"/>
              </w:rPr>
              <w:sym w:font="Symbol" w:char="F0B0"/>
            </w:r>
            <w:r>
              <w:rPr>
                <w:rFonts w:hint="eastAsia" w:ascii="宋体" w:hAnsi="宋体"/>
                <w:szCs w:val="21"/>
              </w:rPr>
              <w:t>C时保持</w:t>
            </w:r>
            <w:r>
              <w:rPr>
                <w:rFonts w:ascii="宋体" w:hAnsi="宋体"/>
                <w:szCs w:val="21"/>
              </w:rPr>
              <w:t>光谱室内动态稳定</w:t>
            </w:r>
            <w:r>
              <w:rPr>
                <w:rFonts w:hint="eastAsia" w:ascii="宋体" w:hAnsi="宋体"/>
                <w:szCs w:val="21"/>
              </w:rPr>
              <w:t>3</w:t>
            </w:r>
            <w:r>
              <w:rPr>
                <w:rFonts w:ascii="宋体" w:hAnsi="宋体"/>
                <w:szCs w:val="21"/>
              </w:rPr>
              <w:t>0</w:t>
            </w:r>
            <w:r>
              <w:rPr>
                <w:rFonts w:hint="eastAsia" w:ascii="宋体" w:hAnsi="宋体"/>
                <w:szCs w:val="21"/>
              </w:rPr>
              <w:sym w:font="Symbol" w:char="F0B1"/>
            </w:r>
            <w:r>
              <w:rPr>
                <w:rFonts w:hint="eastAsia" w:ascii="宋体" w:hAnsi="宋体"/>
                <w:szCs w:val="21"/>
              </w:rPr>
              <w:t xml:space="preserve">0.05 </w:t>
            </w:r>
            <w:r>
              <w:rPr>
                <w:rFonts w:hint="eastAsia" w:ascii="宋体" w:hAnsi="宋体"/>
                <w:szCs w:val="21"/>
              </w:rPr>
              <w:sym w:font="Symbol" w:char="F0B0"/>
            </w:r>
            <w:r>
              <w:rPr>
                <w:rFonts w:hint="eastAsia" w:ascii="宋体" w:hAnsi="宋体"/>
                <w:szCs w:val="21"/>
              </w:rPr>
              <w:t>C</w:t>
            </w:r>
          </w:p>
          <w:p>
            <w:pPr>
              <w:rPr>
                <w:rFonts w:ascii="宋体" w:hAnsi="宋体"/>
                <w:szCs w:val="21"/>
              </w:rPr>
            </w:pPr>
            <w:r>
              <w:rPr>
                <w:rFonts w:hint="eastAsia" w:ascii="宋体" w:hAnsi="宋体"/>
                <w:szCs w:val="21"/>
              </w:rPr>
              <w:t>3.8自动进样器</w:t>
            </w:r>
          </w:p>
          <w:p>
            <w:pPr>
              <w:rPr>
                <w:rFonts w:ascii="宋体" w:hAnsi="宋体"/>
                <w:szCs w:val="21"/>
              </w:rPr>
            </w:pPr>
            <w:r>
              <w:rPr>
                <w:rFonts w:hint="eastAsia" w:ascii="宋体" w:hAnsi="宋体"/>
                <w:color w:val="000000"/>
                <w:szCs w:val="21"/>
              </w:rPr>
              <w:t>△</w:t>
            </w:r>
            <w:r>
              <w:rPr>
                <w:rFonts w:hint="eastAsia" w:ascii="宋体" w:hAnsi="宋体"/>
                <w:szCs w:val="21"/>
              </w:rPr>
              <w:t>3.8.1样品位数：至少6</w:t>
            </w:r>
            <w:r>
              <w:rPr>
                <w:rFonts w:ascii="宋体" w:hAnsi="宋体"/>
                <w:szCs w:val="21"/>
              </w:rPr>
              <w:t>4</w:t>
            </w:r>
            <w:r>
              <w:rPr>
                <w:rFonts w:hint="eastAsia" w:ascii="宋体" w:hAnsi="宋体"/>
                <w:szCs w:val="21"/>
              </w:rPr>
              <w:t>位，大型自动进样器;</w:t>
            </w:r>
          </w:p>
          <w:p>
            <w:pPr>
              <w:rPr>
                <w:rFonts w:ascii="宋体" w:hAnsi="宋体"/>
                <w:szCs w:val="21"/>
              </w:rPr>
            </w:pPr>
            <w:r>
              <w:rPr>
                <w:rFonts w:hint="eastAsia" w:ascii="宋体" w:hAnsi="宋体"/>
                <w:color w:val="000000"/>
                <w:szCs w:val="21"/>
              </w:rPr>
              <w:t>△</w:t>
            </w:r>
            <w:r>
              <w:rPr>
                <w:rFonts w:hint="eastAsia" w:ascii="宋体" w:hAnsi="宋体"/>
                <w:szCs w:val="21"/>
              </w:rPr>
              <w:t>3.8.</w:t>
            </w:r>
            <w:r>
              <w:rPr>
                <w:rFonts w:ascii="宋体" w:hAnsi="宋体"/>
                <w:szCs w:val="21"/>
              </w:rPr>
              <w:t>2</w:t>
            </w:r>
            <w:r>
              <w:rPr>
                <w:rFonts w:hint="eastAsia" w:ascii="宋体" w:hAnsi="宋体"/>
                <w:szCs w:val="21"/>
              </w:rPr>
              <w:t>自动进样和手动进样可自由选择；</w:t>
            </w:r>
          </w:p>
          <w:p>
            <w:pPr>
              <w:rPr>
                <w:rFonts w:ascii="宋体" w:hAnsi="宋体"/>
                <w:szCs w:val="21"/>
              </w:rPr>
            </w:pPr>
            <w:r>
              <w:rPr>
                <w:rFonts w:hint="eastAsia" w:ascii="宋体" w:hAnsi="宋体"/>
                <w:szCs w:val="21"/>
              </w:rPr>
              <w:t>3.8.</w:t>
            </w:r>
            <w:r>
              <w:rPr>
                <w:rFonts w:ascii="宋体" w:hAnsi="宋体"/>
                <w:szCs w:val="21"/>
              </w:rPr>
              <w:t xml:space="preserve">3 </w:t>
            </w:r>
            <w:r>
              <w:rPr>
                <w:rFonts w:hint="eastAsia" w:ascii="宋体" w:hAnsi="宋体"/>
                <w:szCs w:val="21"/>
              </w:rPr>
              <w:t>配备优先进样位，用于紧急测样。</w:t>
            </w:r>
          </w:p>
          <w:p>
            <w:pPr>
              <w:rPr>
                <w:rFonts w:ascii="宋体" w:hAnsi="宋体"/>
                <w:szCs w:val="21"/>
              </w:rPr>
            </w:pPr>
            <w:r>
              <w:rPr>
                <w:rFonts w:hint="eastAsia" w:ascii="宋体" w:hAnsi="宋体"/>
                <w:color w:val="000000"/>
                <w:szCs w:val="21"/>
              </w:rPr>
              <w:t>△</w:t>
            </w:r>
            <w:r>
              <w:rPr>
                <w:rFonts w:hint="eastAsia" w:ascii="宋体" w:hAnsi="宋体"/>
                <w:szCs w:val="21"/>
              </w:rPr>
              <w:t>3</w:t>
            </w:r>
            <w:r>
              <w:rPr>
                <w:rFonts w:ascii="宋体" w:hAnsi="宋体"/>
                <w:szCs w:val="21"/>
              </w:rPr>
              <w:t xml:space="preserve">.9 </w:t>
            </w:r>
            <w:r>
              <w:rPr>
                <w:rFonts w:hint="eastAsia" w:ascii="宋体" w:hAnsi="宋体"/>
                <w:szCs w:val="21"/>
              </w:rPr>
              <w:t>主动除尘装置</w:t>
            </w:r>
          </w:p>
          <w:p>
            <w:pPr>
              <w:rPr>
                <w:rFonts w:ascii="宋体" w:hAnsi="宋体"/>
                <w:szCs w:val="21"/>
              </w:rPr>
            </w:pPr>
            <w:r>
              <w:rPr>
                <w:rFonts w:hint="eastAsia" w:ascii="宋体" w:hAnsi="宋体"/>
                <w:szCs w:val="21"/>
              </w:rPr>
              <w:t>仪器必须配备自动除尘装置，样品在进样位自动除尘，防止粉尘进入分析室污染光管、准直器、晶体、探测器等附件。</w:t>
            </w:r>
          </w:p>
          <w:p>
            <w:pPr>
              <w:rPr>
                <w:rFonts w:ascii="宋体" w:hAnsi="宋体"/>
                <w:szCs w:val="21"/>
              </w:rPr>
            </w:pPr>
            <w:r>
              <w:rPr>
                <w:rFonts w:ascii="宋体" w:hAnsi="宋体"/>
                <w:szCs w:val="21"/>
              </w:rPr>
              <w:t>4</w:t>
            </w:r>
            <w:r>
              <w:rPr>
                <w:rFonts w:hint="eastAsia" w:ascii="宋体" w:hAnsi="宋体"/>
                <w:szCs w:val="21"/>
              </w:rPr>
              <w:t>软件</w:t>
            </w:r>
          </w:p>
          <w:p>
            <w:pPr>
              <w:rPr>
                <w:rFonts w:ascii="宋体" w:hAnsi="宋体"/>
                <w:szCs w:val="21"/>
              </w:rPr>
            </w:pPr>
            <w:r>
              <w:rPr>
                <w:rFonts w:ascii="宋体" w:hAnsi="宋体"/>
                <w:szCs w:val="21"/>
              </w:rPr>
              <w:t>4</w:t>
            </w:r>
            <w:r>
              <w:rPr>
                <w:rFonts w:hint="eastAsia" w:ascii="宋体" w:hAnsi="宋体"/>
                <w:szCs w:val="21"/>
              </w:rPr>
              <w:t>. 1操作软件：要求能对仪器进行全面的操作控制，进行定性, 定量分析，此软件必须提供中文版本。在定量方面, 必须拥有单标样定量功能。 软件必须可以监控仪器状态, 有自动诊断功能, 在线帮助功能, 自动校正功能, 自动判别干扰谱线功能, 拥有理论</w:t>
            </w:r>
            <w:r>
              <w:rPr>
                <w:rFonts w:hint="eastAsia" w:ascii="宋体" w:hAnsi="宋体"/>
                <w:szCs w:val="21"/>
              </w:rPr>
              <w:sym w:font="Symbol" w:char="F061"/>
            </w:r>
            <w:r>
              <w:rPr>
                <w:rFonts w:hint="eastAsia" w:ascii="宋体" w:hAnsi="宋体"/>
                <w:szCs w:val="21"/>
              </w:rPr>
              <w:t>系数, 经验</w:t>
            </w:r>
            <w:r>
              <w:rPr>
                <w:rFonts w:hint="eastAsia" w:ascii="宋体" w:hAnsi="宋体"/>
                <w:szCs w:val="21"/>
              </w:rPr>
              <w:sym w:font="Symbol" w:char="F061"/>
            </w:r>
            <w:r>
              <w:rPr>
                <w:rFonts w:hint="eastAsia" w:ascii="宋体" w:hAnsi="宋体"/>
                <w:szCs w:val="21"/>
              </w:rPr>
              <w:t>、</w:t>
            </w:r>
            <w:r>
              <w:rPr>
                <w:rFonts w:hint="eastAsia" w:ascii="宋体" w:hAnsi="宋体"/>
                <w:szCs w:val="21"/>
              </w:rPr>
              <w:sym w:font="Symbol" w:char="F062"/>
            </w:r>
            <w:r>
              <w:rPr>
                <w:rFonts w:hint="eastAsia" w:ascii="宋体" w:hAnsi="宋体"/>
                <w:szCs w:val="21"/>
              </w:rPr>
              <w:t>、</w:t>
            </w:r>
            <w:r>
              <w:rPr>
                <w:rFonts w:hint="eastAsia" w:ascii="宋体" w:hAnsi="宋体"/>
                <w:szCs w:val="21"/>
              </w:rPr>
              <w:sym w:font="Symbol" w:char="F067"/>
            </w:r>
            <w:r>
              <w:rPr>
                <w:rFonts w:hint="eastAsia" w:ascii="宋体" w:hAnsi="宋体"/>
                <w:szCs w:val="21"/>
              </w:rPr>
              <w:t>系数和基本参数法计算功能。自动选择最佳分析条件功能。</w:t>
            </w:r>
          </w:p>
          <w:p>
            <w:pPr>
              <w:rPr>
                <w:rFonts w:ascii="宋体" w:hAnsi="宋体"/>
                <w:szCs w:val="21"/>
              </w:rPr>
            </w:pPr>
            <w:r>
              <w:rPr>
                <w:rFonts w:hint="eastAsia" w:ascii="宋体" w:hAnsi="宋体"/>
                <w:color w:val="000000"/>
                <w:szCs w:val="21"/>
              </w:rPr>
              <w:t>△</w:t>
            </w:r>
            <w:r>
              <w:rPr>
                <w:rFonts w:ascii="宋体" w:hAnsi="宋体"/>
                <w:szCs w:val="21"/>
              </w:rPr>
              <w:t>4.2</w:t>
            </w:r>
            <w:r>
              <w:rPr>
                <w:rFonts w:hint="eastAsia" w:ascii="宋体" w:hAnsi="宋体"/>
                <w:szCs w:val="21"/>
              </w:rPr>
              <w:t>专家帮助软件：专家帮助软件：自动X</w:t>
            </w:r>
            <w:r>
              <w:rPr>
                <w:rFonts w:ascii="宋体" w:hAnsi="宋体"/>
                <w:szCs w:val="21"/>
              </w:rPr>
              <w:t>RF</w:t>
            </w:r>
            <w:r>
              <w:rPr>
                <w:rFonts w:hint="eastAsia" w:ascii="宋体" w:hAnsi="宋体"/>
                <w:szCs w:val="21"/>
              </w:rPr>
              <w:t>分析方法设定功能，仅需输入样品状态和制备方法、选择分析元素、需要分析元素浓度范围和分析要求（准确度、精度和检出限），就可以自动选择合适的分析曲线和硬件条件，可以自动添加背景，可以自动完成角度检查和P</w:t>
            </w:r>
            <w:r>
              <w:rPr>
                <w:rFonts w:ascii="宋体" w:hAnsi="宋体"/>
                <w:szCs w:val="21"/>
              </w:rPr>
              <w:t>HD</w:t>
            </w:r>
            <w:r>
              <w:rPr>
                <w:rFonts w:hint="eastAsia" w:ascii="宋体" w:hAnsi="宋体"/>
                <w:szCs w:val="21"/>
              </w:rPr>
              <w:t>检查，自动显示最佳分析条件。</w:t>
            </w:r>
          </w:p>
          <w:p>
            <w:pPr>
              <w:rPr>
                <w:rFonts w:ascii="宋体" w:hAnsi="宋体"/>
                <w:szCs w:val="21"/>
              </w:rPr>
            </w:pPr>
            <w:r>
              <w:rPr>
                <w:rFonts w:hint="eastAsia" w:ascii="宋体" w:hAnsi="宋体"/>
                <w:color w:val="000000"/>
                <w:szCs w:val="21"/>
              </w:rPr>
              <w:t>★</w:t>
            </w: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无标样定量分析软件包：要求在1分钟内完成O-U之间元素的分析，对于低含量元素具有定点测量功能，具有“标签法”的分析功能，对厚度，荧光几何效应可以校正。</w:t>
            </w:r>
          </w:p>
          <w:p>
            <w:pPr>
              <w:tabs>
                <w:tab w:val="left" w:pos="1800"/>
              </w:tabs>
              <w:jc w:val="left"/>
              <w:rPr>
                <w:rFonts w:ascii="宋体" w:hAnsi="宋体"/>
                <w:szCs w:val="21"/>
              </w:rPr>
            </w:pPr>
            <w:r>
              <w:rPr>
                <w:rFonts w:ascii="宋体" w:hAnsi="宋体"/>
                <w:szCs w:val="21"/>
              </w:rPr>
              <w:t>5</w:t>
            </w:r>
            <w:r>
              <w:rPr>
                <w:rFonts w:hint="eastAsia" w:ascii="宋体" w:hAnsi="宋体"/>
                <w:szCs w:val="21"/>
              </w:rPr>
              <w:t>.质量及安全标准</w:t>
            </w:r>
          </w:p>
          <w:p>
            <w:pPr>
              <w:rPr>
                <w:rFonts w:ascii="宋体" w:hAnsi="宋体"/>
                <w:bCs/>
                <w:szCs w:val="21"/>
              </w:rPr>
            </w:pPr>
            <w:r>
              <w:rPr>
                <w:rFonts w:hint="eastAsia" w:ascii="宋体" w:hAnsi="宋体"/>
                <w:color w:val="000000"/>
                <w:szCs w:val="21"/>
              </w:rPr>
              <w:t>★</w:t>
            </w:r>
            <w:r>
              <w:rPr>
                <w:rFonts w:ascii="宋体" w:hAnsi="宋体"/>
                <w:bCs/>
                <w:szCs w:val="21"/>
              </w:rPr>
              <w:t>5</w:t>
            </w:r>
            <w:r>
              <w:rPr>
                <w:rFonts w:hint="eastAsia" w:ascii="宋体" w:hAnsi="宋体"/>
                <w:bCs/>
                <w:szCs w:val="21"/>
              </w:rPr>
              <w:t>.</w:t>
            </w:r>
            <w:r>
              <w:rPr>
                <w:rFonts w:ascii="宋体" w:hAnsi="宋体"/>
                <w:bCs/>
                <w:szCs w:val="21"/>
              </w:rPr>
              <w:t>1</w:t>
            </w:r>
            <w:r>
              <w:rPr>
                <w:rFonts w:hint="eastAsia" w:ascii="宋体" w:hAnsi="宋体"/>
                <w:bCs/>
                <w:szCs w:val="21"/>
              </w:rPr>
              <w:t>仪器必须具备由中华人民共和国国家环保部门颁发的辐射安全豁免管理批准文件并提供复印件，豁免条件必须≥最大电压、最大电流，低于最大电压、最大电流的豁免不被接受。（豁免管理由仪器制造商或国内公司向国家环保部门申请并在国家生态环境部公示为准）</w:t>
            </w:r>
          </w:p>
          <w:p>
            <w:pPr>
              <w:rPr>
                <w:rFonts w:ascii="宋体" w:hAnsi="宋体"/>
                <w:bCs/>
                <w:szCs w:val="21"/>
              </w:rPr>
            </w:pPr>
            <w:r>
              <w:rPr>
                <w:rFonts w:ascii="宋体" w:hAnsi="宋体"/>
                <w:bCs/>
                <w:szCs w:val="21"/>
              </w:rPr>
              <w:t>5</w:t>
            </w:r>
            <w:r>
              <w:rPr>
                <w:rFonts w:hint="eastAsia" w:ascii="宋体" w:hAnsi="宋体"/>
                <w:bCs/>
                <w:szCs w:val="21"/>
              </w:rPr>
              <w:t>.</w:t>
            </w:r>
            <w:r>
              <w:rPr>
                <w:rFonts w:ascii="宋体" w:hAnsi="宋体"/>
                <w:bCs/>
                <w:szCs w:val="21"/>
              </w:rPr>
              <w:t>2</w:t>
            </w:r>
            <w:r>
              <w:rPr>
                <w:rFonts w:hint="eastAsia" w:ascii="宋体" w:hAnsi="宋体"/>
                <w:bCs/>
                <w:szCs w:val="21"/>
              </w:rPr>
              <w:t>仪器制造厂家必须具备ISO9001及ISO14001认证并提供复印件。</w:t>
            </w:r>
          </w:p>
          <w:p>
            <w:pPr>
              <w:rPr>
                <w:rFonts w:ascii="宋体" w:hAnsi="宋体"/>
                <w:color w:val="000000"/>
                <w:szCs w:val="21"/>
              </w:rPr>
            </w:pPr>
            <w:r>
              <w:rPr>
                <w:rFonts w:ascii="宋体" w:hAnsi="宋体"/>
                <w:color w:val="000000"/>
                <w:szCs w:val="21"/>
              </w:rPr>
              <w:t>6</w:t>
            </w:r>
            <w:r>
              <w:rPr>
                <w:rFonts w:hint="eastAsia" w:ascii="宋体" w:hAnsi="宋体"/>
                <w:color w:val="000000"/>
                <w:szCs w:val="21"/>
              </w:rPr>
              <w:t>验收</w:t>
            </w:r>
          </w:p>
          <w:p>
            <w:pPr>
              <w:rPr>
                <w:rFonts w:ascii="宋体" w:hAnsi="宋体"/>
                <w:color w:val="000000"/>
                <w:szCs w:val="21"/>
              </w:rPr>
            </w:pPr>
            <w:r>
              <w:rPr>
                <w:rFonts w:hint="eastAsia" w:ascii="宋体" w:hAnsi="宋体"/>
                <w:color w:val="000000"/>
                <w:szCs w:val="21"/>
              </w:rPr>
              <w:t>△</w:t>
            </w:r>
            <w:r>
              <w:rPr>
                <w:rFonts w:ascii="宋体" w:hAnsi="宋体"/>
                <w:color w:val="000000"/>
                <w:szCs w:val="21"/>
              </w:rPr>
              <w:t>6.1</w:t>
            </w:r>
            <w:r>
              <w:rPr>
                <w:rFonts w:hint="eastAsia" w:ascii="宋体" w:hAnsi="宋体"/>
                <w:color w:val="000000"/>
                <w:szCs w:val="21"/>
              </w:rPr>
              <w:t>仪器验收：使用P</w:t>
            </w:r>
            <w:r>
              <w:rPr>
                <w:rFonts w:ascii="宋体" w:hAnsi="宋体"/>
                <w:color w:val="000000"/>
                <w:szCs w:val="21"/>
              </w:rPr>
              <w:t>C3</w:t>
            </w:r>
            <w:r>
              <w:rPr>
                <w:rFonts w:hint="eastAsia" w:ascii="宋体" w:hAnsi="宋体"/>
                <w:color w:val="000000"/>
                <w:szCs w:val="21"/>
              </w:rPr>
              <w:t>样品和铜样轮流测量，依次分别测量</w:t>
            </w:r>
            <w:r>
              <w:rPr>
                <w:rFonts w:hint="eastAsia" w:ascii="宋体" w:hAnsi="宋体"/>
                <w:szCs w:val="21"/>
              </w:rPr>
              <w:t>样品中的轻、中、重3个元素(Al、Ba和Cu)，12个小时测量不少于150次，每个元素平均约2-3分钟出一次计数强度数据。对每个元素的150个强度数据进行统计，其RSD不得高于0.05%。</w:t>
            </w:r>
          </w:p>
          <w:p>
            <w:pPr>
              <w:rPr>
                <w:rFonts w:ascii="宋体" w:hAnsi="宋体"/>
                <w:color w:val="000000"/>
                <w:szCs w:val="21"/>
              </w:rPr>
            </w:pPr>
            <w:r>
              <w:rPr>
                <w:rFonts w:ascii="宋体" w:hAnsi="宋体"/>
                <w:color w:val="000000"/>
                <w:szCs w:val="21"/>
              </w:rPr>
              <w:t>6.2</w:t>
            </w:r>
            <w:r>
              <w:rPr>
                <w:rFonts w:hint="eastAsia" w:ascii="宋体" w:hAnsi="宋体"/>
                <w:color w:val="000000"/>
                <w:szCs w:val="21"/>
              </w:rPr>
              <w:t>应用验收：通过建立相应的分析方法，要求达到用户要求的分析能力。</w:t>
            </w:r>
          </w:p>
          <w:p>
            <w:pPr>
              <w:rPr>
                <w:rFonts w:ascii="宋体" w:hAnsi="宋体"/>
                <w:color w:val="000000"/>
                <w:szCs w:val="21"/>
              </w:rPr>
            </w:pPr>
            <w:r>
              <w:rPr>
                <w:rFonts w:hint="eastAsia" w:ascii="宋体" w:hAnsi="宋体"/>
                <w:color w:val="000000"/>
                <w:szCs w:val="21"/>
              </w:rPr>
              <w:t>△6.3投标时提供生产厂家或气国内代理商出具的授权书，满足招标文件需求的参数确认函和售后服务承诺书原件，加盖鲜章。</w:t>
            </w:r>
          </w:p>
          <w:p>
            <w:pPr>
              <w:rPr>
                <w:rFonts w:ascii="宋体" w:hAnsi="宋体"/>
                <w:color w:val="000000"/>
                <w:szCs w:val="21"/>
              </w:rPr>
            </w:pPr>
            <w:r>
              <w:rPr>
                <w:rFonts w:ascii="宋体" w:hAnsi="宋体"/>
                <w:color w:val="000000"/>
                <w:szCs w:val="21"/>
              </w:rPr>
              <w:t>7</w:t>
            </w:r>
            <w:r>
              <w:rPr>
                <w:rFonts w:hint="eastAsia" w:ascii="宋体" w:hAnsi="宋体"/>
                <w:color w:val="000000"/>
                <w:szCs w:val="21"/>
              </w:rPr>
              <w:t>技术服务</w:t>
            </w:r>
          </w:p>
          <w:p>
            <w:pPr>
              <w:rPr>
                <w:rFonts w:ascii="宋体" w:hAnsi="宋体"/>
                <w:color w:val="000000"/>
                <w:szCs w:val="21"/>
              </w:rPr>
            </w:pPr>
            <w:r>
              <w:rPr>
                <w:rFonts w:ascii="宋体" w:hAnsi="宋体"/>
                <w:color w:val="000000"/>
                <w:szCs w:val="21"/>
              </w:rPr>
              <w:t>7.1</w:t>
            </w:r>
            <w:r>
              <w:rPr>
                <w:rFonts w:hint="eastAsia" w:ascii="宋体" w:hAnsi="宋体"/>
                <w:color w:val="000000"/>
                <w:szCs w:val="21"/>
              </w:rPr>
              <w:t>保修期：整机壹年</w:t>
            </w:r>
            <w:r>
              <w:rPr>
                <w:rFonts w:ascii="宋体" w:hAnsi="宋体"/>
                <w:color w:val="000000"/>
                <w:szCs w:val="21"/>
              </w:rPr>
              <w:t>, X</w:t>
            </w:r>
            <w:r>
              <w:rPr>
                <w:rFonts w:hint="eastAsia" w:ascii="宋体" w:hAnsi="宋体"/>
                <w:color w:val="000000"/>
                <w:szCs w:val="21"/>
              </w:rPr>
              <w:t>光管两年；</w:t>
            </w:r>
          </w:p>
          <w:p>
            <w:pPr>
              <w:rPr>
                <w:rFonts w:ascii="宋体" w:hAnsi="宋体"/>
                <w:color w:val="000000"/>
                <w:szCs w:val="21"/>
              </w:rPr>
            </w:pPr>
            <w:r>
              <w:rPr>
                <w:rFonts w:ascii="宋体" w:hAnsi="宋体"/>
                <w:color w:val="000000"/>
                <w:szCs w:val="21"/>
              </w:rPr>
              <w:t>7.2</w:t>
            </w:r>
            <w:r>
              <w:rPr>
                <w:rFonts w:hint="eastAsia" w:ascii="宋体" w:hAnsi="宋体"/>
                <w:color w:val="000000"/>
                <w:szCs w:val="21"/>
              </w:rPr>
              <w:t>安装调试：在用户现场。</w:t>
            </w:r>
          </w:p>
          <w:p>
            <w:pPr>
              <w:rPr>
                <w:rFonts w:ascii="宋体" w:hAnsi="宋体"/>
                <w:color w:val="000000"/>
                <w:szCs w:val="21"/>
              </w:rPr>
            </w:pPr>
            <w:r>
              <w:rPr>
                <w:rFonts w:ascii="宋体" w:hAnsi="宋体"/>
                <w:color w:val="000000"/>
                <w:szCs w:val="21"/>
              </w:rPr>
              <w:t>7.3</w:t>
            </w:r>
            <w:r>
              <w:rPr>
                <w:rFonts w:hint="eastAsia" w:ascii="宋体" w:hAnsi="宋体"/>
                <w:color w:val="000000"/>
                <w:szCs w:val="21"/>
              </w:rPr>
              <w:t>维修响应时间：8小时以内响应</w:t>
            </w:r>
            <w:r>
              <w:rPr>
                <w:rFonts w:ascii="宋体" w:hAnsi="宋体"/>
                <w:color w:val="000000"/>
                <w:szCs w:val="21"/>
              </w:rPr>
              <w:t>, 3</w:t>
            </w:r>
            <w:r>
              <w:rPr>
                <w:rFonts w:hint="eastAsia" w:ascii="宋体" w:hAnsi="宋体"/>
                <w:color w:val="000000"/>
                <w:szCs w:val="21"/>
              </w:rPr>
              <w:t>个工作日内到现场。</w:t>
            </w:r>
          </w:p>
          <w:p>
            <w:pPr>
              <w:rPr>
                <w:rFonts w:ascii="宋体" w:hAnsi="宋体"/>
                <w:szCs w:val="21"/>
              </w:rPr>
            </w:pPr>
            <w:r>
              <w:rPr>
                <w:rFonts w:hint="eastAsia" w:ascii="宋体" w:hAnsi="宋体"/>
                <w:color w:val="000000"/>
                <w:szCs w:val="21"/>
              </w:rPr>
              <w:t>△</w:t>
            </w:r>
            <w:r>
              <w:rPr>
                <w:rFonts w:ascii="宋体" w:hAnsi="宋体"/>
                <w:color w:val="000000"/>
                <w:szCs w:val="21"/>
              </w:rPr>
              <w:t>7.4</w:t>
            </w:r>
            <w:r>
              <w:rPr>
                <w:rFonts w:hint="eastAsia" w:ascii="宋体" w:hAnsi="宋体"/>
                <w:color w:val="000000"/>
                <w:szCs w:val="21"/>
              </w:rPr>
              <w:t>人员培训：必须提供完善的培训</w:t>
            </w:r>
            <w:r>
              <w:rPr>
                <w:rFonts w:ascii="宋体" w:hAnsi="宋体"/>
                <w:color w:val="000000"/>
                <w:szCs w:val="21"/>
              </w:rPr>
              <w:t xml:space="preserve">, </w:t>
            </w:r>
            <w:r>
              <w:rPr>
                <w:rFonts w:hint="eastAsia" w:ascii="宋体" w:hAnsi="宋体"/>
                <w:color w:val="000000"/>
                <w:szCs w:val="21"/>
              </w:rPr>
              <w:t>包括现场培训含使用、维护</w:t>
            </w:r>
            <w:r>
              <w:rPr>
                <w:rFonts w:ascii="宋体" w:hAnsi="宋体"/>
                <w:color w:val="000000"/>
                <w:szCs w:val="21"/>
              </w:rPr>
              <w:t xml:space="preserve">, </w:t>
            </w:r>
            <w:r>
              <w:rPr>
                <w:rFonts w:hint="eastAsia" w:ascii="宋体" w:hAnsi="宋体"/>
                <w:color w:val="000000"/>
                <w:szCs w:val="21"/>
              </w:rPr>
              <w:t>直到用户能独立操作仪器</w:t>
            </w:r>
            <w:r>
              <w:rPr>
                <w:rFonts w:ascii="宋体" w:hAnsi="宋体"/>
                <w:color w:val="000000"/>
                <w:szCs w:val="21"/>
              </w:rPr>
              <w:t xml:space="preserve">, </w:t>
            </w:r>
            <w:r>
              <w:rPr>
                <w:rFonts w:hint="eastAsia" w:ascii="宋体" w:hAnsi="宋体"/>
                <w:color w:val="000000"/>
                <w:szCs w:val="21"/>
              </w:rPr>
              <w:t>并满足分析要求为止。在仪器安装完成</w:t>
            </w:r>
            <w:r>
              <w:rPr>
                <w:rFonts w:ascii="宋体" w:hAnsi="宋体"/>
                <w:color w:val="000000"/>
                <w:szCs w:val="21"/>
              </w:rPr>
              <w:t>1</w:t>
            </w:r>
            <w:r>
              <w:rPr>
                <w:rFonts w:hint="eastAsia" w:ascii="宋体" w:hAnsi="宋体"/>
                <w:color w:val="000000"/>
                <w:szCs w:val="21"/>
              </w:rPr>
              <w:t>年内，买方</w:t>
            </w:r>
            <w:r>
              <w:rPr>
                <w:rFonts w:ascii="宋体" w:hAnsi="宋体"/>
                <w:color w:val="000000"/>
                <w:szCs w:val="21"/>
              </w:rPr>
              <w:t>2</w:t>
            </w:r>
            <w:r>
              <w:rPr>
                <w:rFonts w:hint="eastAsia" w:ascii="宋体" w:hAnsi="宋体"/>
                <w:color w:val="000000"/>
                <w:szCs w:val="21"/>
              </w:rPr>
              <w:t>人到卖方</w:t>
            </w:r>
            <w:r>
              <w:rPr>
                <w:rFonts w:hint="eastAsia" w:ascii="宋体" w:hAnsi="宋体"/>
                <w:szCs w:val="21"/>
              </w:rPr>
              <w:t>应用实验室为期</w:t>
            </w:r>
            <w:r>
              <w:rPr>
                <w:rFonts w:ascii="宋体" w:hAnsi="宋体"/>
                <w:szCs w:val="21"/>
              </w:rPr>
              <w:t>5</w:t>
            </w:r>
            <w:r>
              <w:rPr>
                <w:rFonts w:hint="eastAsia" w:ascii="宋体" w:hAnsi="宋体"/>
                <w:szCs w:val="21"/>
              </w:rPr>
              <w:t>天的培训。</w:t>
            </w:r>
          </w:p>
          <w:p>
            <w:pPr>
              <w:rPr>
                <w:rFonts w:ascii="宋体" w:hAnsi="宋体"/>
                <w:szCs w:val="21"/>
              </w:rPr>
            </w:pPr>
            <w:r>
              <w:rPr>
                <w:rFonts w:hint="eastAsia" w:ascii="宋体" w:hAnsi="宋体"/>
                <w:szCs w:val="21"/>
              </w:rPr>
              <w:t>8.配置</w:t>
            </w:r>
          </w:p>
          <w:p>
            <w:pPr>
              <w:rPr>
                <w:rFonts w:ascii="宋体" w:hAnsi="宋体"/>
                <w:szCs w:val="21"/>
              </w:rPr>
            </w:pPr>
            <w:r>
              <w:rPr>
                <w:rFonts w:hint="eastAsia" w:ascii="宋体" w:hAnsi="宋体"/>
                <w:szCs w:val="21"/>
              </w:rPr>
              <w:t>8.1、光谱仪主机  1台</w:t>
            </w:r>
          </w:p>
          <w:p>
            <w:pPr>
              <w:rPr>
                <w:rFonts w:ascii="宋体" w:hAnsi="宋体"/>
                <w:szCs w:val="21"/>
              </w:rPr>
            </w:pPr>
            <w:r>
              <w:rPr>
                <w:rFonts w:hint="eastAsia" w:ascii="宋体" w:hAnsi="宋体"/>
                <w:szCs w:val="21"/>
              </w:rPr>
              <w:t>8.2、标样分析软件  1套</w:t>
            </w:r>
          </w:p>
          <w:p>
            <w:pPr>
              <w:rPr>
                <w:rFonts w:ascii="宋体" w:hAnsi="宋体"/>
                <w:szCs w:val="21"/>
              </w:rPr>
            </w:pPr>
            <w:r>
              <w:rPr>
                <w:rFonts w:hint="eastAsia" w:ascii="宋体" w:hAnsi="宋体"/>
                <w:szCs w:val="21"/>
              </w:rPr>
              <w:t>8.3、监控样  1个</w:t>
            </w:r>
          </w:p>
          <w:p>
            <w:pPr>
              <w:rPr>
                <w:rFonts w:ascii="宋体" w:hAnsi="宋体"/>
                <w:szCs w:val="21"/>
              </w:rPr>
            </w:pPr>
            <w:r>
              <w:rPr>
                <w:rFonts w:hint="eastAsia" w:ascii="宋体" w:hAnsi="宋体"/>
                <w:szCs w:val="21"/>
              </w:rPr>
              <w:t>8.4、速度和效率升级包(含光管由1KW升级至2.4KW) 1个</w:t>
            </w:r>
          </w:p>
          <w:p>
            <w:pPr>
              <w:rPr>
                <w:rFonts w:ascii="宋体" w:hAnsi="宋体"/>
                <w:szCs w:val="21"/>
              </w:rPr>
            </w:pPr>
            <w:r>
              <w:rPr>
                <w:rFonts w:hint="eastAsia" w:ascii="宋体" w:hAnsi="宋体"/>
                <w:szCs w:val="21"/>
              </w:rPr>
              <w:t>8.5、150 µm 用于保护光管的Be 滤光片 1片</w:t>
            </w:r>
          </w:p>
          <w:p>
            <w:pPr>
              <w:rPr>
                <w:rFonts w:ascii="宋体" w:hAnsi="宋体"/>
                <w:szCs w:val="21"/>
              </w:rPr>
            </w:pPr>
            <w:r>
              <w:rPr>
                <w:rFonts w:hint="eastAsia" w:ascii="宋体" w:hAnsi="宋体"/>
                <w:szCs w:val="21"/>
              </w:rPr>
              <w:t>8.6、200 µm 用于保护光管的Al 滤光片  1片</w:t>
            </w:r>
          </w:p>
          <w:p>
            <w:pPr>
              <w:rPr>
                <w:rFonts w:ascii="宋体" w:hAnsi="宋体"/>
                <w:szCs w:val="21"/>
              </w:rPr>
            </w:pPr>
            <w:r>
              <w:rPr>
                <w:rFonts w:hint="eastAsia" w:ascii="宋体" w:hAnsi="宋体"/>
                <w:szCs w:val="21"/>
              </w:rPr>
              <w:t>8.7、400 µm 用于Rh 光管K线的Cu滤光片 1片</w:t>
            </w:r>
          </w:p>
          <w:p>
            <w:pPr>
              <w:rPr>
                <w:rFonts w:ascii="宋体" w:hAnsi="宋体"/>
                <w:szCs w:val="21"/>
              </w:rPr>
            </w:pPr>
            <w:r>
              <w:rPr>
                <w:rFonts w:hint="eastAsia" w:ascii="宋体" w:hAnsi="宋体"/>
                <w:szCs w:val="21"/>
              </w:rPr>
              <w:t>8.8、750 µm用于改善LLD的Al滤光片  1片</w:t>
            </w:r>
          </w:p>
          <w:p>
            <w:pPr>
              <w:rPr>
                <w:rFonts w:ascii="宋体" w:hAnsi="宋体"/>
                <w:szCs w:val="21"/>
              </w:rPr>
            </w:pPr>
            <w:r>
              <w:rPr>
                <w:rFonts w:hint="eastAsia" w:ascii="宋体" w:hAnsi="宋体"/>
                <w:szCs w:val="21"/>
              </w:rPr>
              <w:t>8.9、30 mm 固定准直器面罩 1个</w:t>
            </w:r>
          </w:p>
          <w:p>
            <w:pPr>
              <w:rPr>
                <w:rFonts w:ascii="宋体" w:hAnsi="宋体"/>
                <w:szCs w:val="21"/>
              </w:rPr>
            </w:pPr>
            <w:r>
              <w:rPr>
                <w:rFonts w:hint="eastAsia" w:ascii="宋体" w:hAnsi="宋体"/>
                <w:szCs w:val="21"/>
              </w:rPr>
              <w:t>8.10、高分辨率准直器(150 µm) 1个</w:t>
            </w:r>
          </w:p>
          <w:p>
            <w:pPr>
              <w:rPr>
                <w:rFonts w:ascii="宋体" w:hAnsi="宋体"/>
                <w:szCs w:val="21"/>
              </w:rPr>
            </w:pPr>
            <w:r>
              <w:rPr>
                <w:rFonts w:hint="eastAsia" w:ascii="宋体" w:hAnsi="宋体"/>
                <w:szCs w:val="21"/>
              </w:rPr>
              <w:t>8.11、中分辨率准直器(300 µm) 1个</w:t>
            </w:r>
          </w:p>
          <w:p>
            <w:pPr>
              <w:rPr>
                <w:rFonts w:ascii="宋体" w:hAnsi="宋体"/>
                <w:szCs w:val="21"/>
              </w:rPr>
            </w:pPr>
            <w:r>
              <w:rPr>
                <w:rFonts w:hint="eastAsia" w:ascii="宋体" w:hAnsi="宋体"/>
                <w:szCs w:val="21"/>
              </w:rPr>
              <w:t>8.12、用于O-Cl准直器(700 µm) 1个</w:t>
            </w:r>
          </w:p>
          <w:p>
            <w:pPr>
              <w:rPr>
                <w:rFonts w:ascii="宋体" w:hAnsi="宋体"/>
                <w:szCs w:val="21"/>
              </w:rPr>
            </w:pPr>
            <w:r>
              <w:rPr>
                <w:rFonts w:hint="eastAsia" w:ascii="宋体" w:hAnsi="宋体"/>
                <w:szCs w:val="21"/>
              </w:rPr>
              <w:t>8.13、闪烁探测器 1台</w:t>
            </w:r>
          </w:p>
          <w:p>
            <w:pPr>
              <w:rPr>
                <w:rFonts w:ascii="宋体" w:hAnsi="宋体"/>
                <w:szCs w:val="21"/>
              </w:rPr>
            </w:pPr>
            <w:r>
              <w:rPr>
                <w:rFonts w:hint="eastAsia" w:ascii="宋体" w:hAnsi="宋体"/>
                <w:szCs w:val="21"/>
              </w:rPr>
              <w:t>8.14、流气计数器窗口膜1 µm (x5)  1个</w:t>
            </w:r>
          </w:p>
          <w:p>
            <w:pPr>
              <w:rPr>
                <w:rFonts w:ascii="宋体" w:hAnsi="宋体"/>
                <w:szCs w:val="21"/>
              </w:rPr>
            </w:pPr>
            <w:r>
              <w:rPr>
                <w:rFonts w:hint="eastAsia" w:ascii="宋体" w:hAnsi="宋体"/>
                <w:szCs w:val="21"/>
              </w:rPr>
              <w:t>8.15、8位样品杯托盘 2条</w:t>
            </w:r>
          </w:p>
          <w:p>
            <w:pPr>
              <w:rPr>
                <w:rFonts w:ascii="宋体" w:hAnsi="宋体"/>
                <w:szCs w:val="21"/>
              </w:rPr>
            </w:pPr>
            <w:r>
              <w:rPr>
                <w:rFonts w:hint="eastAsia" w:ascii="宋体" w:hAnsi="宋体"/>
                <w:szCs w:val="21"/>
              </w:rPr>
              <w:t>8.16、32 mm 不锈钢样杯  10个</w:t>
            </w:r>
          </w:p>
          <w:p>
            <w:pPr>
              <w:rPr>
                <w:rFonts w:ascii="宋体" w:hAnsi="宋体"/>
                <w:szCs w:val="21"/>
              </w:rPr>
            </w:pPr>
            <w:r>
              <w:rPr>
                <w:rFonts w:hint="eastAsia" w:ascii="宋体" w:hAnsi="宋体"/>
                <w:szCs w:val="21"/>
              </w:rPr>
              <w:t>8.17、开口为41 mm 的塑料插件  8个</w:t>
            </w:r>
          </w:p>
          <w:p>
            <w:pPr>
              <w:rPr>
                <w:rFonts w:ascii="宋体" w:hAnsi="宋体"/>
                <w:szCs w:val="21"/>
              </w:rPr>
            </w:pPr>
            <w:r>
              <w:rPr>
                <w:rFonts w:hint="eastAsia" w:ascii="宋体" w:hAnsi="宋体"/>
                <w:szCs w:val="21"/>
              </w:rPr>
              <w:t>8.18、电脑主机 1台</w:t>
            </w:r>
          </w:p>
          <w:p>
            <w:pPr>
              <w:rPr>
                <w:rFonts w:ascii="宋体" w:hAnsi="宋体"/>
                <w:szCs w:val="21"/>
              </w:rPr>
            </w:pPr>
            <w:r>
              <w:rPr>
                <w:rFonts w:hint="eastAsia" w:ascii="宋体" w:hAnsi="宋体"/>
                <w:szCs w:val="21"/>
              </w:rPr>
              <w:t>8.19、静音空压机: 1台</w:t>
            </w:r>
          </w:p>
          <w:p>
            <w:pPr>
              <w:rPr>
                <w:rFonts w:ascii="宋体" w:hAnsi="宋体"/>
                <w:szCs w:val="21"/>
              </w:rPr>
            </w:pPr>
            <w:r>
              <w:rPr>
                <w:rFonts w:hint="eastAsia" w:ascii="宋体" w:hAnsi="宋体"/>
                <w:szCs w:val="21"/>
              </w:rPr>
              <w:t>8.20、水冷机 分体、风冷 1台</w:t>
            </w:r>
          </w:p>
          <w:p>
            <w:pPr>
              <w:rPr>
                <w:rFonts w:ascii="宋体" w:hAnsi="宋体"/>
                <w:szCs w:val="21"/>
              </w:rPr>
            </w:pPr>
            <w:r>
              <w:rPr>
                <w:rFonts w:hint="eastAsia" w:ascii="宋体" w:hAnsi="宋体"/>
                <w:szCs w:val="21"/>
              </w:rPr>
              <w:t>8.21、知名品牌UPS不间断电源： 15KVA 1台</w:t>
            </w:r>
          </w:p>
          <w:p>
            <w:pPr>
              <w:rPr>
                <w:rFonts w:ascii="宋体" w:hAnsi="宋体"/>
                <w:szCs w:val="21"/>
              </w:rPr>
            </w:pPr>
            <w:r>
              <w:rPr>
                <w:rFonts w:hint="eastAsia" w:ascii="宋体" w:hAnsi="宋体"/>
                <w:szCs w:val="21"/>
              </w:rPr>
              <w:t>8.22、磨样机：1400 rpm；碳化钨； 1台</w:t>
            </w:r>
          </w:p>
          <w:p>
            <w:pPr>
              <w:rPr>
                <w:rFonts w:ascii="宋体" w:hAnsi="宋体"/>
                <w:szCs w:val="21"/>
              </w:rPr>
            </w:pPr>
            <w:r>
              <w:rPr>
                <w:rFonts w:hint="eastAsia" w:ascii="宋体" w:hAnsi="宋体"/>
                <w:szCs w:val="21"/>
              </w:rPr>
              <w:t>8.23、压片机：最高压力40吨  1台</w:t>
            </w:r>
          </w:p>
          <w:p>
            <w:pPr>
              <w:pStyle w:val="2"/>
              <w:rPr>
                <w:rFonts w:ascii="宋体" w:hAnsi="宋体"/>
                <w:sz w:val="24"/>
                <w:szCs w:val="24"/>
              </w:rPr>
            </w:pPr>
            <w:r>
              <w:rPr>
                <w:rFonts w:hint="eastAsia" w:ascii="宋体" w:hAnsi="宋体"/>
                <w:szCs w:val="21"/>
              </w:rPr>
              <w:t>8.24、24寸显示器 1台</w:t>
            </w:r>
          </w:p>
        </w:tc>
        <w:tc>
          <w:tcPr>
            <w:tcW w:w="709" w:type="dxa"/>
            <w:vAlign w:val="center"/>
          </w:tcPr>
          <w:p>
            <w:pPr>
              <w:spacing w:line="360" w:lineRule="auto"/>
              <w:textAlignment w:val="baseline"/>
              <w:rPr>
                <w:rFonts w:ascii="宋体" w:hAnsi="宋体"/>
                <w:szCs w:val="21"/>
              </w:rPr>
            </w:pPr>
            <w:r>
              <w:rPr>
                <w:rFonts w:hint="eastAsia" w:ascii="宋体" w:hAnsi="宋体"/>
                <w:szCs w:val="21"/>
              </w:rPr>
              <w:t>1套</w:t>
            </w:r>
          </w:p>
        </w:tc>
        <w:tc>
          <w:tcPr>
            <w:tcW w:w="7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line="360" w:lineRule="auto"/>
              <w:rPr>
                <w:rFonts w:ascii="宋体" w:hAnsi="宋体"/>
                <w:szCs w:val="21"/>
              </w:rPr>
            </w:pPr>
            <w:r>
              <w:rPr>
                <w:rFonts w:hint="eastAsia" w:ascii="宋体" w:hAnsi="宋体"/>
                <w:szCs w:val="21"/>
              </w:rPr>
              <w:t>2</w:t>
            </w:r>
          </w:p>
        </w:tc>
        <w:tc>
          <w:tcPr>
            <w:tcW w:w="959" w:type="dxa"/>
          </w:tcPr>
          <w:p>
            <w:pPr>
              <w:widowControl/>
              <w:spacing w:line="360" w:lineRule="auto"/>
              <w:rPr>
                <w:rFonts w:ascii="宋体" w:hAnsi="宋体"/>
                <w:szCs w:val="21"/>
              </w:rPr>
            </w:pPr>
            <w:r>
              <w:rPr>
                <w:rFonts w:hint="eastAsia" w:ascii="宋体" w:hAnsi="宋体"/>
                <w:sz w:val="24"/>
                <w:szCs w:val="24"/>
              </w:rPr>
              <w:t>X射线光电子能谱仪</w:t>
            </w:r>
          </w:p>
        </w:tc>
        <w:tc>
          <w:tcPr>
            <w:tcW w:w="4961" w:type="dxa"/>
          </w:tcPr>
          <w:p>
            <w:pPr>
              <w:rPr>
                <w:rFonts w:ascii="宋体" w:hAnsi="宋体" w:cs="宋体"/>
                <w:color w:val="000000"/>
                <w:szCs w:val="21"/>
              </w:rPr>
            </w:pPr>
            <w:r>
              <w:rPr>
                <w:rFonts w:hint="eastAsia" w:ascii="宋体" w:hAnsi="宋体" w:cs="宋体"/>
                <w:color w:val="000000"/>
                <w:szCs w:val="21"/>
              </w:rPr>
              <w:t>性能：仪器采用当前最先进的成熟技术，实现材料的表面几个原子层（1~10纳米厚的表面）的化学组成、价态，深度剖析及成像等综合分析与表征技术的研究，全自动样品传输和交换，实现全自动无人值守分析。</w:t>
            </w:r>
          </w:p>
          <w:p>
            <w:pPr>
              <w:rPr>
                <w:rFonts w:ascii="宋体" w:hAnsi="宋体" w:cs="宋体"/>
                <w:color w:val="000000"/>
                <w:szCs w:val="21"/>
              </w:rPr>
            </w:pPr>
            <w:r>
              <w:rPr>
                <w:rFonts w:hint="eastAsia" w:ascii="宋体" w:hAnsi="宋体" w:cs="宋体"/>
                <w:color w:val="000000"/>
                <w:szCs w:val="21"/>
              </w:rPr>
              <w:t>一、技术参数</w:t>
            </w:r>
          </w:p>
          <w:p>
            <w:pPr>
              <w:rPr>
                <w:rFonts w:ascii="宋体" w:hAnsi="宋体" w:cs="宋体"/>
                <w:color w:val="000000"/>
                <w:szCs w:val="21"/>
              </w:rPr>
            </w:pPr>
            <w:r>
              <w:rPr>
                <w:rFonts w:hint="eastAsia" w:ascii="宋体" w:hAnsi="宋体" w:cs="宋体"/>
                <w:color w:val="000000"/>
                <w:szCs w:val="21"/>
              </w:rPr>
              <w:t>1.Al Kα单色化X射线源XPS性能指标</w:t>
            </w:r>
          </w:p>
          <w:p>
            <w:pPr>
              <w:rPr>
                <w:rFonts w:ascii="宋体" w:hAnsi="宋体" w:cs="宋体"/>
                <w:color w:val="000000"/>
                <w:szCs w:val="21"/>
              </w:rPr>
            </w:pPr>
            <w:r>
              <w:rPr>
                <w:rFonts w:hint="eastAsia" w:ascii="宋体" w:hAnsi="宋体" w:cs="宋体"/>
                <w:color w:val="000000"/>
                <w:szCs w:val="21"/>
              </w:rPr>
              <w:t>1.1★Ag样品大束斑分析能量分辨率和灵敏度（Ag 3d5/2峰）：0.45eV@160kcps；0.5eV@650kcps；0.6eV@2500kcps；</w:t>
            </w:r>
          </w:p>
          <w:p>
            <w:pPr>
              <w:rPr>
                <w:rFonts w:ascii="宋体" w:hAnsi="宋体" w:cs="宋体"/>
                <w:color w:val="000000"/>
                <w:szCs w:val="21"/>
              </w:rPr>
            </w:pPr>
            <w:r>
              <w:rPr>
                <w:rFonts w:hint="eastAsia" w:ascii="宋体" w:hAnsi="宋体" w:cs="宋体"/>
                <w:color w:val="000000"/>
                <w:szCs w:val="21"/>
              </w:rPr>
              <w:t>1.2★Ag样品最小束斑能量分辨和灵敏度（Ag 3d5/2峰）：0.5eV@1.5kcps、0.6eV@6kcps，注明束斑大小；</w:t>
            </w:r>
          </w:p>
          <w:p>
            <w:pPr>
              <w:rPr>
                <w:rFonts w:ascii="宋体" w:hAnsi="宋体" w:cs="宋体"/>
                <w:color w:val="000000"/>
                <w:szCs w:val="21"/>
              </w:rPr>
            </w:pPr>
            <w:r>
              <w:rPr>
                <w:rFonts w:hint="eastAsia" w:ascii="宋体" w:hAnsi="宋体" w:cs="宋体"/>
                <w:color w:val="000000"/>
                <w:szCs w:val="21"/>
              </w:rPr>
              <w:t>1.3★PET样品大束斑分析能量分辨率（O-C=O的C 1s峰）和灵敏度（C-C/C-H的C 1s峰）：0.68eV@20kcps；</w:t>
            </w:r>
          </w:p>
          <w:p>
            <w:pPr>
              <w:rPr>
                <w:rFonts w:ascii="宋体" w:hAnsi="宋体" w:cs="宋体"/>
                <w:color w:val="000000"/>
                <w:szCs w:val="21"/>
              </w:rPr>
            </w:pPr>
            <w:r>
              <w:rPr>
                <w:rFonts w:hint="eastAsia" w:ascii="宋体" w:hAnsi="宋体" w:cs="宋体"/>
                <w:color w:val="000000"/>
                <w:szCs w:val="21"/>
              </w:rPr>
              <w:t>1.4★平行成像XPS空间分辨率（锐利刀口样品信号强度80%～20%线宽度）：1μm；</w:t>
            </w:r>
          </w:p>
          <w:p>
            <w:pPr>
              <w:rPr>
                <w:rFonts w:ascii="宋体" w:hAnsi="宋体" w:cs="宋体"/>
                <w:color w:val="000000"/>
                <w:szCs w:val="21"/>
              </w:rPr>
            </w:pPr>
            <w:r>
              <w:rPr>
                <w:rFonts w:hint="eastAsia" w:ascii="宋体" w:hAnsi="宋体" w:cs="宋体"/>
                <w:color w:val="000000"/>
                <w:szCs w:val="21"/>
              </w:rPr>
              <w:t>1.5★选区XPS：选择性分析区域束斑大小：15μm至大束斑（Φ200μm以上），应包含较大束斑（100～120μm）、中等束斑（50～60μm）和小束斑（15～20μm）等，满足微区分析需要；</w:t>
            </w:r>
          </w:p>
          <w:p>
            <w:pPr>
              <w:rPr>
                <w:rFonts w:ascii="宋体" w:hAnsi="宋体" w:cs="宋体"/>
                <w:color w:val="000000"/>
                <w:szCs w:val="21"/>
              </w:rPr>
            </w:pPr>
            <w:r>
              <w:rPr>
                <w:rFonts w:hint="eastAsia" w:ascii="宋体" w:hAnsi="宋体" w:cs="宋体"/>
                <w:color w:val="000000"/>
                <w:szCs w:val="21"/>
              </w:rPr>
              <w:t>2.单色化高能XPS指标（Ag 3d5/2峰半高全宽@强度）</w:t>
            </w:r>
          </w:p>
          <w:p>
            <w:pPr>
              <w:rPr>
                <w:rFonts w:ascii="宋体" w:hAnsi="宋体" w:cs="宋体"/>
                <w:color w:val="000000"/>
                <w:szCs w:val="21"/>
              </w:rPr>
            </w:pPr>
            <w:r>
              <w:rPr>
                <w:rFonts w:hint="eastAsia" w:ascii="宋体" w:hAnsi="宋体" w:cs="宋体"/>
                <w:color w:val="000000"/>
                <w:szCs w:val="21"/>
              </w:rPr>
              <w:t>2.1X射线源类型：Ag单色X射线源；</w:t>
            </w:r>
          </w:p>
          <w:p>
            <w:pPr>
              <w:rPr>
                <w:rFonts w:ascii="宋体" w:hAnsi="宋体" w:cs="宋体"/>
                <w:color w:val="000000"/>
                <w:szCs w:val="21"/>
              </w:rPr>
            </w:pPr>
            <w:r>
              <w:rPr>
                <w:rFonts w:hint="eastAsia" w:ascii="宋体" w:hAnsi="宋体" w:cs="宋体"/>
                <w:color w:val="000000"/>
                <w:szCs w:val="21"/>
              </w:rPr>
              <w:t>2.2大束斑能量分辨：0.9eV；</w:t>
            </w:r>
          </w:p>
          <w:p>
            <w:pPr>
              <w:rPr>
                <w:rFonts w:ascii="宋体" w:hAnsi="宋体" w:cs="宋体"/>
                <w:color w:val="000000"/>
                <w:szCs w:val="21"/>
              </w:rPr>
            </w:pPr>
            <w:r>
              <w:rPr>
                <w:rFonts w:hint="eastAsia" w:ascii="宋体" w:hAnsi="宋体" w:cs="宋体"/>
                <w:color w:val="000000"/>
                <w:szCs w:val="21"/>
              </w:rPr>
              <w:t>2.3大束斑能量分辨和灵敏度：5kcps；</w:t>
            </w:r>
          </w:p>
          <w:p>
            <w:pPr>
              <w:rPr>
                <w:rFonts w:ascii="宋体" w:hAnsi="宋体" w:cs="宋体"/>
                <w:color w:val="000000"/>
                <w:szCs w:val="21"/>
              </w:rPr>
            </w:pPr>
            <w:r>
              <w:rPr>
                <w:rFonts w:hint="eastAsia" w:ascii="宋体" w:hAnsi="宋体" w:cs="宋体"/>
                <w:color w:val="000000"/>
                <w:szCs w:val="21"/>
              </w:rPr>
              <w:t>3.真空系统性能指标</w:t>
            </w:r>
          </w:p>
          <w:p>
            <w:pPr>
              <w:rPr>
                <w:rFonts w:ascii="宋体" w:hAnsi="宋体" w:cs="宋体"/>
                <w:color w:val="000000"/>
                <w:szCs w:val="21"/>
              </w:rPr>
            </w:pPr>
            <w:r>
              <w:rPr>
                <w:rFonts w:hint="eastAsia" w:ascii="宋体" w:hAnsi="宋体" w:cs="宋体"/>
                <w:color w:val="000000"/>
                <w:szCs w:val="21"/>
              </w:rPr>
              <w:t>3.1分析室：μ金属制造，涡轮分子泵抽速不小于300升/秒，烘烤后真空度优于7×10-8Pa；</w:t>
            </w:r>
          </w:p>
          <w:p>
            <w:pPr>
              <w:rPr>
                <w:rFonts w:ascii="宋体" w:hAnsi="宋体" w:cs="宋体"/>
                <w:color w:val="000000"/>
                <w:szCs w:val="21"/>
              </w:rPr>
            </w:pPr>
            <w:r>
              <w:rPr>
                <w:rFonts w:hint="eastAsia" w:ascii="宋体" w:hAnsi="宋体" w:cs="宋体"/>
                <w:color w:val="000000"/>
                <w:szCs w:val="21"/>
              </w:rPr>
              <w:t>3.2进样室：不锈钢制造，涡轮分子泵抽速不小于200升/秒，烘烤后真空度优于7×10-7Pa；</w:t>
            </w:r>
          </w:p>
          <w:p>
            <w:pPr>
              <w:rPr>
                <w:rFonts w:ascii="宋体" w:hAnsi="宋体" w:cs="宋体"/>
                <w:color w:val="000000"/>
                <w:szCs w:val="21"/>
              </w:rPr>
            </w:pPr>
            <w:r>
              <w:rPr>
                <w:rFonts w:hint="eastAsia" w:ascii="宋体" w:hAnsi="宋体" w:cs="宋体"/>
                <w:color w:val="000000"/>
                <w:szCs w:val="21"/>
              </w:rPr>
              <w:t>3.3烘烤系统：集成于系统，含有控制单元，软件控制，最高烘烤温度不低于120 ºC。</w:t>
            </w:r>
          </w:p>
          <w:p>
            <w:pPr>
              <w:rPr>
                <w:rFonts w:ascii="宋体" w:hAnsi="宋体" w:cs="宋体"/>
                <w:color w:val="000000"/>
                <w:szCs w:val="21"/>
              </w:rPr>
            </w:pPr>
            <w:r>
              <w:rPr>
                <w:rFonts w:hint="eastAsia" w:ascii="宋体" w:hAnsi="宋体" w:cs="宋体"/>
                <w:color w:val="000000"/>
                <w:szCs w:val="21"/>
              </w:rPr>
              <w:t>4.单色化Al/Ag双阳极X光源</w:t>
            </w:r>
          </w:p>
          <w:p>
            <w:pPr>
              <w:rPr>
                <w:rFonts w:ascii="宋体" w:hAnsi="宋体" w:cs="宋体"/>
                <w:color w:val="000000"/>
                <w:szCs w:val="21"/>
              </w:rPr>
            </w:pPr>
            <w:r>
              <w:rPr>
                <w:rFonts w:hint="eastAsia" w:ascii="宋体" w:hAnsi="宋体" w:cs="宋体"/>
                <w:color w:val="000000"/>
                <w:szCs w:val="21"/>
              </w:rPr>
              <w:t>4.1★类型：单一靶面的水冷Al/Ag双阳极，至少可换8个Al和4个Ag点，软件控制换点并调整校准；</w:t>
            </w:r>
          </w:p>
          <w:p>
            <w:pPr>
              <w:rPr>
                <w:rFonts w:ascii="宋体" w:hAnsi="宋体" w:cs="宋体"/>
                <w:color w:val="000000"/>
                <w:szCs w:val="21"/>
              </w:rPr>
            </w:pPr>
            <w:r>
              <w:rPr>
                <w:rFonts w:hint="eastAsia" w:ascii="宋体" w:hAnsi="宋体" w:cs="宋体"/>
                <w:color w:val="000000"/>
                <w:szCs w:val="21"/>
              </w:rPr>
              <w:t>4.2功率：加速电压15kV，在任意束斑下均可实现发射电流0~40mA可调以获得不同的功率。最大功率和最大束斑下，单位面积上的X射线功率不大于0.4mW/μm2，防止对有机高分子材料样品造成损伤；</w:t>
            </w:r>
          </w:p>
          <w:p>
            <w:pPr>
              <w:rPr>
                <w:rFonts w:ascii="宋体" w:hAnsi="宋体" w:cs="宋体"/>
                <w:color w:val="000000"/>
                <w:szCs w:val="21"/>
              </w:rPr>
            </w:pPr>
            <w:r>
              <w:rPr>
                <w:rFonts w:hint="eastAsia" w:ascii="宋体" w:hAnsi="宋体" w:cs="宋体"/>
                <w:color w:val="000000"/>
                <w:szCs w:val="21"/>
              </w:rPr>
              <w:t>4.3★单色器：水冷大背板石英晶体单色器，确保分光晶体的晶格常数不随环境温度发生变化；罗兰圆不小于500mm，以获得本征宽度不大于0.25eV的单色AlKα的X射线；</w:t>
            </w:r>
          </w:p>
          <w:p>
            <w:pPr>
              <w:rPr>
                <w:rFonts w:ascii="宋体" w:hAnsi="宋体" w:cs="宋体"/>
                <w:color w:val="000000"/>
                <w:szCs w:val="21"/>
              </w:rPr>
            </w:pPr>
            <w:r>
              <w:rPr>
                <w:rFonts w:hint="eastAsia" w:ascii="宋体" w:hAnsi="宋体" w:cs="宋体"/>
                <w:color w:val="000000"/>
                <w:szCs w:val="21"/>
              </w:rPr>
              <w:t>5.静电传输透镜：能量扫描范围不小于0～3000eV，最小能量步长不大于1.5meV；</w:t>
            </w:r>
          </w:p>
          <w:p>
            <w:pPr>
              <w:rPr>
                <w:rFonts w:ascii="宋体" w:hAnsi="宋体" w:cs="宋体"/>
                <w:color w:val="000000"/>
                <w:szCs w:val="21"/>
              </w:rPr>
            </w:pPr>
            <w:r>
              <w:rPr>
                <w:rFonts w:hint="eastAsia" w:ascii="宋体" w:hAnsi="宋体" w:cs="宋体"/>
                <w:color w:val="000000"/>
                <w:szCs w:val="21"/>
              </w:rPr>
              <w:t>6.★荷电中和器：与静电传输透镜同轴的超低能单电子源，不使用双束中和（电子源和离子源），避免离轴的电子源和离子源对粉末样品表面荷电中和时产生荷电阴影，并防止使用离子源时对样品表面产生损伤（化学状态还原、离子迁移等）；</w:t>
            </w:r>
          </w:p>
          <w:p>
            <w:pPr>
              <w:rPr>
                <w:rFonts w:ascii="宋体" w:hAnsi="宋体" w:cs="宋体"/>
                <w:color w:val="000000"/>
                <w:szCs w:val="21"/>
              </w:rPr>
            </w:pPr>
            <w:r>
              <w:rPr>
                <w:rFonts w:hint="eastAsia" w:ascii="宋体" w:hAnsi="宋体" w:cs="宋体"/>
                <w:color w:val="000000"/>
                <w:szCs w:val="21"/>
              </w:rPr>
              <w:t>7.电子能谱能量分析器</w:t>
            </w:r>
          </w:p>
          <w:p>
            <w:pPr>
              <w:rPr>
                <w:rFonts w:ascii="宋体" w:hAnsi="宋体" w:cs="宋体"/>
                <w:color w:val="000000"/>
                <w:szCs w:val="21"/>
              </w:rPr>
            </w:pPr>
            <w:r>
              <w:rPr>
                <w:rFonts w:hint="eastAsia" w:ascii="宋体" w:hAnsi="宋体" w:cs="宋体"/>
                <w:color w:val="000000"/>
                <w:szCs w:val="21"/>
              </w:rPr>
              <w:t>7.1类型：180°半球扇形分析器；</w:t>
            </w:r>
          </w:p>
          <w:p>
            <w:pPr>
              <w:rPr>
                <w:rFonts w:ascii="宋体" w:hAnsi="宋体" w:cs="宋体"/>
                <w:color w:val="000000"/>
                <w:szCs w:val="21"/>
              </w:rPr>
            </w:pPr>
            <w:r>
              <w:rPr>
                <w:rFonts w:hint="eastAsia" w:ascii="宋体" w:hAnsi="宋体" w:cs="宋体"/>
                <w:color w:val="000000"/>
                <w:szCs w:val="21"/>
              </w:rPr>
              <w:t>7.2★平均半径：不小于160mm；</w:t>
            </w:r>
          </w:p>
          <w:p>
            <w:pPr>
              <w:rPr>
                <w:rFonts w:ascii="宋体" w:hAnsi="宋体" w:cs="宋体"/>
                <w:color w:val="000000"/>
                <w:szCs w:val="21"/>
              </w:rPr>
            </w:pPr>
            <w:r>
              <w:rPr>
                <w:rFonts w:hint="eastAsia" w:ascii="宋体" w:hAnsi="宋体" w:cs="宋体"/>
                <w:color w:val="000000"/>
                <w:szCs w:val="21"/>
              </w:rPr>
              <w:t>7.3通过能（FAT/CAE模式）：1～400eV可调，注明测试时实际使用的通过能预设值。通过能的设置值应保证能用于实际测试，满足电子能谱的不同能量分辨率和灵敏度的需要。对于每一个用于实际测试的通过能设置值，均应精确校准谱仪传输函数，确保在这些通过能设置值下实现精准的XPS定量分析；</w:t>
            </w:r>
          </w:p>
          <w:p>
            <w:pPr>
              <w:rPr>
                <w:rFonts w:ascii="宋体" w:hAnsi="宋体" w:cs="宋体"/>
                <w:color w:val="000000"/>
                <w:szCs w:val="21"/>
              </w:rPr>
            </w:pPr>
            <w:r>
              <w:rPr>
                <w:rFonts w:hint="eastAsia" w:ascii="宋体" w:hAnsi="宋体" w:cs="宋体"/>
                <w:color w:val="000000"/>
                <w:szCs w:val="21"/>
              </w:rPr>
              <w:t>8.平行成像电子能量分析器</w:t>
            </w:r>
          </w:p>
          <w:p>
            <w:pPr>
              <w:rPr>
                <w:rFonts w:ascii="宋体" w:hAnsi="宋体" w:cs="宋体"/>
                <w:color w:val="000000"/>
                <w:szCs w:val="21"/>
              </w:rPr>
            </w:pPr>
            <w:r>
              <w:rPr>
                <w:rFonts w:hint="eastAsia" w:ascii="宋体" w:hAnsi="宋体" w:cs="宋体"/>
                <w:color w:val="000000"/>
                <w:szCs w:val="21"/>
              </w:rPr>
              <w:t>8.1类型：180°半球球镜分析器，独立于电子能谱能量分析器的第二能量分析器；</w:t>
            </w:r>
          </w:p>
          <w:p>
            <w:pPr>
              <w:rPr>
                <w:rFonts w:ascii="宋体" w:hAnsi="宋体" w:cs="宋体"/>
                <w:color w:val="000000"/>
                <w:szCs w:val="21"/>
              </w:rPr>
            </w:pPr>
            <w:r>
              <w:rPr>
                <w:rFonts w:hint="eastAsia" w:ascii="宋体" w:hAnsi="宋体" w:cs="宋体"/>
                <w:color w:val="000000"/>
                <w:szCs w:val="21"/>
              </w:rPr>
              <w:t>8.2★平均半径：不小于160mm；</w:t>
            </w:r>
          </w:p>
          <w:p>
            <w:pPr>
              <w:rPr>
                <w:rFonts w:ascii="宋体" w:hAnsi="宋体" w:cs="宋体"/>
                <w:color w:val="000000"/>
                <w:szCs w:val="21"/>
              </w:rPr>
            </w:pPr>
            <w:r>
              <w:rPr>
                <w:rFonts w:hint="eastAsia" w:ascii="宋体" w:hAnsi="宋体" w:cs="宋体"/>
                <w:color w:val="000000"/>
                <w:szCs w:val="21"/>
              </w:rPr>
              <w:t>8.3通过能（FAT/CAE模式）：可满足XPS平行成像的不同能量能量分辨和灵敏度的需要，确保能够区分同一元素的不同化学状态，不可使用FRR/CRR模式，防止傅立叶变换带来的能量分辨的变化和化学状态信息的丢失；</w:t>
            </w:r>
          </w:p>
          <w:p>
            <w:pPr>
              <w:rPr>
                <w:rFonts w:ascii="宋体" w:hAnsi="宋体" w:cs="宋体"/>
                <w:color w:val="000000"/>
                <w:szCs w:val="21"/>
              </w:rPr>
            </w:pPr>
            <w:r>
              <w:rPr>
                <w:rFonts w:hint="eastAsia" w:ascii="宋体" w:hAnsi="宋体" w:cs="宋体"/>
                <w:color w:val="000000"/>
                <w:szCs w:val="21"/>
              </w:rPr>
              <w:t>9.检测器</w:t>
            </w:r>
          </w:p>
          <w:p>
            <w:pPr>
              <w:rPr>
                <w:rFonts w:ascii="宋体" w:hAnsi="宋体" w:cs="宋体"/>
                <w:color w:val="000000"/>
                <w:szCs w:val="21"/>
              </w:rPr>
            </w:pPr>
            <w:r>
              <w:rPr>
                <w:rFonts w:hint="eastAsia" w:ascii="宋体" w:hAnsi="宋体" w:cs="宋体"/>
                <w:color w:val="000000"/>
                <w:szCs w:val="21"/>
              </w:rPr>
              <w:t>9.1★类型：单一的二维阵列检测器，具备双层128个物理通道，包含置于真空中的双层128个阳极、前置放大器及计数器，确保可同时记录光电子发射位置及其强度，可满足XPS采谱和成像XPS、微区XPS、深度剖析XPS、动态XPS工作需要；</w:t>
            </w:r>
          </w:p>
          <w:p>
            <w:pPr>
              <w:rPr>
                <w:rFonts w:ascii="宋体" w:hAnsi="宋体" w:cs="宋体"/>
                <w:color w:val="000000"/>
                <w:szCs w:val="21"/>
              </w:rPr>
            </w:pPr>
            <w:r>
              <w:rPr>
                <w:rFonts w:hint="eastAsia" w:ascii="宋体" w:hAnsi="宋体" w:cs="宋体"/>
                <w:color w:val="000000"/>
                <w:szCs w:val="21"/>
              </w:rPr>
              <w:t>9.2工作模式：XPS模式下可实现“扫描”以及“拍照”等工作模式，以满足动态表面X射线光电子能谱分析的需求；</w:t>
            </w:r>
          </w:p>
          <w:p>
            <w:pPr>
              <w:rPr>
                <w:rFonts w:ascii="宋体" w:hAnsi="宋体" w:cs="宋体"/>
                <w:color w:val="000000"/>
                <w:szCs w:val="21"/>
              </w:rPr>
            </w:pPr>
            <w:r>
              <w:rPr>
                <w:rFonts w:hint="eastAsia" w:ascii="宋体" w:hAnsi="宋体" w:cs="宋体"/>
                <w:color w:val="000000"/>
                <w:szCs w:val="21"/>
              </w:rPr>
              <w:t>10.深度剖析离子枪</w:t>
            </w:r>
          </w:p>
          <w:p>
            <w:pPr>
              <w:rPr>
                <w:rFonts w:ascii="宋体" w:hAnsi="宋体" w:cs="宋体"/>
                <w:color w:val="000000"/>
                <w:szCs w:val="21"/>
              </w:rPr>
            </w:pPr>
            <w:r>
              <w:rPr>
                <w:rFonts w:hint="eastAsia" w:ascii="宋体" w:hAnsi="宋体" w:cs="宋体"/>
                <w:color w:val="000000"/>
                <w:szCs w:val="21"/>
              </w:rPr>
              <w:t>10.1离子源类型：聚焦可扫描离子源；</w:t>
            </w:r>
          </w:p>
          <w:p>
            <w:pPr>
              <w:rPr>
                <w:rFonts w:ascii="宋体" w:hAnsi="宋体" w:cs="宋体"/>
                <w:color w:val="000000"/>
                <w:szCs w:val="21"/>
              </w:rPr>
            </w:pPr>
            <w:r>
              <w:rPr>
                <w:rFonts w:hint="eastAsia" w:ascii="宋体" w:hAnsi="宋体" w:cs="宋体"/>
                <w:color w:val="000000"/>
                <w:szCs w:val="21"/>
              </w:rPr>
              <w:t>10.2可使用气体：Ar（XPS深度剖析）/He（离子散射谱，ISS）</w:t>
            </w:r>
          </w:p>
          <w:p>
            <w:pPr>
              <w:rPr>
                <w:rFonts w:ascii="宋体" w:hAnsi="宋体" w:cs="宋体"/>
                <w:color w:val="000000"/>
                <w:szCs w:val="21"/>
              </w:rPr>
            </w:pPr>
            <w:r>
              <w:rPr>
                <w:rFonts w:hint="eastAsia" w:ascii="宋体" w:hAnsi="宋体" w:cs="宋体"/>
                <w:color w:val="000000"/>
                <w:szCs w:val="21"/>
              </w:rPr>
              <w:t>10.3单Ar离子能量：0.5～5keV；</w:t>
            </w:r>
          </w:p>
          <w:p>
            <w:pPr>
              <w:rPr>
                <w:rFonts w:ascii="宋体" w:hAnsi="宋体" w:cs="宋体"/>
                <w:color w:val="000000"/>
                <w:szCs w:val="21"/>
              </w:rPr>
            </w:pPr>
            <w:r>
              <w:rPr>
                <w:rFonts w:hint="eastAsia" w:ascii="宋体" w:hAnsi="宋体" w:cs="宋体"/>
                <w:color w:val="000000"/>
                <w:szCs w:val="21"/>
              </w:rPr>
              <w:t>10.4气体控制：软件控制，配套高精度进气阀门和差分真空抽气系统。</w:t>
            </w:r>
          </w:p>
          <w:p>
            <w:pPr>
              <w:rPr>
                <w:rFonts w:ascii="宋体" w:hAnsi="宋体" w:cs="宋体"/>
                <w:color w:val="000000"/>
                <w:szCs w:val="21"/>
              </w:rPr>
            </w:pPr>
            <w:r>
              <w:rPr>
                <w:rFonts w:hint="eastAsia" w:ascii="宋体" w:hAnsi="宋体" w:cs="宋体"/>
                <w:color w:val="000000"/>
                <w:szCs w:val="21"/>
              </w:rPr>
              <w:t>11.分析室样品控制、观察和调整</w:t>
            </w:r>
          </w:p>
          <w:p>
            <w:pPr>
              <w:rPr>
                <w:rFonts w:ascii="宋体" w:hAnsi="宋体" w:cs="宋体"/>
                <w:color w:val="000000"/>
                <w:szCs w:val="21"/>
              </w:rPr>
            </w:pPr>
            <w:r>
              <w:rPr>
                <w:rFonts w:hint="eastAsia" w:ascii="宋体" w:hAnsi="宋体" w:cs="宋体"/>
                <w:color w:val="000000"/>
                <w:szCs w:val="21"/>
              </w:rPr>
              <w:t>11.1轴向：5轴样品台，即X、Y、Z移动，绕轴和绕样品面法线转动；</w:t>
            </w:r>
          </w:p>
          <w:p>
            <w:pPr>
              <w:rPr>
                <w:rFonts w:ascii="宋体" w:hAnsi="宋体" w:cs="宋体"/>
                <w:color w:val="000000"/>
                <w:szCs w:val="21"/>
              </w:rPr>
            </w:pPr>
            <w:r>
              <w:rPr>
                <w:rFonts w:hint="eastAsia" w:ascii="宋体" w:hAnsi="宋体" w:cs="宋体"/>
                <w:color w:val="000000"/>
                <w:szCs w:val="21"/>
              </w:rPr>
              <w:t>11.2移动：X方向150mm，Y方向±15mm，Z方向≥18mm；</w:t>
            </w:r>
          </w:p>
          <w:p>
            <w:pPr>
              <w:rPr>
                <w:rFonts w:ascii="宋体" w:hAnsi="宋体" w:cs="宋体"/>
                <w:color w:val="000000"/>
                <w:szCs w:val="21"/>
              </w:rPr>
            </w:pPr>
            <w:r>
              <w:rPr>
                <w:rFonts w:hint="eastAsia" w:ascii="宋体" w:hAnsi="宋体" w:cs="宋体"/>
                <w:color w:val="000000"/>
                <w:szCs w:val="21"/>
              </w:rPr>
              <w:t>11.3绕轴转动：±90°；</w:t>
            </w:r>
          </w:p>
          <w:p>
            <w:pPr>
              <w:rPr>
                <w:rFonts w:ascii="宋体" w:hAnsi="宋体" w:cs="宋体"/>
                <w:color w:val="000000"/>
                <w:szCs w:val="21"/>
              </w:rPr>
            </w:pPr>
            <w:r>
              <w:rPr>
                <w:rFonts w:hint="eastAsia" w:ascii="宋体" w:hAnsi="宋体" w:cs="宋体"/>
                <w:color w:val="000000"/>
                <w:szCs w:val="21"/>
              </w:rPr>
              <w:t>11.4绕样品法线转动：±180°</w:t>
            </w:r>
          </w:p>
          <w:p>
            <w:pPr>
              <w:rPr>
                <w:rFonts w:ascii="宋体" w:hAnsi="宋体" w:cs="宋体"/>
                <w:color w:val="000000"/>
                <w:szCs w:val="21"/>
              </w:rPr>
            </w:pPr>
            <w:r>
              <w:rPr>
                <w:rFonts w:hint="eastAsia" w:ascii="宋体" w:hAnsi="宋体" w:cs="宋体"/>
                <w:color w:val="000000"/>
                <w:szCs w:val="21"/>
              </w:rPr>
              <w:t>11.5最大可分析面积：75mm×30mm；</w:t>
            </w:r>
          </w:p>
          <w:p>
            <w:pPr>
              <w:rPr>
                <w:rFonts w:ascii="宋体" w:hAnsi="宋体" w:cs="宋体"/>
                <w:color w:val="000000"/>
                <w:szCs w:val="21"/>
              </w:rPr>
            </w:pPr>
            <w:r>
              <w:rPr>
                <w:rFonts w:hint="eastAsia" w:ascii="宋体" w:hAnsi="宋体" w:cs="宋体"/>
                <w:color w:val="000000"/>
                <w:szCs w:val="21"/>
              </w:rPr>
              <w:t>11.6控制：软件操控样品台，记忆和恢复分析位置以实现无人值守的自动分析；</w:t>
            </w:r>
          </w:p>
          <w:p>
            <w:pPr>
              <w:rPr>
                <w:rFonts w:ascii="宋体" w:hAnsi="宋体" w:cs="宋体"/>
                <w:color w:val="000000"/>
                <w:szCs w:val="21"/>
              </w:rPr>
            </w:pPr>
            <w:r>
              <w:rPr>
                <w:rFonts w:hint="eastAsia" w:ascii="宋体" w:hAnsi="宋体" w:cs="宋体"/>
                <w:color w:val="000000"/>
                <w:szCs w:val="21"/>
              </w:rPr>
              <w:t>11.7观察：软件控制变焦CCD摄像机在不同的放大倍率下实时观察、精确定位分析位置和截取图像；</w:t>
            </w:r>
          </w:p>
          <w:p>
            <w:pPr>
              <w:rPr>
                <w:rFonts w:ascii="宋体" w:hAnsi="宋体" w:cs="宋体"/>
                <w:color w:val="000000"/>
                <w:szCs w:val="21"/>
              </w:rPr>
            </w:pPr>
            <w:r>
              <w:rPr>
                <w:rFonts w:hint="eastAsia" w:ascii="宋体" w:hAnsi="宋体" w:cs="宋体"/>
                <w:color w:val="000000"/>
                <w:szCs w:val="21"/>
              </w:rPr>
              <w:t>11.8调整：通过可变焦CCD摄像机和实时成像系统确定分析位置，并可软件自动确定最佳的分析高度；</w:t>
            </w:r>
          </w:p>
          <w:p>
            <w:pPr>
              <w:rPr>
                <w:rFonts w:ascii="宋体" w:hAnsi="宋体" w:cs="宋体"/>
                <w:color w:val="000000"/>
                <w:szCs w:val="21"/>
              </w:rPr>
            </w:pPr>
            <w:r>
              <w:rPr>
                <w:rFonts w:hint="eastAsia" w:ascii="宋体" w:hAnsi="宋体" w:cs="宋体"/>
                <w:color w:val="000000"/>
                <w:szCs w:val="21"/>
              </w:rPr>
              <w:t>12进样室样品控制、观察和调整</w:t>
            </w:r>
          </w:p>
          <w:p>
            <w:pPr>
              <w:rPr>
                <w:rFonts w:ascii="宋体" w:hAnsi="宋体" w:cs="宋体"/>
                <w:color w:val="000000"/>
                <w:szCs w:val="21"/>
              </w:rPr>
            </w:pPr>
            <w:r>
              <w:rPr>
                <w:rFonts w:hint="eastAsia" w:ascii="宋体" w:hAnsi="宋体" w:cs="宋体"/>
                <w:color w:val="000000"/>
                <w:szCs w:val="21"/>
              </w:rPr>
              <w:t>12.1★进样方式：应具备水平放置的、可一次装入并存储3个样品条的多样品停放台，应具备软件控制的全自动进样和样品交换功能；</w:t>
            </w:r>
          </w:p>
          <w:p>
            <w:pPr>
              <w:rPr>
                <w:rFonts w:ascii="宋体" w:hAnsi="宋体" w:cs="宋体"/>
                <w:color w:val="000000"/>
                <w:szCs w:val="21"/>
              </w:rPr>
            </w:pPr>
            <w:r>
              <w:rPr>
                <w:rFonts w:hint="eastAsia" w:ascii="宋体" w:hAnsi="宋体" w:cs="宋体"/>
                <w:color w:val="000000"/>
                <w:szCs w:val="21"/>
              </w:rPr>
              <w:t>12.2定位相机：可在抽真空时对分析样品定位，真空度达到后转入分析室实施无人值守的全自动分析（包括全谱、高分辨谱和自动确定样品最佳分析高度）；</w:t>
            </w:r>
          </w:p>
          <w:p>
            <w:pPr>
              <w:rPr>
                <w:rFonts w:ascii="宋体" w:hAnsi="宋体" w:cs="宋体"/>
                <w:color w:val="000000"/>
                <w:szCs w:val="21"/>
              </w:rPr>
            </w:pPr>
            <w:r>
              <w:rPr>
                <w:rFonts w:hint="eastAsia" w:ascii="宋体" w:hAnsi="宋体" w:cs="宋体"/>
                <w:color w:val="000000"/>
                <w:szCs w:val="21"/>
              </w:rPr>
              <w:t>13.谱仪控制和数据处理</w:t>
            </w:r>
          </w:p>
          <w:p>
            <w:pPr>
              <w:rPr>
                <w:rFonts w:ascii="宋体" w:hAnsi="宋体" w:cs="宋体"/>
                <w:color w:val="000000"/>
                <w:szCs w:val="21"/>
              </w:rPr>
            </w:pPr>
            <w:r>
              <w:rPr>
                <w:rFonts w:hint="eastAsia" w:ascii="宋体" w:hAnsi="宋体" w:cs="宋体"/>
                <w:color w:val="000000"/>
                <w:szCs w:val="21"/>
              </w:rPr>
              <w:t>13.1谱仪控制：全计算机自动控制；</w:t>
            </w:r>
          </w:p>
          <w:p>
            <w:pPr>
              <w:rPr>
                <w:rFonts w:ascii="宋体" w:hAnsi="宋体" w:cs="宋体"/>
                <w:color w:val="000000"/>
                <w:szCs w:val="21"/>
              </w:rPr>
            </w:pPr>
            <w:r>
              <w:rPr>
                <w:rFonts w:hint="eastAsia" w:ascii="宋体" w:hAnsi="宋体" w:cs="宋体"/>
                <w:color w:val="000000"/>
                <w:szCs w:val="21"/>
              </w:rPr>
              <w:t>13.2数据处理：定性分析、定量分析、曲线拟合等；</w:t>
            </w:r>
          </w:p>
          <w:p>
            <w:pPr>
              <w:rPr>
                <w:rFonts w:ascii="宋体" w:hAnsi="宋体" w:cs="宋体"/>
                <w:color w:val="000000"/>
                <w:szCs w:val="21"/>
              </w:rPr>
            </w:pPr>
            <w:r>
              <w:rPr>
                <w:rFonts w:hint="eastAsia" w:ascii="宋体" w:hAnsi="宋体" w:cs="宋体"/>
                <w:color w:val="000000"/>
                <w:szCs w:val="21"/>
              </w:rPr>
              <w:t>13.3计算机：主流HP工作站（双显示器）；</w:t>
            </w:r>
          </w:p>
          <w:p>
            <w:pPr>
              <w:rPr>
                <w:rFonts w:ascii="宋体" w:hAnsi="宋体" w:cs="宋体"/>
                <w:color w:val="000000"/>
                <w:szCs w:val="21"/>
              </w:rPr>
            </w:pPr>
            <w:r>
              <w:rPr>
                <w:rFonts w:hint="eastAsia" w:ascii="宋体" w:hAnsi="宋体" w:cs="宋体"/>
                <w:color w:val="000000"/>
                <w:szCs w:val="21"/>
              </w:rPr>
              <w:t>14.离子散射谱（ISS）</w:t>
            </w:r>
          </w:p>
          <w:p>
            <w:pPr>
              <w:rPr>
                <w:rFonts w:ascii="宋体" w:hAnsi="宋体" w:cs="宋体"/>
                <w:color w:val="000000"/>
                <w:szCs w:val="21"/>
              </w:rPr>
            </w:pPr>
            <w:r>
              <w:rPr>
                <w:rFonts w:hint="eastAsia" w:ascii="宋体" w:hAnsi="宋体" w:cs="宋体"/>
                <w:color w:val="000000"/>
                <w:szCs w:val="21"/>
              </w:rPr>
              <w:t>14.1离子源：深度剖析离子枪，使用He气作为离子源；</w:t>
            </w:r>
          </w:p>
          <w:p>
            <w:pPr>
              <w:rPr>
                <w:rFonts w:ascii="宋体" w:hAnsi="宋体" w:cs="宋体"/>
                <w:color w:val="000000"/>
                <w:szCs w:val="21"/>
              </w:rPr>
            </w:pPr>
            <w:r>
              <w:rPr>
                <w:rFonts w:hint="eastAsia" w:ascii="宋体" w:hAnsi="宋体" w:cs="宋体"/>
                <w:color w:val="000000"/>
                <w:szCs w:val="21"/>
              </w:rPr>
              <w:t>14.2能量分辨和灵敏度：使用1keV的He+离子入射到清洁的Au表面上，Au峰的能量分辨优于12eV时其灵敏度优于12kcps/nA；</w:t>
            </w:r>
          </w:p>
          <w:p>
            <w:pPr>
              <w:rPr>
                <w:rFonts w:ascii="宋体" w:hAnsi="宋体" w:cs="宋体"/>
                <w:color w:val="000000"/>
                <w:szCs w:val="21"/>
              </w:rPr>
            </w:pPr>
            <w:r>
              <w:rPr>
                <w:rFonts w:hint="eastAsia" w:ascii="宋体" w:hAnsi="宋体" w:cs="宋体"/>
                <w:color w:val="000000"/>
                <w:szCs w:val="21"/>
              </w:rPr>
              <w:t>15.冷却水系统</w:t>
            </w:r>
          </w:p>
          <w:p>
            <w:pPr>
              <w:rPr>
                <w:rFonts w:ascii="宋体" w:hAnsi="宋体" w:cs="宋体"/>
                <w:color w:val="000000"/>
                <w:szCs w:val="21"/>
              </w:rPr>
            </w:pPr>
            <w:r>
              <w:rPr>
                <w:rFonts w:hint="eastAsia" w:ascii="宋体" w:hAnsi="宋体" w:cs="宋体"/>
                <w:color w:val="000000"/>
                <w:szCs w:val="21"/>
              </w:rPr>
              <w:t>15.1制造商：知名品牌循环冷却系统；</w:t>
            </w:r>
          </w:p>
          <w:p>
            <w:pPr>
              <w:rPr>
                <w:rFonts w:ascii="宋体" w:hAnsi="宋体" w:cs="宋体"/>
                <w:color w:val="000000"/>
                <w:szCs w:val="21"/>
              </w:rPr>
            </w:pPr>
            <w:r>
              <w:rPr>
                <w:rFonts w:hint="eastAsia" w:ascii="宋体" w:hAnsi="宋体" w:cs="宋体"/>
                <w:color w:val="000000"/>
                <w:szCs w:val="21"/>
              </w:rPr>
              <w:t>15.2功率：满足阳极靶、涡轮分子泵、磁透镜和石英单色器冷却需要；</w:t>
            </w:r>
          </w:p>
          <w:p>
            <w:pPr>
              <w:rPr>
                <w:rFonts w:ascii="宋体" w:hAnsi="宋体" w:cs="宋体"/>
                <w:color w:val="000000"/>
                <w:szCs w:val="21"/>
              </w:rPr>
            </w:pPr>
            <w:r>
              <w:rPr>
                <w:rFonts w:hint="eastAsia" w:ascii="宋体" w:hAnsi="宋体" w:cs="宋体"/>
                <w:color w:val="000000"/>
                <w:szCs w:val="21"/>
              </w:rPr>
              <w:t>16.备品备件</w:t>
            </w:r>
          </w:p>
          <w:p>
            <w:pPr>
              <w:rPr>
                <w:rFonts w:ascii="宋体" w:hAnsi="宋体" w:cs="宋体"/>
                <w:color w:val="000000"/>
                <w:szCs w:val="21"/>
              </w:rPr>
            </w:pPr>
            <w:r>
              <w:rPr>
                <w:rFonts w:hint="eastAsia" w:ascii="宋体" w:hAnsi="宋体" w:cs="宋体"/>
                <w:color w:val="000000"/>
                <w:szCs w:val="21"/>
              </w:rPr>
              <w:t>16.1随机备件：保证仪器正常运行的一年随机备件及工具套包；</w:t>
            </w:r>
          </w:p>
          <w:p>
            <w:pPr>
              <w:rPr>
                <w:rFonts w:ascii="宋体" w:hAnsi="宋体" w:cs="宋体"/>
                <w:color w:val="000000"/>
                <w:szCs w:val="21"/>
              </w:rPr>
            </w:pPr>
            <w:r>
              <w:rPr>
                <w:rFonts w:hint="eastAsia" w:ascii="宋体" w:hAnsi="宋体" w:cs="宋体"/>
                <w:color w:val="000000"/>
                <w:szCs w:val="21"/>
              </w:rPr>
              <w:t>16.2保外备件：保修期后仪器运行五年的消耗品和其他易损备件；</w:t>
            </w:r>
          </w:p>
          <w:p>
            <w:pPr>
              <w:rPr>
                <w:rFonts w:ascii="宋体" w:hAnsi="宋体" w:cs="宋体"/>
                <w:color w:val="000000"/>
                <w:szCs w:val="21"/>
              </w:rPr>
            </w:pPr>
            <w:r>
              <w:rPr>
                <w:rFonts w:hint="eastAsia" w:ascii="宋体" w:hAnsi="宋体" w:cs="宋体"/>
                <w:color w:val="000000"/>
                <w:szCs w:val="21"/>
              </w:rPr>
              <w:t>17.不间断电源和隔离变压器</w:t>
            </w:r>
          </w:p>
          <w:p>
            <w:pPr>
              <w:rPr>
                <w:rFonts w:ascii="宋体" w:hAnsi="宋体" w:cs="宋体"/>
                <w:color w:val="000000"/>
                <w:szCs w:val="21"/>
              </w:rPr>
            </w:pPr>
            <w:r>
              <w:rPr>
                <w:rFonts w:hint="eastAsia" w:ascii="宋体" w:hAnsi="宋体" w:cs="宋体"/>
                <w:color w:val="000000"/>
                <w:szCs w:val="21"/>
              </w:rPr>
              <w:t>17.1不间断电源：保证仪器持续运行两小时的不间断电源；</w:t>
            </w:r>
          </w:p>
          <w:p>
            <w:pPr>
              <w:rPr>
                <w:rFonts w:ascii="宋体" w:hAnsi="宋体" w:cs="宋体"/>
                <w:color w:val="000000"/>
                <w:szCs w:val="21"/>
              </w:rPr>
            </w:pPr>
            <w:r>
              <w:rPr>
                <w:rFonts w:hint="eastAsia" w:ascii="宋体" w:hAnsi="宋体" w:cs="宋体"/>
                <w:color w:val="000000"/>
                <w:szCs w:val="21"/>
              </w:rPr>
              <w:t>17.2隔离变压器：确保仪器正常工作的外电源隔离变压器一套；</w:t>
            </w:r>
          </w:p>
          <w:p>
            <w:pPr>
              <w:rPr>
                <w:rFonts w:ascii="宋体" w:hAnsi="宋体" w:cs="宋体"/>
                <w:color w:val="000000"/>
                <w:szCs w:val="21"/>
              </w:rPr>
            </w:pPr>
            <w:r>
              <w:rPr>
                <w:rFonts w:hint="eastAsia" w:ascii="宋体" w:hAnsi="宋体" w:cs="宋体"/>
                <w:color w:val="000000"/>
                <w:szCs w:val="21"/>
              </w:rPr>
              <w:t>18.培训</w:t>
            </w:r>
          </w:p>
          <w:p>
            <w:pPr>
              <w:rPr>
                <w:rFonts w:ascii="宋体" w:hAnsi="宋体" w:cs="宋体"/>
                <w:color w:val="000000"/>
                <w:szCs w:val="21"/>
              </w:rPr>
            </w:pPr>
            <w:r>
              <w:rPr>
                <w:rFonts w:hint="eastAsia" w:ascii="宋体" w:hAnsi="宋体" w:cs="宋体"/>
                <w:color w:val="000000"/>
                <w:szCs w:val="21"/>
              </w:rPr>
              <w:t>18.1现场培训：至少三天的现场培训，保证操作人员熟练基本操作；</w:t>
            </w:r>
          </w:p>
          <w:p>
            <w:pPr>
              <w:rPr>
                <w:rFonts w:ascii="宋体" w:hAnsi="宋体" w:cs="宋体"/>
                <w:color w:val="000000"/>
                <w:szCs w:val="21"/>
              </w:rPr>
            </w:pPr>
            <w:r>
              <w:rPr>
                <w:rFonts w:hint="eastAsia" w:ascii="宋体" w:hAnsi="宋体" w:cs="宋体"/>
                <w:color w:val="000000"/>
                <w:szCs w:val="21"/>
              </w:rPr>
              <w:t>18.2高级应用培训：至少三天的用户现场的高级应用培训；</w:t>
            </w:r>
          </w:p>
          <w:p>
            <w:pPr>
              <w:rPr>
                <w:rFonts w:ascii="宋体" w:hAnsi="宋体" w:cs="宋体"/>
                <w:color w:val="000000"/>
                <w:szCs w:val="21"/>
              </w:rPr>
            </w:pPr>
            <w:r>
              <w:rPr>
                <w:rFonts w:hint="eastAsia" w:ascii="宋体" w:hAnsi="宋体" w:cs="宋体"/>
                <w:color w:val="000000"/>
                <w:szCs w:val="21"/>
              </w:rPr>
              <w:t>二、技术服务要求：</w:t>
            </w:r>
          </w:p>
          <w:p>
            <w:pPr>
              <w:rPr>
                <w:rFonts w:ascii="宋体" w:hAnsi="宋体" w:cs="宋体"/>
                <w:color w:val="000000"/>
                <w:szCs w:val="21"/>
              </w:rPr>
            </w:pPr>
            <w:r>
              <w:rPr>
                <w:rFonts w:hint="eastAsia" w:ascii="宋体" w:hAnsi="宋体" w:cs="宋体"/>
                <w:color w:val="000000"/>
                <w:szCs w:val="21"/>
              </w:rPr>
              <w:t>1. 免费保修期：保修期为一年，保修期自仪器验收签字之日算起；</w:t>
            </w:r>
          </w:p>
          <w:p>
            <w:pPr>
              <w:rPr>
                <w:rFonts w:ascii="宋体" w:hAnsi="宋体" w:cs="宋体"/>
                <w:color w:val="000000"/>
                <w:szCs w:val="21"/>
              </w:rPr>
            </w:pPr>
            <w:r>
              <w:rPr>
                <w:rFonts w:hint="eastAsia" w:ascii="宋体" w:hAnsi="宋体" w:cs="宋体"/>
                <w:color w:val="000000"/>
                <w:szCs w:val="21"/>
              </w:rPr>
              <w:t>2. 软硬件升级：卖方应免费向买方提供仪器的软件升级，与之相关的硬件升级收取相关费用；</w:t>
            </w:r>
          </w:p>
          <w:p>
            <w:pPr>
              <w:rPr>
                <w:rFonts w:ascii="宋体" w:hAnsi="宋体" w:cs="宋体"/>
                <w:color w:val="000000"/>
                <w:szCs w:val="21"/>
              </w:rPr>
            </w:pPr>
            <w:r>
              <w:rPr>
                <w:rFonts w:hint="eastAsia" w:ascii="宋体" w:hAnsi="宋体" w:cs="宋体"/>
                <w:color w:val="000000"/>
                <w:szCs w:val="21"/>
              </w:rPr>
              <w:t>3. 技术文件：投标时应提供主要技术文件，如：设备的技术规格和技术性能、出厂合格证书、设备的外形尺寸及正常操作与安装维修时所需的空间位置，操作手册电子版等；</w:t>
            </w:r>
          </w:p>
          <w:p>
            <w:pPr>
              <w:rPr>
                <w:rFonts w:ascii="宋体" w:hAnsi="宋体" w:cs="宋体"/>
                <w:color w:val="000000"/>
                <w:szCs w:val="21"/>
              </w:rPr>
            </w:pPr>
            <w:r>
              <w:rPr>
                <w:rFonts w:hint="eastAsia" w:ascii="宋体" w:hAnsi="宋体" w:cs="宋体"/>
                <w:color w:val="000000"/>
                <w:szCs w:val="21"/>
              </w:rPr>
              <w:t>4. 包装要求：包装应该适用于空运和公路等长途运输；</w:t>
            </w:r>
          </w:p>
          <w:p>
            <w:pPr>
              <w:rPr>
                <w:rFonts w:ascii="宋体" w:hAnsi="宋体" w:cs="宋体"/>
                <w:color w:val="000000"/>
                <w:szCs w:val="21"/>
              </w:rPr>
            </w:pPr>
            <w:r>
              <w:rPr>
                <w:rFonts w:hint="eastAsia" w:ascii="宋体" w:hAnsi="宋体" w:cs="宋体"/>
                <w:color w:val="000000"/>
                <w:szCs w:val="21"/>
              </w:rPr>
              <w:t>5.★须提供在售全新仪器，不得为停产型号或翻新机，为了保证产品质量和性能的稳定性，投标时必须提供生产厂家出具的针对本项目的授权书、满足招标文件需求的参数确认函和售后服务承诺书原件，并加盖鲜章。</w:t>
            </w:r>
          </w:p>
          <w:p>
            <w:pPr>
              <w:rPr>
                <w:rFonts w:ascii="宋体" w:hAnsi="宋体" w:cs="宋体"/>
                <w:color w:val="000000"/>
                <w:szCs w:val="21"/>
              </w:rPr>
            </w:pPr>
            <w:r>
              <w:rPr>
                <w:rFonts w:hint="eastAsia" w:ascii="宋体" w:hAnsi="宋体" w:cs="宋体"/>
                <w:color w:val="000000"/>
                <w:szCs w:val="21"/>
              </w:rPr>
              <w:t>三、配置</w:t>
            </w:r>
          </w:p>
          <w:p>
            <w:pPr>
              <w:rPr>
                <w:rFonts w:ascii="宋体" w:hAnsi="宋体" w:cs="宋体"/>
                <w:color w:val="000000"/>
                <w:szCs w:val="21"/>
              </w:rPr>
            </w:pPr>
            <w:r>
              <w:rPr>
                <w:rFonts w:hint="eastAsia" w:ascii="宋体" w:hAnsi="宋体" w:cs="宋体"/>
                <w:color w:val="000000"/>
                <w:szCs w:val="21"/>
              </w:rPr>
              <w:t>1、主机电控：主机基本单元</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2、传输透镜和能量分析系统1套</w:t>
            </w:r>
          </w:p>
          <w:p>
            <w:pPr>
              <w:rPr>
                <w:rFonts w:ascii="宋体" w:hAnsi="宋体" w:cs="宋体"/>
                <w:color w:val="000000"/>
                <w:szCs w:val="21"/>
              </w:rPr>
            </w:pPr>
            <w:r>
              <w:rPr>
                <w:rFonts w:hint="eastAsia" w:ascii="宋体" w:hAnsi="宋体" w:cs="宋体"/>
                <w:color w:val="000000"/>
                <w:szCs w:val="21"/>
              </w:rPr>
              <w:t>2-1、采谱和成像能量分析器和二维阵列延迟线检测器1套</w:t>
            </w:r>
          </w:p>
          <w:p>
            <w:pPr>
              <w:rPr>
                <w:rFonts w:ascii="宋体" w:hAnsi="宋体" w:cs="宋体"/>
                <w:color w:val="000000"/>
                <w:szCs w:val="21"/>
              </w:rPr>
            </w:pPr>
            <w:r>
              <w:rPr>
                <w:rFonts w:hint="eastAsia" w:ascii="宋体" w:hAnsi="宋体" w:cs="宋体"/>
                <w:color w:val="000000"/>
                <w:szCs w:val="21"/>
              </w:rPr>
              <w:t>2-2、自动选区光阑 area aperture drive 1个</w:t>
            </w:r>
          </w:p>
          <w:p>
            <w:pPr>
              <w:rPr>
                <w:rFonts w:ascii="宋体" w:hAnsi="宋体" w:cs="宋体"/>
                <w:color w:val="000000"/>
                <w:szCs w:val="21"/>
              </w:rPr>
            </w:pPr>
            <w:r>
              <w:rPr>
                <w:rFonts w:hint="eastAsia" w:ascii="宋体" w:hAnsi="宋体" w:cs="宋体"/>
                <w:color w:val="000000"/>
                <w:szCs w:val="21"/>
              </w:rPr>
              <w:t>2-3、自动选区光圈area iris drive 1个</w:t>
            </w:r>
          </w:p>
          <w:p>
            <w:pPr>
              <w:rPr>
                <w:rFonts w:ascii="宋体" w:hAnsi="宋体" w:cs="宋体"/>
                <w:color w:val="000000"/>
                <w:szCs w:val="21"/>
              </w:rPr>
            </w:pPr>
            <w:r>
              <w:rPr>
                <w:rFonts w:hint="eastAsia" w:ascii="宋体" w:hAnsi="宋体" w:cs="宋体"/>
                <w:color w:val="000000"/>
                <w:szCs w:val="21"/>
              </w:rPr>
              <w:t>2-4、自动成像分析狭缝 1个</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3、分析室样品台系统</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3-1五轴自动样品台系统1套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3-2高倍率样品分析室显微镜 1台</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4、进样室样品台系统</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4-1、进样室集成自动交换存放台</w:t>
            </w:r>
            <w:r>
              <w:rPr>
                <w:rFonts w:hint="eastAsia" w:ascii="宋体" w:hAnsi="宋体" w:cs="宋体"/>
                <w:color w:val="000000"/>
                <w:szCs w:val="21"/>
              </w:rPr>
              <w:tab/>
            </w:r>
            <w:r>
              <w:rPr>
                <w:rFonts w:hint="eastAsia" w:ascii="宋体" w:hAnsi="宋体" w:cs="宋体"/>
                <w:color w:val="000000"/>
                <w:szCs w:val="21"/>
              </w:rPr>
              <w:t xml:space="preserve"> 1个</w:t>
            </w:r>
          </w:p>
          <w:p>
            <w:pPr>
              <w:rPr>
                <w:rFonts w:ascii="宋体" w:hAnsi="宋体" w:cs="宋体"/>
                <w:color w:val="000000"/>
                <w:szCs w:val="21"/>
              </w:rPr>
            </w:pPr>
            <w:r>
              <w:rPr>
                <w:rFonts w:hint="eastAsia" w:ascii="宋体" w:hAnsi="宋体" w:cs="宋体"/>
                <w:color w:val="000000"/>
                <w:szCs w:val="21"/>
              </w:rPr>
              <w:t>4-2、进样室垂直观察定位相机</w:t>
            </w:r>
            <w:r>
              <w:rPr>
                <w:rFonts w:hint="eastAsia" w:ascii="宋体" w:hAnsi="宋体" w:cs="宋体"/>
                <w:color w:val="000000"/>
                <w:szCs w:val="21"/>
              </w:rPr>
              <w:tab/>
            </w:r>
            <w:r>
              <w:rPr>
                <w:rFonts w:hint="eastAsia" w:ascii="宋体" w:hAnsi="宋体" w:cs="宋体"/>
                <w:color w:val="000000"/>
                <w:szCs w:val="21"/>
              </w:rPr>
              <w:t xml:space="preserve"> 台</w:t>
            </w:r>
          </w:p>
          <w:p>
            <w:pPr>
              <w:rPr>
                <w:rFonts w:ascii="宋体" w:hAnsi="宋体" w:cs="宋体"/>
                <w:color w:val="000000"/>
                <w:szCs w:val="21"/>
              </w:rPr>
            </w:pPr>
            <w:r>
              <w:rPr>
                <w:rFonts w:hint="eastAsia" w:ascii="宋体" w:hAnsi="宋体" w:cs="宋体"/>
                <w:color w:val="000000"/>
                <w:szCs w:val="21"/>
              </w:rPr>
              <w:t>5、真空系统</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5-1、进样锁抽空套件：1套</w:t>
            </w:r>
          </w:p>
          <w:p>
            <w:pPr>
              <w:rPr>
                <w:rFonts w:ascii="宋体" w:hAnsi="宋体" w:cs="宋体"/>
                <w:color w:val="000000"/>
                <w:szCs w:val="21"/>
              </w:rPr>
            </w:pPr>
            <w:r>
              <w:rPr>
                <w:rFonts w:hint="eastAsia" w:ascii="宋体" w:hAnsi="宋体" w:cs="宋体"/>
                <w:color w:val="000000"/>
                <w:szCs w:val="21"/>
              </w:rPr>
              <w:t>5-2、进样室机械泵：1套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5-3、分析室抽空套件：1套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5-4、分析室机械泵：1套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6、单色器和X射线源</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6-1、自动石英单色器</w:t>
            </w:r>
            <w:r>
              <w:rPr>
                <w:rFonts w:hint="eastAsia" w:ascii="宋体" w:hAnsi="宋体" w:cs="宋体"/>
                <w:color w:val="000000"/>
                <w:szCs w:val="21"/>
              </w:rPr>
              <w:tab/>
            </w:r>
            <w:r>
              <w:rPr>
                <w:rFonts w:hint="eastAsia" w:ascii="宋体" w:hAnsi="宋体" w:cs="宋体"/>
                <w:color w:val="000000"/>
                <w:szCs w:val="21"/>
              </w:rPr>
              <w:t>：1套</w:t>
            </w:r>
          </w:p>
          <w:p>
            <w:pPr>
              <w:rPr>
                <w:rFonts w:ascii="宋体" w:hAnsi="宋体" w:cs="宋体"/>
                <w:color w:val="000000"/>
                <w:szCs w:val="21"/>
              </w:rPr>
            </w:pPr>
            <w:r>
              <w:rPr>
                <w:rFonts w:hint="eastAsia" w:ascii="宋体" w:hAnsi="宋体" w:cs="宋体"/>
                <w:color w:val="000000"/>
                <w:szCs w:val="21"/>
              </w:rPr>
              <w:t>6-2、自动单色化Al/Ag双阳极X射线源：1套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7、离子枪</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7-1、微束IV型高通量离子枪：1套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7-2、离子散射谱套件</w:t>
            </w:r>
            <w:r>
              <w:rPr>
                <w:rFonts w:hint="eastAsia" w:ascii="宋体" w:hAnsi="宋体" w:cs="宋体"/>
                <w:color w:val="000000"/>
                <w:szCs w:val="21"/>
              </w:rPr>
              <w:tab/>
            </w:r>
            <w:r>
              <w:rPr>
                <w:rFonts w:hint="eastAsia" w:ascii="宋体" w:hAnsi="宋体" w:cs="宋体"/>
                <w:color w:val="000000"/>
                <w:szCs w:val="21"/>
              </w:rPr>
              <w:t>：1套</w:t>
            </w:r>
          </w:p>
          <w:p>
            <w:pPr>
              <w:rPr>
                <w:rFonts w:ascii="宋体" w:hAnsi="宋体" w:cs="宋体"/>
                <w:color w:val="000000"/>
                <w:szCs w:val="21"/>
              </w:rPr>
            </w:pPr>
            <w:r>
              <w:rPr>
                <w:rFonts w:hint="eastAsia" w:ascii="宋体" w:hAnsi="宋体" w:cs="宋体"/>
                <w:color w:val="000000"/>
                <w:szCs w:val="21"/>
              </w:rPr>
              <w:t>8、控制与数据处理软件：1套</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9、辅助系统</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9-1、冷却水增压泵（50Hz）1台</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9-2、国产循环水冷机(BLKII-3YF-R+R) 1台</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9-3、不间断电源和隔离变压器各一台</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9-4、其他</w:t>
            </w:r>
          </w:p>
          <w:p>
            <w:pPr>
              <w:rPr>
                <w:rFonts w:ascii="宋体" w:hAnsi="宋体" w:cs="宋体"/>
                <w:color w:val="000000"/>
                <w:szCs w:val="21"/>
              </w:rPr>
            </w:pPr>
            <w:r>
              <w:rPr>
                <w:rFonts w:hint="eastAsia" w:ascii="宋体" w:hAnsi="宋体" w:cs="宋体"/>
                <w:color w:val="000000"/>
                <w:szCs w:val="21"/>
              </w:rPr>
              <w:t>工具套包：1set</w:t>
            </w:r>
          </w:p>
          <w:p>
            <w:pPr>
              <w:rPr>
                <w:rFonts w:ascii="宋体" w:hAnsi="宋体" w:cs="宋体"/>
                <w:color w:val="000000"/>
                <w:szCs w:val="21"/>
              </w:rPr>
            </w:pPr>
            <w:r>
              <w:rPr>
                <w:rFonts w:hint="eastAsia" w:ascii="宋体" w:hAnsi="宋体" w:cs="宋体"/>
                <w:color w:val="000000"/>
                <w:szCs w:val="21"/>
              </w:rPr>
              <w:t>单色灯丝套件：1pc</w:t>
            </w:r>
          </w:p>
          <w:p>
            <w:pPr>
              <w:rPr>
                <w:rFonts w:ascii="宋体" w:hAnsi="宋体" w:cs="宋体"/>
                <w:color w:val="000000"/>
                <w:szCs w:val="21"/>
              </w:rPr>
            </w:pPr>
            <w:r>
              <w:rPr>
                <w:rFonts w:hint="eastAsia" w:ascii="宋体" w:hAnsi="宋体" w:cs="宋体"/>
                <w:color w:val="000000"/>
                <w:szCs w:val="21"/>
              </w:rPr>
              <w:t>荷电中和器灯丝套件：1pc</w:t>
            </w:r>
            <w:r>
              <w:rPr>
                <w:rFonts w:hint="eastAsia" w:ascii="宋体" w:hAnsi="宋体" w:cs="宋体"/>
                <w:color w:val="000000"/>
                <w:szCs w:val="21"/>
              </w:rPr>
              <w:tab/>
            </w:r>
          </w:p>
          <w:p>
            <w:pPr>
              <w:rPr>
                <w:rFonts w:ascii="宋体" w:hAnsi="宋体" w:cs="宋体"/>
                <w:color w:val="000000"/>
                <w:szCs w:val="21"/>
              </w:rPr>
            </w:pPr>
            <w:r>
              <w:rPr>
                <w:rFonts w:hint="eastAsia" w:ascii="宋体" w:hAnsi="宋体" w:cs="宋体"/>
                <w:color w:val="000000"/>
                <w:szCs w:val="21"/>
              </w:rPr>
              <w:t>离子枪栅网灯丝备件：1set</w:t>
            </w:r>
          </w:p>
          <w:p>
            <w:pPr>
              <w:rPr>
                <w:rFonts w:ascii="宋体" w:hAnsi="宋体" w:cs="宋体"/>
                <w:color w:val="000000"/>
                <w:szCs w:val="21"/>
              </w:rPr>
            </w:pPr>
            <w:r>
              <w:rPr>
                <w:rFonts w:hint="eastAsia" w:ascii="宋体" w:hAnsi="宋体" w:cs="宋体"/>
                <w:color w:val="000000"/>
                <w:szCs w:val="21"/>
              </w:rPr>
              <w:t>去离子84-789：1set</w:t>
            </w:r>
          </w:p>
          <w:p>
            <w:pPr>
              <w:rPr>
                <w:rFonts w:ascii="宋体" w:hAnsi="宋体" w:cs="宋体"/>
                <w:color w:val="000000"/>
                <w:szCs w:val="21"/>
              </w:rPr>
            </w:pPr>
            <w:r>
              <w:rPr>
                <w:rFonts w:hint="eastAsia" w:ascii="宋体" w:hAnsi="宋体" w:cs="宋体"/>
                <w:color w:val="000000"/>
                <w:szCs w:val="21"/>
              </w:rPr>
              <w:t>水流量传感器：1set</w:t>
            </w:r>
          </w:p>
          <w:p>
            <w:pPr>
              <w:rPr>
                <w:rFonts w:ascii="宋体" w:hAnsi="宋体" w:cs="宋体"/>
                <w:color w:val="000000"/>
                <w:szCs w:val="21"/>
              </w:rPr>
            </w:pPr>
            <w:r>
              <w:rPr>
                <w:rFonts w:hint="eastAsia" w:ascii="宋体" w:hAnsi="宋体" w:cs="宋体"/>
                <w:color w:val="000000"/>
                <w:szCs w:val="21"/>
              </w:rPr>
              <w:t>闸板阀85-358：1pc</w:t>
            </w:r>
          </w:p>
          <w:p>
            <w:pPr>
              <w:rPr>
                <w:rFonts w:ascii="宋体" w:hAnsi="宋体" w:cs="宋体"/>
                <w:color w:val="000000"/>
                <w:szCs w:val="21"/>
              </w:rPr>
            </w:pPr>
            <w:r>
              <w:rPr>
                <w:rFonts w:hint="eastAsia" w:ascii="宋体" w:hAnsi="宋体" w:cs="宋体"/>
                <w:color w:val="000000"/>
                <w:szCs w:val="21"/>
              </w:rPr>
              <w:t>闸板阀85-359：1pc</w:t>
            </w:r>
          </w:p>
          <w:p>
            <w:pPr>
              <w:rPr>
                <w:rFonts w:ascii="宋体" w:hAnsi="宋体" w:cs="宋体"/>
                <w:color w:val="000000"/>
                <w:szCs w:val="21"/>
              </w:rPr>
            </w:pPr>
            <w:r>
              <w:rPr>
                <w:rFonts w:hint="eastAsia" w:ascii="宋体" w:hAnsi="宋体" w:cs="宋体"/>
                <w:color w:val="000000"/>
                <w:szCs w:val="21"/>
              </w:rPr>
              <w:t>硅橡胶管：2m</w:t>
            </w:r>
          </w:p>
          <w:p>
            <w:pPr>
              <w:rPr>
                <w:rFonts w:ascii="宋体" w:hAnsi="宋体" w:cs="宋体"/>
                <w:color w:val="000000"/>
                <w:szCs w:val="21"/>
              </w:rPr>
            </w:pPr>
            <w:r>
              <w:rPr>
                <w:rFonts w:hint="eastAsia" w:ascii="宋体" w:hAnsi="宋体" w:cs="宋体"/>
                <w:color w:val="000000"/>
                <w:szCs w:val="21"/>
              </w:rPr>
              <w:t>PVC软管：12m</w:t>
            </w:r>
          </w:p>
          <w:p>
            <w:pPr>
              <w:rPr>
                <w:rFonts w:ascii="宋体" w:hAnsi="宋体" w:cs="宋体"/>
                <w:color w:val="000000"/>
                <w:szCs w:val="21"/>
              </w:rPr>
            </w:pPr>
            <w:r>
              <w:rPr>
                <w:rFonts w:hint="eastAsia" w:ascii="宋体" w:hAnsi="宋体" w:cs="宋体"/>
                <w:color w:val="000000"/>
                <w:szCs w:val="21"/>
              </w:rPr>
              <w:t>水滤芯：5pc</w:t>
            </w:r>
          </w:p>
          <w:p>
            <w:pPr>
              <w:rPr>
                <w:rFonts w:ascii="宋体" w:hAnsi="宋体" w:cs="宋体"/>
                <w:color w:val="000000"/>
                <w:szCs w:val="21"/>
              </w:rPr>
            </w:pPr>
            <w:r>
              <w:rPr>
                <w:rFonts w:hint="eastAsia" w:ascii="宋体" w:hAnsi="宋体" w:cs="宋体"/>
                <w:color w:val="000000"/>
                <w:szCs w:val="21"/>
              </w:rPr>
              <w:t>真空备件</w:t>
            </w:r>
          </w:p>
          <w:p>
            <w:pPr>
              <w:rPr>
                <w:rFonts w:ascii="宋体" w:hAnsi="宋体" w:cs="宋体"/>
                <w:color w:val="000000"/>
                <w:szCs w:val="21"/>
              </w:rPr>
            </w:pPr>
            <w:r>
              <w:rPr>
                <w:rFonts w:hint="eastAsia" w:ascii="宋体" w:hAnsi="宋体" w:cs="宋体"/>
                <w:color w:val="000000"/>
                <w:szCs w:val="21"/>
              </w:rPr>
              <w:t>铜线密封环：2pc</w:t>
            </w:r>
          </w:p>
          <w:p>
            <w:pPr>
              <w:rPr>
                <w:rFonts w:ascii="宋体" w:hAnsi="宋体" w:cs="宋体"/>
                <w:color w:val="000000"/>
                <w:szCs w:val="21"/>
              </w:rPr>
            </w:pPr>
            <w:r>
              <w:rPr>
                <w:rFonts w:hint="eastAsia" w:ascii="宋体" w:hAnsi="宋体" w:cs="宋体"/>
                <w:color w:val="000000"/>
                <w:szCs w:val="21"/>
              </w:rPr>
              <w:t>金环01-503：2pc</w:t>
            </w:r>
          </w:p>
          <w:p>
            <w:pPr>
              <w:rPr>
                <w:rFonts w:ascii="宋体" w:hAnsi="宋体" w:cs="宋体"/>
                <w:color w:val="000000"/>
                <w:szCs w:val="21"/>
              </w:rPr>
            </w:pPr>
            <w:r>
              <w:rPr>
                <w:rFonts w:hint="eastAsia" w:ascii="宋体" w:hAnsi="宋体" w:cs="宋体"/>
                <w:color w:val="000000"/>
                <w:szCs w:val="21"/>
              </w:rPr>
              <w:t>金环01-506：2pc</w:t>
            </w:r>
          </w:p>
          <w:p>
            <w:pPr>
              <w:rPr>
                <w:rFonts w:ascii="宋体" w:hAnsi="宋体" w:cs="宋体"/>
                <w:color w:val="000000"/>
                <w:szCs w:val="21"/>
              </w:rPr>
            </w:pPr>
            <w:r>
              <w:rPr>
                <w:rFonts w:hint="eastAsia" w:ascii="宋体" w:hAnsi="宋体" w:cs="宋体"/>
                <w:color w:val="000000"/>
                <w:szCs w:val="21"/>
              </w:rPr>
              <w:t>氟橡胶O环</w:t>
            </w:r>
            <w:r>
              <w:rPr>
                <w:rFonts w:hint="eastAsia" w:ascii="宋体" w:hAnsi="宋体" w:cs="宋体"/>
                <w:color w:val="000000"/>
                <w:szCs w:val="21"/>
              </w:rPr>
              <w:tab/>
            </w:r>
            <w:r>
              <w:rPr>
                <w:rFonts w:hint="eastAsia" w:ascii="宋体" w:hAnsi="宋体" w:cs="宋体"/>
                <w:color w:val="000000"/>
                <w:szCs w:val="21"/>
              </w:rPr>
              <w:t>01-938：5pc</w:t>
            </w:r>
          </w:p>
          <w:p>
            <w:pPr>
              <w:rPr>
                <w:rFonts w:ascii="宋体" w:hAnsi="宋体" w:cs="宋体"/>
                <w:color w:val="000000"/>
                <w:szCs w:val="21"/>
              </w:rPr>
            </w:pPr>
            <w:r>
              <w:rPr>
                <w:rFonts w:hint="eastAsia" w:ascii="宋体" w:hAnsi="宋体" w:cs="宋体"/>
                <w:color w:val="000000"/>
                <w:szCs w:val="21"/>
              </w:rPr>
              <w:t>氟橡胶O环</w:t>
            </w:r>
            <w:r>
              <w:rPr>
                <w:rFonts w:hint="eastAsia" w:ascii="宋体" w:hAnsi="宋体" w:cs="宋体"/>
                <w:color w:val="000000"/>
                <w:szCs w:val="21"/>
              </w:rPr>
              <w:tab/>
            </w:r>
            <w:r>
              <w:rPr>
                <w:rFonts w:hint="eastAsia" w:ascii="宋体" w:hAnsi="宋体" w:cs="宋体"/>
                <w:color w:val="000000"/>
                <w:szCs w:val="21"/>
              </w:rPr>
              <w:t>01-875：2pc</w:t>
            </w:r>
          </w:p>
          <w:p>
            <w:pPr>
              <w:rPr>
                <w:rFonts w:ascii="宋体" w:hAnsi="宋体" w:cs="宋体"/>
                <w:color w:val="000000"/>
                <w:szCs w:val="21"/>
              </w:rPr>
            </w:pPr>
            <w:r>
              <w:rPr>
                <w:rFonts w:hint="eastAsia" w:ascii="宋体" w:hAnsi="宋体" w:cs="宋体"/>
                <w:color w:val="000000"/>
                <w:szCs w:val="21"/>
              </w:rPr>
              <w:t>铝箔58-820：1pc</w:t>
            </w:r>
          </w:p>
          <w:p>
            <w:pPr>
              <w:rPr>
                <w:rFonts w:ascii="宋体" w:hAnsi="宋体" w:cs="宋体"/>
                <w:color w:val="000000"/>
                <w:szCs w:val="21"/>
              </w:rPr>
            </w:pPr>
            <w:r>
              <w:rPr>
                <w:rFonts w:hint="eastAsia" w:ascii="宋体" w:hAnsi="宋体" w:cs="宋体"/>
                <w:color w:val="000000"/>
                <w:szCs w:val="21"/>
              </w:rPr>
              <w:t>铜密封圈EE7526TA：2pc</w:t>
            </w:r>
          </w:p>
          <w:p>
            <w:pPr>
              <w:rPr>
                <w:rFonts w:ascii="宋体" w:hAnsi="宋体" w:cs="宋体"/>
                <w:color w:val="000000"/>
                <w:szCs w:val="21"/>
              </w:rPr>
            </w:pPr>
            <w:r>
              <w:rPr>
                <w:rFonts w:hint="eastAsia" w:ascii="宋体" w:hAnsi="宋体" w:cs="宋体"/>
                <w:color w:val="000000"/>
                <w:szCs w:val="21"/>
              </w:rPr>
              <w:t>铜密封圈01-936：2pc</w:t>
            </w:r>
          </w:p>
          <w:p>
            <w:pPr>
              <w:rPr>
                <w:rFonts w:ascii="宋体" w:hAnsi="宋体" w:cs="宋体"/>
                <w:color w:val="000000"/>
                <w:szCs w:val="21"/>
              </w:rPr>
            </w:pPr>
            <w:r>
              <w:rPr>
                <w:rFonts w:hint="eastAsia" w:ascii="宋体" w:hAnsi="宋体" w:cs="宋体"/>
                <w:color w:val="000000"/>
                <w:szCs w:val="21"/>
              </w:rPr>
              <w:t>样品安置套包：1set</w:t>
            </w:r>
          </w:p>
          <w:p>
            <w:pPr>
              <w:rPr>
                <w:rFonts w:ascii="宋体" w:hAnsi="宋体" w:cs="宋体"/>
                <w:color w:val="000000"/>
                <w:szCs w:val="21"/>
              </w:rPr>
            </w:pPr>
            <w:r>
              <w:rPr>
                <w:rFonts w:hint="eastAsia" w:ascii="宋体" w:hAnsi="宋体" w:cs="宋体"/>
                <w:color w:val="000000"/>
                <w:szCs w:val="21"/>
              </w:rPr>
              <w:t>软管卡箍37-411：4pc</w:t>
            </w:r>
          </w:p>
          <w:p>
            <w:pPr>
              <w:rPr>
                <w:rFonts w:ascii="宋体" w:hAnsi="宋体" w:cs="宋体"/>
                <w:color w:val="000000"/>
                <w:szCs w:val="21"/>
              </w:rPr>
            </w:pPr>
            <w:r>
              <w:rPr>
                <w:rFonts w:hint="eastAsia" w:ascii="宋体" w:hAnsi="宋体" w:cs="宋体"/>
                <w:color w:val="000000"/>
                <w:szCs w:val="21"/>
              </w:rPr>
              <w:t>软管卡箍37-412：2pc</w:t>
            </w:r>
          </w:p>
          <w:p>
            <w:pPr>
              <w:rPr>
                <w:rFonts w:ascii="宋体" w:hAnsi="宋体" w:cs="宋体"/>
                <w:color w:val="000000"/>
                <w:szCs w:val="21"/>
              </w:rPr>
            </w:pPr>
            <w:r>
              <w:rPr>
                <w:rFonts w:hint="eastAsia" w:ascii="宋体" w:hAnsi="宋体" w:cs="宋体"/>
                <w:color w:val="000000"/>
                <w:szCs w:val="21"/>
              </w:rPr>
              <w:t>各种铜密封圈：1set</w:t>
            </w:r>
          </w:p>
          <w:p>
            <w:pPr>
              <w:rPr>
                <w:rFonts w:ascii="宋体" w:hAnsi="宋体" w:cs="宋体"/>
                <w:color w:val="000000"/>
                <w:szCs w:val="21"/>
              </w:rPr>
            </w:pPr>
            <w:r>
              <w:rPr>
                <w:rFonts w:hint="eastAsia" w:ascii="宋体" w:hAnsi="宋体" w:cs="宋体"/>
                <w:color w:val="000000"/>
                <w:szCs w:val="21"/>
              </w:rPr>
              <w:t>各种保险丝：1set</w:t>
            </w:r>
          </w:p>
          <w:p>
            <w:pPr>
              <w:rPr>
                <w:rFonts w:ascii="宋体" w:hAnsi="宋体" w:cs="宋体"/>
                <w:color w:val="000000"/>
                <w:szCs w:val="21"/>
              </w:rPr>
            </w:pPr>
            <w:r>
              <w:rPr>
                <w:rFonts w:hint="eastAsia" w:ascii="宋体" w:hAnsi="宋体" w:cs="宋体"/>
                <w:color w:val="000000"/>
                <w:szCs w:val="21"/>
              </w:rPr>
              <w:t>扎带：1set</w:t>
            </w:r>
          </w:p>
          <w:p>
            <w:pPr>
              <w:rPr>
                <w:rFonts w:ascii="宋体" w:hAnsi="宋体" w:cs="宋体"/>
                <w:color w:val="000000"/>
                <w:szCs w:val="21"/>
              </w:rPr>
            </w:pPr>
            <w:r>
              <w:rPr>
                <w:rFonts w:hint="eastAsia" w:ascii="宋体" w:hAnsi="宋体" w:cs="宋体"/>
                <w:color w:val="000000"/>
                <w:szCs w:val="21"/>
              </w:rPr>
              <w:t>手套：1box</w:t>
            </w:r>
          </w:p>
          <w:p>
            <w:pPr>
              <w:rPr>
                <w:rFonts w:ascii="宋体" w:hAnsi="宋体" w:cs="宋体"/>
                <w:color w:val="000000"/>
                <w:szCs w:val="21"/>
              </w:rPr>
            </w:pPr>
            <w:r>
              <w:rPr>
                <w:rFonts w:hint="eastAsia" w:ascii="宋体" w:hAnsi="宋体" w:cs="宋体"/>
                <w:color w:val="000000"/>
                <w:szCs w:val="21"/>
              </w:rPr>
              <w:t>导电胶带：1pc</w:t>
            </w:r>
          </w:p>
        </w:tc>
        <w:tc>
          <w:tcPr>
            <w:tcW w:w="709" w:type="dxa"/>
            <w:vAlign w:val="center"/>
          </w:tcPr>
          <w:p>
            <w:pPr>
              <w:spacing w:line="360" w:lineRule="auto"/>
              <w:textAlignment w:val="baseline"/>
              <w:rPr>
                <w:rFonts w:ascii="宋体" w:hAnsi="宋体"/>
                <w:szCs w:val="21"/>
              </w:rPr>
            </w:pPr>
            <w:r>
              <w:rPr>
                <w:rFonts w:hint="eastAsia" w:ascii="宋体" w:hAnsi="宋体"/>
                <w:szCs w:val="21"/>
              </w:rPr>
              <w:t>1套</w:t>
            </w:r>
          </w:p>
        </w:tc>
        <w:tc>
          <w:tcPr>
            <w:tcW w:w="753"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pacing w:line="360" w:lineRule="auto"/>
              <w:rPr>
                <w:rFonts w:ascii="宋体" w:hAnsi="宋体"/>
                <w:szCs w:val="21"/>
              </w:rPr>
            </w:pPr>
            <w:r>
              <w:rPr>
                <w:rFonts w:hint="eastAsia" w:ascii="宋体" w:hAnsi="宋体"/>
                <w:szCs w:val="21"/>
              </w:rPr>
              <w:t>3</w:t>
            </w:r>
          </w:p>
        </w:tc>
        <w:tc>
          <w:tcPr>
            <w:tcW w:w="959" w:type="dxa"/>
          </w:tcPr>
          <w:p>
            <w:pPr>
              <w:widowControl/>
              <w:spacing w:line="360" w:lineRule="auto"/>
              <w:rPr>
                <w:rFonts w:ascii="宋体" w:hAnsi="宋体"/>
                <w:szCs w:val="21"/>
              </w:rPr>
            </w:pPr>
            <w:r>
              <w:rPr>
                <w:rFonts w:hint="eastAsia" w:ascii="宋体" w:hAnsi="宋体"/>
                <w:szCs w:val="21"/>
              </w:rPr>
              <w:t>比表面积及孔隙度分析仪</w:t>
            </w:r>
          </w:p>
        </w:tc>
        <w:tc>
          <w:tcPr>
            <w:tcW w:w="4961" w:type="dxa"/>
          </w:tcPr>
          <w:p>
            <w:r>
              <w:t xml:space="preserve">1、工作条件   </w:t>
            </w:r>
          </w:p>
          <w:p>
            <w:r>
              <w:rPr>
                <w:rFonts w:hint="eastAsia"/>
              </w:rPr>
              <w:t>电源电压：单相</w:t>
            </w:r>
            <w:r>
              <w:t xml:space="preserve"> 220V±10%，50/60Hz，30A  </w:t>
            </w:r>
          </w:p>
          <w:p>
            <w:r>
              <w:rPr>
                <w:rFonts w:hint="eastAsia"/>
              </w:rPr>
              <w:t>环境温度：</w:t>
            </w:r>
            <w:r>
              <w:t xml:space="preserve">15-30℃  </w:t>
            </w:r>
          </w:p>
          <w:p>
            <w:r>
              <w:rPr>
                <w:rFonts w:hint="eastAsia"/>
              </w:rPr>
              <w:t>相对湿度：</w:t>
            </w:r>
            <w:r>
              <w:t>20-80%</w:t>
            </w:r>
          </w:p>
          <w:p>
            <w:r>
              <w:t xml:space="preserve">2、吸附仪主机部分 </w:t>
            </w:r>
          </w:p>
          <w:p>
            <w:r>
              <w:rPr>
                <w:rFonts w:hint="eastAsia"/>
              </w:rPr>
              <w:t>★</w:t>
            </w:r>
            <w:r>
              <w:t>2.1每个分析站、P0 站和气路均配有独立压力传感器；分辨率：≤0.05 mmHg;精度：≤+0.5%;线性：≤0.25%;重现性：0.02%;压力范围：0-0.13Mpa</w:t>
            </w:r>
          </w:p>
          <w:p>
            <w:r>
              <w:t>2.2分析范围：</w:t>
            </w:r>
          </w:p>
          <w:p>
            <w:r>
              <w:rPr>
                <w:rFonts w:hint="eastAsia"/>
              </w:rPr>
              <w:t>比表面积：</w:t>
            </w:r>
            <w:r>
              <w:t>0.01m2/g 至无已知上限。</w:t>
            </w:r>
          </w:p>
          <w:p>
            <w:r>
              <w:rPr>
                <w:rFonts w:hint="eastAsia"/>
              </w:rPr>
              <w:t>孔径分析范围：</w:t>
            </w:r>
            <w:r>
              <w:t>3.5 Å to 5000 Å。</w:t>
            </w:r>
          </w:p>
          <w:p>
            <w:r>
              <w:rPr>
                <w:rFonts w:hint="eastAsia"/>
              </w:rPr>
              <w:t>重复性：优于</w:t>
            </w:r>
            <w:r>
              <w:t xml:space="preserve"> 1%</w:t>
            </w:r>
          </w:p>
          <w:p>
            <w:r>
              <w:rPr>
                <w:rFonts w:hint="eastAsia"/>
              </w:rPr>
              <w:t>测量模式：建议使用氦气测试自由空间的模式</w:t>
            </w:r>
          </w:p>
          <w:p>
            <w:r>
              <w:t>2.3温度恒定系统和液氮系统</w:t>
            </w:r>
          </w:p>
          <w:p>
            <w:r>
              <w:rPr>
                <w:rFonts w:hint="eastAsia"/>
              </w:rPr>
              <w:t>液氮罐容积：</w:t>
            </w:r>
            <w:r>
              <w:t>2.5 升 ，维持时间 60 小时以上。</w:t>
            </w:r>
          </w:p>
          <w:p>
            <w:r>
              <w:rPr>
                <w:rFonts w:hint="eastAsia"/>
              </w:rPr>
              <w:t>配备等温夹套保持液面恒定系统，精度：≤</w:t>
            </w:r>
            <w:r>
              <w:t>0.1mm</w:t>
            </w:r>
          </w:p>
          <w:p>
            <w:r>
              <w:rPr>
                <w:rFonts w:hint="eastAsia"/>
              </w:rPr>
              <w:t>至少适用于液氮，液氩，冰水等冷浴。</w:t>
            </w:r>
          </w:p>
          <w:p>
            <w:r>
              <w:t>2.4真空系统： &lt;0.001mmHg</w:t>
            </w:r>
          </w:p>
          <w:p>
            <w:r>
              <w:t>2.5★进气系统：全自动气体切换，进气口数量：≥4 个</w:t>
            </w:r>
          </w:p>
          <w:p>
            <w:r>
              <w:t>2.6配备独立的饱和蒸汽压力 P0 站，P0 管应有独立的压力传感器进行实时测量。</w:t>
            </w:r>
          </w:p>
          <w:p>
            <w:r>
              <w:t>2.7★分析站数量：3 个。三个分析站在同一液氮罐中，可进行重复对比实验。</w:t>
            </w:r>
          </w:p>
          <w:p>
            <w:r>
              <w:t>2.8仪器连接方式：以太网连接控制口</w:t>
            </w:r>
          </w:p>
          <w:p>
            <w:r>
              <w:t xml:space="preserve">3、脱气单元 </w:t>
            </w:r>
          </w:p>
          <w:p>
            <w:r>
              <w:rPr>
                <w:rFonts w:hint="eastAsia"/>
              </w:rPr>
              <w:t>包括六个制备站</w:t>
            </w:r>
            <w:r>
              <w:t xml:space="preserve">  </w:t>
            </w:r>
          </w:p>
          <w:p>
            <w:r>
              <w:rPr>
                <w:rFonts w:hint="eastAsia"/>
              </w:rPr>
              <w:t>温度范围：室温至</w:t>
            </w:r>
            <w:r>
              <w:t xml:space="preserve"> 400 ℃  </w:t>
            </w:r>
          </w:p>
          <w:p>
            <w:r>
              <w:rPr>
                <w:rFonts w:hint="eastAsia"/>
              </w:rPr>
              <w:t>温度控制精度：</w:t>
            </w:r>
            <w:r>
              <w:t>+1℃</w:t>
            </w:r>
          </w:p>
          <w:p>
            <w:r>
              <w:t>4、软件（配备 Physi ViewCalc 软件处理系统）</w:t>
            </w:r>
          </w:p>
          <w:p>
            <w:r>
              <w:rPr>
                <w:rFonts w:hint="eastAsia"/>
              </w:rPr>
              <w:t>软件本身具有对仪器控制数据处理的功能。</w:t>
            </w:r>
          </w:p>
          <w:p>
            <w:r>
              <w:rPr>
                <w:rFonts w:hint="eastAsia"/>
              </w:rPr>
              <w:t>同时具备自诊断功能。</w:t>
            </w:r>
          </w:p>
          <w:p>
            <w:r>
              <w:rPr>
                <w:rFonts w:hint="eastAsia"/>
              </w:rPr>
              <w:t>提供以下数据处理模型：</w:t>
            </w:r>
            <w:r>
              <w:t>BET比表面积，Langmuir表面 积；BJH孔径分布，Dubinin-Radushkevich微孔面积；总孔体积：由用户选取可选的 P/P0；平均孔径：半径，直径； 统计壁厚（t-曲线）：deBoer， Halsey或碳黑模型；T-plot 法：微孔表面积，中孔表面积，微孔体积，相关系数；微</w:t>
            </w:r>
            <w:r>
              <w:rPr>
                <w:rFonts w:hint="eastAsia"/>
              </w:rPr>
              <w:t>孔孔径分布：</w:t>
            </w:r>
            <w:r>
              <w:t xml:space="preserve"> MP, HK, SF, DA,DFT/NLDFT。</w:t>
            </w:r>
          </w:p>
          <w:p>
            <w:r>
              <w:t>5、电脑配置：Windows 10 专业版，64 位，英特尔  i9-11900核心处理器，16GB RAM, ≥500GB 固态硬盘，27英寸2K高清显示器</w:t>
            </w:r>
          </w:p>
          <w:p>
            <w:r>
              <w:t>6、配置清单</w:t>
            </w:r>
          </w:p>
          <w:p>
            <w:r>
              <w:rPr>
                <w:rFonts w:hint="eastAsia"/>
              </w:rPr>
              <w:t>全自动比表面孔径分析仪</w:t>
            </w:r>
            <w:r>
              <w:t xml:space="preserve"> 1套</w:t>
            </w:r>
          </w:p>
          <w:p>
            <w:r>
              <w:rPr>
                <w:rFonts w:hint="eastAsia"/>
              </w:rPr>
              <w:t>独立</w:t>
            </w:r>
            <w:r>
              <w:t>6站式脱气站 1套</w:t>
            </w:r>
          </w:p>
          <w:p>
            <w:r>
              <w:rPr>
                <w:rFonts w:hint="eastAsia"/>
              </w:rPr>
              <w:t>样品管组件</w:t>
            </w:r>
            <w:r>
              <w:t xml:space="preserve"> 1套</w:t>
            </w:r>
          </w:p>
          <w:p>
            <w:r>
              <w:rPr>
                <w:rFonts w:hint="eastAsia"/>
              </w:rPr>
              <w:t>真空系统</w:t>
            </w:r>
            <w:r>
              <w:t xml:space="preserve"> 2套</w:t>
            </w:r>
          </w:p>
          <w:p>
            <w:r>
              <w:rPr>
                <w:rFonts w:hint="eastAsia"/>
              </w:rPr>
              <w:t>样品管</w:t>
            </w:r>
            <w:r>
              <w:t xml:space="preserve"> 24个</w:t>
            </w:r>
          </w:p>
          <w:p>
            <w:pPr>
              <w:rPr>
                <w:rFonts w:ascii="宋体" w:hAnsi="宋体" w:cs="宋体"/>
                <w:color w:val="000000"/>
                <w:szCs w:val="21"/>
              </w:rPr>
            </w:pPr>
            <w:r>
              <w:rPr>
                <w:rFonts w:hint="eastAsia"/>
              </w:rPr>
              <w:t>操作软件</w:t>
            </w:r>
            <w:r>
              <w:t xml:space="preserve"> 1套</w:t>
            </w:r>
          </w:p>
        </w:tc>
        <w:tc>
          <w:tcPr>
            <w:tcW w:w="709" w:type="dxa"/>
            <w:vAlign w:val="center"/>
          </w:tcPr>
          <w:p>
            <w:pPr>
              <w:widowControl/>
              <w:spacing w:line="360" w:lineRule="auto"/>
              <w:ind w:firstLine="105" w:firstLineChars="50"/>
              <w:rPr>
                <w:rFonts w:ascii="宋体" w:hAnsi="宋体"/>
                <w:szCs w:val="21"/>
              </w:rPr>
            </w:pPr>
            <w:r>
              <w:rPr>
                <w:rFonts w:hint="eastAsia" w:ascii="宋体" w:hAnsi="宋体" w:cs="宋体"/>
                <w:kern w:val="0"/>
                <w:szCs w:val="21"/>
              </w:rPr>
              <w:t>1套</w:t>
            </w:r>
          </w:p>
        </w:tc>
        <w:tc>
          <w:tcPr>
            <w:tcW w:w="753" w:type="dxa"/>
          </w:tcPr>
          <w:p>
            <w:pPr>
              <w:spacing w:line="360" w:lineRule="auto"/>
              <w:rPr>
                <w:rFonts w:ascii="宋体" w:hAnsi="宋体"/>
                <w:szCs w:val="21"/>
              </w:rPr>
            </w:pPr>
          </w:p>
        </w:tc>
      </w:tr>
    </w:tbl>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82170"/>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jdjNTU0YjFjYTcwNTU1ODVmYWI4NzE3YTUwMjMifQ=="/>
  </w:docVars>
  <w:rsids>
    <w:rsidRoot w:val="55BD5531"/>
    <w:rsid w:val="0005339F"/>
    <w:rsid w:val="000A7425"/>
    <w:rsid w:val="001336C9"/>
    <w:rsid w:val="00161AFF"/>
    <w:rsid w:val="00196D3B"/>
    <w:rsid w:val="001D5CE2"/>
    <w:rsid w:val="001E6514"/>
    <w:rsid w:val="002914CF"/>
    <w:rsid w:val="00477CDB"/>
    <w:rsid w:val="00491690"/>
    <w:rsid w:val="0059003E"/>
    <w:rsid w:val="006A3659"/>
    <w:rsid w:val="006C59AB"/>
    <w:rsid w:val="006D33D1"/>
    <w:rsid w:val="006E6B02"/>
    <w:rsid w:val="00726D22"/>
    <w:rsid w:val="008333F3"/>
    <w:rsid w:val="00891084"/>
    <w:rsid w:val="0097021A"/>
    <w:rsid w:val="009A2664"/>
    <w:rsid w:val="009C3021"/>
    <w:rsid w:val="00A71AF4"/>
    <w:rsid w:val="00B02E1B"/>
    <w:rsid w:val="00B64CA2"/>
    <w:rsid w:val="00B70242"/>
    <w:rsid w:val="00BA6801"/>
    <w:rsid w:val="00C66EAA"/>
    <w:rsid w:val="00CB4D75"/>
    <w:rsid w:val="00CE1F95"/>
    <w:rsid w:val="00DD6317"/>
    <w:rsid w:val="00DF771F"/>
    <w:rsid w:val="00E878E8"/>
    <w:rsid w:val="00FD0B7C"/>
    <w:rsid w:val="34291B54"/>
    <w:rsid w:val="55BD5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ahoma" w:hAnsi="Tahoma"/>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eastAsia="宋体" w:cs="Times New Roman"/>
      <w:kern w:val="2"/>
      <w:sz w:val="18"/>
      <w:szCs w:val="18"/>
    </w:rPr>
  </w:style>
  <w:style w:type="character" w:customStyle="1" w:styleId="8">
    <w:name w:val="页脚 Char"/>
    <w:basedOn w:val="6"/>
    <w:link w:val="3"/>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5804</Words>
  <Characters>7264</Characters>
  <Lines>55</Lines>
  <Paragraphs>15</Paragraphs>
  <TotalTime>9</TotalTime>
  <ScaleCrop>false</ScaleCrop>
  <LinksUpToDate>false</LinksUpToDate>
  <CharactersWithSpaces>7494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2022-12-08T06:58:00Z</dcterms:created>
  <dc:creator>Administrator</dc:creator>
  <cp:lastModifiedBy>86177</cp:lastModifiedBy>
  <dcterms:modified xsi:type="dcterms:W3CDTF">2022-12-13T07:40:11Z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BB0C6B6EE3344D02B4706ADFB19DCA20</vt:lpwstr>
  </property>
</Properties>
</file>