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EA44" w14:textId="77777777" w:rsidR="00000000" w:rsidRDefault="006B2340">
      <w:pPr>
        <w:spacing w:beforeLines="50" w:before="156" w:afterLines="50" w:after="156" w:line="20" w:lineRule="auto"/>
        <w:jc w:val="center"/>
        <w:rPr>
          <w:rFonts w:ascii="黑体" w:eastAsia="黑体" w:hint="eastAsia"/>
          <w:spacing w:val="40"/>
          <w:sz w:val="52"/>
        </w:rPr>
      </w:pPr>
    </w:p>
    <w:p w14:paraId="25390B58" w14:textId="77777777" w:rsidR="00000000" w:rsidRDefault="006B2340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14:paraId="1875043D" w14:textId="77777777" w:rsidR="00000000" w:rsidRDefault="006B2340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14:paraId="5C3066C2" w14:textId="77777777" w:rsidR="00000000" w:rsidRDefault="006B2340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202</w:t>
      </w:r>
      <w:r>
        <w:rPr>
          <w:rFonts w:ascii="黑体" w:eastAsia="黑体" w:hint="eastAsia"/>
          <w:spacing w:val="40"/>
          <w:sz w:val="52"/>
        </w:rPr>
        <w:t>2</w:t>
      </w:r>
      <w:r>
        <w:rPr>
          <w:rFonts w:ascii="黑体" w:eastAsia="黑体" w:hint="eastAsia"/>
          <w:spacing w:val="40"/>
          <w:sz w:val="52"/>
        </w:rPr>
        <w:t>年第</w:t>
      </w:r>
      <w:r>
        <w:rPr>
          <w:rFonts w:ascii="黑体" w:eastAsia="黑体" w:hint="eastAsia"/>
          <w:spacing w:val="40"/>
          <w:sz w:val="52"/>
        </w:rPr>
        <w:t>一</w:t>
      </w:r>
      <w:r>
        <w:rPr>
          <w:rFonts w:ascii="黑体" w:eastAsia="黑体" w:hint="eastAsia"/>
          <w:spacing w:val="40"/>
          <w:sz w:val="52"/>
        </w:rPr>
        <w:t>批强制性国家标准制修订计划</w:t>
      </w:r>
    </w:p>
    <w:p w14:paraId="47E30F12" w14:textId="77777777" w:rsidR="00000000" w:rsidRDefault="006B2340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（征求意见稿）</w:t>
      </w:r>
    </w:p>
    <w:p w14:paraId="6CC60346" w14:textId="77777777" w:rsidR="00000000" w:rsidRDefault="006B2340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14:paraId="03787730" w14:textId="77777777" w:rsidR="00000000" w:rsidRDefault="006B2340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14:paraId="3F812F80" w14:textId="77777777" w:rsidR="00000000" w:rsidRDefault="006B234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工业和信息化部科技司</w:t>
      </w:r>
    </w:p>
    <w:p w14:paraId="5A080AC7" w14:textId="77777777" w:rsidR="00000000" w:rsidRDefault="006B234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二○二二年二月</w:t>
      </w:r>
    </w:p>
    <w:p w14:paraId="019266DD" w14:textId="77777777" w:rsidR="00000000" w:rsidRDefault="006B2340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202</w:t>
      </w:r>
      <w:r>
        <w:rPr>
          <w:rFonts w:ascii="黑体" w:eastAsia="黑体" w:hint="eastAsia"/>
          <w:sz w:val="32"/>
        </w:rPr>
        <w:t>2</w:t>
      </w:r>
      <w:r>
        <w:rPr>
          <w:rFonts w:ascii="黑体" w:eastAsia="黑体" w:hint="eastAsia"/>
          <w:sz w:val="32"/>
        </w:rPr>
        <w:t>年第</w:t>
      </w:r>
      <w:r>
        <w:rPr>
          <w:rFonts w:ascii="黑体" w:eastAsia="黑体" w:hint="eastAsia"/>
          <w:sz w:val="32"/>
        </w:rPr>
        <w:t>一</w:t>
      </w:r>
      <w:r>
        <w:rPr>
          <w:rFonts w:ascii="黑体" w:eastAsia="黑体" w:hint="eastAsia"/>
          <w:sz w:val="32"/>
        </w:rPr>
        <w:t>批强制性国家标准制修订计划汇总表</w:t>
      </w:r>
      <w:bookmarkStart w:id="0" w:name="A1"/>
      <w:bookmarkEnd w:id="0"/>
    </w:p>
    <w:tbl>
      <w:tblPr>
        <w:tblW w:w="3561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812"/>
        <w:gridCol w:w="1046"/>
        <w:gridCol w:w="811"/>
        <w:gridCol w:w="811"/>
        <w:gridCol w:w="811"/>
        <w:gridCol w:w="815"/>
        <w:gridCol w:w="811"/>
        <w:gridCol w:w="813"/>
        <w:gridCol w:w="1045"/>
      </w:tblGrid>
      <w:tr w:rsidR="00000000" w14:paraId="5C62B446" w14:textId="77777777">
        <w:trPr>
          <w:trHeight w:val="397"/>
          <w:tblHeader/>
          <w:jc w:val="center"/>
        </w:trPr>
        <w:tc>
          <w:tcPr>
            <w:tcW w:w="1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D558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F7E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C0A4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3270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CAE1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B90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</w:tr>
      <w:tr w:rsidR="00000000" w14:paraId="2F4EC200" w14:textId="77777777">
        <w:trPr>
          <w:trHeight w:val="397"/>
          <w:tblHeader/>
          <w:jc w:val="center"/>
        </w:trPr>
        <w:tc>
          <w:tcPr>
            <w:tcW w:w="1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CDC6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17CC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B20A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2E09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C13F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6DA6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3206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FD47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6941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 w14:paraId="4DB2F50C" w14:textId="77777777">
        <w:trPr>
          <w:trHeight w:val="397"/>
          <w:tblHeader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363D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C3DC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B8F1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F695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5D83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4AF3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21D8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45F2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0CBD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6E7F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000000" w14:paraId="4A19D37F" w14:textId="77777777">
        <w:trPr>
          <w:trHeight w:val="397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B163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0F9D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BC0C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F32B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BE85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BE92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C11B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E906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5835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B89B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000000" w14:paraId="00AAA577" w14:textId="77777777">
        <w:trPr>
          <w:trHeight w:val="397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8A06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EEAE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75A2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9B53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7FF8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0524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0AD3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04D6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6AD2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D567" w14:textId="77777777" w:rsidR="00000000" w:rsidRDefault="006B234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</w:tr>
    </w:tbl>
    <w:p w14:paraId="2D9A7FED" w14:textId="77777777" w:rsidR="00000000" w:rsidRDefault="006B2340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</w:t>
      </w:r>
      <w:r>
        <w:rPr>
          <w:rFonts w:ascii="黑体" w:eastAsia="黑体" w:hint="eastAsia"/>
          <w:sz w:val="48"/>
        </w:rPr>
        <w:t xml:space="preserve">  </w:t>
      </w:r>
      <w:r>
        <w:rPr>
          <w:rFonts w:ascii="黑体" w:eastAsia="黑体" w:hint="eastAsia"/>
          <w:sz w:val="48"/>
        </w:rPr>
        <w:t>录</w:t>
      </w:r>
      <w:bookmarkStart w:id="1" w:name="A2"/>
      <w:bookmarkEnd w:id="1"/>
    </w:p>
    <w:p w14:paraId="1B2A7BB2" w14:textId="77777777" w:rsidR="00000000" w:rsidRDefault="006B2340">
      <w:pPr>
        <w:spacing w:line="20" w:lineRule="auto"/>
        <w:jc w:val="center"/>
        <w:rPr>
          <w:rFonts w:ascii="宋体" w:hAnsi="宋体" w:hint="eastAsia"/>
          <w:sz w:val="20"/>
        </w:rPr>
      </w:pPr>
    </w:p>
    <w:p w14:paraId="47D81D6A" w14:textId="77777777" w:rsidR="00000000" w:rsidRDefault="006B2340">
      <w:pPr>
        <w:spacing w:line="20" w:lineRule="auto"/>
        <w:jc w:val="center"/>
        <w:rPr>
          <w:rFonts w:ascii="宋体" w:hAnsi="宋体"/>
          <w:sz w:val="20"/>
          <w:lang w:val="en-US" w:eastAsia="zh-CN"/>
        </w:rPr>
        <w:sectPr w:rsidR="00000000">
          <w:footerReference w:type="default" r:id="rId7"/>
          <w:pgSz w:w="16838" w:h="11906" w:orient="landscape"/>
          <w:pgMar w:top="873" w:right="663" w:bottom="873" w:left="1230" w:header="851" w:footer="992" w:gutter="0"/>
          <w:cols w:space="720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</w:r>
      <w:r>
        <w:rPr>
          <w:rFonts w:ascii="宋体" w:hAnsi="宋体"/>
          <w:sz w:val="20"/>
        </w:rPr>
        <w:instrText>" \y \o "P" \c "1" \z "20</w:instrText>
      </w:r>
      <w:r>
        <w:rPr>
          <w:rFonts w:ascii="宋体" w:hAnsi="宋体"/>
          <w:sz w:val="20"/>
        </w:rPr>
        <w:instrText xml:space="preserve">52" </w:instrText>
      </w:r>
      <w:r>
        <w:rPr>
          <w:rFonts w:ascii="宋体" w:hAnsi="宋体"/>
          <w:sz w:val="20"/>
        </w:rPr>
        <w:fldChar w:fldCharType="separate"/>
      </w:r>
    </w:p>
    <w:p w14:paraId="48ED411D" w14:textId="77777777" w:rsidR="00000000" w:rsidRDefault="006B2340">
      <w:pPr>
        <w:pStyle w:val="1"/>
        <w:tabs>
          <w:tab w:val="right" w:leader="dot" w:pos="14935"/>
        </w:tabs>
        <w:rPr>
          <w:b/>
          <w:lang w:val="en-US" w:eastAsia="zh-CN"/>
        </w:rPr>
      </w:pPr>
      <w:r>
        <w:rPr>
          <w:rFonts w:hint="eastAsia"/>
          <w:b/>
          <w:lang w:val="en-US" w:eastAsia="zh-CN"/>
        </w:rPr>
        <w:t>强制性国家标准项目计划表</w:t>
      </w:r>
      <w:r>
        <w:rPr>
          <w:b/>
          <w:lang w:val="en-US" w:eastAsia="zh-CN"/>
        </w:rPr>
        <w:tab/>
      </w:r>
      <w:r>
        <w:rPr>
          <w:b/>
          <w:lang w:val="en-US" w:eastAsia="zh-CN"/>
        </w:rPr>
        <w:t>4</w:t>
      </w:r>
    </w:p>
    <w:p w14:paraId="50E7D059" w14:textId="77777777" w:rsidR="00000000" w:rsidRDefault="006B2340">
      <w:pPr>
        <w:pStyle w:val="1"/>
        <w:tabs>
          <w:tab w:val="right" w:leader="dot" w:pos="14935"/>
        </w:tabs>
        <w:ind w:firstLineChars="200" w:firstLine="420"/>
        <w:rPr>
          <w:lang w:val="en-US" w:eastAsia="zh-CN"/>
        </w:rPr>
      </w:pPr>
      <w:r>
        <w:rPr>
          <w:rFonts w:hint="eastAsia"/>
        </w:rPr>
        <w:t>建材</w:t>
      </w:r>
      <w:r>
        <w:rPr>
          <w:rFonts w:hint="eastAsia"/>
          <w:lang w:val="en-US" w:eastAsia="zh-CN"/>
        </w:rPr>
        <w:t>行业</w:t>
      </w:r>
      <w:r>
        <w:rPr>
          <w:lang w:val="en-US" w:eastAsia="zh-CN"/>
        </w:rPr>
        <w:tab/>
      </w:r>
      <w:r>
        <w:rPr>
          <w:lang w:val="en-US" w:eastAsia="zh-CN"/>
        </w:rPr>
        <w:t>4</w:t>
      </w:r>
    </w:p>
    <w:p w14:paraId="6830C5DD" w14:textId="77777777" w:rsidR="00000000" w:rsidRDefault="006B2340">
      <w:pPr>
        <w:pStyle w:val="1"/>
        <w:tabs>
          <w:tab w:val="right" w:leader="dot" w:pos="14935"/>
        </w:tabs>
        <w:ind w:firstLineChars="200" w:firstLine="420"/>
        <w:rPr>
          <w:lang w:val="en-US" w:eastAsia="zh-CN"/>
        </w:rPr>
      </w:pPr>
      <w:r>
        <w:rPr>
          <w:rFonts w:hint="eastAsia"/>
        </w:rPr>
        <w:t>轻工</w:t>
      </w:r>
      <w:r>
        <w:rPr>
          <w:rFonts w:hint="eastAsia"/>
          <w:lang w:val="en-US" w:eastAsia="zh-CN"/>
        </w:rPr>
        <w:t>行业</w:t>
      </w:r>
      <w:r>
        <w:rPr>
          <w:lang w:val="en-US" w:eastAsia="zh-CN"/>
        </w:rPr>
        <w:tab/>
      </w:r>
      <w:r>
        <w:rPr>
          <w:lang w:val="en-US" w:eastAsia="zh-CN"/>
        </w:rPr>
        <w:t>5</w:t>
      </w:r>
    </w:p>
    <w:p w14:paraId="32239FD4" w14:textId="77777777" w:rsidR="00000000" w:rsidRDefault="006B2340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 w14:paraId="1BB75B1D" w14:textId="77777777" w:rsidR="00000000" w:rsidRDefault="006B2340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698"/>
        <w:gridCol w:w="2472"/>
        <w:gridCol w:w="577"/>
        <w:gridCol w:w="577"/>
        <w:gridCol w:w="1432"/>
        <w:gridCol w:w="732"/>
        <w:gridCol w:w="661"/>
        <w:gridCol w:w="1357"/>
        <w:gridCol w:w="2053"/>
        <w:gridCol w:w="2212"/>
        <w:gridCol w:w="673"/>
      </w:tblGrid>
      <w:tr w:rsidR="00000000" w14:paraId="67E20AA0" w14:textId="77777777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F2BDE" w14:textId="77777777" w:rsidR="00000000" w:rsidRDefault="006B2340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202</w:t>
            </w:r>
            <w:r>
              <w:rPr>
                <w:rFonts w:ascii="黑体" w:eastAsia="黑体" w:hAnsi="宋体" w:hint="eastAsia"/>
                <w:sz w:val="32"/>
              </w:rPr>
              <w:t>2</w:t>
            </w:r>
            <w:r>
              <w:rPr>
                <w:rFonts w:ascii="黑体" w:eastAsia="黑体" w:hAnsi="宋体" w:hint="eastAsia"/>
                <w:sz w:val="32"/>
              </w:rPr>
              <w:t>年第</w:t>
            </w:r>
            <w:r>
              <w:rPr>
                <w:rFonts w:ascii="黑体" w:eastAsia="黑体" w:hAnsi="宋体" w:hint="eastAsia"/>
                <w:sz w:val="32"/>
              </w:rPr>
              <w:t>一</w:t>
            </w:r>
            <w:r>
              <w:rPr>
                <w:rFonts w:ascii="黑体" w:eastAsia="黑体" w:hAnsi="宋体" w:hint="eastAsia"/>
                <w:sz w:val="32"/>
              </w:rPr>
              <w:t>批强制性国家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强制性国家标准项目计划表</w:instrText>
            </w:r>
            <w:r>
              <w:instrText xml:space="preserve">" \\y "100000" \\b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  <w:p w14:paraId="00B2D6AB" w14:textId="77777777" w:rsidR="00000000" w:rsidRDefault="006B2340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 w:hint="eastAsia"/>
                <w:sz w:val="20"/>
              </w:rPr>
              <w:t>建材</w:t>
            </w:r>
            <w:r>
              <w:rPr>
                <w:rFonts w:ascii="宋体" w:hAnsi="宋体"/>
                <w:sz w:val="20"/>
              </w:rPr>
              <w:t>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化工行业</w:instrText>
            </w:r>
            <w:r>
              <w:instrText xml:space="preserve">" \y "100001"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000000" w14:paraId="22B6FCEE" w14:textId="77777777">
        <w:trPr>
          <w:trHeight w:val="240"/>
          <w:tblHeader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9848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6A2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C4F1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4790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3C74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D926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6AAF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9A48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项目周期（月）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ACC7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01FD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3DB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9F4C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000000" w14:paraId="09D936F8" w14:textId="77777777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14:paraId="6111F387" w14:textId="77777777" w:rsidR="00000000" w:rsidRDefault="006B234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08B85D4F" w14:textId="77777777" w:rsidR="00000000" w:rsidRDefault="006B2340">
            <w:pPr>
              <w:rPr>
                <w:rFonts w:ascii="宋体" w:hAnsi="宋体"/>
                <w:sz w:val="18"/>
              </w:rPr>
            </w:pPr>
            <w:hyperlink r:id="rId8" w:history="1">
              <w:r>
                <w:rPr>
                  <w:rFonts w:ascii="宋体" w:hAnsi="宋体"/>
                  <w:sz w:val="18"/>
                </w:rPr>
                <w:t>GJCCPZQ0092-2022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5C51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墙体材料重金属浸出限值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673D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ADF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3C4C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454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E24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AB0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2316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全国墙体屋面及道路用建筑材料标准化技术委员会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D1F8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西安墙体材料研究设计院有限公司，中国建材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检验认证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BCD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6D1E865B" w14:textId="77777777" w:rsidR="00000000" w:rsidRDefault="006B2340">
      <w:pPr>
        <w:spacing w:line="20" w:lineRule="auto"/>
        <w:jc w:val="center"/>
        <w:rPr>
          <w:rFonts w:ascii="宋体" w:hAnsi="宋体"/>
          <w:sz w:val="20"/>
        </w:rPr>
      </w:pPr>
    </w:p>
    <w:p w14:paraId="47154F16" w14:textId="77777777" w:rsidR="00000000" w:rsidRDefault="006B2340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698"/>
        <w:gridCol w:w="2472"/>
        <w:gridCol w:w="577"/>
        <w:gridCol w:w="577"/>
        <w:gridCol w:w="1417"/>
        <w:gridCol w:w="744"/>
        <w:gridCol w:w="661"/>
        <w:gridCol w:w="1357"/>
        <w:gridCol w:w="2053"/>
        <w:gridCol w:w="2212"/>
        <w:gridCol w:w="676"/>
      </w:tblGrid>
      <w:tr w:rsidR="00000000" w14:paraId="7C34E7CE" w14:textId="77777777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7ECEA" w14:textId="77777777" w:rsidR="00000000" w:rsidRDefault="006B2340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202</w:t>
            </w:r>
            <w:r>
              <w:rPr>
                <w:rFonts w:ascii="黑体" w:eastAsia="黑体" w:hAnsi="宋体" w:hint="eastAsia"/>
                <w:sz w:val="32"/>
              </w:rPr>
              <w:t>2</w:t>
            </w:r>
            <w:r>
              <w:rPr>
                <w:rFonts w:ascii="黑体" w:eastAsia="黑体" w:hAnsi="宋体" w:hint="eastAsia"/>
                <w:sz w:val="32"/>
              </w:rPr>
              <w:t>年第</w:t>
            </w:r>
            <w:r>
              <w:rPr>
                <w:rFonts w:ascii="黑体" w:eastAsia="黑体" w:hAnsi="宋体" w:hint="eastAsia"/>
                <w:sz w:val="32"/>
              </w:rPr>
              <w:t>一</w:t>
            </w:r>
            <w:r>
              <w:rPr>
                <w:rFonts w:ascii="黑体" w:eastAsia="黑体" w:hAnsi="宋体" w:hint="eastAsia"/>
                <w:sz w:val="32"/>
              </w:rPr>
              <w:t>批强制性国家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</w:p>
          <w:p w14:paraId="54989264" w14:textId="77777777" w:rsidR="00000000" w:rsidRDefault="006B2340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 w:hint="eastAsia"/>
                <w:sz w:val="20"/>
              </w:rPr>
              <w:t>轻工</w:t>
            </w:r>
            <w:r>
              <w:rPr>
                <w:rFonts w:ascii="宋体" w:hAnsi="宋体"/>
                <w:sz w:val="20"/>
              </w:rPr>
              <w:t>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建材行业</w:instrText>
            </w:r>
            <w:r>
              <w:instrText xml:space="preserve">" \y "100021"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000000" w14:paraId="559E77ED" w14:textId="77777777">
        <w:trPr>
          <w:trHeight w:val="240"/>
          <w:tblHeader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D61B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7E7B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920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6E98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7903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3FFB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5C7F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4596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项目周期（月）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4FF9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468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FAC6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547A" w14:textId="77777777" w:rsidR="00000000" w:rsidRDefault="006B234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000000" w14:paraId="6DD96D7F" w14:textId="77777777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14:paraId="3B6BB45C" w14:textId="77777777" w:rsidR="00000000" w:rsidRDefault="006B234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2DF31187" w14:textId="77777777" w:rsidR="00000000" w:rsidRDefault="006B2340">
            <w:pPr>
              <w:rPr>
                <w:rFonts w:ascii="宋体" w:hAnsi="宋体"/>
                <w:sz w:val="18"/>
              </w:rPr>
            </w:pPr>
            <w:hyperlink r:id="rId9" w:history="1">
              <w:r>
                <w:rPr>
                  <w:rFonts w:ascii="宋体" w:hAnsi="宋体"/>
                  <w:sz w:val="18"/>
                </w:rPr>
                <w:t>GQBCPZQ0093-2022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54B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电动自行车用锂离子蓄电池安全要求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281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A3AF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2F3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B038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02F3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FD5E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D7DE" w14:textId="77777777" w:rsidR="00000000" w:rsidRDefault="006B2340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全国自行车标准化技术委员会电动自行车分技术委员会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1586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无锡市检验检测认证研究院、星恒电源股份有限公司、东莞新能安科技有限公司、天能帅福得能源股份有限公司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、中国电子技术标准化研究院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029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00000" w14:paraId="54F276B5" w14:textId="77777777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14:paraId="494AA1B7" w14:textId="77777777" w:rsidR="00000000" w:rsidRDefault="006B234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4F2AB7A1" w14:textId="77777777" w:rsidR="00000000" w:rsidRDefault="006B2340">
            <w:pPr>
              <w:rPr>
                <w:rFonts w:ascii="宋体" w:hAnsi="宋体"/>
                <w:sz w:val="18"/>
              </w:rPr>
            </w:pPr>
            <w:hyperlink r:id="rId10" w:history="1">
              <w:r>
                <w:rPr>
                  <w:rFonts w:ascii="宋体" w:hAnsi="宋体"/>
                  <w:sz w:val="18"/>
                </w:rPr>
                <w:t>GQBCPXQ0094-2022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86A3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燃气快速热水器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安全技术规范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B50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3C93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8515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GB 6932-2015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3A85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328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2122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288" w14:textId="77777777" w:rsidR="00000000" w:rsidRDefault="006B2340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全国五金制品标准化技术委员会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98E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广东万家乐燃气具有限公司、广东万和新电气股份有限公司、中国五金制品协会、中国标准化协会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083" w14:textId="77777777" w:rsidR="00000000" w:rsidRDefault="006B234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74C0E4C7" w14:textId="77777777" w:rsidR="00000000" w:rsidRDefault="006B2340">
      <w:pPr>
        <w:spacing w:line="20" w:lineRule="auto"/>
        <w:jc w:val="center"/>
        <w:rPr>
          <w:rFonts w:ascii="宋体" w:hAnsi="宋体"/>
          <w:sz w:val="20"/>
        </w:rPr>
      </w:pPr>
    </w:p>
    <w:p w14:paraId="27159D22" w14:textId="77777777" w:rsidR="006B2340" w:rsidRDefault="006B2340"/>
    <w:sectPr w:rsidR="006B2340">
      <w:type w:val="continuous"/>
      <w:pgSz w:w="16838" w:h="11906" w:orient="landscape"/>
      <w:pgMar w:top="873" w:right="663" w:bottom="873" w:left="123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970F" w14:textId="77777777" w:rsidR="006B2340" w:rsidRDefault="006B2340">
      <w:r>
        <w:separator/>
      </w:r>
    </w:p>
  </w:endnote>
  <w:endnote w:type="continuationSeparator" w:id="0">
    <w:p w14:paraId="707E9B39" w14:textId="77777777" w:rsidR="006B2340" w:rsidRDefault="006B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DE87" w14:textId="77777777" w:rsidR="00000000" w:rsidRDefault="006B2340">
    <w:pPr>
      <w:pStyle w:val="a4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>
      <w:rPr>
        <w:lang w:val="en-US" w:eastAsia="zh-CN"/>
      </w:rPr>
      <w:t>7</w:t>
    </w:r>
    <w:r>
      <w:rPr>
        <w:lang w:val="zh-CN" w:eastAsia="zh-CN"/>
      </w:rPr>
      <w:fldChar w:fldCharType="end"/>
    </w:r>
  </w:p>
  <w:p w14:paraId="7B90AD64" w14:textId="77777777" w:rsidR="00000000" w:rsidRDefault="006B23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5D0D" w14:textId="77777777" w:rsidR="006B2340" w:rsidRDefault="006B2340">
      <w:r>
        <w:separator/>
      </w:r>
    </w:p>
  </w:footnote>
  <w:footnote w:type="continuationSeparator" w:id="0">
    <w:p w14:paraId="0506E218" w14:textId="77777777" w:rsidR="006B2340" w:rsidRDefault="006B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30098"/>
    <w:multiLevelType w:val="multilevel"/>
    <w:tmpl w:val="508300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E3"/>
    <w:rsid w:val="002B1642"/>
    <w:rsid w:val="002D46FF"/>
    <w:rsid w:val="0035366D"/>
    <w:rsid w:val="006B2340"/>
    <w:rsid w:val="006E3496"/>
    <w:rsid w:val="008475B4"/>
    <w:rsid w:val="008B5638"/>
    <w:rsid w:val="00B84075"/>
    <w:rsid w:val="00BD16C9"/>
    <w:rsid w:val="00C97FEE"/>
    <w:rsid w:val="00CC6911"/>
    <w:rsid w:val="00E422E3"/>
    <w:rsid w:val="049A3BD1"/>
    <w:rsid w:val="0C732B66"/>
    <w:rsid w:val="127F37D4"/>
    <w:rsid w:val="16A72706"/>
    <w:rsid w:val="296F3DEE"/>
    <w:rsid w:val="320605AF"/>
    <w:rsid w:val="37DC7420"/>
    <w:rsid w:val="385F4F87"/>
    <w:rsid w:val="395371B9"/>
    <w:rsid w:val="3AC145C5"/>
    <w:rsid w:val="3E065FFF"/>
    <w:rsid w:val="3F7B6AAB"/>
    <w:rsid w:val="3FB817A1"/>
    <w:rsid w:val="49EB65B0"/>
    <w:rsid w:val="58B10BDB"/>
    <w:rsid w:val="5AFF1BE5"/>
    <w:rsid w:val="5B141944"/>
    <w:rsid w:val="5E3825F5"/>
    <w:rsid w:val="67347947"/>
    <w:rsid w:val="68253749"/>
    <w:rsid w:val="688034E3"/>
    <w:rsid w:val="6A3D49C2"/>
    <w:rsid w:val="6FBA76B2"/>
    <w:rsid w:val="78D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661470"/>
  <w15:chartTrackingRefBased/>
  <w15:docId w15:val="{88941E2E-A80D-42F9-AECA-0E3CC66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customStyle="1" w:styleId="a7">
    <w:name w:val="页眉 字符"/>
    <w:link w:val="a8"/>
    <w:rPr>
      <w:sz w:val="18"/>
      <w:szCs w:val="18"/>
    </w:rPr>
  </w:style>
  <w:style w:type="paragraph" w:styleId="1">
    <w:name w:val="index 1"/>
    <w:basedOn w:val="a"/>
    <w:next w:val="a"/>
    <w:uiPriority w:val="99"/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GJCCPZQ0092202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219.239.107.155:8080/TaskBook.aspx?id=GQBCPXQ0094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GQBCPZQ0093202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刘宏超</cp:lastModifiedBy>
  <cp:revision>2</cp:revision>
  <dcterms:created xsi:type="dcterms:W3CDTF">2022-02-21T09:52:00Z</dcterms:created>
  <dcterms:modified xsi:type="dcterms:W3CDTF">2022-02-21T09:52:00Z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E2C24A472B59465FB61F5E131A48EAEE</vt:lpwstr>
  </property>
</Properties>
</file>