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25021" w14:textId="47051B9D" w:rsidR="00A21CBE" w:rsidRDefault="00A21CBE">
      <w:pPr>
        <w:spacing w:line="400" w:lineRule="exact"/>
        <w:jc w:val="center"/>
        <w:rPr>
          <w:rFonts w:ascii="Times New Roman" w:eastAsia="微软雅黑" w:hAnsi="Times New Roman"/>
          <w:b/>
          <w:color w:val="000000"/>
          <w:sz w:val="28"/>
          <w:szCs w:val="28"/>
        </w:rPr>
      </w:pPr>
    </w:p>
    <w:p w14:paraId="48CC1943" w14:textId="64AE85E2" w:rsidR="00A16A03" w:rsidRDefault="00A16A03" w:rsidP="00A16A03">
      <w:pPr>
        <w:tabs>
          <w:tab w:val="left" w:pos="7630"/>
        </w:tabs>
        <w:spacing w:line="400" w:lineRule="exact"/>
        <w:ind w:firstLineChars="940" w:firstLine="2632"/>
        <w:rPr>
          <w:rFonts w:ascii="Times New Roman" w:eastAsia="微软雅黑" w:hAnsi="Times New Roman"/>
          <w:b/>
          <w:color w:val="000000"/>
          <w:sz w:val="28"/>
          <w:szCs w:val="28"/>
        </w:rPr>
      </w:pPr>
      <w:r w:rsidRPr="00A16A03">
        <w:rPr>
          <w:rFonts w:ascii="Times New Roman" w:eastAsia="微软雅黑" w:hAnsi="Times New Roman" w:hint="eastAsia"/>
          <w:b/>
          <w:color w:val="000000"/>
          <w:sz w:val="28"/>
          <w:szCs w:val="28"/>
        </w:rPr>
        <w:t>崂应</w:t>
      </w:r>
      <w:r w:rsidRPr="00A16A03">
        <w:rPr>
          <w:rFonts w:ascii="Times New Roman" w:eastAsia="微软雅黑" w:hAnsi="Times New Roman" w:hint="eastAsia"/>
          <w:b/>
          <w:color w:val="000000"/>
          <w:sz w:val="28"/>
          <w:szCs w:val="28"/>
        </w:rPr>
        <w:t>3021</w:t>
      </w:r>
      <w:r w:rsidRPr="00A16A03">
        <w:rPr>
          <w:rFonts w:ascii="Times New Roman" w:eastAsia="微软雅黑" w:hAnsi="Times New Roman" w:hint="eastAsia"/>
          <w:b/>
          <w:color w:val="000000"/>
          <w:sz w:val="28"/>
          <w:szCs w:val="28"/>
        </w:rPr>
        <w:t>型</w:t>
      </w:r>
      <w:r w:rsidRPr="00A16A03">
        <w:rPr>
          <w:rFonts w:ascii="Times New Roman" w:eastAsia="微软雅黑" w:hAnsi="Times New Roman" w:hint="eastAsia"/>
          <w:b/>
          <w:color w:val="000000"/>
          <w:sz w:val="28"/>
          <w:szCs w:val="28"/>
        </w:rPr>
        <w:t xml:space="preserve"> </w:t>
      </w:r>
      <w:r>
        <w:rPr>
          <w:rFonts w:ascii="Times New Roman" w:eastAsia="微软雅黑" w:hAnsi="Times New Roman" w:hint="eastAsia"/>
          <w:b/>
          <w:color w:val="000000"/>
          <w:sz w:val="28"/>
          <w:szCs w:val="28"/>
        </w:rPr>
        <w:t xml:space="preserve">  </w:t>
      </w:r>
      <w:r w:rsidRPr="00A16A03">
        <w:rPr>
          <w:rFonts w:ascii="Times New Roman" w:eastAsia="微软雅黑" w:hAnsi="Times New Roman" w:hint="eastAsia"/>
          <w:b/>
          <w:color w:val="000000"/>
          <w:sz w:val="28"/>
          <w:szCs w:val="28"/>
        </w:rPr>
        <w:t>便携式碳排放监测仪</w:t>
      </w:r>
    </w:p>
    <w:p w14:paraId="614547E2" w14:textId="3CD9BFC4" w:rsidR="00A21CBE" w:rsidRPr="007503B1" w:rsidRDefault="00126277" w:rsidP="00126277">
      <w:pPr>
        <w:tabs>
          <w:tab w:val="left" w:pos="7630"/>
        </w:tabs>
        <w:spacing w:line="400" w:lineRule="exact"/>
        <w:ind w:firstLineChars="690" w:firstLine="1932"/>
        <w:rPr>
          <w:rFonts w:ascii="Times New Roman" w:eastAsia="微软雅黑" w:hAnsi="Times New Roman"/>
          <w:b/>
          <w:color w:val="000000"/>
          <w:sz w:val="28"/>
          <w:szCs w:val="28"/>
        </w:rPr>
      </w:pPr>
      <w:r>
        <w:rPr>
          <w:rFonts w:ascii="Times New Roman" w:eastAsia="微软雅黑" w:hAnsi="Times New Roman"/>
          <w:b/>
          <w:color w:val="000000"/>
          <w:sz w:val="28"/>
          <w:szCs w:val="28"/>
        </w:rPr>
        <w:tab/>
      </w:r>
    </w:p>
    <w:p w14:paraId="1F9B3050" w14:textId="15EFE04F" w:rsidR="00A16A03" w:rsidRDefault="00A16A03" w:rsidP="00A16A03">
      <w:pPr>
        <w:ind w:firstLineChars="400" w:firstLine="880"/>
        <w:jc w:val="left"/>
        <w:rPr>
          <w:rFonts w:ascii="微软雅黑" w:eastAsia="微软雅黑" w:hAnsi="微软雅黑"/>
          <w:sz w:val="22"/>
        </w:rPr>
      </w:pPr>
      <w:r w:rsidRPr="00A16A03">
        <w:rPr>
          <w:rFonts w:ascii="微软雅黑" w:eastAsia="微软雅黑" w:hAnsi="微软雅黑" w:hint="eastAsia"/>
          <w:sz w:val="22"/>
        </w:rPr>
        <w:t>针对国家“双碳”战略，面向固定污染源碳及温室气体排放监测需求，推出的便携式监测仪器，本仪器采用自主研发的非分散红外（NDIR）模块，实现固定污染源CO2、CO、CH4、N2O等气体监测，同时具备O2及烟温、流速等参数的测量能力。</w:t>
      </w:r>
    </w:p>
    <w:p w14:paraId="531CD329" w14:textId="0EB45D9E" w:rsidR="00A16A03" w:rsidRDefault="00A16A03" w:rsidP="00A16A03">
      <w:pPr>
        <w:ind w:firstLineChars="400" w:firstLine="840"/>
        <w:jc w:val="left"/>
        <w:rPr>
          <w:rFonts w:ascii="微软雅黑" w:eastAsia="微软雅黑" w:hAnsi="微软雅黑"/>
          <w:sz w:val="2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0E4DCBE7" wp14:editId="387831BE">
            <wp:simplePos x="0" y="0"/>
            <wp:positionH relativeFrom="column">
              <wp:posOffset>-64770</wp:posOffset>
            </wp:positionH>
            <wp:positionV relativeFrom="paragraph">
              <wp:posOffset>53340</wp:posOffset>
            </wp:positionV>
            <wp:extent cx="6184900" cy="17430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1组合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CA30" w14:textId="34287244" w:rsidR="00A16A03" w:rsidRDefault="00A16A03" w:rsidP="00A16A03">
      <w:pPr>
        <w:ind w:firstLineChars="400" w:firstLine="880"/>
        <w:jc w:val="left"/>
        <w:rPr>
          <w:rFonts w:ascii="微软雅黑" w:eastAsia="微软雅黑" w:hAnsi="微软雅黑"/>
          <w:sz w:val="22"/>
        </w:rPr>
      </w:pPr>
    </w:p>
    <w:p w14:paraId="7D554E41" w14:textId="77777777" w:rsidR="00A16A03" w:rsidRDefault="00A16A03" w:rsidP="00A16A03">
      <w:pPr>
        <w:ind w:firstLineChars="400" w:firstLine="880"/>
        <w:jc w:val="left"/>
        <w:rPr>
          <w:rFonts w:ascii="微软雅黑" w:eastAsia="微软雅黑" w:hAnsi="微软雅黑"/>
          <w:sz w:val="22"/>
        </w:rPr>
      </w:pPr>
    </w:p>
    <w:p w14:paraId="4CA80401" w14:textId="77777777" w:rsidR="00A16A03" w:rsidRPr="00A16A03" w:rsidRDefault="00A16A03" w:rsidP="00A16A03">
      <w:pPr>
        <w:ind w:firstLineChars="400" w:firstLine="880"/>
        <w:jc w:val="left"/>
        <w:rPr>
          <w:rFonts w:ascii="微软雅黑" w:eastAsia="微软雅黑" w:hAnsi="微软雅黑"/>
          <w:sz w:val="22"/>
        </w:rPr>
      </w:pPr>
    </w:p>
    <w:p w14:paraId="76191A77" w14:textId="77777777" w:rsidR="00A16A03" w:rsidRDefault="00A16A03" w:rsidP="00A16A03">
      <w:pPr>
        <w:jc w:val="left"/>
        <w:rPr>
          <w:rFonts w:ascii="微软雅黑" w:eastAsia="微软雅黑" w:hAnsi="微软雅黑"/>
          <w:sz w:val="22"/>
        </w:rPr>
      </w:pPr>
      <w:r w:rsidRPr="00A16A03">
        <w:rPr>
          <w:rFonts w:ascii="微软雅黑" w:eastAsia="微软雅黑" w:hAnsi="微软雅黑" w:hint="eastAsia"/>
          <w:sz w:val="22"/>
        </w:rPr>
        <w:t xml:space="preserve">    </w:t>
      </w:r>
    </w:p>
    <w:p w14:paraId="36EA2F65" w14:textId="3C193C45" w:rsidR="00A21CBE" w:rsidRDefault="00A16A03" w:rsidP="00A16A03">
      <w:pPr>
        <w:ind w:firstLineChars="250" w:firstLine="550"/>
        <w:jc w:val="left"/>
        <w:rPr>
          <w:rFonts w:ascii="Times New Roman" w:hAnsi="Times New Roman"/>
        </w:rPr>
      </w:pPr>
      <w:r w:rsidRPr="00A16A03">
        <w:rPr>
          <w:rFonts w:ascii="微软雅黑" w:eastAsia="微软雅黑" w:hAnsi="微软雅黑" w:hint="eastAsia"/>
          <w:sz w:val="22"/>
        </w:rPr>
        <w:t>产品可应用于环保、检测公司、工矿企业（电厂、钢铁厂、水泥厂、糖厂、造纸厂、冶炼厂、陶瓷厂、锅炉炉窑等）、卫生、劳动、安监、军事、科研、教育等领域。</w:t>
      </w:r>
    </w:p>
    <w:p w14:paraId="11E72454" w14:textId="77777777" w:rsidR="00B31B7E" w:rsidRDefault="00B31B7E">
      <w:pPr>
        <w:rPr>
          <w:rFonts w:ascii="Times New Roman" w:hAnsi="Times New Roman"/>
        </w:rPr>
      </w:pPr>
    </w:p>
    <w:p w14:paraId="48C965ED" w14:textId="77777777" w:rsidR="00A16A03" w:rsidRDefault="00A16A03">
      <w:pPr>
        <w:rPr>
          <w:rFonts w:ascii="Times New Roman" w:hAnsi="Times New Roman"/>
        </w:rPr>
      </w:pPr>
    </w:p>
    <w:p w14:paraId="715813E1" w14:textId="77777777" w:rsidR="00A16A03" w:rsidRDefault="00A16A03">
      <w:pPr>
        <w:rPr>
          <w:rFonts w:ascii="Times New Roman" w:hAnsi="Times New Roman"/>
        </w:rPr>
      </w:pPr>
    </w:p>
    <w:p w14:paraId="6F25BED5" w14:textId="77777777" w:rsidR="0072406A" w:rsidRDefault="0072406A">
      <w:pPr>
        <w:rPr>
          <w:rFonts w:ascii="Times New Roman" w:hAnsi="Times New Roman"/>
        </w:rPr>
      </w:pPr>
    </w:p>
    <w:p w14:paraId="2E03B490" w14:textId="77777777" w:rsidR="00A21CBE" w:rsidRDefault="007069E9">
      <w:pPr>
        <w:spacing w:line="400" w:lineRule="exact"/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</w:pPr>
      <w:r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  <w:t>执行标准</w:t>
      </w:r>
    </w:p>
    <w:p w14:paraId="33C7560D" w14:textId="5A2C06DF" w:rsidR="00A16A03" w:rsidRPr="00A16A03" w:rsidRDefault="00A16A03" w:rsidP="00A16A03">
      <w:pPr>
        <w:pStyle w:val="aa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  <w:color w:val="0D0D0D" w:themeColor="text1" w:themeTint="F2"/>
          <w:sz w:val="22"/>
        </w:rPr>
      </w:pP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HJ870-2017 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 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固定污染源废气二氧化碳的测定非分散红外吸收法</w:t>
      </w:r>
    </w:p>
    <w:p w14:paraId="517E1141" w14:textId="66107BFD" w:rsidR="00A16A03" w:rsidRPr="00A16A03" w:rsidRDefault="00A16A03" w:rsidP="00A16A03">
      <w:pPr>
        <w:pStyle w:val="aa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  <w:color w:val="0D0D0D" w:themeColor="text1" w:themeTint="F2"/>
          <w:sz w:val="22"/>
        </w:rPr>
      </w:pPr>
      <w:r w:rsidRPr="00A16A03">
        <w:rPr>
          <w:rFonts w:ascii="微软雅黑" w:eastAsia="微软雅黑" w:hAnsi="微软雅黑"/>
          <w:color w:val="0D0D0D" w:themeColor="text1" w:themeTint="F2"/>
          <w:sz w:val="22"/>
        </w:rPr>
        <w:t>HJ/T 44-1999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固定污染源排气中一氧化碳的测定非色散红外吸收法</w:t>
      </w:r>
    </w:p>
    <w:p w14:paraId="4ADF8C18" w14:textId="3996684C" w:rsidR="00A16A03" w:rsidRPr="00A16A03" w:rsidRDefault="00A16A03" w:rsidP="00A16A03">
      <w:pPr>
        <w:pStyle w:val="aa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  <w:color w:val="0D0D0D" w:themeColor="text1" w:themeTint="F2"/>
          <w:sz w:val="22"/>
        </w:rPr>
      </w:pPr>
      <w:r w:rsidRPr="00A16A03">
        <w:rPr>
          <w:rFonts w:ascii="微软雅黑" w:eastAsia="微软雅黑" w:hAnsi="微软雅黑"/>
          <w:color w:val="0D0D0D" w:themeColor="text1" w:themeTint="F2"/>
          <w:sz w:val="22"/>
        </w:rPr>
        <w:t>HJ/T 397-2007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固定源废气监测技术规范</w:t>
      </w:r>
    </w:p>
    <w:p w14:paraId="4AB2D6D4" w14:textId="326DCE77" w:rsidR="00A16A03" w:rsidRPr="00A16A03" w:rsidRDefault="00A16A03" w:rsidP="00A16A03">
      <w:pPr>
        <w:pStyle w:val="aa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  <w:color w:val="0D0D0D" w:themeColor="text1" w:themeTint="F2"/>
          <w:sz w:val="22"/>
        </w:rPr>
      </w:pPr>
      <w:r w:rsidRPr="00A16A03">
        <w:rPr>
          <w:rFonts w:ascii="微软雅黑" w:eastAsia="微软雅黑" w:hAnsi="微软雅黑"/>
          <w:color w:val="0D0D0D" w:themeColor="text1" w:themeTint="F2"/>
          <w:sz w:val="22"/>
        </w:rPr>
        <w:t>JJG635-2011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一氧化碳、二氧化碳红外气体分析器</w:t>
      </w:r>
    </w:p>
    <w:p w14:paraId="605EB23C" w14:textId="2D8A6C69" w:rsidR="00A16A03" w:rsidRPr="00A16A03" w:rsidRDefault="00A16A03" w:rsidP="00A16A03">
      <w:pPr>
        <w:pStyle w:val="aa"/>
        <w:numPr>
          <w:ilvl w:val="0"/>
          <w:numId w:val="10"/>
        </w:numPr>
        <w:ind w:firstLineChars="0"/>
        <w:jc w:val="left"/>
        <w:rPr>
          <w:rFonts w:ascii="微软雅黑" w:eastAsia="微软雅黑" w:hAnsi="微软雅黑"/>
          <w:color w:val="0D0D0D" w:themeColor="text1" w:themeTint="F2"/>
          <w:sz w:val="22"/>
        </w:rPr>
      </w:pPr>
      <w:r w:rsidRPr="00A16A03">
        <w:rPr>
          <w:rFonts w:ascii="微软雅黑" w:eastAsia="微软雅黑" w:hAnsi="微软雅黑"/>
          <w:color w:val="0D0D0D" w:themeColor="text1" w:themeTint="F2"/>
          <w:sz w:val="22"/>
        </w:rPr>
        <w:t xml:space="preserve">JJG 968-2002 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烟气分析仪检定规程</w:t>
      </w:r>
    </w:p>
    <w:p w14:paraId="6DF97FBF" w14:textId="462FA99B" w:rsidR="0072406A" w:rsidRPr="00A16A03" w:rsidRDefault="00A16A03" w:rsidP="00A16A03">
      <w:pPr>
        <w:pStyle w:val="aa"/>
        <w:numPr>
          <w:ilvl w:val="1"/>
          <w:numId w:val="9"/>
        </w:numPr>
        <w:ind w:firstLineChars="0"/>
        <w:jc w:val="left"/>
        <w:rPr>
          <w:rFonts w:ascii="微软雅黑" w:eastAsia="微软雅黑" w:hAnsi="微软雅黑"/>
          <w:color w:val="000000"/>
          <w:sz w:val="22"/>
        </w:rPr>
      </w:pPr>
      <w:r w:rsidRPr="00A16A03">
        <w:rPr>
          <w:rFonts w:ascii="微软雅黑" w:eastAsia="微软雅黑" w:hAnsi="微软雅黑"/>
          <w:color w:val="0D0D0D" w:themeColor="text1" w:themeTint="F2"/>
          <w:sz w:val="22"/>
        </w:rPr>
        <w:t>JJG693</w:t>
      </w:r>
      <w:r w:rsidR="005178C7">
        <w:rPr>
          <w:rFonts w:ascii="微软雅黑" w:eastAsia="微软雅黑" w:hAnsi="微软雅黑" w:hint="eastAsia"/>
          <w:color w:val="0D0D0D" w:themeColor="text1" w:themeTint="F2"/>
          <w:sz w:val="22"/>
        </w:rPr>
        <w:t xml:space="preserve">-2011 </w:t>
      </w:r>
      <w:r w:rsidRPr="00A16A03">
        <w:rPr>
          <w:rFonts w:ascii="微软雅黑" w:eastAsia="微软雅黑" w:hAnsi="微软雅黑"/>
          <w:color w:val="0D0D0D" w:themeColor="text1" w:themeTint="F2"/>
          <w:sz w:val="22"/>
        </w:rPr>
        <w:t xml:space="preserve"> </w:t>
      </w:r>
      <w:r w:rsidRPr="00A16A03">
        <w:rPr>
          <w:rFonts w:ascii="微软雅黑" w:eastAsia="微软雅黑" w:hAnsi="微软雅黑" w:hint="eastAsia"/>
          <w:color w:val="0D0D0D" w:themeColor="text1" w:themeTint="F2"/>
          <w:sz w:val="22"/>
        </w:rPr>
        <w:t>可燃气体检测报警器检定规程</w:t>
      </w:r>
    </w:p>
    <w:p w14:paraId="17A6A572" w14:textId="77777777" w:rsidR="0072406A" w:rsidRDefault="0072406A" w:rsidP="0072406A">
      <w:pPr>
        <w:pStyle w:val="aa"/>
        <w:ind w:left="420" w:firstLineChars="0" w:firstLine="0"/>
        <w:jc w:val="left"/>
        <w:rPr>
          <w:rFonts w:ascii="Times New Roman" w:eastAsia="微软雅黑" w:hAnsi="Times New Roman"/>
          <w:color w:val="000000"/>
          <w:sz w:val="22"/>
        </w:rPr>
      </w:pPr>
    </w:p>
    <w:p w14:paraId="6B2A7E49" w14:textId="77777777" w:rsidR="00A16A03" w:rsidRDefault="00A16A03" w:rsidP="0072406A">
      <w:pPr>
        <w:pStyle w:val="aa"/>
        <w:ind w:left="420" w:firstLineChars="0" w:firstLine="0"/>
        <w:jc w:val="left"/>
        <w:rPr>
          <w:rFonts w:ascii="Times New Roman" w:eastAsia="微软雅黑" w:hAnsi="Times New Roman"/>
          <w:color w:val="000000"/>
          <w:sz w:val="22"/>
        </w:rPr>
      </w:pPr>
    </w:p>
    <w:p w14:paraId="583BA197" w14:textId="77777777" w:rsidR="00A16A03" w:rsidRDefault="00A16A03" w:rsidP="0072406A">
      <w:pPr>
        <w:pStyle w:val="aa"/>
        <w:ind w:left="420" w:firstLineChars="0" w:firstLine="0"/>
        <w:jc w:val="left"/>
        <w:rPr>
          <w:rFonts w:ascii="Times New Roman" w:eastAsia="微软雅黑" w:hAnsi="Times New Roman"/>
          <w:color w:val="000000"/>
          <w:sz w:val="22"/>
        </w:rPr>
      </w:pPr>
    </w:p>
    <w:p w14:paraId="02B30D6E" w14:textId="77777777" w:rsidR="00A16A03" w:rsidRDefault="00A16A03" w:rsidP="0072406A">
      <w:pPr>
        <w:pStyle w:val="aa"/>
        <w:ind w:left="420" w:firstLineChars="0" w:firstLine="0"/>
        <w:jc w:val="left"/>
        <w:rPr>
          <w:rFonts w:ascii="Times New Roman" w:eastAsia="微软雅黑" w:hAnsi="Times New Roman"/>
          <w:color w:val="000000"/>
          <w:sz w:val="22"/>
        </w:rPr>
      </w:pPr>
    </w:p>
    <w:p w14:paraId="2A16D3D5" w14:textId="77777777" w:rsidR="00A16A03" w:rsidRPr="00A16A03" w:rsidRDefault="00A16A03" w:rsidP="0072406A">
      <w:pPr>
        <w:pStyle w:val="aa"/>
        <w:ind w:left="420" w:firstLineChars="0" w:firstLine="0"/>
        <w:jc w:val="left"/>
        <w:rPr>
          <w:rFonts w:ascii="Times New Roman" w:eastAsia="微软雅黑" w:hAnsi="Times New Roman"/>
          <w:color w:val="000000"/>
          <w:sz w:val="22"/>
        </w:rPr>
      </w:pPr>
    </w:p>
    <w:p w14:paraId="08897E5D" w14:textId="588EBF80" w:rsidR="00A21CBE" w:rsidRPr="00126277" w:rsidRDefault="007069E9">
      <w:pPr>
        <w:spacing w:line="400" w:lineRule="exact"/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</w:pPr>
      <w:r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  <w:t>主要特点</w:t>
      </w:r>
    </w:p>
    <w:p w14:paraId="20DE96BE" w14:textId="77777777" w:rsidR="00A16A03" w:rsidRPr="00A16A03" w:rsidRDefault="00A16A03" w:rsidP="00A16A03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/>
          <w:sz w:val="22"/>
        </w:rPr>
      </w:pPr>
      <w:r w:rsidRPr="00A16A03">
        <w:rPr>
          <w:rFonts w:ascii="微软雅黑" w:eastAsia="微软雅黑" w:hAnsi="微软雅黑" w:hint="eastAsia"/>
          <w:color w:val="000000"/>
          <w:sz w:val="22"/>
        </w:rPr>
        <w:t>具有CO2、CO、CH4、N2O、O2多种组分气体分析功能</w:t>
      </w:r>
    </w:p>
    <w:p w14:paraId="1649BD89" w14:textId="77777777" w:rsidR="00A16A03" w:rsidRPr="00A16A03" w:rsidRDefault="00A16A03" w:rsidP="00A16A03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/>
          <w:sz w:val="22"/>
        </w:rPr>
      </w:pPr>
      <w:r w:rsidRPr="00A16A03">
        <w:rPr>
          <w:rFonts w:ascii="微软雅黑" w:eastAsia="微软雅黑" w:hAnsi="微软雅黑" w:hint="eastAsia"/>
          <w:color w:val="000000"/>
          <w:sz w:val="22"/>
        </w:rPr>
        <w:t>具有烟温、流速等工况参数测量功能</w:t>
      </w:r>
    </w:p>
    <w:p w14:paraId="25F8E153" w14:textId="77777777" w:rsidR="00A16A03" w:rsidRPr="00A16A03" w:rsidRDefault="00A16A03" w:rsidP="00A16A03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/>
          <w:sz w:val="22"/>
        </w:rPr>
      </w:pPr>
      <w:r w:rsidRPr="00A16A03">
        <w:rPr>
          <w:rFonts w:ascii="微软雅黑" w:eastAsia="微软雅黑" w:hAnsi="微软雅黑" w:hint="eastAsia"/>
          <w:color w:val="000000"/>
          <w:sz w:val="22"/>
        </w:rPr>
        <w:t>具有计算碳及温室气体排放功能</w:t>
      </w:r>
    </w:p>
    <w:p w14:paraId="607B764C" w14:textId="3BCCA67E" w:rsidR="0072406A" w:rsidRPr="00576549" w:rsidRDefault="00A16A03" w:rsidP="00576549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/>
          <w:sz w:val="22"/>
        </w:rPr>
      </w:pPr>
      <w:r w:rsidRPr="00A16A03">
        <w:rPr>
          <w:rFonts w:ascii="微软雅黑" w:eastAsia="微软雅黑" w:hAnsi="微软雅黑" w:hint="eastAsia"/>
          <w:color w:val="000000"/>
          <w:sz w:val="22"/>
        </w:rPr>
        <w:t>交、直流双供电工作模式</w:t>
      </w:r>
      <w:bookmarkStart w:id="0" w:name="_GoBack"/>
      <w:bookmarkEnd w:id="0"/>
    </w:p>
    <w:p w14:paraId="2D592803" w14:textId="77777777" w:rsidR="00A21CBE" w:rsidRPr="0072406A" w:rsidRDefault="00A21CBE">
      <w:pPr>
        <w:spacing w:line="400" w:lineRule="exact"/>
        <w:rPr>
          <w:rFonts w:ascii="微软雅黑" w:eastAsia="微软雅黑" w:hAnsi="微软雅黑"/>
          <w:b/>
          <w:color w:val="FFFFFF"/>
          <w:sz w:val="28"/>
          <w:szCs w:val="28"/>
          <w:shd w:val="clear" w:color="auto" w:fill="C3001E"/>
        </w:rPr>
      </w:pPr>
    </w:p>
    <w:p w14:paraId="6FB2D034" w14:textId="77777777" w:rsidR="00A21CBE" w:rsidRDefault="00A21CBE">
      <w:pPr>
        <w:rPr>
          <w:rFonts w:ascii="Times New Roman" w:eastAsia="微软雅黑" w:hAnsi="Times New Roman"/>
          <w:color w:val="00B0F0"/>
          <w:kern w:val="0"/>
          <w:sz w:val="24"/>
          <w:szCs w:val="24"/>
        </w:rPr>
      </w:pPr>
    </w:p>
    <w:p w14:paraId="39EA4643" w14:textId="77777777" w:rsidR="00A21CBE" w:rsidRDefault="007069E9">
      <w:pPr>
        <w:spacing w:line="400" w:lineRule="exact"/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</w:pPr>
      <w:r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  <w:t>标准配置</w:t>
      </w:r>
    </w:p>
    <w:p w14:paraId="7A72CB20" w14:textId="1F2BF969" w:rsidR="00955FD1" w:rsidRPr="00955FD1" w:rsidRDefault="00955FD1" w:rsidP="00955FD1">
      <w:pPr>
        <w:pStyle w:val="aa"/>
        <w:numPr>
          <w:ilvl w:val="0"/>
          <w:numId w:val="6"/>
        </w:numPr>
        <w:ind w:firstLineChars="0"/>
        <w:rPr>
          <w:rFonts w:ascii="Times New Roman" w:eastAsia="微软雅黑" w:hAnsi="Times New Roman"/>
          <w:sz w:val="22"/>
        </w:rPr>
      </w:pPr>
      <w:r>
        <w:rPr>
          <w:rFonts w:ascii="Times New Roman" w:eastAsia="微软雅黑" w:hAnsi="Times New Roman" w:hint="eastAsia"/>
          <w:sz w:val="22"/>
        </w:rPr>
        <w:t>主机</w:t>
      </w:r>
    </w:p>
    <w:p w14:paraId="6E04F5EA" w14:textId="6750D6C6" w:rsidR="00955FD1" w:rsidRPr="00955FD1" w:rsidRDefault="00955FD1" w:rsidP="00955FD1">
      <w:pPr>
        <w:pStyle w:val="aa"/>
        <w:numPr>
          <w:ilvl w:val="0"/>
          <w:numId w:val="6"/>
        </w:numPr>
        <w:ind w:firstLineChars="0"/>
        <w:rPr>
          <w:rFonts w:ascii="Times New Roman" w:eastAsia="微软雅黑" w:hAnsi="Times New Roman"/>
          <w:sz w:val="22"/>
        </w:rPr>
      </w:pPr>
      <w:r>
        <w:rPr>
          <w:rFonts w:ascii="Times New Roman" w:eastAsia="微软雅黑" w:hAnsi="Times New Roman" w:hint="eastAsia"/>
          <w:sz w:val="22"/>
        </w:rPr>
        <w:t>手操器</w:t>
      </w:r>
    </w:p>
    <w:p w14:paraId="72B9E017" w14:textId="40F5E10C" w:rsidR="00955FD1" w:rsidRPr="00955FD1" w:rsidRDefault="00955FD1" w:rsidP="00955FD1">
      <w:pPr>
        <w:pStyle w:val="aa"/>
        <w:numPr>
          <w:ilvl w:val="0"/>
          <w:numId w:val="6"/>
        </w:numPr>
        <w:ind w:firstLineChars="0"/>
        <w:rPr>
          <w:rFonts w:ascii="Times New Roman" w:eastAsia="微软雅黑" w:hAnsi="Times New Roman"/>
          <w:sz w:val="22"/>
        </w:rPr>
      </w:pPr>
      <w:r>
        <w:rPr>
          <w:rFonts w:ascii="Times New Roman" w:eastAsia="微软雅黑" w:hAnsi="Times New Roman" w:hint="eastAsia"/>
          <w:sz w:val="22"/>
        </w:rPr>
        <w:t>电源适配器</w:t>
      </w:r>
    </w:p>
    <w:p w14:paraId="394AE6BF" w14:textId="03636B22" w:rsidR="00955FD1" w:rsidRDefault="00955FD1" w:rsidP="00955FD1">
      <w:pPr>
        <w:pStyle w:val="aa"/>
        <w:numPr>
          <w:ilvl w:val="0"/>
          <w:numId w:val="6"/>
        </w:numPr>
        <w:ind w:firstLineChars="0"/>
        <w:rPr>
          <w:rFonts w:ascii="Times New Roman" w:eastAsia="微软雅黑" w:hAnsi="Times New Roman"/>
          <w:sz w:val="22"/>
        </w:rPr>
      </w:pPr>
      <w:r>
        <w:rPr>
          <w:rFonts w:ascii="Times New Roman" w:eastAsia="微软雅黑" w:hAnsi="Times New Roman" w:hint="eastAsia"/>
          <w:sz w:val="22"/>
        </w:rPr>
        <w:t>背包</w:t>
      </w:r>
    </w:p>
    <w:p w14:paraId="18751AA7" w14:textId="0982F3F9" w:rsidR="00955FD1" w:rsidRPr="00955FD1" w:rsidRDefault="00955FD1" w:rsidP="00955FD1">
      <w:pPr>
        <w:pStyle w:val="aa"/>
        <w:numPr>
          <w:ilvl w:val="0"/>
          <w:numId w:val="6"/>
        </w:numPr>
        <w:ind w:firstLineChars="0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过滤器</w:t>
      </w:r>
    </w:p>
    <w:p w14:paraId="750BCC1A" w14:textId="77777777" w:rsidR="00955FD1" w:rsidRPr="00955FD1" w:rsidRDefault="00955FD1" w:rsidP="00955FD1">
      <w:pPr>
        <w:pStyle w:val="aa"/>
        <w:ind w:left="420" w:firstLineChars="0" w:firstLine="0"/>
        <w:rPr>
          <w:rFonts w:ascii="Times New Roman" w:eastAsia="微软雅黑" w:hAnsi="Times New Roman"/>
          <w:sz w:val="22"/>
        </w:rPr>
      </w:pPr>
    </w:p>
    <w:p w14:paraId="7554AC47" w14:textId="77777777" w:rsidR="00A21CBE" w:rsidRDefault="007069E9">
      <w:pPr>
        <w:spacing w:line="400" w:lineRule="exact"/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</w:pPr>
      <w:r>
        <w:rPr>
          <w:rFonts w:ascii="Times New Roman" w:eastAsia="微软雅黑" w:hAnsi="Times New Roman"/>
          <w:b/>
          <w:color w:val="FFFFFF"/>
          <w:sz w:val="24"/>
          <w:szCs w:val="24"/>
          <w:shd w:val="clear" w:color="auto" w:fill="C3001E"/>
        </w:rPr>
        <w:t>可选配置</w:t>
      </w:r>
    </w:p>
    <w:p w14:paraId="11C1F17B" w14:textId="77777777" w:rsidR="00955FD1" w:rsidRPr="00955FD1" w:rsidRDefault="00955FD1" w:rsidP="00955FD1">
      <w:pPr>
        <w:pStyle w:val="aa"/>
        <w:widowControl/>
        <w:numPr>
          <w:ilvl w:val="0"/>
          <w:numId w:val="7"/>
        </w:numPr>
        <w:ind w:firstLineChars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大容量锂电池（内置）</w:t>
      </w:r>
    </w:p>
    <w:p w14:paraId="5859C82F" w14:textId="77777777" w:rsidR="00955FD1" w:rsidRPr="00955FD1" w:rsidRDefault="00955FD1" w:rsidP="00955FD1">
      <w:pPr>
        <w:pStyle w:val="aa"/>
        <w:widowControl/>
        <w:ind w:left="420" w:firstLineChars="0" w:firstLine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电池容量</w:t>
      </w:r>
      <w:r w:rsidRPr="00955FD1">
        <w:rPr>
          <w:rFonts w:ascii="Times New Roman" w:eastAsia="微软雅黑" w:hAnsi="Times New Roman" w:hint="eastAsia"/>
          <w:sz w:val="22"/>
        </w:rPr>
        <w:t>10.2AH</w:t>
      </w:r>
    </w:p>
    <w:p w14:paraId="07619E60" w14:textId="77777777" w:rsidR="00955FD1" w:rsidRPr="00955FD1" w:rsidRDefault="00955FD1" w:rsidP="00955FD1">
      <w:pPr>
        <w:pStyle w:val="aa"/>
        <w:widowControl/>
        <w:numPr>
          <w:ilvl w:val="0"/>
          <w:numId w:val="7"/>
        </w:numPr>
        <w:ind w:firstLineChars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崂应</w:t>
      </w:r>
      <w:r w:rsidRPr="00955FD1">
        <w:rPr>
          <w:rFonts w:ascii="Times New Roman" w:eastAsia="微软雅黑" w:hAnsi="Times New Roman" w:hint="eastAsia"/>
          <w:sz w:val="22"/>
        </w:rPr>
        <w:t>1082A</w:t>
      </w:r>
      <w:r w:rsidRPr="00955FD1">
        <w:rPr>
          <w:rFonts w:ascii="Times New Roman" w:eastAsia="微软雅黑" w:hAnsi="Times New Roman" w:hint="eastAsia"/>
          <w:sz w:val="22"/>
        </w:rPr>
        <w:t>型</w:t>
      </w:r>
      <w:r w:rsidRPr="00955FD1">
        <w:rPr>
          <w:rFonts w:ascii="Times New Roman" w:eastAsia="微软雅黑" w:hAnsi="Times New Roman" w:hint="eastAsia"/>
          <w:sz w:val="22"/>
        </w:rPr>
        <w:t>S</w:t>
      </w:r>
      <w:r w:rsidRPr="00955FD1">
        <w:rPr>
          <w:rFonts w:ascii="Times New Roman" w:eastAsia="微软雅黑" w:hAnsi="Times New Roman" w:hint="eastAsia"/>
          <w:sz w:val="22"/>
        </w:rPr>
        <w:t>型皮托管</w:t>
      </w:r>
    </w:p>
    <w:p w14:paraId="4705808C" w14:textId="77777777" w:rsidR="00955FD1" w:rsidRPr="00955FD1" w:rsidRDefault="00955FD1" w:rsidP="00955FD1">
      <w:pPr>
        <w:pStyle w:val="aa"/>
        <w:widowControl/>
        <w:ind w:left="420" w:firstLineChars="0" w:firstLine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适用于测定固定污染排放管道内的烟气流速、流量、动压、静压以及温度等参数</w:t>
      </w:r>
    </w:p>
    <w:p w14:paraId="39215320" w14:textId="77777777" w:rsidR="00955FD1" w:rsidRPr="00955FD1" w:rsidRDefault="00955FD1" w:rsidP="00955FD1">
      <w:pPr>
        <w:pStyle w:val="aa"/>
        <w:widowControl/>
        <w:numPr>
          <w:ilvl w:val="0"/>
          <w:numId w:val="7"/>
        </w:numPr>
        <w:ind w:firstLineChars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崂应</w:t>
      </w:r>
      <w:r w:rsidRPr="00955FD1">
        <w:rPr>
          <w:rFonts w:ascii="Times New Roman" w:eastAsia="微软雅黑" w:hAnsi="Times New Roman" w:hint="eastAsia"/>
          <w:sz w:val="22"/>
        </w:rPr>
        <w:t>9011Q</w:t>
      </w:r>
      <w:r w:rsidRPr="00955FD1">
        <w:rPr>
          <w:rFonts w:ascii="Times New Roman" w:eastAsia="微软雅黑" w:hAnsi="Times New Roman" w:hint="eastAsia"/>
          <w:sz w:val="22"/>
        </w:rPr>
        <w:t>型智能交直流移动电源</w:t>
      </w:r>
    </w:p>
    <w:p w14:paraId="4E7ECB6A" w14:textId="77777777" w:rsidR="00955FD1" w:rsidRPr="00955FD1" w:rsidRDefault="00955FD1" w:rsidP="00955FD1">
      <w:pPr>
        <w:pStyle w:val="aa"/>
        <w:widowControl/>
        <w:ind w:left="420" w:firstLineChars="0" w:firstLine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交直流供电，在额定功率下可同时</w:t>
      </w:r>
      <w:r w:rsidRPr="00955FD1">
        <w:rPr>
          <w:rFonts w:ascii="Times New Roman" w:eastAsia="微软雅黑" w:hAnsi="Times New Roman" w:hint="eastAsia"/>
          <w:sz w:val="22"/>
        </w:rPr>
        <w:t>AC220V</w:t>
      </w:r>
      <w:r w:rsidRPr="00955FD1">
        <w:rPr>
          <w:rFonts w:ascii="Times New Roman" w:eastAsia="微软雅黑" w:hAnsi="Times New Roman" w:hint="eastAsia"/>
          <w:sz w:val="22"/>
        </w:rPr>
        <w:t>、</w:t>
      </w:r>
      <w:r w:rsidRPr="00955FD1">
        <w:rPr>
          <w:rFonts w:ascii="Times New Roman" w:eastAsia="微软雅黑" w:hAnsi="Times New Roman" w:hint="eastAsia"/>
          <w:sz w:val="22"/>
        </w:rPr>
        <w:t>DC24V</w:t>
      </w:r>
      <w:r w:rsidRPr="00955FD1">
        <w:rPr>
          <w:rFonts w:ascii="Times New Roman" w:eastAsia="微软雅黑" w:hAnsi="Times New Roman" w:hint="eastAsia"/>
          <w:sz w:val="22"/>
        </w:rPr>
        <w:t>、</w:t>
      </w:r>
      <w:r w:rsidRPr="00955FD1">
        <w:rPr>
          <w:rFonts w:ascii="Times New Roman" w:eastAsia="微软雅黑" w:hAnsi="Times New Roman" w:hint="eastAsia"/>
          <w:sz w:val="22"/>
        </w:rPr>
        <w:t>DC12V</w:t>
      </w:r>
      <w:r w:rsidRPr="00955FD1">
        <w:rPr>
          <w:rFonts w:ascii="Times New Roman" w:eastAsia="微软雅黑" w:hAnsi="Times New Roman" w:hint="eastAsia"/>
          <w:sz w:val="22"/>
        </w:rPr>
        <w:t>输出</w:t>
      </w:r>
    </w:p>
    <w:p w14:paraId="714E84B6" w14:textId="77777777" w:rsidR="00955FD1" w:rsidRPr="00955FD1" w:rsidRDefault="00955FD1" w:rsidP="00955FD1">
      <w:pPr>
        <w:pStyle w:val="aa"/>
        <w:widowControl/>
        <w:numPr>
          <w:ilvl w:val="0"/>
          <w:numId w:val="7"/>
        </w:numPr>
        <w:ind w:firstLineChars="0"/>
        <w:jc w:val="left"/>
        <w:rPr>
          <w:rFonts w:ascii="Times New Roman" w:eastAsia="微软雅黑" w:hAnsi="Times New Roman"/>
          <w:sz w:val="22"/>
        </w:rPr>
      </w:pPr>
      <w:r w:rsidRPr="00955FD1">
        <w:rPr>
          <w:rFonts w:ascii="Times New Roman" w:eastAsia="微软雅黑" w:hAnsi="Times New Roman" w:hint="eastAsia"/>
          <w:sz w:val="22"/>
        </w:rPr>
        <w:t>崂应</w:t>
      </w:r>
      <w:r w:rsidRPr="00955FD1">
        <w:rPr>
          <w:rFonts w:ascii="Times New Roman" w:eastAsia="微软雅黑" w:hAnsi="Times New Roman" w:hint="eastAsia"/>
          <w:sz w:val="22"/>
        </w:rPr>
        <w:t>9011J</w:t>
      </w:r>
      <w:r w:rsidRPr="00955FD1">
        <w:rPr>
          <w:rFonts w:ascii="Times New Roman" w:eastAsia="微软雅黑" w:hAnsi="Times New Roman" w:hint="eastAsia"/>
          <w:sz w:val="22"/>
        </w:rPr>
        <w:t>型智能交直流移动电源</w:t>
      </w:r>
    </w:p>
    <w:p w14:paraId="14E52F06" w14:textId="6C4626D6" w:rsidR="00A21CBE" w:rsidRPr="00955FD1" w:rsidRDefault="00955FD1" w:rsidP="00955FD1">
      <w:pPr>
        <w:pStyle w:val="aa"/>
        <w:widowControl/>
        <w:ind w:left="420" w:firstLineChars="0" w:firstLine="0"/>
        <w:jc w:val="left"/>
        <w:rPr>
          <w:rFonts w:ascii="Times New Roman" w:eastAsia="幼圆" w:hAnsi="Times New Roman"/>
          <w:color w:val="000000"/>
          <w:kern w:val="0"/>
          <w:szCs w:val="21"/>
        </w:rPr>
      </w:pPr>
      <w:r w:rsidRPr="00955FD1">
        <w:rPr>
          <w:rFonts w:ascii="Times New Roman" w:eastAsia="微软雅黑" w:hAnsi="Times New Roman" w:hint="eastAsia"/>
          <w:sz w:val="22"/>
        </w:rPr>
        <w:t>交直流供电，在额定功率下可同时使用两路</w:t>
      </w:r>
      <w:r w:rsidRPr="00955FD1">
        <w:rPr>
          <w:rFonts w:ascii="Times New Roman" w:eastAsia="微软雅黑" w:hAnsi="Times New Roman" w:hint="eastAsia"/>
          <w:sz w:val="22"/>
        </w:rPr>
        <w:t>AC220V</w:t>
      </w:r>
      <w:r w:rsidRPr="00955FD1">
        <w:rPr>
          <w:rFonts w:ascii="Times New Roman" w:eastAsia="微软雅黑" w:hAnsi="Times New Roman" w:hint="eastAsia"/>
          <w:sz w:val="22"/>
        </w:rPr>
        <w:t>和一路</w:t>
      </w:r>
      <w:r w:rsidRPr="00955FD1">
        <w:rPr>
          <w:rFonts w:ascii="Times New Roman" w:eastAsia="微软雅黑" w:hAnsi="Times New Roman" w:hint="eastAsia"/>
          <w:sz w:val="22"/>
        </w:rPr>
        <w:t>DC24V</w:t>
      </w:r>
      <w:r w:rsidRPr="00955FD1">
        <w:rPr>
          <w:rFonts w:ascii="Times New Roman" w:eastAsia="微软雅黑" w:hAnsi="Times New Roman" w:hint="eastAsia"/>
          <w:sz w:val="22"/>
        </w:rPr>
        <w:t>输出</w:t>
      </w:r>
    </w:p>
    <w:p w14:paraId="3749A6F6" w14:textId="77777777" w:rsidR="00A21CBE" w:rsidRDefault="00A21CBE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14:paraId="04B60966" w14:textId="77777777" w:rsidR="00955FD1" w:rsidRDefault="00955FD1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14:paraId="56934820" w14:textId="77777777" w:rsidR="00955FD1" w:rsidRDefault="00955FD1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14:paraId="6B42C4B2" w14:textId="77777777" w:rsidR="00955FD1" w:rsidRPr="00955FD1" w:rsidRDefault="00955FD1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14:paraId="1F970489" w14:textId="77777777" w:rsidR="00A21CBE" w:rsidRDefault="007069E9">
      <w:pPr>
        <w:spacing w:line="440" w:lineRule="exact"/>
        <w:ind w:right="958"/>
        <w:jc w:val="left"/>
        <w:rPr>
          <w:rFonts w:ascii="Times New Roman" w:eastAsia="微软雅黑" w:hAnsi="Times New Roman"/>
          <w:color w:val="FF0000"/>
          <w:sz w:val="22"/>
        </w:rPr>
      </w:pPr>
      <w:r>
        <w:rPr>
          <w:rFonts w:ascii="Times New Roman" w:eastAsia="微软雅黑" w:hAnsi="Times New Roman"/>
          <w:color w:val="FF0000"/>
          <w:sz w:val="22"/>
          <w:shd w:val="clear" w:color="auto" w:fill="FFFFFF"/>
        </w:rPr>
        <w:t>＊</w:t>
      </w:r>
      <w:r>
        <w:rPr>
          <w:rFonts w:ascii="Times New Roman" w:eastAsia="微软雅黑" w:hAnsi="Times New Roman"/>
          <w:b/>
          <w:color w:val="FF0000"/>
          <w:sz w:val="22"/>
        </w:rPr>
        <w:t>说明：</w:t>
      </w:r>
    </w:p>
    <w:p w14:paraId="7F95B516" w14:textId="77777777" w:rsidR="00A21CBE" w:rsidRDefault="007069E9">
      <w:pPr>
        <w:numPr>
          <w:ilvl w:val="0"/>
          <w:numId w:val="3"/>
        </w:numPr>
        <w:spacing w:line="440" w:lineRule="exact"/>
        <w:ind w:right="958"/>
        <w:jc w:val="left"/>
        <w:rPr>
          <w:rFonts w:ascii="Times New Roman" w:eastAsia="微软雅黑" w:hAnsi="Times New Roman"/>
          <w:color w:val="000000"/>
          <w:sz w:val="22"/>
        </w:rPr>
      </w:pPr>
      <w:r>
        <w:rPr>
          <w:rFonts w:ascii="Times New Roman" w:eastAsia="微软雅黑" w:hAnsi="Times New Roman"/>
          <w:color w:val="000000"/>
          <w:sz w:val="22"/>
        </w:rPr>
        <w:t>以上内容完全符合国家相关标准的要求，因产品升级或有图片与实机不符，</w:t>
      </w:r>
    </w:p>
    <w:p w14:paraId="2D510B79" w14:textId="77777777" w:rsidR="00A21CBE" w:rsidRDefault="007069E9">
      <w:pPr>
        <w:spacing w:line="440" w:lineRule="exact"/>
        <w:ind w:left="360" w:right="958"/>
        <w:jc w:val="left"/>
        <w:rPr>
          <w:rFonts w:ascii="Times New Roman" w:eastAsia="微软雅黑" w:hAnsi="Times New Roman"/>
          <w:color w:val="000000"/>
          <w:sz w:val="22"/>
        </w:rPr>
      </w:pPr>
      <w:r>
        <w:rPr>
          <w:rFonts w:ascii="Times New Roman" w:eastAsia="微软雅黑" w:hAnsi="Times New Roman"/>
          <w:color w:val="000000"/>
          <w:sz w:val="22"/>
        </w:rPr>
        <w:t>请以实机为准</w:t>
      </w:r>
      <w:r>
        <w:rPr>
          <w:rFonts w:ascii="Times New Roman" w:eastAsia="微软雅黑" w:hAnsi="Times New Roman"/>
          <w:color w:val="000000"/>
          <w:sz w:val="22"/>
        </w:rPr>
        <w:t xml:space="preserve">, </w:t>
      </w:r>
      <w:r>
        <w:rPr>
          <w:rFonts w:ascii="Times New Roman" w:eastAsia="微软雅黑" w:hAnsi="Times New Roman"/>
          <w:color w:val="000000"/>
          <w:sz w:val="22"/>
        </w:rPr>
        <w:t>本内容仅供参考。</w:t>
      </w:r>
    </w:p>
    <w:p w14:paraId="1931EBD0" w14:textId="77777777" w:rsidR="00A21CBE" w:rsidRDefault="007069E9">
      <w:pPr>
        <w:numPr>
          <w:ilvl w:val="0"/>
          <w:numId w:val="3"/>
        </w:numPr>
        <w:spacing w:line="440" w:lineRule="exact"/>
        <w:ind w:right="958"/>
        <w:jc w:val="left"/>
        <w:rPr>
          <w:rFonts w:ascii="Times New Roman" w:eastAsia="微软雅黑" w:hAnsi="Times New Roman"/>
          <w:color w:val="000000"/>
          <w:sz w:val="22"/>
        </w:rPr>
      </w:pPr>
      <w:r>
        <w:rPr>
          <w:rFonts w:ascii="Times New Roman" w:eastAsia="微软雅黑" w:hAnsi="Times New Roman"/>
          <w:color w:val="000000"/>
          <w:sz w:val="22"/>
        </w:rPr>
        <w:t>如果您的需求与其有所偏离，请致电</w:t>
      </w:r>
    </w:p>
    <w:p w14:paraId="2B304FA6" w14:textId="77777777" w:rsidR="00A21CBE" w:rsidRDefault="007069E9">
      <w:pPr>
        <w:spacing w:line="440" w:lineRule="exact"/>
        <w:ind w:left="360" w:right="958"/>
        <w:jc w:val="left"/>
        <w:rPr>
          <w:rFonts w:ascii="Times New Roman" w:eastAsia="微软雅黑" w:hAnsi="Times New Roman"/>
          <w:b/>
          <w:color w:val="FF0000"/>
          <w:sz w:val="22"/>
        </w:rPr>
      </w:pPr>
      <w:r>
        <w:rPr>
          <w:rFonts w:ascii="Times New Roman" w:eastAsia="微软雅黑" w:hAnsi="Times New Roman"/>
          <w:b/>
          <w:color w:val="FF0000"/>
          <w:sz w:val="22"/>
        </w:rPr>
        <w:t>服务热线：</w:t>
      </w:r>
      <w:r>
        <w:rPr>
          <w:rFonts w:ascii="Times New Roman" w:eastAsia="微软雅黑" w:hAnsi="Times New Roman"/>
          <w:b/>
          <w:color w:val="FF0000"/>
          <w:sz w:val="22"/>
        </w:rPr>
        <w:t>400-676-5892</w:t>
      </w:r>
    </w:p>
    <w:p w14:paraId="776C58E9" w14:textId="77777777" w:rsidR="00A21CBE" w:rsidRDefault="007069E9">
      <w:pPr>
        <w:spacing w:line="440" w:lineRule="exact"/>
        <w:ind w:right="958"/>
        <w:jc w:val="left"/>
        <w:rPr>
          <w:rFonts w:ascii="Times New Roman" w:hAnsi="Times New Roman"/>
        </w:rPr>
      </w:pPr>
      <w:r>
        <w:rPr>
          <w:rFonts w:ascii="Times New Roman" w:eastAsia="微软雅黑" w:hAnsi="Times New Roman"/>
          <w:color w:val="000000"/>
          <w:sz w:val="22"/>
        </w:rPr>
        <w:t>或详细咨询区域销售代表，谢谢！</w:t>
      </w:r>
    </w:p>
    <w:sectPr w:rsidR="00A21CBE" w:rsidSect="00A21CBE">
      <w:headerReference w:type="default" r:id="rId11"/>
      <w:footerReference w:type="default" r:id="rId12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0B358" w14:textId="77777777" w:rsidR="008522D7" w:rsidRDefault="008522D7" w:rsidP="00A21CBE">
      <w:r>
        <w:separator/>
      </w:r>
    </w:p>
  </w:endnote>
  <w:endnote w:type="continuationSeparator" w:id="0">
    <w:p w14:paraId="7CF28E09" w14:textId="77777777" w:rsidR="008522D7" w:rsidRDefault="008522D7" w:rsidP="00A2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EDEF3" w14:textId="6CF8DC77" w:rsidR="00A21CBE" w:rsidRDefault="00955FD1">
    <w:pPr>
      <w:pStyle w:val="a5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19D890" wp14:editId="04A94641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" strokeweight="1pt"/>
          </w:pict>
        </mc:Fallback>
      </mc:AlternateContent>
    </w:r>
    <w:r w:rsidR="007069E9">
      <w:rPr>
        <w:rFonts w:hint="eastAsia"/>
        <w:kern w:val="0"/>
        <w:szCs w:val="21"/>
      </w:rPr>
      <w:t>服务热线：</w:t>
    </w:r>
    <w:r w:rsidR="007069E9">
      <w:rPr>
        <w:kern w:val="0"/>
        <w:szCs w:val="21"/>
      </w:rPr>
      <w:t>400-676-5892                                                                Web</w:t>
    </w:r>
    <w:r w:rsidR="007069E9">
      <w:rPr>
        <w:rFonts w:hint="eastAsia"/>
        <w:kern w:val="0"/>
        <w:szCs w:val="21"/>
      </w:rPr>
      <w:t>：</w:t>
    </w:r>
    <w:r w:rsidR="007069E9">
      <w:rPr>
        <w:kern w:val="0"/>
        <w:szCs w:val="21"/>
      </w:rPr>
      <w:t>www.hbyq.net</w:t>
    </w:r>
  </w:p>
  <w:p w14:paraId="391BD2F7" w14:textId="77777777" w:rsidR="00A21CBE" w:rsidRDefault="00A21C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C1DC67" w14:textId="77777777" w:rsidR="008522D7" w:rsidRDefault="008522D7" w:rsidP="00A21CBE">
      <w:r>
        <w:separator/>
      </w:r>
    </w:p>
  </w:footnote>
  <w:footnote w:type="continuationSeparator" w:id="0">
    <w:p w14:paraId="1F958DFC" w14:textId="77777777" w:rsidR="008522D7" w:rsidRDefault="008522D7" w:rsidP="00A21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535DB" w14:textId="77777777" w:rsidR="00A21CBE" w:rsidRDefault="007069E9">
    <w:pPr>
      <w:pStyle w:val="a6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263D6F88" wp14:editId="1DEC8E3F">
          <wp:extent cx="533400" cy="304800"/>
          <wp:effectExtent l="0" t="0" r="0" b="0"/>
          <wp:docPr id="1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874"/>
    <w:multiLevelType w:val="hybridMultilevel"/>
    <w:tmpl w:val="A8904C5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233F20"/>
    <w:multiLevelType w:val="hybridMultilevel"/>
    <w:tmpl w:val="DA6E26B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115BA6"/>
    <w:multiLevelType w:val="multilevel"/>
    <w:tmpl w:val="0E115BA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661012"/>
    <w:multiLevelType w:val="hybridMultilevel"/>
    <w:tmpl w:val="7D3C0E7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FFD03AE"/>
    <w:multiLevelType w:val="hybridMultilevel"/>
    <w:tmpl w:val="33EA073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414C76"/>
    <w:multiLevelType w:val="hybridMultilevel"/>
    <w:tmpl w:val="3478542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9BD2D0F"/>
    <w:multiLevelType w:val="hybridMultilevel"/>
    <w:tmpl w:val="ACE8CAA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1967227"/>
    <w:multiLevelType w:val="hybridMultilevel"/>
    <w:tmpl w:val="161223D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0A81F37"/>
    <w:multiLevelType w:val="multilevel"/>
    <w:tmpl w:val="70A81F37"/>
    <w:lvl w:ilvl="0">
      <w:start w:val="1"/>
      <w:numFmt w:val="bullet"/>
      <w:lvlText w:val=""/>
      <w:lvlJc w:val="left"/>
      <w:pPr>
        <w:ind w:left="622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26E4713"/>
    <w:multiLevelType w:val="multilevel"/>
    <w:tmpl w:val="726E4713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69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11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95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37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1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10">
    <w:nsid w:val="7A8B6C89"/>
    <w:multiLevelType w:val="hybridMultilevel"/>
    <w:tmpl w:val="0DC8164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54"/>
    <w:rsid w:val="000028C5"/>
    <w:rsid w:val="00003E16"/>
    <w:rsid w:val="00007166"/>
    <w:rsid w:val="00026F35"/>
    <w:rsid w:val="00036522"/>
    <w:rsid w:val="00044B5A"/>
    <w:rsid w:val="00053554"/>
    <w:rsid w:val="00055C87"/>
    <w:rsid w:val="00075461"/>
    <w:rsid w:val="00077B42"/>
    <w:rsid w:val="00082946"/>
    <w:rsid w:val="00083754"/>
    <w:rsid w:val="00086709"/>
    <w:rsid w:val="00087489"/>
    <w:rsid w:val="000A4831"/>
    <w:rsid w:val="000C059A"/>
    <w:rsid w:val="000C27D9"/>
    <w:rsid w:val="000D55A7"/>
    <w:rsid w:val="000D5957"/>
    <w:rsid w:val="000D7536"/>
    <w:rsid w:val="000E3D18"/>
    <w:rsid w:val="001139AB"/>
    <w:rsid w:val="001164F3"/>
    <w:rsid w:val="00126277"/>
    <w:rsid w:val="001272E3"/>
    <w:rsid w:val="00147275"/>
    <w:rsid w:val="00150EAD"/>
    <w:rsid w:val="00174556"/>
    <w:rsid w:val="001C0732"/>
    <w:rsid w:val="001C2085"/>
    <w:rsid w:val="001D6105"/>
    <w:rsid w:val="001E7488"/>
    <w:rsid w:val="00203578"/>
    <w:rsid w:val="002056F3"/>
    <w:rsid w:val="00225C11"/>
    <w:rsid w:val="00254D23"/>
    <w:rsid w:val="00263FEE"/>
    <w:rsid w:val="00271C6C"/>
    <w:rsid w:val="0027417E"/>
    <w:rsid w:val="00286FCB"/>
    <w:rsid w:val="002A3DCF"/>
    <w:rsid w:val="002B38CF"/>
    <w:rsid w:val="002D490B"/>
    <w:rsid w:val="002D54EE"/>
    <w:rsid w:val="002F6514"/>
    <w:rsid w:val="003011EA"/>
    <w:rsid w:val="0032370F"/>
    <w:rsid w:val="00324EE1"/>
    <w:rsid w:val="00350A7E"/>
    <w:rsid w:val="00356A5B"/>
    <w:rsid w:val="00360A4D"/>
    <w:rsid w:val="00362AE5"/>
    <w:rsid w:val="00385970"/>
    <w:rsid w:val="00390799"/>
    <w:rsid w:val="003A1D9D"/>
    <w:rsid w:val="003B3158"/>
    <w:rsid w:val="003B7281"/>
    <w:rsid w:val="003C6669"/>
    <w:rsid w:val="003E798B"/>
    <w:rsid w:val="004139D6"/>
    <w:rsid w:val="00416BFA"/>
    <w:rsid w:val="00446D1C"/>
    <w:rsid w:val="004703C2"/>
    <w:rsid w:val="004944A4"/>
    <w:rsid w:val="00495084"/>
    <w:rsid w:val="00497F23"/>
    <w:rsid w:val="004B0277"/>
    <w:rsid w:val="004B0425"/>
    <w:rsid w:val="004B3C27"/>
    <w:rsid w:val="004C19FF"/>
    <w:rsid w:val="004C5465"/>
    <w:rsid w:val="004D2820"/>
    <w:rsid w:val="004E11B3"/>
    <w:rsid w:val="0051460F"/>
    <w:rsid w:val="005178C7"/>
    <w:rsid w:val="00526D3A"/>
    <w:rsid w:val="00544044"/>
    <w:rsid w:val="00546FAA"/>
    <w:rsid w:val="005511FC"/>
    <w:rsid w:val="00551874"/>
    <w:rsid w:val="00552F0A"/>
    <w:rsid w:val="005615C1"/>
    <w:rsid w:val="00566AA2"/>
    <w:rsid w:val="00571A05"/>
    <w:rsid w:val="005747B3"/>
    <w:rsid w:val="00576549"/>
    <w:rsid w:val="005933A8"/>
    <w:rsid w:val="00595992"/>
    <w:rsid w:val="005A0356"/>
    <w:rsid w:val="005A20A8"/>
    <w:rsid w:val="005A3599"/>
    <w:rsid w:val="005A4D96"/>
    <w:rsid w:val="005A5E81"/>
    <w:rsid w:val="005B63A8"/>
    <w:rsid w:val="005C320B"/>
    <w:rsid w:val="005D5B38"/>
    <w:rsid w:val="005F394D"/>
    <w:rsid w:val="005F682A"/>
    <w:rsid w:val="00606492"/>
    <w:rsid w:val="0062442F"/>
    <w:rsid w:val="006339E1"/>
    <w:rsid w:val="0065045D"/>
    <w:rsid w:val="00650A74"/>
    <w:rsid w:val="006602C9"/>
    <w:rsid w:val="0067320E"/>
    <w:rsid w:val="00680566"/>
    <w:rsid w:val="00680928"/>
    <w:rsid w:val="00682FA2"/>
    <w:rsid w:val="006B1F4D"/>
    <w:rsid w:val="006B49E3"/>
    <w:rsid w:val="006C0747"/>
    <w:rsid w:val="006C1B35"/>
    <w:rsid w:val="006C3962"/>
    <w:rsid w:val="006E367C"/>
    <w:rsid w:val="006E5C2F"/>
    <w:rsid w:val="006F1222"/>
    <w:rsid w:val="00701869"/>
    <w:rsid w:val="007069E9"/>
    <w:rsid w:val="0071067E"/>
    <w:rsid w:val="00713118"/>
    <w:rsid w:val="00716903"/>
    <w:rsid w:val="007201E7"/>
    <w:rsid w:val="00723E64"/>
    <w:rsid w:val="0072406A"/>
    <w:rsid w:val="00724186"/>
    <w:rsid w:val="007503B1"/>
    <w:rsid w:val="00761568"/>
    <w:rsid w:val="00764C3D"/>
    <w:rsid w:val="007843A8"/>
    <w:rsid w:val="00785C6C"/>
    <w:rsid w:val="0078680E"/>
    <w:rsid w:val="00787126"/>
    <w:rsid w:val="00792780"/>
    <w:rsid w:val="007A21CF"/>
    <w:rsid w:val="007B35DD"/>
    <w:rsid w:val="007C151B"/>
    <w:rsid w:val="007C3316"/>
    <w:rsid w:val="007D3C88"/>
    <w:rsid w:val="007F16A5"/>
    <w:rsid w:val="007F185B"/>
    <w:rsid w:val="00807165"/>
    <w:rsid w:val="00812880"/>
    <w:rsid w:val="008201F6"/>
    <w:rsid w:val="00824DD2"/>
    <w:rsid w:val="00834BFE"/>
    <w:rsid w:val="00846FD1"/>
    <w:rsid w:val="008522D7"/>
    <w:rsid w:val="008550D0"/>
    <w:rsid w:val="008606F6"/>
    <w:rsid w:val="008703F9"/>
    <w:rsid w:val="008B2976"/>
    <w:rsid w:val="008B2BA9"/>
    <w:rsid w:val="008B5F46"/>
    <w:rsid w:val="008C0335"/>
    <w:rsid w:val="008C70F7"/>
    <w:rsid w:val="008D6988"/>
    <w:rsid w:val="008F3604"/>
    <w:rsid w:val="008F42FE"/>
    <w:rsid w:val="00904FA2"/>
    <w:rsid w:val="00915CE1"/>
    <w:rsid w:val="00927577"/>
    <w:rsid w:val="0093184F"/>
    <w:rsid w:val="00946175"/>
    <w:rsid w:val="00955FD1"/>
    <w:rsid w:val="009767BF"/>
    <w:rsid w:val="0098040F"/>
    <w:rsid w:val="00982A53"/>
    <w:rsid w:val="0099077E"/>
    <w:rsid w:val="00991CF2"/>
    <w:rsid w:val="00992043"/>
    <w:rsid w:val="009C1DD6"/>
    <w:rsid w:val="009D0DE2"/>
    <w:rsid w:val="009D2536"/>
    <w:rsid w:val="009D692C"/>
    <w:rsid w:val="009D6CD0"/>
    <w:rsid w:val="009E5694"/>
    <w:rsid w:val="009F7FC3"/>
    <w:rsid w:val="00A0075A"/>
    <w:rsid w:val="00A11859"/>
    <w:rsid w:val="00A16A03"/>
    <w:rsid w:val="00A21AF6"/>
    <w:rsid w:val="00A21CBE"/>
    <w:rsid w:val="00A24FD3"/>
    <w:rsid w:val="00A32723"/>
    <w:rsid w:val="00A45F25"/>
    <w:rsid w:val="00A47E49"/>
    <w:rsid w:val="00A63384"/>
    <w:rsid w:val="00A7080C"/>
    <w:rsid w:val="00A82114"/>
    <w:rsid w:val="00A9251B"/>
    <w:rsid w:val="00AA39F5"/>
    <w:rsid w:val="00AA44BA"/>
    <w:rsid w:val="00AB40D1"/>
    <w:rsid w:val="00AB6B37"/>
    <w:rsid w:val="00AC7CFC"/>
    <w:rsid w:val="00AD23DF"/>
    <w:rsid w:val="00AE2E5F"/>
    <w:rsid w:val="00AE61DB"/>
    <w:rsid w:val="00AF2C5C"/>
    <w:rsid w:val="00B14883"/>
    <w:rsid w:val="00B31B7E"/>
    <w:rsid w:val="00B37730"/>
    <w:rsid w:val="00B37B95"/>
    <w:rsid w:val="00B47791"/>
    <w:rsid w:val="00B703C3"/>
    <w:rsid w:val="00B824A9"/>
    <w:rsid w:val="00B86A08"/>
    <w:rsid w:val="00B86A49"/>
    <w:rsid w:val="00B87C64"/>
    <w:rsid w:val="00B961EF"/>
    <w:rsid w:val="00BA407C"/>
    <w:rsid w:val="00BD3EA3"/>
    <w:rsid w:val="00BE247B"/>
    <w:rsid w:val="00BF0F8F"/>
    <w:rsid w:val="00BF17AA"/>
    <w:rsid w:val="00BF3C7B"/>
    <w:rsid w:val="00C065B4"/>
    <w:rsid w:val="00C32ED4"/>
    <w:rsid w:val="00C33AD9"/>
    <w:rsid w:val="00C37B19"/>
    <w:rsid w:val="00C56E8F"/>
    <w:rsid w:val="00C611CB"/>
    <w:rsid w:val="00C61CBF"/>
    <w:rsid w:val="00C63E83"/>
    <w:rsid w:val="00C717C2"/>
    <w:rsid w:val="00C90050"/>
    <w:rsid w:val="00C902FA"/>
    <w:rsid w:val="00C9575E"/>
    <w:rsid w:val="00CB1177"/>
    <w:rsid w:val="00CB2169"/>
    <w:rsid w:val="00CD136D"/>
    <w:rsid w:val="00CD55E9"/>
    <w:rsid w:val="00CD7E9C"/>
    <w:rsid w:val="00CE0413"/>
    <w:rsid w:val="00CF60D5"/>
    <w:rsid w:val="00D150EC"/>
    <w:rsid w:val="00D40D9B"/>
    <w:rsid w:val="00D4712E"/>
    <w:rsid w:val="00D56793"/>
    <w:rsid w:val="00D67E8F"/>
    <w:rsid w:val="00D72B0D"/>
    <w:rsid w:val="00D73CAA"/>
    <w:rsid w:val="00D74A07"/>
    <w:rsid w:val="00D94158"/>
    <w:rsid w:val="00DA40EC"/>
    <w:rsid w:val="00DA6E4B"/>
    <w:rsid w:val="00DE0756"/>
    <w:rsid w:val="00DF3341"/>
    <w:rsid w:val="00E11170"/>
    <w:rsid w:val="00E120B6"/>
    <w:rsid w:val="00E26819"/>
    <w:rsid w:val="00E42C91"/>
    <w:rsid w:val="00E43A8D"/>
    <w:rsid w:val="00E54BE0"/>
    <w:rsid w:val="00E67F81"/>
    <w:rsid w:val="00E7122A"/>
    <w:rsid w:val="00E8322C"/>
    <w:rsid w:val="00E943B3"/>
    <w:rsid w:val="00E94562"/>
    <w:rsid w:val="00EA769C"/>
    <w:rsid w:val="00EB793F"/>
    <w:rsid w:val="00EC2A58"/>
    <w:rsid w:val="00F04DFE"/>
    <w:rsid w:val="00F05AB9"/>
    <w:rsid w:val="00F13162"/>
    <w:rsid w:val="00F15877"/>
    <w:rsid w:val="00F24C49"/>
    <w:rsid w:val="00F2550F"/>
    <w:rsid w:val="00F26237"/>
    <w:rsid w:val="00F5210B"/>
    <w:rsid w:val="00F770C3"/>
    <w:rsid w:val="00F83E2E"/>
    <w:rsid w:val="00F91B90"/>
    <w:rsid w:val="00FA7CA8"/>
    <w:rsid w:val="00FB1555"/>
    <w:rsid w:val="00FC3E81"/>
    <w:rsid w:val="00FC41A5"/>
    <w:rsid w:val="00FC7AA6"/>
    <w:rsid w:val="00FD0B03"/>
    <w:rsid w:val="00FD2BE4"/>
    <w:rsid w:val="00FD72DE"/>
    <w:rsid w:val="00FF1EC7"/>
    <w:rsid w:val="00FF25F0"/>
    <w:rsid w:val="00FF768D"/>
    <w:rsid w:val="014546D2"/>
    <w:rsid w:val="018337FE"/>
    <w:rsid w:val="021F6F91"/>
    <w:rsid w:val="028C72FE"/>
    <w:rsid w:val="02D205B2"/>
    <w:rsid w:val="03123FCE"/>
    <w:rsid w:val="0345770E"/>
    <w:rsid w:val="0354206A"/>
    <w:rsid w:val="04364A94"/>
    <w:rsid w:val="065B5837"/>
    <w:rsid w:val="06A06AC0"/>
    <w:rsid w:val="06C7716A"/>
    <w:rsid w:val="07403873"/>
    <w:rsid w:val="0762288E"/>
    <w:rsid w:val="07C36A30"/>
    <w:rsid w:val="07C73B64"/>
    <w:rsid w:val="07E4032B"/>
    <w:rsid w:val="081878A1"/>
    <w:rsid w:val="0A283E28"/>
    <w:rsid w:val="0A2E644C"/>
    <w:rsid w:val="0A574B44"/>
    <w:rsid w:val="0A945C2C"/>
    <w:rsid w:val="0AA442E8"/>
    <w:rsid w:val="0AE85724"/>
    <w:rsid w:val="0B5F28CB"/>
    <w:rsid w:val="0BE36769"/>
    <w:rsid w:val="0C166498"/>
    <w:rsid w:val="0C272660"/>
    <w:rsid w:val="0CBE7584"/>
    <w:rsid w:val="0D1045AE"/>
    <w:rsid w:val="0D2E099B"/>
    <w:rsid w:val="0D703EFC"/>
    <w:rsid w:val="0D965099"/>
    <w:rsid w:val="0D9F65EA"/>
    <w:rsid w:val="0DF15AD9"/>
    <w:rsid w:val="0E296C73"/>
    <w:rsid w:val="0EB15686"/>
    <w:rsid w:val="0EC5104C"/>
    <w:rsid w:val="0F19209D"/>
    <w:rsid w:val="0F1E71E4"/>
    <w:rsid w:val="0F6D3F92"/>
    <w:rsid w:val="0FC423D2"/>
    <w:rsid w:val="0FCA7C88"/>
    <w:rsid w:val="102E1AE3"/>
    <w:rsid w:val="10944E3C"/>
    <w:rsid w:val="10A77EB2"/>
    <w:rsid w:val="10BE6331"/>
    <w:rsid w:val="10CE0CD9"/>
    <w:rsid w:val="1106228B"/>
    <w:rsid w:val="11FA080F"/>
    <w:rsid w:val="122227DE"/>
    <w:rsid w:val="123B01CE"/>
    <w:rsid w:val="12657BF5"/>
    <w:rsid w:val="12715D43"/>
    <w:rsid w:val="127C1759"/>
    <w:rsid w:val="12CE7259"/>
    <w:rsid w:val="12E40EA6"/>
    <w:rsid w:val="13642879"/>
    <w:rsid w:val="13846B84"/>
    <w:rsid w:val="14200317"/>
    <w:rsid w:val="146F0DDD"/>
    <w:rsid w:val="14F31472"/>
    <w:rsid w:val="151A50DA"/>
    <w:rsid w:val="15D30381"/>
    <w:rsid w:val="164455B6"/>
    <w:rsid w:val="1687528F"/>
    <w:rsid w:val="169649E8"/>
    <w:rsid w:val="169B0F69"/>
    <w:rsid w:val="18224E75"/>
    <w:rsid w:val="188620D4"/>
    <w:rsid w:val="188C4FB4"/>
    <w:rsid w:val="1897484F"/>
    <w:rsid w:val="18E90AA2"/>
    <w:rsid w:val="193831C8"/>
    <w:rsid w:val="19396A17"/>
    <w:rsid w:val="197962EE"/>
    <w:rsid w:val="19EA7D93"/>
    <w:rsid w:val="1A811A91"/>
    <w:rsid w:val="1A83521C"/>
    <w:rsid w:val="1A861ADB"/>
    <w:rsid w:val="1AA25AC9"/>
    <w:rsid w:val="1AEA10CA"/>
    <w:rsid w:val="1AEB4489"/>
    <w:rsid w:val="1B0D7EDB"/>
    <w:rsid w:val="1BC33993"/>
    <w:rsid w:val="1BF97157"/>
    <w:rsid w:val="1C5C791F"/>
    <w:rsid w:val="1D7A161F"/>
    <w:rsid w:val="1D92213D"/>
    <w:rsid w:val="1E2A4B99"/>
    <w:rsid w:val="1E85300F"/>
    <w:rsid w:val="1E925448"/>
    <w:rsid w:val="1EAA0BC3"/>
    <w:rsid w:val="1EB9159C"/>
    <w:rsid w:val="1EFB028D"/>
    <w:rsid w:val="1FA81A07"/>
    <w:rsid w:val="2055421B"/>
    <w:rsid w:val="20A30408"/>
    <w:rsid w:val="20DB6DE6"/>
    <w:rsid w:val="20E44185"/>
    <w:rsid w:val="21184365"/>
    <w:rsid w:val="21275C4C"/>
    <w:rsid w:val="21706266"/>
    <w:rsid w:val="21D440AC"/>
    <w:rsid w:val="2210613C"/>
    <w:rsid w:val="222E746B"/>
    <w:rsid w:val="230E5806"/>
    <w:rsid w:val="23350B42"/>
    <w:rsid w:val="239221F0"/>
    <w:rsid w:val="23A65FD6"/>
    <w:rsid w:val="23CB6EC9"/>
    <w:rsid w:val="23CF5137"/>
    <w:rsid w:val="23D426DD"/>
    <w:rsid w:val="24677B09"/>
    <w:rsid w:val="248A4290"/>
    <w:rsid w:val="250C1A44"/>
    <w:rsid w:val="2560107D"/>
    <w:rsid w:val="26067F60"/>
    <w:rsid w:val="26A63AED"/>
    <w:rsid w:val="26FE361B"/>
    <w:rsid w:val="272B0F83"/>
    <w:rsid w:val="27587C5D"/>
    <w:rsid w:val="27AD432F"/>
    <w:rsid w:val="295471B3"/>
    <w:rsid w:val="29AA5DA6"/>
    <w:rsid w:val="2A075147"/>
    <w:rsid w:val="2A8C05C0"/>
    <w:rsid w:val="2AA74BEF"/>
    <w:rsid w:val="2AD56232"/>
    <w:rsid w:val="2B5D4A3A"/>
    <w:rsid w:val="2B887941"/>
    <w:rsid w:val="2B931F3C"/>
    <w:rsid w:val="2BE00D4F"/>
    <w:rsid w:val="2C2D7AB9"/>
    <w:rsid w:val="2C8B3B2C"/>
    <w:rsid w:val="2C9E6773"/>
    <w:rsid w:val="2CD01F02"/>
    <w:rsid w:val="2CD303D0"/>
    <w:rsid w:val="2D0612A8"/>
    <w:rsid w:val="2D0D7D75"/>
    <w:rsid w:val="2D22482A"/>
    <w:rsid w:val="2D357253"/>
    <w:rsid w:val="2D94225F"/>
    <w:rsid w:val="2DCB5357"/>
    <w:rsid w:val="2E691D3C"/>
    <w:rsid w:val="2E702BAA"/>
    <w:rsid w:val="2E7935BA"/>
    <w:rsid w:val="2E86119F"/>
    <w:rsid w:val="2EAD06C6"/>
    <w:rsid w:val="2EC8064C"/>
    <w:rsid w:val="2F150B86"/>
    <w:rsid w:val="2F9B1BF7"/>
    <w:rsid w:val="2FE27920"/>
    <w:rsid w:val="30B75880"/>
    <w:rsid w:val="30E96C05"/>
    <w:rsid w:val="30F43AD0"/>
    <w:rsid w:val="30F57311"/>
    <w:rsid w:val="314D4E96"/>
    <w:rsid w:val="31D8480C"/>
    <w:rsid w:val="32031E7C"/>
    <w:rsid w:val="321205EA"/>
    <w:rsid w:val="324233D2"/>
    <w:rsid w:val="32C37E6E"/>
    <w:rsid w:val="32EB7E11"/>
    <w:rsid w:val="333F6C29"/>
    <w:rsid w:val="33AB063F"/>
    <w:rsid w:val="33BF502B"/>
    <w:rsid w:val="33D70BF9"/>
    <w:rsid w:val="34476F9B"/>
    <w:rsid w:val="34C140E7"/>
    <w:rsid w:val="354E111D"/>
    <w:rsid w:val="358743AB"/>
    <w:rsid w:val="359C63F2"/>
    <w:rsid w:val="362540F0"/>
    <w:rsid w:val="36CE648B"/>
    <w:rsid w:val="376D18A3"/>
    <w:rsid w:val="377236DD"/>
    <w:rsid w:val="37E83306"/>
    <w:rsid w:val="399B1070"/>
    <w:rsid w:val="3A4319A6"/>
    <w:rsid w:val="3A693244"/>
    <w:rsid w:val="3AEF379C"/>
    <w:rsid w:val="3B0C55D9"/>
    <w:rsid w:val="3B2C46F6"/>
    <w:rsid w:val="3C4B1DAA"/>
    <w:rsid w:val="3C7B3D3D"/>
    <w:rsid w:val="3CBE006E"/>
    <w:rsid w:val="3D2E5D72"/>
    <w:rsid w:val="3DB05FE5"/>
    <w:rsid w:val="3DE84AAD"/>
    <w:rsid w:val="3DF12BBE"/>
    <w:rsid w:val="3DF344BB"/>
    <w:rsid w:val="3DF4159F"/>
    <w:rsid w:val="3E4A0D41"/>
    <w:rsid w:val="3E810F04"/>
    <w:rsid w:val="3EDA72F2"/>
    <w:rsid w:val="3F070AE1"/>
    <w:rsid w:val="3F2347FF"/>
    <w:rsid w:val="3F3B6507"/>
    <w:rsid w:val="3FCE16E5"/>
    <w:rsid w:val="3FD71055"/>
    <w:rsid w:val="3FF2456D"/>
    <w:rsid w:val="422E57DB"/>
    <w:rsid w:val="424E107F"/>
    <w:rsid w:val="43780F5E"/>
    <w:rsid w:val="439979C3"/>
    <w:rsid w:val="43A45090"/>
    <w:rsid w:val="43C411FF"/>
    <w:rsid w:val="43E50DAA"/>
    <w:rsid w:val="43ED546E"/>
    <w:rsid w:val="441B4E7C"/>
    <w:rsid w:val="443F3043"/>
    <w:rsid w:val="447F5312"/>
    <w:rsid w:val="44A81CA7"/>
    <w:rsid w:val="44D247F2"/>
    <w:rsid w:val="453D47BF"/>
    <w:rsid w:val="456D4231"/>
    <w:rsid w:val="4582482B"/>
    <w:rsid w:val="458543A1"/>
    <w:rsid w:val="46746939"/>
    <w:rsid w:val="46891ECD"/>
    <w:rsid w:val="470E466C"/>
    <w:rsid w:val="471B685C"/>
    <w:rsid w:val="47BF0A56"/>
    <w:rsid w:val="47DA4C8D"/>
    <w:rsid w:val="48021479"/>
    <w:rsid w:val="49910AD6"/>
    <w:rsid w:val="4A8F1759"/>
    <w:rsid w:val="4A975307"/>
    <w:rsid w:val="4B2C22DB"/>
    <w:rsid w:val="4B3D1DB9"/>
    <w:rsid w:val="4B4B4A90"/>
    <w:rsid w:val="4B6207A3"/>
    <w:rsid w:val="4BA10228"/>
    <w:rsid w:val="4BAC761D"/>
    <w:rsid w:val="4CD717F6"/>
    <w:rsid w:val="4CE70EE2"/>
    <w:rsid w:val="4D3E6AEE"/>
    <w:rsid w:val="4E0A7937"/>
    <w:rsid w:val="4E535903"/>
    <w:rsid w:val="4E7140F0"/>
    <w:rsid w:val="4E9157D0"/>
    <w:rsid w:val="4ECA4820"/>
    <w:rsid w:val="4EF760F7"/>
    <w:rsid w:val="4FB02E01"/>
    <w:rsid w:val="509437B0"/>
    <w:rsid w:val="50E83869"/>
    <w:rsid w:val="518F2868"/>
    <w:rsid w:val="51F11C6D"/>
    <w:rsid w:val="52355AB1"/>
    <w:rsid w:val="527F3982"/>
    <w:rsid w:val="52C30C54"/>
    <w:rsid w:val="52DD36DA"/>
    <w:rsid w:val="53022B28"/>
    <w:rsid w:val="537E6DFC"/>
    <w:rsid w:val="538C1259"/>
    <w:rsid w:val="53F94D2A"/>
    <w:rsid w:val="541749A4"/>
    <w:rsid w:val="547D1415"/>
    <w:rsid w:val="552D0A70"/>
    <w:rsid w:val="5548055B"/>
    <w:rsid w:val="558628E8"/>
    <w:rsid w:val="55B331B0"/>
    <w:rsid w:val="56155349"/>
    <w:rsid w:val="567C0A30"/>
    <w:rsid w:val="569405AA"/>
    <w:rsid w:val="56C36D8D"/>
    <w:rsid w:val="56C70A86"/>
    <w:rsid w:val="56DD69C3"/>
    <w:rsid w:val="56E2181B"/>
    <w:rsid w:val="57F60AB5"/>
    <w:rsid w:val="58CC1E99"/>
    <w:rsid w:val="58F76F7C"/>
    <w:rsid w:val="590526C8"/>
    <w:rsid w:val="597C03E3"/>
    <w:rsid w:val="59F367C5"/>
    <w:rsid w:val="5A4E1387"/>
    <w:rsid w:val="5A98194C"/>
    <w:rsid w:val="5AFC0313"/>
    <w:rsid w:val="5BC6725E"/>
    <w:rsid w:val="5C737EE3"/>
    <w:rsid w:val="5C8F0BC7"/>
    <w:rsid w:val="5CC77869"/>
    <w:rsid w:val="5CE34267"/>
    <w:rsid w:val="5F760ED8"/>
    <w:rsid w:val="5F9B48B1"/>
    <w:rsid w:val="5FD92A8E"/>
    <w:rsid w:val="60240A86"/>
    <w:rsid w:val="607255DD"/>
    <w:rsid w:val="60753100"/>
    <w:rsid w:val="60FD6806"/>
    <w:rsid w:val="6120734C"/>
    <w:rsid w:val="61472CCF"/>
    <w:rsid w:val="61AA2FFA"/>
    <w:rsid w:val="62074EEF"/>
    <w:rsid w:val="62886E6A"/>
    <w:rsid w:val="62E10830"/>
    <w:rsid w:val="631564D2"/>
    <w:rsid w:val="63615832"/>
    <w:rsid w:val="63AC08FC"/>
    <w:rsid w:val="63F93C50"/>
    <w:rsid w:val="652908ED"/>
    <w:rsid w:val="65800C8E"/>
    <w:rsid w:val="6632576D"/>
    <w:rsid w:val="668A6B19"/>
    <w:rsid w:val="67134AB0"/>
    <w:rsid w:val="680140EC"/>
    <w:rsid w:val="68026D80"/>
    <w:rsid w:val="680353E3"/>
    <w:rsid w:val="680D7E71"/>
    <w:rsid w:val="68284F57"/>
    <w:rsid w:val="68362406"/>
    <w:rsid w:val="69066278"/>
    <w:rsid w:val="69473BA9"/>
    <w:rsid w:val="6A3B6770"/>
    <w:rsid w:val="6A551D1D"/>
    <w:rsid w:val="6B13204D"/>
    <w:rsid w:val="6B181EA1"/>
    <w:rsid w:val="6B5B3651"/>
    <w:rsid w:val="6B737D08"/>
    <w:rsid w:val="6BD34849"/>
    <w:rsid w:val="6C2E4583"/>
    <w:rsid w:val="6C5E48D3"/>
    <w:rsid w:val="6C7E5AED"/>
    <w:rsid w:val="6CB71202"/>
    <w:rsid w:val="6CDC7D76"/>
    <w:rsid w:val="6CDD2A49"/>
    <w:rsid w:val="6D15488A"/>
    <w:rsid w:val="6D4E77A7"/>
    <w:rsid w:val="6D644C6C"/>
    <w:rsid w:val="6DD85636"/>
    <w:rsid w:val="6E2E717B"/>
    <w:rsid w:val="6EBC769B"/>
    <w:rsid w:val="6EBC7CFB"/>
    <w:rsid w:val="6F155F35"/>
    <w:rsid w:val="6F1D2381"/>
    <w:rsid w:val="6F9C20CC"/>
    <w:rsid w:val="7027144A"/>
    <w:rsid w:val="704A45F1"/>
    <w:rsid w:val="70686389"/>
    <w:rsid w:val="71820FDE"/>
    <w:rsid w:val="71854216"/>
    <w:rsid w:val="719233A0"/>
    <w:rsid w:val="71AE079A"/>
    <w:rsid w:val="71AF5A9C"/>
    <w:rsid w:val="71CF5CF7"/>
    <w:rsid w:val="71F06192"/>
    <w:rsid w:val="7249252A"/>
    <w:rsid w:val="724D0B71"/>
    <w:rsid w:val="72655F34"/>
    <w:rsid w:val="72DB7BE1"/>
    <w:rsid w:val="72FB2C25"/>
    <w:rsid w:val="7303759D"/>
    <w:rsid w:val="73AC67A3"/>
    <w:rsid w:val="73C666D9"/>
    <w:rsid w:val="73E64450"/>
    <w:rsid w:val="73F14390"/>
    <w:rsid w:val="74CF43B1"/>
    <w:rsid w:val="74D5535B"/>
    <w:rsid w:val="74E57AE3"/>
    <w:rsid w:val="74EE69F5"/>
    <w:rsid w:val="751420D0"/>
    <w:rsid w:val="754A67E9"/>
    <w:rsid w:val="75C77CE9"/>
    <w:rsid w:val="76D22741"/>
    <w:rsid w:val="78515A69"/>
    <w:rsid w:val="787C7987"/>
    <w:rsid w:val="7929381C"/>
    <w:rsid w:val="79F55744"/>
    <w:rsid w:val="7A2006F3"/>
    <w:rsid w:val="7A287204"/>
    <w:rsid w:val="7A7000C6"/>
    <w:rsid w:val="7A894AA4"/>
    <w:rsid w:val="7A8F6A43"/>
    <w:rsid w:val="7AC42638"/>
    <w:rsid w:val="7ACF735E"/>
    <w:rsid w:val="7B014CFD"/>
    <w:rsid w:val="7BB67CBB"/>
    <w:rsid w:val="7C425151"/>
    <w:rsid w:val="7C600EE7"/>
    <w:rsid w:val="7CA6076D"/>
    <w:rsid w:val="7D0E0A15"/>
    <w:rsid w:val="7E4A570D"/>
    <w:rsid w:val="7E6002CC"/>
    <w:rsid w:val="7E9769D5"/>
    <w:rsid w:val="7EBE06C4"/>
    <w:rsid w:val="7ED760AB"/>
    <w:rsid w:val="7F3A3CC7"/>
    <w:rsid w:val="7F830578"/>
    <w:rsid w:val="7FD21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DA3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A21CBE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A21CB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A21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A21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A21CBE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A21CBE"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sid w:val="00A21CBE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A21CBE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21CBE"/>
    <w:rPr>
      <w:rFonts w:ascii="Calibri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21CBE"/>
    <w:rPr>
      <w:rFonts w:ascii="Calibri" w:eastAsia="宋体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A21CBE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A21CBE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A21CBE"/>
    <w:rPr>
      <w:rFonts w:ascii="Calibri" w:hAnsi="Calibr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A21CBE"/>
    <w:rPr>
      <w:rFonts w:ascii="Calibri" w:hAnsi="Calibri"/>
      <w:b/>
      <w:bCs/>
      <w:kern w:val="2"/>
      <w:sz w:val="21"/>
      <w:szCs w:val="22"/>
    </w:rPr>
  </w:style>
  <w:style w:type="character" w:styleId="ab">
    <w:name w:val="Placeholder Text"/>
    <w:basedOn w:val="a0"/>
    <w:uiPriority w:val="99"/>
    <w:unhideWhenUsed/>
    <w:rsid w:val="00A24FD3"/>
    <w:rPr>
      <w:color w:val="808080"/>
    </w:rPr>
  </w:style>
  <w:style w:type="table" w:styleId="ac">
    <w:name w:val="Table Grid"/>
    <w:basedOn w:val="a1"/>
    <w:uiPriority w:val="59"/>
    <w:rsid w:val="0055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A21CBE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A21CB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A21C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A21C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A21CBE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A21CBE"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sid w:val="00A21CBE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A21CBE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21CBE"/>
    <w:rPr>
      <w:rFonts w:ascii="Calibri" w:eastAsia="宋体" w:hAnsi="Calibri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A21CBE"/>
    <w:rPr>
      <w:rFonts w:ascii="Calibri" w:eastAsia="宋体" w:hAnsi="Calibri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A21CBE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A21CBE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A21CBE"/>
    <w:rPr>
      <w:rFonts w:ascii="Calibri" w:hAnsi="Calibr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sid w:val="00A21CBE"/>
    <w:rPr>
      <w:rFonts w:ascii="Calibri" w:hAnsi="Calibri"/>
      <w:b/>
      <w:bCs/>
      <w:kern w:val="2"/>
      <w:sz w:val="21"/>
      <w:szCs w:val="22"/>
    </w:rPr>
  </w:style>
  <w:style w:type="character" w:styleId="ab">
    <w:name w:val="Placeholder Text"/>
    <w:basedOn w:val="a0"/>
    <w:uiPriority w:val="99"/>
    <w:unhideWhenUsed/>
    <w:rsid w:val="00A24FD3"/>
    <w:rPr>
      <w:color w:val="808080"/>
    </w:rPr>
  </w:style>
  <w:style w:type="table" w:styleId="ac">
    <w:name w:val="Table Grid"/>
    <w:basedOn w:val="a1"/>
    <w:uiPriority w:val="59"/>
    <w:rsid w:val="0055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3273D8-CEF2-472D-820F-7E7FE9C81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122</Words>
  <Characters>699</Characters>
  <Application>Microsoft Office Word</Application>
  <DocSecurity>0</DocSecurity>
  <Lines>5</Lines>
  <Paragraphs>1</Paragraphs>
  <ScaleCrop>false</ScaleCrop>
  <Company>Sky123.Org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7</cp:revision>
  <dcterms:created xsi:type="dcterms:W3CDTF">2021-12-22T05:04:00Z</dcterms:created>
  <dcterms:modified xsi:type="dcterms:W3CDTF">2022-01-14T01:08:00Z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