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/>
        <w:ind w:firstLine="1761" w:firstLineChars="400"/>
        <w:rPr>
          <w:rStyle w:val="5"/>
          <w:rFonts w:ascii="微软雅黑" w:hAnsi="微软雅黑" w:eastAsia="微软雅黑" w:cs="微软雅黑"/>
          <w:bCs/>
          <w:color w:val="000000"/>
          <w:sz w:val="44"/>
          <w:szCs w:val="4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bCs/>
          <w:color w:val="000000"/>
          <w:sz w:val="44"/>
          <w:szCs w:val="44"/>
          <w:shd w:val="clear" w:color="auto" w:fill="FFFFFF"/>
        </w:rPr>
        <w:t>Aode-102管式旋转分样仪</w:t>
      </w:r>
    </w:p>
    <w:p>
      <w:pPr>
        <w:pStyle w:val="2"/>
        <w:widowControl/>
        <w:spacing w:before="75" w:beforeAutospacing="0" w:after="75" w:afterAutospacing="0"/>
        <w:rPr>
          <w:rStyle w:val="5"/>
          <w:rFonts w:ascii="微软雅黑" w:hAnsi="微软雅黑" w:eastAsia="微软雅黑" w:cs="微软雅黑"/>
          <w:bCs/>
          <w:color w:val="000000"/>
          <w:shd w:val="clear" w:color="auto" w:fill="FFFFFF"/>
        </w:rPr>
      </w:pPr>
    </w:p>
    <w:p>
      <w:pPr>
        <w:pStyle w:val="2"/>
        <w:widowControl/>
        <w:spacing w:before="75" w:beforeAutospacing="0" w:after="75" w:afterAutospacing="0"/>
        <w:rPr>
          <w:rFonts w:ascii="Helvetica" w:hAnsi="Helvetica" w:eastAsia="Helvetica" w:cs="Helvetica"/>
          <w:color w:val="333333"/>
          <w:sz w:val="36"/>
          <w:szCs w:val="36"/>
        </w:rPr>
      </w:pPr>
      <w:r>
        <w:rPr>
          <w:rStyle w:val="5"/>
          <w:rFonts w:hint="eastAsia" w:ascii="微软雅黑" w:hAnsi="微软雅黑" w:eastAsia="微软雅黑" w:cs="微软雅黑"/>
          <w:bCs/>
          <w:color w:val="000000"/>
          <w:sz w:val="36"/>
          <w:szCs w:val="36"/>
          <w:shd w:val="clear" w:color="auto" w:fill="FFFFFF"/>
        </w:rPr>
        <w:t>管式旋转分样仪Aode-102产品介绍</w:t>
      </w:r>
    </w:p>
    <w:p>
      <w:pPr>
        <w:pStyle w:val="2"/>
        <w:widowControl/>
        <w:spacing w:before="75" w:beforeAutospacing="0" w:after="75" w:afterAutospacing="0"/>
        <w:rPr>
          <w:rFonts w:ascii="Helvetica" w:hAnsi="Helvetica" w:eastAsia="Helvetica" w:cs="Helvetica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旋转分样仪是将原始样品平均分成若干小份样品的缩分仪器。缩分得到的每份样品都具有和原始样品同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  <w:t>等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的物理和化学性质，均能代表原始样品属性。仪器首先由配备的一个自动送样器将样品均匀的送到采样漏斗中，偏心设置的两个采样漏斗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  <w:lang w:eastAsia="zh-CN"/>
        </w:rPr>
        <w:t>靠中心的是容积小的采样，靠外侧的是容积大的采样，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可以根据测试的条件选择其中一个，采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  <w:lang w:eastAsia="zh-CN"/>
        </w:rPr>
        <w:t>样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漏斗会直接采样流入接收试管中。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  <w:lang w:eastAsia="zh-CN"/>
        </w:rPr>
        <w:t>分样器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在自动进样器配合下，可实现自动进样和分样。</w:t>
      </w:r>
    </w:p>
    <w:p>
      <w:pPr>
        <w:pStyle w:val="2"/>
        <w:widowControl/>
        <w:spacing w:before="75" w:beforeAutospacing="0" w:after="75" w:afterAutospacing="0"/>
        <w:rPr>
          <w:rFonts w:ascii="微软雅黑" w:hAnsi="微软雅黑" w:eastAsia="微软雅黑" w:cs="微软雅黑"/>
          <w:color w:val="333333"/>
          <w:sz w:val="36"/>
          <w:szCs w:val="36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bCs/>
          <w:color w:val="000000"/>
          <w:sz w:val="36"/>
          <w:szCs w:val="36"/>
          <w:shd w:val="clear" w:color="auto" w:fill="FFFFFF"/>
        </w:rPr>
        <w:t>分样仪应用</w:t>
      </w:r>
      <w:r>
        <w:rPr>
          <w:rFonts w:hint="eastAsia" w:ascii="微软雅黑" w:hAnsi="微软雅黑" w:eastAsia="微软雅黑" w:cs="微软雅黑"/>
          <w:color w:val="3333CC"/>
          <w:sz w:val="36"/>
          <w:szCs w:val="36"/>
          <w:shd w:val="clear" w:color="auto" w:fill="FFFFFF"/>
        </w:rPr>
        <w:t>  </w:t>
      </w:r>
      <w:r>
        <w:rPr>
          <w:rFonts w:hint="eastAsia" w:ascii="微软雅黑" w:hAnsi="微软雅黑" w:eastAsia="微软雅黑" w:cs="微软雅黑"/>
          <w:color w:val="333333"/>
          <w:sz w:val="36"/>
          <w:szCs w:val="36"/>
          <w:shd w:val="clear" w:color="auto" w:fill="FFFFFF"/>
        </w:rPr>
        <w:t>   </w:t>
      </w:r>
    </w:p>
    <w:p>
      <w:pPr>
        <w:pStyle w:val="2"/>
        <w:widowControl/>
        <w:numPr>
          <w:ilvl w:val="0"/>
          <w:numId w:val="1"/>
        </w:numPr>
        <w:spacing w:before="75" w:beforeAutospacing="0" w:after="75" w:afterAutospacing="0"/>
        <w:rPr>
          <w:rFonts w:ascii="Helvetica" w:hAnsi="Helvetica" w:eastAsia="Helvetica" w:cs="Helvetica"/>
          <w:color w:val="333333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 适合各大专院校实验室的分样和样品减量</w:t>
      </w:r>
    </w:p>
    <w:p>
      <w:pPr>
        <w:pStyle w:val="2"/>
        <w:widowControl/>
        <w:numPr>
          <w:ilvl w:val="0"/>
          <w:numId w:val="1"/>
        </w:numPr>
        <w:spacing w:before="75" w:beforeAutospacing="0" w:after="75" w:afterAutospacing="0"/>
        <w:rPr>
          <w:rFonts w:ascii="Helvetica" w:hAnsi="Helvetica" w:eastAsia="Helvetica" w:cs="Helvetica"/>
          <w:color w:val="333333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适合粉末状和乳状的样品</w:t>
      </w:r>
    </w:p>
    <w:p>
      <w:pPr>
        <w:pStyle w:val="2"/>
        <w:widowControl/>
        <w:numPr>
          <w:ilvl w:val="0"/>
          <w:numId w:val="1"/>
        </w:numPr>
        <w:spacing w:before="75" w:beforeAutospacing="0" w:after="75" w:afterAutospacing="0"/>
        <w:rPr>
          <w:rFonts w:ascii="Helvetica" w:hAnsi="Helvetica" w:eastAsia="Helvetica" w:cs="Helvetica"/>
          <w:color w:val="333333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应用于材料、工程、电子、水泥、食品、药品、建筑材料、玻璃、矿物、植物、谷类等                      </w:t>
      </w:r>
    </w:p>
    <w:p>
      <w:pPr>
        <w:pStyle w:val="2"/>
        <w:widowControl/>
        <w:spacing w:before="75" w:beforeAutospacing="0" w:after="75" w:afterAutospacing="0"/>
        <w:rPr>
          <w:rStyle w:val="5"/>
          <w:rFonts w:ascii="Helvetica" w:hAnsi="Helvetica" w:eastAsia="Helvetica" w:cs="Helvetica"/>
          <w:bCs/>
          <w:color w:val="333333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hd w:val="clear" w:color="auto" w:fill="FFFFFF"/>
        </w:rPr>
        <w:t>管式</w:t>
      </w:r>
      <w:r>
        <w:rPr>
          <w:rStyle w:val="5"/>
          <w:rFonts w:ascii="Helvetica" w:hAnsi="Helvetica" w:eastAsia="Helvetica" w:cs="Helvetica"/>
          <w:bCs/>
          <w:color w:val="333333"/>
        </w:rPr>
        <w:t>旋转分样仪工作原理</w:t>
      </w:r>
    </w:p>
    <w:p>
      <w:pPr>
        <w:pStyle w:val="2"/>
        <w:widowControl/>
        <w:spacing w:before="75" w:beforeAutospacing="0" w:after="75" w:afterAutospacing="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样品先由一个自动进样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  <w:t>器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上的漏斗将样品输送给送料槽，送料槽会产生匀速的振动将样品输送给分样仪上的定位偏心漏斗，偏心漏斗将样品自动采集后搜集到试管中，整个过程全自动分样，不受干扰，确保了缩分的样品具有原始样品的代表性。</w:t>
      </w:r>
    </w:p>
    <w:p>
      <w:pPr>
        <w:pStyle w:val="2"/>
        <w:widowControl/>
        <w:spacing w:before="75" w:beforeAutospacing="0" w:after="75" w:afterAutospacing="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6"/>
          <w:szCs w:val="36"/>
          <w:shd w:val="clear" w:color="auto" w:fill="FFFFFF"/>
        </w:rPr>
        <w:t>产品特点</w:t>
      </w:r>
    </w:p>
    <w:p>
      <w:pPr>
        <w:pStyle w:val="2"/>
        <w:widowControl/>
        <w:numPr>
          <w:ilvl w:val="0"/>
          <w:numId w:val="1"/>
        </w:numPr>
        <w:spacing w:before="75" w:beforeAutospacing="0" w:after="75" w:afterAutospacing="0"/>
        <w:rPr>
          <w:rFonts w:ascii="Helvetica" w:hAnsi="Helvetica" w:eastAsia="Helvetica" w:cs="Helvetica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可以处理细小的粉末样品或乳状液的缩分</w:t>
      </w:r>
    </w:p>
    <w:p>
      <w:pPr>
        <w:pStyle w:val="2"/>
        <w:widowControl/>
        <w:numPr>
          <w:ilvl w:val="0"/>
          <w:numId w:val="1"/>
        </w:numPr>
        <w:spacing w:before="75" w:beforeAutospacing="0" w:after="75" w:afterAutospacing="0"/>
        <w:rPr>
          <w:rFonts w:ascii="Helvetica" w:hAnsi="Helvetica" w:eastAsia="Helvetica" w:cs="Helvetica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7寸彩色液晶触摸屏可操控分样仪的整个分样过程</w:t>
      </w:r>
    </w:p>
    <w:p>
      <w:pPr>
        <w:pStyle w:val="2"/>
        <w:widowControl/>
        <w:numPr>
          <w:ilvl w:val="0"/>
          <w:numId w:val="1"/>
        </w:numPr>
        <w:spacing w:before="75" w:beforeAutospacing="0" w:after="75" w:afterAutospacing="0"/>
        <w:rPr>
          <w:rFonts w:ascii="Helvetica" w:hAnsi="Helvetica" w:eastAsia="Helvetica" w:cs="Helvetica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转速受模块监控确保分样精度</w:t>
      </w:r>
    </w:p>
    <w:p>
      <w:pPr>
        <w:pStyle w:val="2"/>
        <w:widowControl/>
        <w:numPr>
          <w:ilvl w:val="0"/>
          <w:numId w:val="1"/>
        </w:numPr>
        <w:spacing w:before="75" w:beforeAutospacing="0" w:after="75" w:afterAutospacing="0"/>
        <w:rPr>
          <w:rFonts w:ascii="Helvetica" w:hAnsi="Helvetica" w:eastAsia="Helvetica" w:cs="Helvetica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试管的容积5-100毫升多种可选</w:t>
      </w:r>
    </w:p>
    <w:p>
      <w:pPr>
        <w:pStyle w:val="2"/>
        <w:widowControl/>
        <w:numPr>
          <w:ilvl w:val="0"/>
          <w:numId w:val="1"/>
        </w:numPr>
        <w:spacing w:before="75" w:beforeAutospacing="0" w:after="75" w:afterAutospacing="0"/>
        <w:rPr>
          <w:rFonts w:ascii="Helvetica" w:hAnsi="Helvetica" w:eastAsia="Helvetica" w:cs="Helvetica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自动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  <w:lang w:eastAsia="zh-CN"/>
        </w:rPr>
        <w:t>进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样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  <w:lang w:eastAsia="zh-CN"/>
        </w:rPr>
        <w:t>器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和分样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  <w:lang w:eastAsia="zh-CN"/>
        </w:rPr>
        <w:t>器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同步化工作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  <w:lang w:eastAsia="zh-CN"/>
        </w:rPr>
        <w:t>，增加了分样精度。</w:t>
      </w:r>
    </w:p>
    <w:p>
      <w:pPr>
        <w:pStyle w:val="2"/>
        <w:widowControl/>
        <w:numPr>
          <w:ilvl w:val="0"/>
          <w:numId w:val="1"/>
        </w:numPr>
        <w:spacing w:before="75" w:beforeAutospacing="0" w:after="75" w:afterAutospacing="0"/>
        <w:rPr>
          <w:rFonts w:ascii="Helvetica" w:hAnsi="Helvetica" w:eastAsia="Helvetica" w:cs="Helvetica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  <w:lang w:eastAsia="zh-CN"/>
        </w:rPr>
        <w:t>两个采样漏斗设计，中心采样漏斗容积小，外侧采样漏斗容积大，可按测试需要要选择。</w:t>
      </w:r>
    </w:p>
    <w:p>
      <w:pPr>
        <w:pStyle w:val="2"/>
        <w:widowControl/>
        <w:spacing w:before="75" w:beforeAutospacing="0" w:after="75" w:afterAutospacing="0"/>
        <w:rPr>
          <w:rFonts w:ascii="微软雅黑" w:hAnsi="微软雅黑" w:eastAsia="微软雅黑" w:cs="微软雅黑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32"/>
          <w:szCs w:val="32"/>
          <w:shd w:val="clear" w:color="auto" w:fill="FFFFFF"/>
        </w:rPr>
        <w:t>仪器参数</w:t>
      </w:r>
    </w:p>
    <w:p>
      <w:pPr>
        <w:pStyle w:val="2"/>
        <w:widowControl/>
        <w:numPr>
          <w:ilvl w:val="0"/>
          <w:numId w:val="1"/>
        </w:numPr>
        <w:spacing w:before="75" w:beforeAutospacing="0" w:after="75" w:afterAutospacing="0"/>
        <w:rPr>
          <w:rFonts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最大进样颗粒直径10mm</w:t>
      </w:r>
    </w:p>
    <w:p>
      <w:pPr>
        <w:pStyle w:val="2"/>
        <w:widowControl/>
        <w:numPr>
          <w:ilvl w:val="0"/>
          <w:numId w:val="1"/>
        </w:numPr>
        <w:spacing w:before="75" w:beforeAutospacing="0" w:after="75" w:afterAutospacing="0"/>
        <w:rPr>
          <w:rFonts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每次可以分样15份</w:t>
      </w:r>
    </w:p>
    <w:p>
      <w:pPr>
        <w:pStyle w:val="2"/>
        <w:widowControl/>
        <w:numPr>
          <w:ilvl w:val="0"/>
          <w:numId w:val="1"/>
        </w:numPr>
        <w:spacing w:before="75" w:beforeAutospacing="0" w:after="75" w:afterAutospacing="0"/>
        <w:rPr>
          <w:rFonts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电源：220v50hz  50w</w:t>
      </w:r>
    </w:p>
    <w:p>
      <w:pPr>
        <w:pStyle w:val="2"/>
        <w:widowControl/>
        <w:numPr>
          <w:ilvl w:val="0"/>
          <w:numId w:val="1"/>
        </w:numPr>
        <w:spacing w:before="75" w:beforeAutospacing="0" w:after="75" w:afterAutospacing="0"/>
        <w:rPr>
          <w:rFonts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单次最高处理量1500ml</w:t>
      </w:r>
    </w:p>
    <w:p>
      <w:pPr>
        <w:pStyle w:val="2"/>
        <w:widowControl/>
        <w:numPr>
          <w:ilvl w:val="0"/>
          <w:numId w:val="1"/>
        </w:numPr>
        <w:spacing w:before="75" w:beforeAutospacing="0" w:after="75" w:afterAutospacing="0"/>
        <w:rPr>
          <w:rFonts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转速20-50转可调</w:t>
      </w:r>
    </w:p>
    <w:p>
      <w:pPr>
        <w:pStyle w:val="2"/>
        <w:widowControl/>
        <w:numPr>
          <w:ilvl w:val="0"/>
          <w:numId w:val="1"/>
        </w:numPr>
        <w:spacing w:before="75" w:beforeAutospacing="0" w:after="75" w:afterAutospacing="0"/>
        <w:rPr>
          <w:rFonts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  <w:lang w:eastAsia="zh-CN"/>
        </w:rPr>
        <w:t>可分样容积为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玻璃试管5-100毫升可选</w:t>
      </w:r>
    </w:p>
    <w:p>
      <w:pPr>
        <w:pStyle w:val="2"/>
        <w:widowControl/>
        <w:spacing w:before="75" w:beforeAutospacing="0" w:after="75" w:afterAutospacing="0"/>
        <w:rPr>
          <w:rFonts w:ascii="Helvetica" w:hAnsi="Helvetica" w:eastAsia="宋体" w:cs="Helvetica"/>
          <w:color w:val="333333"/>
        </w:rPr>
      </w:pPr>
    </w:p>
    <w:p>
      <w:pPr>
        <w:pStyle w:val="2"/>
        <w:widowControl/>
        <w:spacing w:before="75" w:beforeAutospacing="0" w:after="75" w:afterAutospacing="0"/>
        <w:rPr>
          <w:rFonts w:ascii="Helvetica" w:hAnsi="Helvetica" w:eastAsia="宋体" w:cs="Helvetica"/>
          <w:color w:val="333333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C6E6C3"/>
    <w:multiLevelType w:val="singleLevel"/>
    <w:tmpl w:val="DCC6E6C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C1"/>
    <w:rsid w:val="00067064"/>
    <w:rsid w:val="00845EC1"/>
    <w:rsid w:val="016F4EB7"/>
    <w:rsid w:val="0DCC7ABC"/>
    <w:rsid w:val="124625BF"/>
    <w:rsid w:val="13F15336"/>
    <w:rsid w:val="1957009B"/>
    <w:rsid w:val="21C145C1"/>
    <w:rsid w:val="48893D2A"/>
    <w:rsid w:val="6BB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515</Characters>
  <Lines>4</Lines>
  <Paragraphs>1</Paragraphs>
  <TotalTime>15</TotalTime>
  <ScaleCrop>false</ScaleCrop>
  <LinksUpToDate>false</LinksUpToDate>
  <CharactersWithSpaces>604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2021-11-15T02:56:00Z</dcterms:created>
  <dc:creator>Administrator</dc:creator>
  <cp:lastModifiedBy>david</cp:lastModifiedBy>
  <dcterms:modified xsi:type="dcterms:W3CDTF">2021-11-21T12:23:15Z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446935CA222E420BA9F21498718632CB</vt:lpwstr>
  </property>
</Properties>
</file>