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BD760" w14:textId="77777777" w:rsidR="00AD7FCC" w:rsidRPr="00797ED8" w:rsidRDefault="00C84235" w:rsidP="00BF5600">
      <w:pPr>
        <w:ind w:firstLineChars="71" w:firstLine="199"/>
        <w:jc w:val="left"/>
        <w:rPr>
          <w:rFonts w:ascii="Times New Roman" w:eastAsia="宋体" w:hAnsi="Times New Roman" w:cs="Times New Roman"/>
          <w:sz w:val="28"/>
          <w:szCs w:val="21"/>
        </w:rPr>
      </w:pPr>
      <w:r w:rsidRPr="00797ED8">
        <w:rPr>
          <w:rFonts w:ascii="Times New Roman" w:eastAsia="宋体" w:hAnsi="Times New Roman" w:cs="Times New Roman"/>
          <w:sz w:val="28"/>
          <w:szCs w:val="21"/>
        </w:rPr>
        <w:t>附件</w:t>
      </w:r>
      <w:r w:rsidR="005D48A8" w:rsidRPr="00797ED8">
        <w:rPr>
          <w:rFonts w:ascii="Times New Roman" w:eastAsia="宋体" w:hAnsi="Times New Roman" w:cs="Times New Roman"/>
          <w:sz w:val="28"/>
          <w:szCs w:val="21"/>
        </w:rPr>
        <w:t>1</w:t>
      </w:r>
    </w:p>
    <w:p w14:paraId="1B823B18" w14:textId="77777777" w:rsidR="006933C1" w:rsidRPr="00797ED8" w:rsidRDefault="00FB3D6F" w:rsidP="00FB5EE1">
      <w:pPr>
        <w:spacing w:beforeLines="100" w:before="312" w:afterLines="100" w:after="312"/>
        <w:ind w:firstLineChars="0" w:firstLine="0"/>
        <w:jc w:val="center"/>
        <w:rPr>
          <w:rFonts w:ascii="Times New Roman" w:eastAsia="黑体" w:hAnsi="Times New Roman" w:cs="Times New Roman"/>
          <w:sz w:val="32"/>
          <w:szCs w:val="44"/>
        </w:rPr>
      </w:pPr>
      <w:bookmarkStart w:id="0" w:name="_Hlk78904646"/>
      <w:r w:rsidRPr="00797ED8">
        <w:rPr>
          <w:rFonts w:ascii="Times New Roman" w:eastAsia="黑体" w:hAnsi="Times New Roman" w:cs="Times New Roman"/>
          <w:sz w:val="32"/>
          <w:szCs w:val="44"/>
        </w:rPr>
        <w:t>环境空气</w:t>
      </w:r>
      <w:r w:rsidRPr="00797ED8">
        <w:rPr>
          <w:rFonts w:ascii="Times New Roman" w:eastAsia="黑体" w:hAnsi="Times New Roman" w:cs="Times New Roman"/>
          <w:sz w:val="32"/>
          <w:szCs w:val="44"/>
        </w:rPr>
        <w:t xml:space="preserve"> </w:t>
      </w:r>
      <w:r w:rsidRPr="00797ED8">
        <w:rPr>
          <w:rFonts w:ascii="Times New Roman" w:eastAsia="黑体" w:hAnsi="Times New Roman" w:cs="Times New Roman"/>
          <w:sz w:val="32"/>
          <w:szCs w:val="44"/>
        </w:rPr>
        <w:t>温室气体及其示踪物（</w:t>
      </w:r>
      <w:r w:rsidRPr="00797ED8">
        <w:rPr>
          <w:rFonts w:ascii="Times New Roman" w:eastAsia="黑体" w:hAnsi="Times New Roman" w:cs="Times New Roman"/>
          <w:sz w:val="32"/>
          <w:szCs w:val="44"/>
        </w:rPr>
        <w:t>CO</w:t>
      </w:r>
      <w:r w:rsidRPr="00797ED8">
        <w:rPr>
          <w:rFonts w:ascii="Times New Roman" w:eastAsia="黑体" w:hAnsi="Times New Roman" w:cs="Times New Roman"/>
          <w:sz w:val="32"/>
          <w:szCs w:val="44"/>
          <w:vertAlign w:val="subscript"/>
        </w:rPr>
        <w:t>2</w:t>
      </w:r>
      <w:r w:rsidRPr="00797ED8">
        <w:rPr>
          <w:rFonts w:ascii="Times New Roman" w:eastAsia="黑体" w:hAnsi="Times New Roman" w:cs="Times New Roman"/>
          <w:sz w:val="32"/>
          <w:szCs w:val="44"/>
        </w:rPr>
        <w:t>、</w:t>
      </w:r>
      <w:r w:rsidRPr="00797ED8">
        <w:rPr>
          <w:rFonts w:ascii="Times New Roman" w:eastAsia="黑体" w:hAnsi="Times New Roman" w:cs="Times New Roman"/>
          <w:sz w:val="32"/>
          <w:szCs w:val="44"/>
        </w:rPr>
        <w:t>CH</w:t>
      </w:r>
      <w:r w:rsidRPr="00797ED8">
        <w:rPr>
          <w:rFonts w:ascii="Times New Roman" w:eastAsia="黑体" w:hAnsi="Times New Roman" w:cs="Times New Roman"/>
          <w:sz w:val="32"/>
          <w:szCs w:val="44"/>
          <w:vertAlign w:val="subscript"/>
        </w:rPr>
        <w:t>4</w:t>
      </w:r>
      <w:r w:rsidRPr="00797ED8">
        <w:rPr>
          <w:rFonts w:ascii="Times New Roman" w:eastAsia="黑体" w:hAnsi="Times New Roman" w:cs="Times New Roman"/>
          <w:sz w:val="32"/>
          <w:szCs w:val="44"/>
        </w:rPr>
        <w:t>、</w:t>
      </w:r>
      <w:r w:rsidRPr="00797ED8">
        <w:rPr>
          <w:rFonts w:ascii="Times New Roman" w:eastAsia="黑体" w:hAnsi="Times New Roman" w:cs="Times New Roman"/>
          <w:sz w:val="32"/>
          <w:szCs w:val="44"/>
        </w:rPr>
        <w:t>N</w:t>
      </w:r>
      <w:r w:rsidRPr="00797ED8">
        <w:rPr>
          <w:rFonts w:ascii="Times New Roman" w:eastAsia="黑体" w:hAnsi="Times New Roman" w:cs="Times New Roman"/>
          <w:sz w:val="32"/>
          <w:szCs w:val="44"/>
          <w:vertAlign w:val="subscript"/>
        </w:rPr>
        <w:t>2</w:t>
      </w:r>
      <w:r w:rsidRPr="00797ED8">
        <w:rPr>
          <w:rFonts w:ascii="Times New Roman" w:eastAsia="黑体" w:hAnsi="Times New Roman" w:cs="Times New Roman"/>
          <w:sz w:val="32"/>
          <w:szCs w:val="44"/>
        </w:rPr>
        <w:t>O</w:t>
      </w:r>
      <w:r w:rsidRPr="00797ED8">
        <w:rPr>
          <w:rFonts w:ascii="Times New Roman" w:eastAsia="黑体" w:hAnsi="Times New Roman" w:cs="Times New Roman"/>
          <w:sz w:val="32"/>
          <w:szCs w:val="44"/>
        </w:rPr>
        <w:t>、</w:t>
      </w:r>
      <w:r w:rsidRPr="00797ED8">
        <w:rPr>
          <w:rFonts w:ascii="Times New Roman" w:eastAsia="黑体" w:hAnsi="Times New Roman" w:cs="Times New Roman"/>
          <w:sz w:val="32"/>
          <w:szCs w:val="44"/>
        </w:rPr>
        <w:t>CO</w:t>
      </w:r>
      <w:r w:rsidRPr="00797ED8">
        <w:rPr>
          <w:rFonts w:ascii="Times New Roman" w:eastAsia="黑体" w:hAnsi="Times New Roman" w:cs="Times New Roman"/>
          <w:sz w:val="32"/>
          <w:szCs w:val="44"/>
        </w:rPr>
        <w:t>）高精度连续自动监测系统</w:t>
      </w:r>
      <w:r w:rsidR="00BA36E9">
        <w:rPr>
          <w:rFonts w:ascii="Times New Roman" w:eastAsia="黑体" w:hAnsi="Times New Roman" w:cs="Times New Roman"/>
          <w:sz w:val="32"/>
          <w:szCs w:val="44"/>
        </w:rPr>
        <w:t>应用</w:t>
      </w:r>
      <w:r w:rsidR="006933C1" w:rsidRPr="00797ED8">
        <w:rPr>
          <w:rFonts w:ascii="Times New Roman" w:eastAsia="黑体" w:hAnsi="Times New Roman" w:cs="Times New Roman"/>
          <w:sz w:val="32"/>
          <w:szCs w:val="44"/>
        </w:rPr>
        <w:t>验证测试方案</w:t>
      </w:r>
      <w:r w:rsidR="00223D4A" w:rsidRPr="00797ED8">
        <w:rPr>
          <w:rFonts w:ascii="Times New Roman" w:eastAsia="黑体" w:hAnsi="Times New Roman" w:cs="Times New Roman"/>
          <w:sz w:val="32"/>
          <w:szCs w:val="44"/>
        </w:rPr>
        <w:t>（</w:t>
      </w:r>
      <w:r w:rsidR="005239FB" w:rsidRPr="00797ED8">
        <w:rPr>
          <w:rFonts w:ascii="Times New Roman" w:eastAsia="黑体" w:hAnsi="Times New Roman" w:cs="Times New Roman"/>
          <w:sz w:val="32"/>
          <w:szCs w:val="44"/>
        </w:rPr>
        <w:t>草案</w:t>
      </w:r>
      <w:r w:rsidR="00223D4A" w:rsidRPr="00797ED8">
        <w:rPr>
          <w:rFonts w:ascii="Times New Roman" w:eastAsia="黑体" w:hAnsi="Times New Roman" w:cs="Times New Roman"/>
          <w:sz w:val="32"/>
          <w:szCs w:val="44"/>
        </w:rPr>
        <w:t>）</w:t>
      </w:r>
    </w:p>
    <w:bookmarkEnd w:id="0"/>
    <w:p w14:paraId="6E21CA8D" w14:textId="77777777" w:rsidR="006933C1" w:rsidRPr="00797ED8" w:rsidRDefault="00AA6677" w:rsidP="00AA6677">
      <w:pPr>
        <w:pStyle w:val="a3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sz w:val="28"/>
          <w:szCs w:val="28"/>
        </w:rPr>
      </w:pPr>
      <w:r w:rsidRPr="00797ED8">
        <w:rPr>
          <w:rFonts w:ascii="Times New Roman" w:eastAsia="宋体" w:hAnsi="Times New Roman" w:cs="Times New Roman"/>
          <w:sz w:val="28"/>
          <w:szCs w:val="28"/>
        </w:rPr>
        <w:t>验证测试时间</w:t>
      </w:r>
    </w:p>
    <w:p w14:paraId="21648454" w14:textId="30CB50CC" w:rsidR="005239FB" w:rsidRPr="00797ED8" w:rsidRDefault="00EB02E5" w:rsidP="005239FB">
      <w:pPr>
        <w:pStyle w:val="a3"/>
        <w:ind w:firstLine="560"/>
        <w:rPr>
          <w:rFonts w:ascii="Times New Roman" w:eastAsia="宋体" w:hAnsi="Times New Roman" w:cs="Times New Roman"/>
          <w:sz w:val="28"/>
          <w:szCs w:val="28"/>
        </w:rPr>
      </w:pPr>
      <w:r w:rsidRPr="00797ED8">
        <w:rPr>
          <w:rFonts w:ascii="Times New Roman" w:eastAsia="宋体" w:hAnsi="Times New Roman" w:cs="Times New Roman"/>
          <w:sz w:val="28"/>
          <w:szCs w:val="28"/>
        </w:rPr>
        <w:t>预计时间</w:t>
      </w:r>
      <w:r w:rsidR="005239FB" w:rsidRPr="00797ED8">
        <w:rPr>
          <w:rFonts w:ascii="Times New Roman" w:eastAsia="宋体" w:hAnsi="Times New Roman" w:cs="Times New Roman"/>
          <w:sz w:val="28"/>
          <w:szCs w:val="28"/>
        </w:rPr>
        <w:t>2021</w:t>
      </w:r>
      <w:r w:rsidR="005239FB" w:rsidRPr="00797ED8">
        <w:rPr>
          <w:rFonts w:ascii="Times New Roman" w:eastAsia="宋体" w:hAnsi="Times New Roman" w:cs="Times New Roman"/>
          <w:sz w:val="28"/>
          <w:szCs w:val="28"/>
        </w:rPr>
        <w:t>年</w:t>
      </w:r>
      <w:r w:rsidR="001B662C">
        <w:rPr>
          <w:rFonts w:ascii="Times New Roman" w:eastAsia="宋体" w:hAnsi="Times New Roman" w:cs="Times New Roman"/>
          <w:sz w:val="28"/>
          <w:szCs w:val="28"/>
        </w:rPr>
        <w:t>9</w:t>
      </w:r>
      <w:r w:rsidR="005239FB" w:rsidRPr="00797ED8">
        <w:rPr>
          <w:rFonts w:ascii="Times New Roman" w:eastAsia="宋体" w:hAnsi="Times New Roman" w:cs="Times New Roman"/>
          <w:sz w:val="28"/>
          <w:szCs w:val="28"/>
        </w:rPr>
        <w:t>月</w:t>
      </w:r>
      <w:r w:rsidRPr="00797ED8">
        <w:rPr>
          <w:rFonts w:ascii="Times New Roman" w:eastAsia="宋体" w:hAnsi="Times New Roman" w:cs="Times New Roman"/>
          <w:sz w:val="28"/>
          <w:szCs w:val="28"/>
        </w:rPr>
        <w:t>-</w:t>
      </w:r>
      <w:r w:rsidR="001B662C">
        <w:rPr>
          <w:rFonts w:ascii="Times New Roman" w:eastAsia="宋体" w:hAnsi="Times New Roman" w:cs="Times New Roman"/>
          <w:sz w:val="28"/>
          <w:szCs w:val="28"/>
        </w:rPr>
        <w:t>11</w:t>
      </w:r>
      <w:bookmarkStart w:id="1" w:name="_GoBack"/>
      <w:bookmarkEnd w:id="1"/>
      <w:r w:rsidR="005239FB" w:rsidRPr="00797ED8">
        <w:rPr>
          <w:rFonts w:ascii="Times New Roman" w:eastAsia="宋体" w:hAnsi="Times New Roman" w:cs="Times New Roman"/>
          <w:sz w:val="28"/>
          <w:szCs w:val="28"/>
        </w:rPr>
        <w:t>月</w:t>
      </w:r>
      <w:r w:rsidR="00374E62">
        <w:rPr>
          <w:rFonts w:ascii="Times New Roman" w:eastAsia="宋体" w:hAnsi="Times New Roman" w:cs="Times New Roman" w:hint="eastAsia"/>
          <w:sz w:val="28"/>
          <w:szCs w:val="28"/>
        </w:rPr>
        <w:t>（暂定）</w:t>
      </w:r>
      <w:r w:rsidR="005239FB" w:rsidRPr="00797ED8">
        <w:rPr>
          <w:rFonts w:ascii="Times New Roman" w:eastAsia="宋体" w:hAnsi="Times New Roman" w:cs="Times New Roman"/>
          <w:sz w:val="28"/>
          <w:szCs w:val="28"/>
        </w:rPr>
        <w:t>。</w:t>
      </w:r>
    </w:p>
    <w:p w14:paraId="28353CCB" w14:textId="77777777" w:rsidR="00AA6677" w:rsidRPr="00797ED8" w:rsidRDefault="00AA6677" w:rsidP="00AA6677">
      <w:pPr>
        <w:pStyle w:val="a3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sz w:val="28"/>
          <w:szCs w:val="28"/>
        </w:rPr>
      </w:pPr>
      <w:r w:rsidRPr="00797ED8">
        <w:rPr>
          <w:rFonts w:ascii="Times New Roman" w:eastAsia="宋体" w:hAnsi="Times New Roman" w:cs="Times New Roman"/>
          <w:sz w:val="28"/>
          <w:szCs w:val="28"/>
        </w:rPr>
        <w:t>验证测试</w:t>
      </w:r>
      <w:r w:rsidR="00D968FB" w:rsidRPr="00797ED8">
        <w:rPr>
          <w:rFonts w:ascii="Times New Roman" w:eastAsia="宋体" w:hAnsi="Times New Roman" w:cs="Times New Roman"/>
          <w:sz w:val="28"/>
          <w:szCs w:val="28"/>
        </w:rPr>
        <w:t>地点</w:t>
      </w:r>
      <w:r w:rsidR="00AA53A5" w:rsidRPr="00797ED8">
        <w:rPr>
          <w:rFonts w:ascii="Times New Roman" w:eastAsia="宋体" w:hAnsi="Times New Roman" w:cs="Times New Roman"/>
          <w:sz w:val="28"/>
          <w:szCs w:val="28"/>
        </w:rPr>
        <w:t xml:space="preserve"> </w:t>
      </w:r>
    </w:p>
    <w:p w14:paraId="1D6A0D04" w14:textId="77777777" w:rsidR="00F05AC1" w:rsidRPr="00797ED8" w:rsidRDefault="005239FB" w:rsidP="00BF5600">
      <w:pPr>
        <w:ind w:firstLine="560"/>
        <w:rPr>
          <w:rFonts w:ascii="Times New Roman" w:eastAsia="宋体" w:hAnsi="Times New Roman" w:cs="Times New Roman"/>
          <w:sz w:val="28"/>
          <w:szCs w:val="28"/>
        </w:rPr>
      </w:pPr>
      <w:r w:rsidRPr="00797ED8">
        <w:rPr>
          <w:rFonts w:ascii="Times New Roman" w:eastAsia="宋体" w:hAnsi="Times New Roman" w:cs="Times New Roman"/>
          <w:sz w:val="28"/>
          <w:szCs w:val="28"/>
        </w:rPr>
        <w:t>总站</w:t>
      </w:r>
      <w:r w:rsidR="004719BD" w:rsidRPr="00797ED8">
        <w:rPr>
          <w:rFonts w:ascii="Times New Roman" w:eastAsia="宋体" w:hAnsi="Times New Roman" w:cs="Times New Roman"/>
          <w:sz w:val="28"/>
          <w:szCs w:val="28"/>
        </w:rPr>
        <w:t>深圳质控创新中心</w:t>
      </w:r>
      <w:r w:rsidR="00BA36E9">
        <w:rPr>
          <w:rFonts w:ascii="Times New Roman" w:eastAsia="宋体" w:hAnsi="Times New Roman" w:cs="Times New Roman"/>
          <w:sz w:val="28"/>
          <w:szCs w:val="28"/>
        </w:rPr>
        <w:t>福田河口</w:t>
      </w:r>
      <w:r w:rsidR="004719BD" w:rsidRPr="00797ED8">
        <w:rPr>
          <w:rFonts w:ascii="Times New Roman" w:eastAsia="宋体" w:hAnsi="Times New Roman" w:cs="Times New Roman"/>
          <w:sz w:val="28"/>
          <w:szCs w:val="28"/>
        </w:rPr>
        <w:t>仪器适用性检测实验室</w:t>
      </w:r>
      <w:r w:rsidR="00BA36E9">
        <w:rPr>
          <w:rFonts w:ascii="Times New Roman" w:eastAsia="宋体" w:hAnsi="Times New Roman" w:cs="Times New Roman"/>
          <w:sz w:val="28"/>
          <w:szCs w:val="28"/>
        </w:rPr>
        <w:t>A</w:t>
      </w:r>
      <w:r w:rsidR="00BA36E9">
        <w:rPr>
          <w:rFonts w:ascii="Times New Roman" w:eastAsia="宋体" w:hAnsi="Times New Roman" w:cs="Times New Roman"/>
          <w:sz w:val="28"/>
          <w:szCs w:val="28"/>
        </w:rPr>
        <w:t>座</w:t>
      </w:r>
      <w:r w:rsidR="00BA36E9"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="00BA36E9">
        <w:rPr>
          <w:rFonts w:ascii="Times New Roman" w:eastAsia="宋体" w:hAnsi="Times New Roman" w:cs="Times New Roman"/>
          <w:sz w:val="28"/>
          <w:szCs w:val="28"/>
        </w:rPr>
        <w:t>01</w:t>
      </w:r>
      <w:r w:rsidR="00BA36E9">
        <w:rPr>
          <w:rFonts w:ascii="Times New Roman" w:eastAsia="宋体" w:hAnsi="Times New Roman" w:cs="Times New Roman"/>
          <w:sz w:val="28"/>
          <w:szCs w:val="28"/>
        </w:rPr>
        <w:t>室</w:t>
      </w:r>
      <w:r w:rsidR="00BF5600" w:rsidRPr="00797ED8">
        <w:rPr>
          <w:rFonts w:ascii="Times New Roman" w:eastAsia="宋体" w:hAnsi="Times New Roman" w:cs="Times New Roman"/>
          <w:sz w:val="28"/>
          <w:szCs w:val="28"/>
        </w:rPr>
        <w:t>。</w:t>
      </w:r>
    </w:p>
    <w:p w14:paraId="0882210E" w14:textId="77777777" w:rsidR="005239FB" w:rsidRPr="00797ED8" w:rsidRDefault="005239FB" w:rsidP="005239FB">
      <w:pPr>
        <w:pStyle w:val="a3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sz w:val="28"/>
          <w:szCs w:val="28"/>
        </w:rPr>
      </w:pPr>
      <w:r w:rsidRPr="00797ED8">
        <w:rPr>
          <w:rFonts w:ascii="Times New Roman" w:eastAsia="宋体" w:hAnsi="Times New Roman" w:cs="Times New Roman"/>
          <w:sz w:val="28"/>
          <w:szCs w:val="28"/>
        </w:rPr>
        <w:t>参与测试仪器</w:t>
      </w:r>
      <w:r w:rsidR="00797ED8" w:rsidRPr="00797ED8">
        <w:rPr>
          <w:rFonts w:ascii="Times New Roman" w:eastAsia="宋体" w:hAnsi="Times New Roman" w:cs="Times New Roman"/>
          <w:sz w:val="28"/>
          <w:szCs w:val="28"/>
        </w:rPr>
        <w:t>原理</w:t>
      </w:r>
      <w:r w:rsidRPr="00797ED8">
        <w:rPr>
          <w:rFonts w:ascii="Times New Roman" w:eastAsia="宋体" w:hAnsi="Times New Roman" w:cs="Times New Roman"/>
          <w:sz w:val="28"/>
          <w:szCs w:val="28"/>
        </w:rPr>
        <w:t>及标准物质</w:t>
      </w:r>
    </w:p>
    <w:p w14:paraId="033ADE52" w14:textId="77777777" w:rsidR="00047F4D" w:rsidRPr="00C547B8" w:rsidRDefault="005239FB" w:rsidP="00C547B8">
      <w:pPr>
        <w:pStyle w:val="a3"/>
        <w:numPr>
          <w:ilvl w:val="0"/>
          <w:numId w:val="5"/>
        </w:numPr>
        <w:ind w:firstLineChars="0"/>
        <w:rPr>
          <w:rFonts w:ascii="Times New Roman" w:eastAsia="宋体" w:hAnsi="Times New Roman" w:cs="Times New Roman"/>
          <w:sz w:val="28"/>
          <w:szCs w:val="28"/>
        </w:rPr>
      </w:pPr>
      <w:r w:rsidRPr="00C547B8">
        <w:rPr>
          <w:rFonts w:ascii="Times New Roman" w:eastAsia="宋体" w:hAnsi="Times New Roman" w:cs="Times New Roman"/>
          <w:sz w:val="28"/>
          <w:szCs w:val="28"/>
        </w:rPr>
        <w:t>参与验证单位需提供</w:t>
      </w:r>
      <w:r w:rsidRPr="00C547B8">
        <w:rPr>
          <w:rFonts w:ascii="Times New Roman" w:eastAsia="宋体" w:hAnsi="Times New Roman" w:cs="Times New Roman"/>
          <w:sz w:val="28"/>
          <w:szCs w:val="28"/>
        </w:rPr>
        <w:t>1</w:t>
      </w:r>
      <w:r w:rsidRPr="00C547B8">
        <w:rPr>
          <w:rFonts w:ascii="Times New Roman" w:eastAsia="宋体" w:hAnsi="Times New Roman" w:cs="Times New Roman"/>
          <w:sz w:val="28"/>
          <w:szCs w:val="28"/>
        </w:rPr>
        <w:t>台（套）设备，设备监测对象</w:t>
      </w:r>
      <w:r w:rsidR="00BA36E9">
        <w:rPr>
          <w:rFonts w:ascii="Times New Roman" w:eastAsia="宋体" w:hAnsi="Times New Roman" w:cs="Times New Roman" w:hint="eastAsia"/>
          <w:sz w:val="28"/>
          <w:szCs w:val="28"/>
        </w:rPr>
        <w:t>可</w:t>
      </w:r>
      <w:r w:rsidRPr="00C547B8">
        <w:rPr>
          <w:rFonts w:ascii="Times New Roman" w:eastAsia="宋体" w:hAnsi="Times New Roman" w:cs="Times New Roman"/>
          <w:sz w:val="28"/>
          <w:szCs w:val="28"/>
        </w:rPr>
        <w:t>涵盖三种气体或单一气体组分，</w:t>
      </w:r>
      <w:r w:rsidR="00BA36E9">
        <w:rPr>
          <w:rFonts w:ascii="Times New Roman" w:eastAsia="宋体" w:hAnsi="Times New Roman" w:cs="Times New Roman" w:hint="eastAsia"/>
          <w:sz w:val="28"/>
          <w:szCs w:val="28"/>
        </w:rPr>
        <w:t>并符合下表中的原理要求</w:t>
      </w:r>
      <w:r w:rsidR="00797ED8" w:rsidRPr="00C547B8">
        <w:rPr>
          <w:rFonts w:ascii="Times New Roman" w:eastAsia="宋体" w:hAnsi="Times New Roman" w:cs="Times New Roman"/>
          <w:sz w:val="28"/>
          <w:szCs w:val="28"/>
        </w:rPr>
        <w:t>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924"/>
        <w:gridCol w:w="1925"/>
        <w:gridCol w:w="1925"/>
        <w:gridCol w:w="1925"/>
      </w:tblGrid>
      <w:tr w:rsidR="00C547B8" w:rsidRPr="00797ED8" w14:paraId="470E8A93" w14:textId="77777777" w:rsidTr="00C547B8">
        <w:trPr>
          <w:cantSplit/>
          <w:jc w:val="center"/>
        </w:trPr>
        <w:tc>
          <w:tcPr>
            <w:tcW w:w="817" w:type="dxa"/>
            <w:vMerge w:val="restart"/>
            <w:vAlign w:val="center"/>
          </w:tcPr>
          <w:p w14:paraId="046FA72A" w14:textId="77777777" w:rsidR="00C547B8" w:rsidRPr="00C547B8" w:rsidRDefault="00C547B8" w:rsidP="00047F4D">
            <w:pPr>
              <w:topLinePunct/>
              <w:adjustRightInd w:val="0"/>
              <w:snapToGrid w:val="0"/>
              <w:spacing w:line="348" w:lineRule="auto"/>
              <w:ind w:firstLineChars="0" w:firstLine="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C547B8">
              <w:rPr>
                <w:rFonts w:ascii="Times New Roman" w:eastAsia="宋体" w:hAnsi="Times New Roman" w:cs="Times New Roman"/>
                <w:sz w:val="24"/>
                <w:szCs w:val="28"/>
              </w:rPr>
              <w:t>序号</w:t>
            </w:r>
          </w:p>
        </w:tc>
        <w:tc>
          <w:tcPr>
            <w:tcW w:w="7699" w:type="dxa"/>
            <w:gridSpan w:val="4"/>
            <w:vAlign w:val="center"/>
          </w:tcPr>
          <w:p w14:paraId="4A6CB2A7" w14:textId="77777777" w:rsidR="00C547B8" w:rsidRPr="00C547B8" w:rsidRDefault="00C547B8" w:rsidP="00C547B8">
            <w:pPr>
              <w:topLinePunct/>
              <w:adjustRightInd w:val="0"/>
              <w:snapToGrid w:val="0"/>
              <w:spacing w:line="348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C547B8">
              <w:rPr>
                <w:rFonts w:ascii="Times New Roman" w:eastAsia="宋体" w:hAnsi="Times New Roman" w:cs="Times New Roman"/>
                <w:sz w:val="24"/>
                <w:szCs w:val="28"/>
              </w:rPr>
              <w:t>原理</w:t>
            </w:r>
          </w:p>
        </w:tc>
      </w:tr>
      <w:tr w:rsidR="00C547B8" w:rsidRPr="00797ED8" w14:paraId="2ADDFE10" w14:textId="77777777" w:rsidTr="00C547B8">
        <w:trPr>
          <w:cantSplit/>
          <w:jc w:val="center"/>
        </w:trPr>
        <w:tc>
          <w:tcPr>
            <w:tcW w:w="817" w:type="dxa"/>
            <w:vMerge/>
            <w:vAlign w:val="center"/>
          </w:tcPr>
          <w:p w14:paraId="13E6F2C3" w14:textId="77777777" w:rsidR="00C547B8" w:rsidRPr="00C547B8" w:rsidRDefault="00C547B8" w:rsidP="00047F4D">
            <w:pPr>
              <w:topLinePunct/>
              <w:adjustRightInd w:val="0"/>
              <w:snapToGrid w:val="0"/>
              <w:spacing w:line="348" w:lineRule="auto"/>
              <w:ind w:firstLineChars="0" w:firstLine="0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924" w:type="dxa"/>
            <w:vAlign w:val="center"/>
          </w:tcPr>
          <w:p w14:paraId="1DFBCFA6" w14:textId="77777777" w:rsidR="00C547B8" w:rsidRPr="00C547B8" w:rsidRDefault="00C547B8" w:rsidP="00797ED8">
            <w:pPr>
              <w:topLinePunct/>
              <w:adjustRightInd w:val="0"/>
              <w:snapToGrid w:val="0"/>
              <w:spacing w:line="348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C547B8">
              <w:rPr>
                <w:rFonts w:ascii="Times New Roman" w:eastAsia="宋体" w:hAnsi="Times New Roman" w:cs="Times New Roman"/>
                <w:sz w:val="24"/>
                <w:szCs w:val="28"/>
              </w:rPr>
              <w:t>CO</w:t>
            </w:r>
            <w:r w:rsidRPr="00C547B8">
              <w:rPr>
                <w:rFonts w:ascii="Times New Roman" w:eastAsia="宋体" w:hAnsi="Times New Roman" w:cs="Times New Roman"/>
                <w:sz w:val="24"/>
                <w:szCs w:val="28"/>
                <w:vertAlign w:val="subscript"/>
              </w:rPr>
              <w:t>2</w:t>
            </w:r>
          </w:p>
        </w:tc>
        <w:tc>
          <w:tcPr>
            <w:tcW w:w="1925" w:type="dxa"/>
            <w:vAlign w:val="center"/>
          </w:tcPr>
          <w:p w14:paraId="6059DE9B" w14:textId="77777777" w:rsidR="00C547B8" w:rsidRPr="00C547B8" w:rsidRDefault="00C547B8" w:rsidP="00797ED8">
            <w:pPr>
              <w:topLinePunct/>
              <w:adjustRightInd w:val="0"/>
              <w:snapToGrid w:val="0"/>
              <w:spacing w:line="348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C547B8">
              <w:rPr>
                <w:rFonts w:ascii="Times New Roman" w:eastAsia="宋体" w:hAnsi="Times New Roman" w:cs="Times New Roman"/>
                <w:sz w:val="24"/>
                <w:szCs w:val="28"/>
              </w:rPr>
              <w:t>CH</w:t>
            </w:r>
            <w:r w:rsidRPr="00C547B8">
              <w:rPr>
                <w:rFonts w:ascii="Times New Roman" w:eastAsia="宋体" w:hAnsi="Times New Roman" w:cs="Times New Roman"/>
                <w:sz w:val="24"/>
                <w:szCs w:val="28"/>
                <w:vertAlign w:val="subscript"/>
              </w:rPr>
              <w:t>4</w:t>
            </w:r>
          </w:p>
        </w:tc>
        <w:tc>
          <w:tcPr>
            <w:tcW w:w="1925" w:type="dxa"/>
            <w:vAlign w:val="center"/>
          </w:tcPr>
          <w:p w14:paraId="72BDCF33" w14:textId="77777777" w:rsidR="00C547B8" w:rsidRPr="00C547B8" w:rsidRDefault="00C547B8" w:rsidP="00D80EB3">
            <w:pPr>
              <w:topLinePunct/>
              <w:adjustRightInd w:val="0"/>
              <w:snapToGrid w:val="0"/>
              <w:spacing w:line="348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C547B8">
              <w:rPr>
                <w:rFonts w:ascii="Times New Roman" w:eastAsia="宋体" w:hAnsi="Times New Roman" w:cs="Times New Roman"/>
                <w:sz w:val="24"/>
                <w:szCs w:val="28"/>
              </w:rPr>
              <w:t>N</w:t>
            </w:r>
            <w:r w:rsidRPr="00C547B8">
              <w:rPr>
                <w:rFonts w:ascii="Times New Roman" w:eastAsia="宋体" w:hAnsi="Times New Roman" w:cs="Times New Roman"/>
                <w:sz w:val="24"/>
                <w:szCs w:val="28"/>
                <w:vertAlign w:val="subscript"/>
              </w:rPr>
              <w:t>2</w:t>
            </w:r>
            <w:r w:rsidRPr="00C547B8">
              <w:rPr>
                <w:rFonts w:ascii="Times New Roman" w:eastAsia="宋体" w:hAnsi="Times New Roman" w:cs="Times New Roman"/>
                <w:sz w:val="24"/>
                <w:szCs w:val="28"/>
              </w:rPr>
              <w:t>O</w:t>
            </w:r>
          </w:p>
        </w:tc>
        <w:tc>
          <w:tcPr>
            <w:tcW w:w="1925" w:type="dxa"/>
            <w:vAlign w:val="center"/>
          </w:tcPr>
          <w:p w14:paraId="76C2D122" w14:textId="77777777" w:rsidR="00C547B8" w:rsidRPr="00C547B8" w:rsidRDefault="00C547B8" w:rsidP="00D80EB3">
            <w:pPr>
              <w:topLinePunct/>
              <w:adjustRightInd w:val="0"/>
              <w:snapToGrid w:val="0"/>
              <w:spacing w:line="348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C547B8">
              <w:rPr>
                <w:rFonts w:ascii="Times New Roman" w:eastAsia="宋体" w:hAnsi="Times New Roman" w:cs="Times New Roman"/>
                <w:sz w:val="24"/>
                <w:szCs w:val="28"/>
              </w:rPr>
              <w:t>CO</w:t>
            </w:r>
          </w:p>
        </w:tc>
      </w:tr>
      <w:tr w:rsidR="00C547B8" w:rsidRPr="00797ED8" w14:paraId="7F163212" w14:textId="77777777" w:rsidTr="00C547B8">
        <w:trPr>
          <w:cantSplit/>
          <w:jc w:val="center"/>
        </w:trPr>
        <w:tc>
          <w:tcPr>
            <w:tcW w:w="817" w:type="dxa"/>
            <w:vAlign w:val="center"/>
          </w:tcPr>
          <w:p w14:paraId="21687744" w14:textId="77777777" w:rsidR="00797ED8" w:rsidRPr="00C547B8" w:rsidRDefault="00C547B8" w:rsidP="00C547B8">
            <w:pPr>
              <w:topLinePunct/>
              <w:adjustRightInd w:val="0"/>
              <w:snapToGrid w:val="0"/>
              <w:spacing w:line="348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C547B8">
              <w:rPr>
                <w:rFonts w:ascii="Times New Roman" w:eastAsia="宋体" w:hAnsi="Times New Roman" w:cs="Times New Roman" w:hint="eastAsia"/>
                <w:sz w:val="22"/>
                <w:szCs w:val="28"/>
              </w:rPr>
              <w:t>1</w:t>
            </w:r>
          </w:p>
        </w:tc>
        <w:tc>
          <w:tcPr>
            <w:tcW w:w="1924" w:type="dxa"/>
            <w:vAlign w:val="center"/>
          </w:tcPr>
          <w:p w14:paraId="3FB4422C" w14:textId="77777777" w:rsidR="00797ED8" w:rsidRPr="00787A55" w:rsidRDefault="00797ED8" w:rsidP="00C547B8">
            <w:pPr>
              <w:topLinePunct/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787A55">
              <w:rPr>
                <w:rFonts w:ascii="Times New Roman" w:eastAsia="宋体" w:hAnsi="Times New Roman" w:cs="Times New Roman"/>
                <w:sz w:val="22"/>
                <w:szCs w:val="28"/>
              </w:rPr>
              <w:t>光腔衰荡光谱法，参照《大气二氧化碳</w:t>
            </w:r>
            <w:r w:rsidRPr="00787A55">
              <w:rPr>
                <w:rFonts w:ascii="Times New Roman" w:eastAsia="宋体" w:hAnsi="Times New Roman" w:cs="Times New Roman"/>
                <w:sz w:val="22"/>
                <w:szCs w:val="28"/>
              </w:rPr>
              <w:t>(CO</w:t>
            </w:r>
            <w:r w:rsidRPr="00787A55">
              <w:rPr>
                <w:rFonts w:ascii="Times New Roman" w:eastAsia="宋体" w:hAnsi="Times New Roman" w:cs="Times New Roman"/>
                <w:sz w:val="22"/>
                <w:szCs w:val="28"/>
                <w:vertAlign w:val="subscript"/>
              </w:rPr>
              <w:t>2</w:t>
            </w:r>
            <w:r w:rsidRPr="00787A55">
              <w:rPr>
                <w:rFonts w:ascii="Times New Roman" w:eastAsia="宋体" w:hAnsi="Times New Roman" w:cs="Times New Roman"/>
                <w:sz w:val="22"/>
                <w:szCs w:val="28"/>
              </w:rPr>
              <w:t>)</w:t>
            </w:r>
            <w:r w:rsidRPr="00787A55">
              <w:rPr>
                <w:rFonts w:ascii="Times New Roman" w:eastAsia="宋体" w:hAnsi="Times New Roman" w:cs="Times New Roman"/>
                <w:sz w:val="22"/>
                <w:szCs w:val="28"/>
              </w:rPr>
              <w:t>光腔衰荡光谱观测系统》（</w:t>
            </w:r>
            <w:r w:rsidRPr="00787A55">
              <w:rPr>
                <w:rFonts w:ascii="Times New Roman" w:eastAsia="宋体" w:hAnsi="Times New Roman" w:cs="Times New Roman"/>
                <w:sz w:val="22"/>
                <w:szCs w:val="28"/>
              </w:rPr>
              <w:t>GB/T 34415-2017</w:t>
            </w:r>
            <w:r w:rsidRPr="00787A55">
              <w:rPr>
                <w:rFonts w:ascii="Times New Roman" w:eastAsia="宋体" w:hAnsi="Times New Roman" w:cs="Times New Roman"/>
                <w:sz w:val="22"/>
                <w:szCs w:val="28"/>
              </w:rPr>
              <w:t>）</w:t>
            </w:r>
          </w:p>
        </w:tc>
        <w:tc>
          <w:tcPr>
            <w:tcW w:w="1925" w:type="dxa"/>
            <w:vAlign w:val="center"/>
          </w:tcPr>
          <w:p w14:paraId="015B5CFE" w14:textId="77777777" w:rsidR="00797ED8" w:rsidRPr="00787A55" w:rsidRDefault="00797ED8" w:rsidP="00C547B8">
            <w:pPr>
              <w:topLinePunct/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787A55">
              <w:rPr>
                <w:rFonts w:ascii="Times New Roman" w:eastAsia="宋体" w:hAnsi="Times New Roman" w:cs="Times New Roman"/>
                <w:sz w:val="22"/>
                <w:szCs w:val="28"/>
              </w:rPr>
              <w:t>光腔衰荡光谱法，参照《大气甲烷光腔衰荡光谱观测系统》（</w:t>
            </w:r>
            <w:r w:rsidRPr="00787A55">
              <w:rPr>
                <w:rFonts w:ascii="Times New Roman" w:eastAsia="宋体" w:hAnsi="Times New Roman" w:cs="Times New Roman"/>
                <w:sz w:val="22"/>
                <w:szCs w:val="28"/>
              </w:rPr>
              <w:t>GB/T 33672-2017</w:t>
            </w:r>
            <w:r w:rsidR="00D80EB3" w:rsidRPr="00787A55">
              <w:rPr>
                <w:rFonts w:ascii="Times New Roman" w:eastAsia="宋体" w:hAnsi="Times New Roman" w:cs="Times New Roman"/>
                <w:sz w:val="22"/>
                <w:szCs w:val="28"/>
              </w:rPr>
              <w:t>）</w:t>
            </w:r>
          </w:p>
        </w:tc>
        <w:tc>
          <w:tcPr>
            <w:tcW w:w="1925" w:type="dxa"/>
            <w:vAlign w:val="center"/>
          </w:tcPr>
          <w:p w14:paraId="290B28EF" w14:textId="77777777" w:rsidR="00797ED8" w:rsidRPr="00787A55" w:rsidRDefault="00D80EB3" w:rsidP="00C547B8">
            <w:pPr>
              <w:topLinePunct/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787A55">
              <w:rPr>
                <w:rFonts w:ascii="Times New Roman" w:eastAsia="宋体" w:hAnsi="Times New Roman" w:cs="Times New Roman" w:hint="eastAsia"/>
                <w:sz w:val="22"/>
                <w:szCs w:val="28"/>
              </w:rPr>
              <w:t>光腔衰荡光谱法</w:t>
            </w:r>
          </w:p>
        </w:tc>
        <w:tc>
          <w:tcPr>
            <w:tcW w:w="1925" w:type="dxa"/>
            <w:vAlign w:val="center"/>
          </w:tcPr>
          <w:p w14:paraId="2C2E1631" w14:textId="77777777" w:rsidR="00797ED8" w:rsidRPr="00787A55" w:rsidRDefault="00D80EB3" w:rsidP="00C547B8">
            <w:pPr>
              <w:topLinePunct/>
              <w:adjustRightInd w:val="0"/>
              <w:snapToGrid w:val="0"/>
              <w:spacing w:line="348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787A55">
              <w:rPr>
                <w:rFonts w:ascii="Times New Roman" w:eastAsia="宋体" w:hAnsi="Times New Roman" w:cs="Times New Roman" w:hint="eastAsia"/>
                <w:sz w:val="22"/>
                <w:szCs w:val="28"/>
              </w:rPr>
              <w:t>光腔衰荡光谱法</w:t>
            </w:r>
          </w:p>
        </w:tc>
      </w:tr>
      <w:tr w:rsidR="00C547B8" w:rsidRPr="00797ED8" w14:paraId="35FA9756" w14:textId="77777777" w:rsidTr="00C547B8">
        <w:trPr>
          <w:cantSplit/>
          <w:jc w:val="center"/>
        </w:trPr>
        <w:tc>
          <w:tcPr>
            <w:tcW w:w="817" w:type="dxa"/>
            <w:vAlign w:val="center"/>
          </w:tcPr>
          <w:p w14:paraId="118BE40D" w14:textId="77777777" w:rsidR="00797ED8" w:rsidRPr="00C547B8" w:rsidRDefault="00C547B8" w:rsidP="00C547B8">
            <w:pPr>
              <w:topLinePunct/>
              <w:adjustRightInd w:val="0"/>
              <w:snapToGrid w:val="0"/>
              <w:spacing w:line="348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C547B8">
              <w:rPr>
                <w:rFonts w:ascii="Times New Roman" w:eastAsia="宋体" w:hAnsi="Times New Roman" w:cs="Times New Roman" w:hint="eastAsia"/>
                <w:sz w:val="22"/>
                <w:szCs w:val="28"/>
              </w:rPr>
              <w:t>2</w:t>
            </w:r>
          </w:p>
        </w:tc>
        <w:tc>
          <w:tcPr>
            <w:tcW w:w="1924" w:type="dxa"/>
            <w:vAlign w:val="center"/>
          </w:tcPr>
          <w:p w14:paraId="3EB87A33" w14:textId="77777777" w:rsidR="00797ED8" w:rsidRPr="00787A55" w:rsidRDefault="00797ED8" w:rsidP="00C547B8">
            <w:pPr>
              <w:topLinePunct/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787A55">
              <w:rPr>
                <w:rFonts w:ascii="Times New Roman" w:eastAsia="宋体" w:hAnsi="Times New Roman" w:cs="Times New Roman"/>
                <w:sz w:val="22"/>
                <w:szCs w:val="28"/>
              </w:rPr>
              <w:t>离轴积分腔输出光谱法，参照《温室气体</w:t>
            </w:r>
            <w:r w:rsidRPr="00787A55">
              <w:rPr>
                <w:rFonts w:ascii="Times New Roman" w:eastAsia="宋体" w:hAnsi="Times New Roman" w:cs="Times New Roman"/>
                <w:sz w:val="22"/>
                <w:szCs w:val="28"/>
              </w:rPr>
              <w:t xml:space="preserve"> </w:t>
            </w:r>
            <w:r w:rsidRPr="00787A55">
              <w:rPr>
                <w:rFonts w:ascii="Times New Roman" w:eastAsia="宋体" w:hAnsi="Times New Roman" w:cs="Times New Roman"/>
                <w:sz w:val="22"/>
                <w:szCs w:val="28"/>
              </w:rPr>
              <w:t>二氧化碳测量离轴积分腔输出光谱法》（</w:t>
            </w:r>
            <w:r w:rsidRPr="00787A55">
              <w:rPr>
                <w:rFonts w:ascii="Times New Roman" w:eastAsia="宋体" w:hAnsi="Times New Roman" w:cs="Times New Roman"/>
                <w:sz w:val="22"/>
                <w:szCs w:val="28"/>
              </w:rPr>
              <w:t>GB/T 34286-2017</w:t>
            </w:r>
            <w:r w:rsidRPr="00787A55">
              <w:rPr>
                <w:rFonts w:ascii="Times New Roman" w:eastAsia="宋体" w:hAnsi="Times New Roman" w:cs="Times New Roman"/>
                <w:sz w:val="22"/>
                <w:szCs w:val="28"/>
              </w:rPr>
              <w:t>）</w:t>
            </w:r>
          </w:p>
        </w:tc>
        <w:tc>
          <w:tcPr>
            <w:tcW w:w="1925" w:type="dxa"/>
            <w:vAlign w:val="center"/>
          </w:tcPr>
          <w:p w14:paraId="4634C833" w14:textId="77777777" w:rsidR="00797ED8" w:rsidRPr="00787A55" w:rsidRDefault="00797ED8" w:rsidP="00C547B8">
            <w:pPr>
              <w:topLinePunct/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787A55">
              <w:rPr>
                <w:rFonts w:ascii="Times New Roman" w:eastAsia="宋体" w:hAnsi="Times New Roman" w:cs="Times New Roman"/>
                <w:sz w:val="22"/>
                <w:szCs w:val="28"/>
              </w:rPr>
              <w:t>离轴积分腔输出光谱法，参照《温室气体</w:t>
            </w:r>
            <w:r w:rsidRPr="00787A55">
              <w:rPr>
                <w:rFonts w:ascii="Times New Roman" w:eastAsia="宋体" w:hAnsi="Times New Roman" w:cs="Times New Roman"/>
                <w:sz w:val="22"/>
                <w:szCs w:val="28"/>
              </w:rPr>
              <w:t xml:space="preserve"> </w:t>
            </w:r>
            <w:r w:rsidRPr="00787A55">
              <w:rPr>
                <w:rFonts w:ascii="Times New Roman" w:eastAsia="宋体" w:hAnsi="Times New Roman" w:cs="Times New Roman"/>
                <w:sz w:val="22"/>
                <w:szCs w:val="28"/>
              </w:rPr>
              <w:t>甲烷测量</w:t>
            </w:r>
            <w:r w:rsidRPr="00787A55">
              <w:rPr>
                <w:rFonts w:ascii="Times New Roman" w:eastAsia="宋体" w:hAnsi="Times New Roman" w:cs="Times New Roman"/>
                <w:sz w:val="22"/>
                <w:szCs w:val="28"/>
              </w:rPr>
              <w:t xml:space="preserve"> </w:t>
            </w:r>
            <w:r w:rsidRPr="00787A55">
              <w:rPr>
                <w:rFonts w:ascii="Times New Roman" w:eastAsia="宋体" w:hAnsi="Times New Roman" w:cs="Times New Roman"/>
                <w:sz w:val="22"/>
                <w:szCs w:val="28"/>
              </w:rPr>
              <w:t>离轴积分腔输出光谱法》（</w:t>
            </w:r>
            <w:r w:rsidRPr="00787A55">
              <w:rPr>
                <w:rFonts w:ascii="Times New Roman" w:eastAsia="宋体" w:hAnsi="Times New Roman" w:cs="Times New Roman"/>
                <w:sz w:val="22"/>
                <w:szCs w:val="28"/>
              </w:rPr>
              <w:t>GB/T 34287-2017</w:t>
            </w:r>
            <w:r w:rsidR="00D80EB3" w:rsidRPr="00787A55">
              <w:rPr>
                <w:rFonts w:ascii="Times New Roman" w:eastAsia="宋体" w:hAnsi="Times New Roman" w:cs="Times New Roman"/>
                <w:sz w:val="22"/>
                <w:szCs w:val="28"/>
              </w:rPr>
              <w:t>）</w:t>
            </w:r>
          </w:p>
        </w:tc>
        <w:tc>
          <w:tcPr>
            <w:tcW w:w="1925" w:type="dxa"/>
            <w:vAlign w:val="center"/>
          </w:tcPr>
          <w:p w14:paraId="71F125EA" w14:textId="77777777" w:rsidR="00797ED8" w:rsidRPr="00787A55" w:rsidRDefault="00D80EB3" w:rsidP="00C547B8">
            <w:pPr>
              <w:topLinePunct/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787A55">
              <w:rPr>
                <w:rFonts w:ascii="Times New Roman" w:eastAsia="宋体" w:hAnsi="Times New Roman" w:cs="Times New Roman" w:hint="eastAsia"/>
                <w:sz w:val="22"/>
                <w:szCs w:val="28"/>
              </w:rPr>
              <w:t>离轴积分腔输出光谱法</w:t>
            </w:r>
          </w:p>
        </w:tc>
        <w:tc>
          <w:tcPr>
            <w:tcW w:w="1925" w:type="dxa"/>
            <w:vAlign w:val="center"/>
          </w:tcPr>
          <w:p w14:paraId="4B487699" w14:textId="77777777" w:rsidR="00797ED8" w:rsidRPr="00787A55" w:rsidRDefault="00D80EB3" w:rsidP="00C547B8">
            <w:pPr>
              <w:topLinePunct/>
              <w:adjustRightInd w:val="0"/>
              <w:snapToGrid w:val="0"/>
              <w:spacing w:line="348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787A55">
              <w:rPr>
                <w:rFonts w:ascii="Times New Roman" w:eastAsia="宋体" w:hAnsi="Times New Roman" w:cs="Times New Roman" w:hint="eastAsia"/>
                <w:sz w:val="22"/>
                <w:szCs w:val="28"/>
              </w:rPr>
              <w:t>离轴积分腔输出光谱法</w:t>
            </w:r>
          </w:p>
        </w:tc>
      </w:tr>
      <w:tr w:rsidR="00C547B8" w:rsidRPr="00797ED8" w14:paraId="3593D2C1" w14:textId="77777777" w:rsidTr="00C547B8">
        <w:trPr>
          <w:cantSplit/>
          <w:jc w:val="center"/>
        </w:trPr>
        <w:tc>
          <w:tcPr>
            <w:tcW w:w="817" w:type="dxa"/>
            <w:vAlign w:val="center"/>
          </w:tcPr>
          <w:p w14:paraId="698C8A38" w14:textId="77777777" w:rsidR="00797ED8" w:rsidRPr="00C547B8" w:rsidRDefault="00C547B8" w:rsidP="00C547B8">
            <w:pPr>
              <w:topLinePunct/>
              <w:adjustRightInd w:val="0"/>
              <w:snapToGrid w:val="0"/>
              <w:spacing w:line="348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C547B8">
              <w:rPr>
                <w:rFonts w:ascii="Times New Roman" w:eastAsia="宋体" w:hAnsi="Times New Roman" w:cs="Times New Roman" w:hint="eastAsia"/>
                <w:sz w:val="22"/>
                <w:szCs w:val="28"/>
              </w:rPr>
              <w:lastRenderedPageBreak/>
              <w:t>3</w:t>
            </w:r>
          </w:p>
        </w:tc>
        <w:tc>
          <w:tcPr>
            <w:tcW w:w="1924" w:type="dxa"/>
            <w:vAlign w:val="center"/>
          </w:tcPr>
          <w:p w14:paraId="4F9F673A" w14:textId="77777777" w:rsidR="00797ED8" w:rsidRPr="00787A55" w:rsidRDefault="00797ED8" w:rsidP="00C547B8">
            <w:pPr>
              <w:topLinePunct/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787A55">
              <w:rPr>
                <w:rFonts w:ascii="Times New Roman" w:eastAsia="宋体" w:hAnsi="Times New Roman" w:cs="Times New Roman"/>
                <w:sz w:val="22"/>
                <w:szCs w:val="28"/>
              </w:rPr>
              <w:t>气相色谱法，参照《气相色谱法本底大气二氧化碳和甲烷浓度在线观测方法》（</w:t>
            </w:r>
            <w:r w:rsidRPr="00787A55">
              <w:rPr>
                <w:rFonts w:ascii="Times New Roman" w:eastAsia="宋体" w:hAnsi="Times New Roman" w:cs="Times New Roman"/>
                <w:sz w:val="22"/>
                <w:szCs w:val="28"/>
              </w:rPr>
              <w:t>GB/T 31705-2015</w:t>
            </w:r>
            <w:r w:rsidRPr="00787A55">
              <w:rPr>
                <w:rFonts w:ascii="Times New Roman" w:eastAsia="宋体" w:hAnsi="Times New Roman" w:cs="Times New Roman"/>
                <w:sz w:val="22"/>
                <w:szCs w:val="28"/>
              </w:rPr>
              <w:t>）</w:t>
            </w:r>
          </w:p>
        </w:tc>
        <w:tc>
          <w:tcPr>
            <w:tcW w:w="1925" w:type="dxa"/>
            <w:vAlign w:val="center"/>
          </w:tcPr>
          <w:p w14:paraId="3147F097" w14:textId="77777777" w:rsidR="00797ED8" w:rsidRPr="00787A55" w:rsidRDefault="00797ED8" w:rsidP="00C547B8">
            <w:pPr>
              <w:topLinePunct/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787A55">
              <w:rPr>
                <w:rFonts w:ascii="Times New Roman" w:eastAsia="宋体" w:hAnsi="Times New Roman" w:cs="Times New Roman"/>
                <w:sz w:val="22"/>
                <w:szCs w:val="28"/>
              </w:rPr>
              <w:t>气相色谱法，参照《气相色谱法本底大气二氧化碳和甲烷浓度在线观测方法》（</w:t>
            </w:r>
            <w:r w:rsidRPr="00787A55">
              <w:rPr>
                <w:rFonts w:ascii="Times New Roman" w:eastAsia="宋体" w:hAnsi="Times New Roman" w:cs="Times New Roman"/>
                <w:sz w:val="22"/>
                <w:szCs w:val="28"/>
              </w:rPr>
              <w:t>GB/T 31705-2015</w:t>
            </w:r>
            <w:r w:rsidRPr="00787A55">
              <w:rPr>
                <w:rFonts w:ascii="Times New Roman" w:eastAsia="宋体" w:hAnsi="Times New Roman" w:cs="Times New Roman"/>
                <w:sz w:val="22"/>
                <w:szCs w:val="28"/>
              </w:rPr>
              <w:t>）。</w:t>
            </w:r>
          </w:p>
        </w:tc>
        <w:tc>
          <w:tcPr>
            <w:tcW w:w="1925" w:type="dxa"/>
            <w:vAlign w:val="center"/>
          </w:tcPr>
          <w:p w14:paraId="2FE5A680" w14:textId="77777777" w:rsidR="00797ED8" w:rsidRPr="00787A55" w:rsidRDefault="00D80EB3" w:rsidP="00C547B8">
            <w:pPr>
              <w:topLinePunct/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787A55">
              <w:rPr>
                <w:rFonts w:ascii="Times New Roman" w:eastAsia="宋体" w:hAnsi="Times New Roman" w:cs="Times New Roman" w:hint="eastAsia"/>
                <w:sz w:val="22"/>
                <w:szCs w:val="28"/>
              </w:rPr>
              <w:t>气相色谱法，参照《</w:t>
            </w:r>
            <w:r w:rsidRPr="00787A55">
              <w:rPr>
                <w:rFonts w:ascii="Times New Roman" w:eastAsia="宋体" w:hAnsi="Times New Roman" w:cs="Times New Roman"/>
                <w:sz w:val="22"/>
                <w:szCs w:val="28"/>
              </w:rPr>
              <w:t>Analytical Methods for Atmospheric SF6 Using GC-μECD</w:t>
            </w:r>
            <w:r w:rsidRPr="00787A55">
              <w:rPr>
                <w:rFonts w:ascii="Times New Roman" w:eastAsia="宋体" w:hAnsi="Times New Roman" w:cs="Times New Roman"/>
                <w:sz w:val="22"/>
                <w:szCs w:val="28"/>
              </w:rPr>
              <w:t>》（</w:t>
            </w:r>
            <w:r w:rsidRPr="00787A55">
              <w:rPr>
                <w:rFonts w:ascii="Times New Roman" w:eastAsia="宋体" w:hAnsi="Times New Roman" w:cs="Times New Roman"/>
                <w:sz w:val="22"/>
                <w:szCs w:val="28"/>
              </w:rPr>
              <w:t>WMO/GAW Report No.222</w:t>
            </w:r>
            <w:r w:rsidRPr="00787A55">
              <w:rPr>
                <w:rFonts w:ascii="Times New Roman" w:eastAsia="宋体" w:hAnsi="Times New Roman" w:cs="Times New Roman"/>
                <w:sz w:val="22"/>
                <w:szCs w:val="28"/>
              </w:rPr>
              <w:t>），与</w:t>
            </w:r>
            <w:r w:rsidRPr="00787A55">
              <w:rPr>
                <w:rFonts w:ascii="Times New Roman" w:eastAsia="宋体" w:hAnsi="Times New Roman" w:cs="Times New Roman"/>
                <w:sz w:val="22"/>
                <w:szCs w:val="28"/>
              </w:rPr>
              <w:t>SF6</w:t>
            </w:r>
            <w:r w:rsidRPr="00787A55">
              <w:rPr>
                <w:rFonts w:ascii="Times New Roman" w:eastAsia="宋体" w:hAnsi="Times New Roman" w:cs="Times New Roman"/>
                <w:sz w:val="22"/>
                <w:szCs w:val="28"/>
              </w:rPr>
              <w:t>同时分析。</w:t>
            </w:r>
          </w:p>
        </w:tc>
        <w:tc>
          <w:tcPr>
            <w:tcW w:w="1925" w:type="dxa"/>
            <w:vAlign w:val="center"/>
          </w:tcPr>
          <w:p w14:paraId="18314795" w14:textId="77777777" w:rsidR="00797ED8" w:rsidRPr="00787A55" w:rsidRDefault="00D80EB3" w:rsidP="00C547B8">
            <w:pPr>
              <w:topLinePunct/>
              <w:adjustRightInd w:val="0"/>
              <w:snapToGrid w:val="0"/>
              <w:spacing w:line="348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787A55">
              <w:rPr>
                <w:rFonts w:ascii="Times New Roman" w:eastAsia="宋体" w:hAnsi="Times New Roman" w:cs="Times New Roman" w:hint="eastAsia"/>
                <w:sz w:val="22"/>
                <w:szCs w:val="28"/>
              </w:rPr>
              <w:t>气相色谱法</w:t>
            </w:r>
          </w:p>
        </w:tc>
      </w:tr>
      <w:tr w:rsidR="00C547B8" w:rsidRPr="00797ED8" w14:paraId="25820620" w14:textId="77777777" w:rsidTr="00C547B8">
        <w:trPr>
          <w:cantSplit/>
          <w:jc w:val="center"/>
        </w:trPr>
        <w:tc>
          <w:tcPr>
            <w:tcW w:w="817" w:type="dxa"/>
            <w:vAlign w:val="center"/>
          </w:tcPr>
          <w:p w14:paraId="030915BA" w14:textId="77777777" w:rsidR="00797ED8" w:rsidRPr="00C547B8" w:rsidRDefault="00C547B8" w:rsidP="00C547B8">
            <w:pPr>
              <w:topLinePunct/>
              <w:adjustRightInd w:val="0"/>
              <w:snapToGrid w:val="0"/>
              <w:spacing w:line="348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C547B8">
              <w:rPr>
                <w:rFonts w:ascii="Times New Roman" w:eastAsia="宋体" w:hAnsi="Times New Roman" w:cs="Times New Roman" w:hint="eastAsia"/>
                <w:sz w:val="22"/>
                <w:szCs w:val="28"/>
              </w:rPr>
              <w:t>4</w:t>
            </w:r>
          </w:p>
        </w:tc>
        <w:tc>
          <w:tcPr>
            <w:tcW w:w="1924" w:type="dxa"/>
            <w:vAlign w:val="center"/>
          </w:tcPr>
          <w:p w14:paraId="0E932B5C" w14:textId="77777777" w:rsidR="00797ED8" w:rsidRPr="00D80EB3" w:rsidRDefault="00797ED8" w:rsidP="00C547B8">
            <w:pPr>
              <w:topLinePunct/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D80EB3">
              <w:rPr>
                <w:rFonts w:ascii="Times New Roman" w:eastAsia="宋体" w:hAnsi="Times New Roman" w:cs="Times New Roman"/>
                <w:sz w:val="22"/>
                <w:szCs w:val="28"/>
              </w:rPr>
              <w:t>高精度非分散红外（</w:t>
            </w:r>
            <w:r w:rsidRPr="00D80EB3">
              <w:rPr>
                <w:rFonts w:ascii="Times New Roman" w:eastAsia="宋体" w:hAnsi="Times New Roman" w:cs="Times New Roman"/>
                <w:sz w:val="22"/>
                <w:szCs w:val="28"/>
              </w:rPr>
              <w:t>NDIR</w:t>
            </w:r>
            <w:r w:rsidRPr="00D80EB3">
              <w:rPr>
                <w:rFonts w:ascii="Times New Roman" w:eastAsia="宋体" w:hAnsi="Times New Roman" w:cs="Times New Roman"/>
                <w:sz w:val="22"/>
                <w:szCs w:val="28"/>
              </w:rPr>
              <w:t>）</w:t>
            </w:r>
          </w:p>
        </w:tc>
        <w:tc>
          <w:tcPr>
            <w:tcW w:w="1925" w:type="dxa"/>
            <w:vAlign w:val="center"/>
          </w:tcPr>
          <w:p w14:paraId="3EF31109" w14:textId="77777777" w:rsidR="00797ED8" w:rsidRPr="00D80EB3" w:rsidRDefault="00797ED8" w:rsidP="00C547B8">
            <w:pPr>
              <w:topLinePunct/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D80EB3">
              <w:rPr>
                <w:rFonts w:ascii="Times New Roman" w:eastAsia="宋体" w:hAnsi="Times New Roman" w:cs="Times New Roman"/>
                <w:sz w:val="22"/>
                <w:szCs w:val="28"/>
              </w:rPr>
              <w:t>高精度非分散红外（</w:t>
            </w:r>
            <w:r w:rsidRPr="00D80EB3">
              <w:rPr>
                <w:rFonts w:ascii="Times New Roman" w:eastAsia="宋体" w:hAnsi="Times New Roman" w:cs="Times New Roman"/>
                <w:sz w:val="22"/>
                <w:szCs w:val="28"/>
              </w:rPr>
              <w:t>NDIR</w:t>
            </w:r>
            <w:r w:rsidR="00D80EB3" w:rsidRPr="00D80EB3">
              <w:rPr>
                <w:rFonts w:ascii="Times New Roman" w:eastAsia="宋体" w:hAnsi="Times New Roman" w:cs="Times New Roman"/>
                <w:sz w:val="22"/>
                <w:szCs w:val="28"/>
              </w:rPr>
              <w:t>）</w:t>
            </w:r>
          </w:p>
        </w:tc>
        <w:tc>
          <w:tcPr>
            <w:tcW w:w="1925" w:type="dxa"/>
            <w:vAlign w:val="center"/>
          </w:tcPr>
          <w:p w14:paraId="0DE161FC" w14:textId="77777777" w:rsidR="00797ED8" w:rsidRPr="00D80EB3" w:rsidRDefault="00D80EB3" w:rsidP="00C547B8">
            <w:pPr>
              <w:topLinePunct/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D80EB3">
              <w:rPr>
                <w:rFonts w:ascii="Times New Roman" w:eastAsia="宋体" w:hAnsi="Times New Roman" w:cs="Times New Roman" w:hint="eastAsia"/>
                <w:sz w:val="22"/>
                <w:szCs w:val="28"/>
              </w:rPr>
              <w:t>高精度傅里叶红外（</w:t>
            </w:r>
            <w:r w:rsidRPr="00D80EB3">
              <w:rPr>
                <w:rFonts w:ascii="Times New Roman" w:eastAsia="宋体" w:hAnsi="Times New Roman" w:cs="Times New Roman"/>
                <w:sz w:val="22"/>
                <w:szCs w:val="28"/>
              </w:rPr>
              <w:t>FTIR</w:t>
            </w:r>
            <w:r w:rsidRPr="00D80EB3">
              <w:rPr>
                <w:rFonts w:ascii="Times New Roman" w:eastAsia="宋体" w:hAnsi="Times New Roman" w:cs="Times New Roman"/>
                <w:sz w:val="22"/>
                <w:szCs w:val="28"/>
              </w:rPr>
              <w:t>）。</w:t>
            </w:r>
          </w:p>
        </w:tc>
        <w:tc>
          <w:tcPr>
            <w:tcW w:w="1925" w:type="dxa"/>
            <w:vAlign w:val="center"/>
          </w:tcPr>
          <w:p w14:paraId="1A78C09D" w14:textId="77777777" w:rsidR="00797ED8" w:rsidRPr="00D80EB3" w:rsidRDefault="00D80EB3" w:rsidP="00C547B8">
            <w:pPr>
              <w:topLinePunct/>
              <w:adjustRightInd w:val="0"/>
              <w:snapToGrid w:val="0"/>
              <w:spacing w:line="348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D80EB3">
              <w:rPr>
                <w:rFonts w:ascii="Times New Roman" w:eastAsia="宋体" w:hAnsi="Times New Roman" w:cs="Times New Roman" w:hint="eastAsia"/>
                <w:sz w:val="22"/>
                <w:szCs w:val="28"/>
              </w:rPr>
              <w:t>高精度非分散红外（</w:t>
            </w:r>
            <w:r w:rsidRPr="00D80EB3">
              <w:rPr>
                <w:rFonts w:ascii="Times New Roman" w:eastAsia="宋体" w:hAnsi="Times New Roman" w:cs="Times New Roman"/>
                <w:sz w:val="22"/>
                <w:szCs w:val="28"/>
              </w:rPr>
              <w:t>NDIR</w:t>
            </w:r>
            <w:r>
              <w:rPr>
                <w:rFonts w:ascii="Times New Roman" w:eastAsia="宋体" w:hAnsi="Times New Roman" w:cs="Times New Roman"/>
                <w:sz w:val="22"/>
                <w:szCs w:val="28"/>
              </w:rPr>
              <w:t>）</w:t>
            </w:r>
          </w:p>
        </w:tc>
      </w:tr>
      <w:tr w:rsidR="00C547B8" w:rsidRPr="00797ED8" w14:paraId="6EF4B0DE" w14:textId="77777777" w:rsidTr="00C547B8">
        <w:trPr>
          <w:cantSplit/>
          <w:jc w:val="center"/>
        </w:trPr>
        <w:tc>
          <w:tcPr>
            <w:tcW w:w="817" w:type="dxa"/>
            <w:vAlign w:val="center"/>
          </w:tcPr>
          <w:p w14:paraId="0831D138" w14:textId="77777777" w:rsidR="00797ED8" w:rsidRPr="00C547B8" w:rsidRDefault="00C547B8" w:rsidP="00C547B8">
            <w:pPr>
              <w:topLinePunct/>
              <w:adjustRightInd w:val="0"/>
              <w:snapToGrid w:val="0"/>
              <w:spacing w:line="348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C547B8">
              <w:rPr>
                <w:rFonts w:ascii="Times New Roman" w:eastAsia="宋体" w:hAnsi="Times New Roman" w:cs="Times New Roman" w:hint="eastAsia"/>
                <w:sz w:val="22"/>
                <w:szCs w:val="28"/>
              </w:rPr>
              <w:t>5</w:t>
            </w:r>
          </w:p>
        </w:tc>
        <w:tc>
          <w:tcPr>
            <w:tcW w:w="1924" w:type="dxa"/>
            <w:vAlign w:val="center"/>
          </w:tcPr>
          <w:p w14:paraId="7A3411C7" w14:textId="77777777" w:rsidR="00797ED8" w:rsidRPr="00D80EB3" w:rsidRDefault="00797ED8" w:rsidP="00C547B8">
            <w:pPr>
              <w:topLinePunct/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D80EB3">
              <w:rPr>
                <w:rFonts w:ascii="Times New Roman" w:eastAsia="宋体" w:hAnsi="Times New Roman" w:cs="Times New Roman"/>
                <w:sz w:val="22"/>
                <w:szCs w:val="28"/>
              </w:rPr>
              <w:t>高精度傅里叶红外（</w:t>
            </w:r>
            <w:r w:rsidRPr="00D80EB3">
              <w:rPr>
                <w:rFonts w:ascii="Times New Roman" w:eastAsia="宋体" w:hAnsi="Times New Roman" w:cs="Times New Roman"/>
                <w:sz w:val="22"/>
                <w:szCs w:val="28"/>
              </w:rPr>
              <w:t>FTIR</w:t>
            </w:r>
            <w:r w:rsidRPr="00D80EB3">
              <w:rPr>
                <w:rFonts w:ascii="Times New Roman" w:eastAsia="宋体" w:hAnsi="Times New Roman" w:cs="Times New Roman"/>
                <w:sz w:val="22"/>
                <w:szCs w:val="28"/>
              </w:rPr>
              <w:t>）</w:t>
            </w:r>
          </w:p>
        </w:tc>
        <w:tc>
          <w:tcPr>
            <w:tcW w:w="1925" w:type="dxa"/>
            <w:vAlign w:val="center"/>
          </w:tcPr>
          <w:p w14:paraId="3A9B0797" w14:textId="77777777" w:rsidR="00797ED8" w:rsidRPr="00D80EB3" w:rsidRDefault="00797ED8" w:rsidP="00C547B8">
            <w:pPr>
              <w:topLinePunct/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D80EB3">
              <w:rPr>
                <w:rFonts w:ascii="Times New Roman" w:eastAsia="宋体" w:hAnsi="Times New Roman" w:cs="Times New Roman"/>
                <w:sz w:val="22"/>
                <w:szCs w:val="28"/>
              </w:rPr>
              <w:t>高精度傅里叶红外（</w:t>
            </w:r>
            <w:r w:rsidRPr="00D80EB3">
              <w:rPr>
                <w:rFonts w:ascii="Times New Roman" w:eastAsia="宋体" w:hAnsi="Times New Roman" w:cs="Times New Roman"/>
                <w:sz w:val="22"/>
                <w:szCs w:val="28"/>
              </w:rPr>
              <w:t>FTIR</w:t>
            </w:r>
            <w:r w:rsidR="00D80EB3" w:rsidRPr="00D80EB3">
              <w:rPr>
                <w:rFonts w:ascii="Times New Roman" w:eastAsia="宋体" w:hAnsi="Times New Roman" w:cs="Times New Roman"/>
                <w:sz w:val="22"/>
                <w:szCs w:val="28"/>
              </w:rPr>
              <w:t>）</w:t>
            </w:r>
          </w:p>
        </w:tc>
        <w:tc>
          <w:tcPr>
            <w:tcW w:w="1925" w:type="dxa"/>
            <w:vAlign w:val="center"/>
          </w:tcPr>
          <w:p w14:paraId="687EEEEA" w14:textId="77777777" w:rsidR="00797ED8" w:rsidRPr="00D80EB3" w:rsidRDefault="00C547B8" w:rsidP="00C547B8">
            <w:pPr>
              <w:topLinePunct/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8"/>
              </w:rPr>
              <w:t>——</w:t>
            </w:r>
          </w:p>
        </w:tc>
        <w:tc>
          <w:tcPr>
            <w:tcW w:w="1925" w:type="dxa"/>
            <w:vAlign w:val="center"/>
          </w:tcPr>
          <w:p w14:paraId="68A076A6" w14:textId="77777777" w:rsidR="00797ED8" w:rsidRPr="00D80EB3" w:rsidRDefault="00C547B8" w:rsidP="00C547B8">
            <w:pPr>
              <w:topLinePunct/>
              <w:adjustRightInd w:val="0"/>
              <w:snapToGrid w:val="0"/>
              <w:spacing w:line="348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8"/>
              </w:rPr>
              <w:t>——</w:t>
            </w:r>
          </w:p>
        </w:tc>
      </w:tr>
    </w:tbl>
    <w:p w14:paraId="3C322A70" w14:textId="77777777" w:rsidR="005239FB" w:rsidRPr="00C547B8" w:rsidRDefault="00C547B8" w:rsidP="00787A55">
      <w:pPr>
        <w:pStyle w:val="a3"/>
        <w:numPr>
          <w:ilvl w:val="0"/>
          <w:numId w:val="5"/>
        </w:numPr>
        <w:spacing w:beforeLines="50" w:before="156"/>
        <w:ind w:firstLineChars="0"/>
        <w:rPr>
          <w:rFonts w:ascii="Times New Roman" w:eastAsia="宋体" w:hAnsi="Times New Roman" w:cs="Times New Roman"/>
          <w:sz w:val="28"/>
          <w:szCs w:val="28"/>
        </w:rPr>
      </w:pPr>
      <w:r w:rsidRPr="00C547B8">
        <w:rPr>
          <w:rFonts w:ascii="Times New Roman" w:eastAsia="宋体" w:hAnsi="Times New Roman" w:cs="Times New Roman"/>
          <w:sz w:val="28"/>
          <w:szCs w:val="28"/>
        </w:rPr>
        <w:t>参与验证单位</w:t>
      </w:r>
      <w:r w:rsidR="005239FB" w:rsidRPr="00C547B8">
        <w:rPr>
          <w:rFonts w:ascii="Times New Roman" w:eastAsia="宋体" w:hAnsi="Times New Roman" w:cs="Times New Roman"/>
          <w:sz w:val="28"/>
          <w:szCs w:val="28"/>
        </w:rPr>
        <w:t>自行准备</w:t>
      </w:r>
      <w:r w:rsidR="00787A55">
        <w:rPr>
          <w:rFonts w:ascii="Times New Roman" w:eastAsia="宋体" w:hAnsi="Times New Roman" w:cs="Times New Roman"/>
          <w:sz w:val="28"/>
          <w:szCs w:val="28"/>
        </w:rPr>
        <w:t>零气</w:t>
      </w:r>
      <w:r w:rsidR="00787A55"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="005239FB" w:rsidRPr="00C547B8">
        <w:rPr>
          <w:rFonts w:ascii="Times New Roman" w:eastAsia="宋体" w:hAnsi="Times New Roman" w:cs="Times New Roman"/>
          <w:sz w:val="28"/>
          <w:szCs w:val="28"/>
        </w:rPr>
        <w:t>标准气体</w:t>
      </w:r>
      <w:r w:rsidR="004719BD" w:rsidRPr="00C547B8">
        <w:rPr>
          <w:rFonts w:ascii="Times New Roman" w:eastAsia="宋体" w:hAnsi="Times New Roman" w:cs="Times New Roman"/>
          <w:sz w:val="28"/>
          <w:szCs w:val="28"/>
        </w:rPr>
        <w:t>以及</w:t>
      </w:r>
      <w:r w:rsidR="005239FB" w:rsidRPr="00C547B8">
        <w:rPr>
          <w:rFonts w:ascii="Times New Roman" w:eastAsia="宋体" w:hAnsi="Times New Roman" w:cs="Times New Roman"/>
          <w:sz w:val="28"/>
          <w:szCs w:val="28"/>
        </w:rPr>
        <w:t>配气装置。</w:t>
      </w:r>
    </w:p>
    <w:p w14:paraId="6B92D2D7" w14:textId="77777777" w:rsidR="00D968FB" w:rsidRPr="00797ED8" w:rsidRDefault="00225AE2" w:rsidP="00AA6677">
      <w:pPr>
        <w:pStyle w:val="a3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sz w:val="28"/>
          <w:szCs w:val="28"/>
        </w:rPr>
      </w:pPr>
      <w:r w:rsidRPr="00797ED8">
        <w:rPr>
          <w:rFonts w:ascii="Times New Roman" w:eastAsia="宋体" w:hAnsi="Times New Roman" w:cs="Times New Roman"/>
          <w:sz w:val="28"/>
          <w:szCs w:val="28"/>
        </w:rPr>
        <w:t>验证测试指标</w:t>
      </w:r>
      <w:r w:rsidR="005239FB" w:rsidRPr="00797ED8">
        <w:rPr>
          <w:rFonts w:ascii="Times New Roman" w:eastAsia="宋体" w:hAnsi="Times New Roman" w:cs="Times New Roman"/>
          <w:sz w:val="28"/>
          <w:szCs w:val="28"/>
        </w:rPr>
        <w:t>及检测方法</w:t>
      </w:r>
    </w:p>
    <w:p w14:paraId="7AAF7F3C" w14:textId="77777777" w:rsidR="00544C96" w:rsidRPr="00797ED8" w:rsidRDefault="00BF5600" w:rsidP="005239FB">
      <w:pPr>
        <w:ind w:firstLine="560"/>
        <w:rPr>
          <w:rFonts w:ascii="Times New Roman" w:eastAsia="宋体" w:hAnsi="Times New Roman" w:cs="Times New Roman"/>
          <w:sz w:val="28"/>
          <w:szCs w:val="28"/>
        </w:rPr>
      </w:pPr>
      <w:r w:rsidRPr="00797ED8">
        <w:rPr>
          <w:rFonts w:ascii="Times New Roman" w:eastAsia="宋体" w:hAnsi="Times New Roman" w:cs="Times New Roman"/>
          <w:sz w:val="28"/>
          <w:szCs w:val="28"/>
        </w:rPr>
        <w:t>参</w:t>
      </w:r>
      <w:r w:rsidR="00420F10" w:rsidRPr="00797ED8">
        <w:rPr>
          <w:rFonts w:ascii="Times New Roman" w:eastAsia="宋体" w:hAnsi="Times New Roman" w:cs="Times New Roman"/>
          <w:sz w:val="28"/>
          <w:szCs w:val="28"/>
        </w:rPr>
        <w:t>照</w:t>
      </w:r>
      <w:r w:rsidRPr="00797ED8">
        <w:rPr>
          <w:rFonts w:ascii="Times New Roman" w:eastAsia="宋体" w:hAnsi="Times New Roman" w:cs="Times New Roman"/>
          <w:sz w:val="28"/>
          <w:szCs w:val="28"/>
        </w:rPr>
        <w:t>《</w:t>
      </w:r>
      <w:r w:rsidR="004719BD" w:rsidRPr="00797ED8">
        <w:rPr>
          <w:rFonts w:ascii="Times New Roman" w:eastAsia="宋体" w:hAnsi="Times New Roman" w:cs="Times New Roman"/>
          <w:sz w:val="28"/>
          <w:szCs w:val="28"/>
        </w:rPr>
        <w:t>环境空气气态污染物（</w:t>
      </w:r>
      <w:r w:rsidR="004719BD" w:rsidRPr="00797ED8">
        <w:rPr>
          <w:rFonts w:ascii="Times New Roman" w:eastAsia="宋体" w:hAnsi="Times New Roman" w:cs="Times New Roman"/>
          <w:sz w:val="28"/>
          <w:szCs w:val="28"/>
        </w:rPr>
        <w:t>SO</w:t>
      </w:r>
      <w:r w:rsidR="004719BD" w:rsidRPr="00797ED8">
        <w:rPr>
          <w:rFonts w:ascii="Times New Roman" w:eastAsia="宋体" w:hAnsi="Times New Roman" w:cs="Times New Roman"/>
          <w:sz w:val="28"/>
          <w:szCs w:val="28"/>
          <w:vertAlign w:val="subscript"/>
        </w:rPr>
        <w:t>2</w:t>
      </w:r>
      <w:r w:rsidR="004719BD" w:rsidRPr="00797ED8">
        <w:rPr>
          <w:rFonts w:ascii="Times New Roman" w:eastAsia="宋体" w:hAnsi="Times New Roman" w:cs="Times New Roman"/>
          <w:sz w:val="28"/>
          <w:szCs w:val="28"/>
        </w:rPr>
        <w:t>、</w:t>
      </w:r>
      <w:r w:rsidR="004719BD" w:rsidRPr="00797ED8">
        <w:rPr>
          <w:rFonts w:ascii="Times New Roman" w:eastAsia="宋体" w:hAnsi="Times New Roman" w:cs="Times New Roman"/>
          <w:sz w:val="28"/>
          <w:szCs w:val="28"/>
        </w:rPr>
        <w:t>NO</w:t>
      </w:r>
      <w:r w:rsidR="004719BD" w:rsidRPr="00797ED8">
        <w:rPr>
          <w:rFonts w:ascii="Times New Roman" w:eastAsia="宋体" w:hAnsi="Times New Roman" w:cs="Times New Roman"/>
          <w:sz w:val="28"/>
          <w:szCs w:val="28"/>
          <w:vertAlign w:val="subscript"/>
        </w:rPr>
        <w:t>2</w:t>
      </w:r>
      <w:r w:rsidR="004719BD" w:rsidRPr="00797ED8">
        <w:rPr>
          <w:rFonts w:ascii="Times New Roman" w:eastAsia="宋体" w:hAnsi="Times New Roman" w:cs="Times New Roman"/>
          <w:sz w:val="28"/>
          <w:szCs w:val="28"/>
        </w:rPr>
        <w:t>、</w:t>
      </w:r>
      <w:r w:rsidR="004719BD" w:rsidRPr="00797ED8">
        <w:rPr>
          <w:rFonts w:ascii="Times New Roman" w:eastAsia="宋体" w:hAnsi="Times New Roman" w:cs="Times New Roman"/>
          <w:sz w:val="28"/>
          <w:szCs w:val="28"/>
        </w:rPr>
        <w:t>O</w:t>
      </w:r>
      <w:r w:rsidR="004719BD" w:rsidRPr="00797ED8">
        <w:rPr>
          <w:rFonts w:ascii="Times New Roman" w:eastAsia="宋体" w:hAnsi="Times New Roman" w:cs="Times New Roman"/>
          <w:sz w:val="28"/>
          <w:szCs w:val="28"/>
          <w:vertAlign w:val="subscript"/>
        </w:rPr>
        <w:t>3</w:t>
      </w:r>
      <w:r w:rsidR="004719BD" w:rsidRPr="00797ED8">
        <w:rPr>
          <w:rFonts w:ascii="Times New Roman" w:eastAsia="宋体" w:hAnsi="Times New Roman" w:cs="Times New Roman"/>
          <w:sz w:val="28"/>
          <w:szCs w:val="28"/>
        </w:rPr>
        <w:t>、</w:t>
      </w:r>
      <w:r w:rsidR="004719BD" w:rsidRPr="00797ED8">
        <w:rPr>
          <w:rFonts w:ascii="Times New Roman" w:eastAsia="宋体" w:hAnsi="Times New Roman" w:cs="Times New Roman"/>
          <w:sz w:val="28"/>
          <w:szCs w:val="28"/>
        </w:rPr>
        <w:t>CO</w:t>
      </w:r>
      <w:r w:rsidR="004719BD" w:rsidRPr="00797ED8">
        <w:rPr>
          <w:rFonts w:ascii="Times New Roman" w:eastAsia="宋体" w:hAnsi="Times New Roman" w:cs="Times New Roman"/>
          <w:sz w:val="28"/>
          <w:szCs w:val="28"/>
        </w:rPr>
        <w:t>）连续自动监测系统技术要求及检测方法</w:t>
      </w:r>
      <w:r w:rsidRPr="00797ED8">
        <w:rPr>
          <w:rFonts w:ascii="Times New Roman" w:eastAsia="宋体" w:hAnsi="Times New Roman" w:cs="Times New Roman"/>
          <w:sz w:val="28"/>
          <w:szCs w:val="28"/>
        </w:rPr>
        <w:t>》（</w:t>
      </w:r>
      <w:r w:rsidRPr="00797ED8">
        <w:rPr>
          <w:rFonts w:ascii="Times New Roman" w:eastAsia="宋体" w:hAnsi="Times New Roman" w:cs="Times New Roman"/>
          <w:sz w:val="28"/>
          <w:szCs w:val="28"/>
        </w:rPr>
        <w:t xml:space="preserve">HJ </w:t>
      </w:r>
      <w:r w:rsidR="004719BD" w:rsidRPr="00797ED8">
        <w:rPr>
          <w:rFonts w:ascii="Times New Roman" w:eastAsia="宋体" w:hAnsi="Times New Roman" w:cs="Times New Roman"/>
          <w:sz w:val="28"/>
          <w:szCs w:val="28"/>
        </w:rPr>
        <w:t>654</w:t>
      </w:r>
      <w:r w:rsidRPr="00797ED8">
        <w:rPr>
          <w:rFonts w:ascii="Times New Roman" w:eastAsia="宋体" w:hAnsi="Times New Roman" w:cs="Times New Roman"/>
          <w:sz w:val="28"/>
          <w:szCs w:val="28"/>
        </w:rPr>
        <w:t>-201</w:t>
      </w:r>
      <w:r w:rsidR="004719BD" w:rsidRPr="00797ED8">
        <w:rPr>
          <w:rFonts w:ascii="Times New Roman" w:eastAsia="宋体" w:hAnsi="Times New Roman" w:cs="Times New Roman"/>
          <w:sz w:val="28"/>
          <w:szCs w:val="28"/>
        </w:rPr>
        <w:t>3</w:t>
      </w:r>
      <w:r w:rsidRPr="00797ED8">
        <w:rPr>
          <w:rFonts w:ascii="Times New Roman" w:eastAsia="宋体" w:hAnsi="Times New Roman" w:cs="Times New Roman"/>
          <w:sz w:val="28"/>
          <w:szCs w:val="28"/>
        </w:rPr>
        <w:t>）</w:t>
      </w:r>
      <w:r w:rsidR="0006555F" w:rsidRPr="00797ED8">
        <w:rPr>
          <w:rFonts w:ascii="Times New Roman" w:eastAsia="宋体" w:hAnsi="Times New Roman" w:cs="Times New Roman"/>
          <w:sz w:val="28"/>
          <w:szCs w:val="28"/>
        </w:rPr>
        <w:t>及《</w:t>
      </w:r>
      <w:r w:rsidR="00FB3D6F" w:rsidRPr="00797ED8">
        <w:rPr>
          <w:rFonts w:ascii="Times New Roman" w:eastAsia="宋体" w:hAnsi="Times New Roman" w:cs="Times New Roman"/>
          <w:sz w:val="28"/>
          <w:szCs w:val="28"/>
        </w:rPr>
        <w:t>环境空气挥发性有机物气相色谱连续监测系统技术要求及检测方法</w:t>
      </w:r>
      <w:r w:rsidR="0006555F" w:rsidRPr="00797ED8">
        <w:rPr>
          <w:rFonts w:ascii="Times New Roman" w:eastAsia="宋体" w:hAnsi="Times New Roman" w:cs="Times New Roman"/>
          <w:sz w:val="28"/>
          <w:szCs w:val="28"/>
        </w:rPr>
        <w:t>》（</w:t>
      </w:r>
      <w:r w:rsidR="00FB3D6F" w:rsidRPr="00797ED8">
        <w:rPr>
          <w:rFonts w:ascii="Times New Roman" w:eastAsia="宋体" w:hAnsi="Times New Roman" w:cs="Times New Roman"/>
          <w:sz w:val="28"/>
          <w:szCs w:val="28"/>
        </w:rPr>
        <w:t>HJ 1010-2018</w:t>
      </w:r>
      <w:r w:rsidR="0006555F" w:rsidRPr="00797ED8">
        <w:rPr>
          <w:rFonts w:ascii="Times New Roman" w:eastAsia="宋体" w:hAnsi="Times New Roman" w:cs="Times New Roman"/>
          <w:sz w:val="28"/>
          <w:szCs w:val="28"/>
        </w:rPr>
        <w:t>）</w:t>
      </w:r>
      <w:r w:rsidRPr="00797ED8">
        <w:rPr>
          <w:rFonts w:ascii="Times New Roman" w:eastAsia="宋体" w:hAnsi="Times New Roman" w:cs="Times New Roman"/>
          <w:sz w:val="28"/>
          <w:szCs w:val="28"/>
        </w:rPr>
        <w:t>中的检测</w:t>
      </w:r>
      <w:r w:rsidR="00420F10" w:rsidRPr="00797ED8">
        <w:rPr>
          <w:rFonts w:ascii="Times New Roman" w:eastAsia="宋体" w:hAnsi="Times New Roman" w:cs="Times New Roman"/>
          <w:sz w:val="28"/>
          <w:szCs w:val="28"/>
        </w:rPr>
        <w:t>项目及检测方法</w:t>
      </w:r>
      <w:r w:rsidRPr="00797ED8">
        <w:rPr>
          <w:rFonts w:ascii="Times New Roman" w:eastAsia="宋体" w:hAnsi="Times New Roman" w:cs="Times New Roman"/>
          <w:sz w:val="28"/>
          <w:szCs w:val="28"/>
        </w:rPr>
        <w:t>。</w:t>
      </w:r>
    </w:p>
    <w:sectPr w:rsidR="00544C96" w:rsidRPr="00797ED8" w:rsidSect="004354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C643B" w14:textId="77777777" w:rsidR="00C03126" w:rsidRDefault="00C03126" w:rsidP="00223D4A">
      <w:pPr>
        <w:ind w:firstLine="420"/>
      </w:pPr>
      <w:r>
        <w:separator/>
      </w:r>
    </w:p>
  </w:endnote>
  <w:endnote w:type="continuationSeparator" w:id="0">
    <w:p w14:paraId="3A2CB89A" w14:textId="77777777" w:rsidR="00C03126" w:rsidRDefault="00C03126" w:rsidP="00223D4A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22B86" w14:textId="77777777" w:rsidR="00223D4A" w:rsidRDefault="00223D4A" w:rsidP="00223D4A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7046D" w14:textId="77777777" w:rsidR="00223D4A" w:rsidRPr="00BF5600" w:rsidRDefault="00223D4A" w:rsidP="00BF5600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23342" w14:textId="77777777" w:rsidR="00223D4A" w:rsidRDefault="00223D4A" w:rsidP="00223D4A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C53BC" w14:textId="77777777" w:rsidR="00C03126" w:rsidRDefault="00C03126" w:rsidP="00223D4A">
      <w:pPr>
        <w:ind w:firstLine="420"/>
      </w:pPr>
      <w:r>
        <w:separator/>
      </w:r>
    </w:p>
  </w:footnote>
  <w:footnote w:type="continuationSeparator" w:id="0">
    <w:p w14:paraId="3BFCDE78" w14:textId="77777777" w:rsidR="00C03126" w:rsidRDefault="00C03126" w:rsidP="00223D4A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1002A" w14:textId="77777777" w:rsidR="00223D4A" w:rsidRDefault="00223D4A" w:rsidP="00223D4A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4A59D" w14:textId="77777777" w:rsidR="00223D4A" w:rsidRDefault="00223D4A" w:rsidP="005D48A8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0B770" w14:textId="77777777" w:rsidR="00223D4A" w:rsidRDefault="00223D4A" w:rsidP="00223D4A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21376"/>
    <w:multiLevelType w:val="hybridMultilevel"/>
    <w:tmpl w:val="F7308F70"/>
    <w:lvl w:ilvl="0" w:tplc="EEA6F7F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3217F9"/>
    <w:multiLevelType w:val="hybridMultilevel"/>
    <w:tmpl w:val="CB480BE4"/>
    <w:lvl w:ilvl="0" w:tplc="27D69F9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AD1A53"/>
    <w:multiLevelType w:val="hybridMultilevel"/>
    <w:tmpl w:val="4D820CF6"/>
    <w:lvl w:ilvl="0" w:tplc="8D686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385FBB"/>
    <w:multiLevelType w:val="hybridMultilevel"/>
    <w:tmpl w:val="34201AA8"/>
    <w:lvl w:ilvl="0" w:tplc="F7E8207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5367561"/>
    <w:multiLevelType w:val="hybridMultilevel"/>
    <w:tmpl w:val="5E3A2A8C"/>
    <w:lvl w:ilvl="0" w:tplc="AC54C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3C1"/>
    <w:rsid w:val="00047F4D"/>
    <w:rsid w:val="0006555F"/>
    <w:rsid w:val="000C7E54"/>
    <w:rsid w:val="000E35B7"/>
    <w:rsid w:val="00175D37"/>
    <w:rsid w:val="00194825"/>
    <w:rsid w:val="001B662C"/>
    <w:rsid w:val="00223D4A"/>
    <w:rsid w:val="00225AE2"/>
    <w:rsid w:val="002D1CA8"/>
    <w:rsid w:val="00374E62"/>
    <w:rsid w:val="003E63F7"/>
    <w:rsid w:val="00420F10"/>
    <w:rsid w:val="00426014"/>
    <w:rsid w:val="004354E9"/>
    <w:rsid w:val="0044462F"/>
    <w:rsid w:val="004719BD"/>
    <w:rsid w:val="004A46D7"/>
    <w:rsid w:val="004B1B94"/>
    <w:rsid w:val="004F2E4A"/>
    <w:rsid w:val="004F36F9"/>
    <w:rsid w:val="004F45C6"/>
    <w:rsid w:val="005239FB"/>
    <w:rsid w:val="00544C96"/>
    <w:rsid w:val="005821CF"/>
    <w:rsid w:val="005D4565"/>
    <w:rsid w:val="005D48A8"/>
    <w:rsid w:val="00604382"/>
    <w:rsid w:val="0061559E"/>
    <w:rsid w:val="00630BB6"/>
    <w:rsid w:val="00654F9D"/>
    <w:rsid w:val="00664852"/>
    <w:rsid w:val="00665A4C"/>
    <w:rsid w:val="006933C1"/>
    <w:rsid w:val="006C5E9B"/>
    <w:rsid w:val="006C7DE9"/>
    <w:rsid w:val="006F6056"/>
    <w:rsid w:val="0075412E"/>
    <w:rsid w:val="007877D2"/>
    <w:rsid w:val="00787A55"/>
    <w:rsid w:val="00797ED8"/>
    <w:rsid w:val="007A3937"/>
    <w:rsid w:val="008059F4"/>
    <w:rsid w:val="00810DA9"/>
    <w:rsid w:val="00823630"/>
    <w:rsid w:val="0082790E"/>
    <w:rsid w:val="00850579"/>
    <w:rsid w:val="008E2C3F"/>
    <w:rsid w:val="00922B82"/>
    <w:rsid w:val="009829AE"/>
    <w:rsid w:val="009C4C07"/>
    <w:rsid w:val="009E11DB"/>
    <w:rsid w:val="00A5236E"/>
    <w:rsid w:val="00AA53A5"/>
    <w:rsid w:val="00AA6677"/>
    <w:rsid w:val="00AB47AA"/>
    <w:rsid w:val="00AD7FCC"/>
    <w:rsid w:val="00B11E53"/>
    <w:rsid w:val="00B734D2"/>
    <w:rsid w:val="00B85FEC"/>
    <w:rsid w:val="00BA36E9"/>
    <w:rsid w:val="00BA7E35"/>
    <w:rsid w:val="00BF2A29"/>
    <w:rsid w:val="00BF5600"/>
    <w:rsid w:val="00C03126"/>
    <w:rsid w:val="00C547B8"/>
    <w:rsid w:val="00C625A8"/>
    <w:rsid w:val="00C84235"/>
    <w:rsid w:val="00C969CB"/>
    <w:rsid w:val="00CE30A4"/>
    <w:rsid w:val="00D57C64"/>
    <w:rsid w:val="00D80EB3"/>
    <w:rsid w:val="00D968FB"/>
    <w:rsid w:val="00DE0D61"/>
    <w:rsid w:val="00DE58A2"/>
    <w:rsid w:val="00E17B92"/>
    <w:rsid w:val="00EA737B"/>
    <w:rsid w:val="00EB02E5"/>
    <w:rsid w:val="00EC1A38"/>
    <w:rsid w:val="00EF62ED"/>
    <w:rsid w:val="00F05AC1"/>
    <w:rsid w:val="00F161C7"/>
    <w:rsid w:val="00F23C97"/>
    <w:rsid w:val="00F77B42"/>
    <w:rsid w:val="00FB3D6F"/>
    <w:rsid w:val="00FB5EE1"/>
    <w:rsid w:val="00FF0B63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16634"/>
  <w15:docId w15:val="{90A8FF20-A3B4-40F3-88B7-E2F8991A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E54"/>
    <w:pPr>
      <w:widowControl w:val="0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3C1"/>
    <w:pPr>
      <w:ind w:firstLine="420"/>
    </w:pPr>
  </w:style>
  <w:style w:type="paragraph" w:styleId="a4">
    <w:name w:val="header"/>
    <w:basedOn w:val="a"/>
    <w:link w:val="Char"/>
    <w:uiPriority w:val="99"/>
    <w:unhideWhenUsed/>
    <w:rsid w:val="00223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23D4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23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23D4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E2C3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E2C3F"/>
    <w:rPr>
      <w:sz w:val="18"/>
      <w:szCs w:val="18"/>
    </w:rPr>
  </w:style>
  <w:style w:type="table" w:styleId="a7">
    <w:name w:val="Table Grid"/>
    <w:basedOn w:val="a1"/>
    <w:uiPriority w:val="39"/>
    <w:rsid w:val="00797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05A82-8B15-42DD-A490-94515E2F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徐晋</dc:creator>
  <cp:keywords/>
  <dc:description/>
  <cp:lastModifiedBy>administrator</cp:lastModifiedBy>
  <cp:revision>30</cp:revision>
  <cp:lastPrinted>2021-08-06T06:55:00Z</cp:lastPrinted>
  <dcterms:created xsi:type="dcterms:W3CDTF">2021-04-17T09:57:00Z</dcterms:created>
  <dcterms:modified xsi:type="dcterms:W3CDTF">2021-08-10T08:34:00Z</dcterms:modified>
</cp:coreProperties>
</file>