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66" w:rsidRDefault="00815A66">
      <w:pPr>
        <w:spacing w:line="360" w:lineRule="exact"/>
        <w:jc w:val="left"/>
        <w:rPr>
          <w:rFonts w:ascii="微软雅黑" w:eastAsia="微软雅黑" w:hAnsi="微软雅黑" w:cs="微软雅黑"/>
          <w:b/>
          <w:color w:val="0070C0"/>
          <w:sz w:val="28"/>
          <w:szCs w:val="28"/>
        </w:rPr>
      </w:pPr>
      <w:r>
        <w:rPr>
          <w:rStyle w:val="10"/>
          <w:noProof/>
        </w:rPr>
        <w:drawing>
          <wp:anchor distT="0" distB="0" distL="114300" distR="114300" simplePos="0" relativeHeight="251937792" behindDoc="0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36830</wp:posOffset>
            </wp:positionV>
            <wp:extent cx="3239135" cy="1560195"/>
            <wp:effectExtent l="0" t="0" r="18415" b="190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b/>
          <w:color w:val="0070C0"/>
          <w:sz w:val="28"/>
          <w:szCs w:val="28"/>
        </w:rPr>
        <w:t>5TM</w:t>
      </w:r>
      <w:r>
        <w:rPr>
          <w:rFonts w:ascii="微软雅黑" w:eastAsia="微软雅黑" w:hAnsi="微软雅黑" w:cs="微软雅黑" w:hint="eastAsia"/>
          <w:b/>
          <w:color w:val="0070C0"/>
          <w:sz w:val="28"/>
          <w:szCs w:val="28"/>
        </w:rPr>
        <w:t>土壤含水量传感器</w:t>
      </w:r>
    </w:p>
    <w:p w:rsidR="00483966" w:rsidRDefault="00775B2B">
      <w:pPr>
        <w:spacing w:line="360" w:lineRule="exact"/>
        <w:ind w:firstLineChars="150" w:firstLine="300"/>
        <w:jc w:val="left"/>
        <w:rPr>
          <w:rFonts w:ascii="微软雅黑" w:eastAsia="微软雅黑" w:hAnsi="微软雅黑" w:cs="微软雅黑"/>
          <w:bCs/>
          <w:color w:val="0070C0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20"/>
          <w:szCs w:val="20"/>
          <w:shd w:val="clear" w:color="auto" w:fill="FFFFFF"/>
        </w:rPr>
        <w:t>美国Decagon</w:t>
      </w:r>
    </w:p>
    <w:p w:rsidR="00483966" w:rsidRDefault="00815A66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Cs/>
          <w:color w:val="000000"/>
          <w:szCs w:val="21"/>
        </w:rPr>
      </w:pP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5TM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设计用于测量土壤或栽培基质的体积含水量和温度。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5TM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使用运行频率为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70 MHz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的振荡器，通过测量土壤的介电常数来确定其体积含水量。传感器叉形探针上的热敏电阻测定土壤温度。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br/>
        <w:t>      2006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年，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Decagon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公司将其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EC-5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体积含水量传感器升级为可同时测量体积含水量和温度的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EC-TM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传感器。虽然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5TM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和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EC-TM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传感器使用相同的测量原理，但是采用了改良的校准程序，并具有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SDI-12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输出。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5TM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使用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5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点校准程序测定介电常数，这比先前的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EC-TM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更精确。</w:t>
      </w:r>
    </w:p>
    <w:p w:rsidR="00483966" w:rsidRDefault="00815A66">
      <w:pPr>
        <w:widowControl/>
        <w:spacing w:line="360" w:lineRule="exact"/>
        <w:jc w:val="left"/>
        <w:rPr>
          <w:rFonts w:ascii="微软雅黑" w:eastAsia="微软雅黑" w:hAnsi="微软雅黑" w:cs="微软雅黑"/>
          <w:bCs/>
          <w:color w:val="0070C0"/>
          <w:sz w:val="20"/>
          <w:szCs w:val="20"/>
        </w:rPr>
      </w:pPr>
      <w:r>
        <w:rPr>
          <w:rFonts w:ascii="微软雅黑" w:eastAsia="微软雅黑" w:hAnsi="微软雅黑" w:cs="微软雅黑" w:hint="eastAsia"/>
          <w:bCs/>
          <w:color w:val="0070C0"/>
          <w:sz w:val="20"/>
          <w:szCs w:val="20"/>
        </w:rPr>
        <w:t>产品规格</w:t>
      </w:r>
    </w:p>
    <w:p w:rsidR="00483966" w:rsidRDefault="00815A66">
      <w:pPr>
        <w:widowControl/>
        <w:numPr>
          <w:ilvl w:val="0"/>
          <w:numId w:val="1"/>
        </w:numPr>
        <w:spacing w:line="360" w:lineRule="exact"/>
        <w:ind w:left="0" w:firstLineChars="200" w:firstLine="420"/>
        <w:jc w:val="left"/>
        <w:rPr>
          <w:rStyle w:val="aa"/>
          <w:rFonts w:ascii="微软雅黑" w:eastAsia="微软雅黑" w:hAnsi="微软雅黑" w:cs="微软雅黑"/>
          <w:b w:val="0"/>
          <w:bCs/>
          <w:color w:val="000000"/>
          <w:szCs w:val="21"/>
        </w:rPr>
      </w:pP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尺寸：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10.9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×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3.4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×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1.0 cm</w:t>
      </w:r>
    </w:p>
    <w:p w:rsidR="00483966" w:rsidRDefault="00815A66">
      <w:pPr>
        <w:widowControl/>
        <w:numPr>
          <w:ilvl w:val="0"/>
          <w:numId w:val="1"/>
        </w:numPr>
        <w:spacing w:line="360" w:lineRule="exact"/>
        <w:ind w:left="0" w:firstLineChars="200" w:firstLine="420"/>
        <w:jc w:val="left"/>
        <w:rPr>
          <w:rStyle w:val="aa"/>
          <w:rFonts w:ascii="微软雅黑" w:eastAsia="微软雅黑" w:hAnsi="微软雅黑" w:cs="微软雅黑"/>
          <w:b w:val="0"/>
          <w:bCs/>
          <w:color w:val="000000"/>
          <w:szCs w:val="21"/>
        </w:rPr>
      </w:pP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探针长：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5.0 cm</w:t>
      </w:r>
    </w:p>
    <w:p w:rsidR="00483966" w:rsidRDefault="00815A66">
      <w:pPr>
        <w:widowControl/>
        <w:numPr>
          <w:ilvl w:val="0"/>
          <w:numId w:val="1"/>
        </w:numPr>
        <w:spacing w:line="360" w:lineRule="exact"/>
        <w:ind w:left="0" w:firstLineChars="200" w:firstLine="420"/>
        <w:jc w:val="left"/>
        <w:rPr>
          <w:rStyle w:val="aa"/>
          <w:rFonts w:ascii="微软雅黑" w:eastAsia="微软雅黑" w:hAnsi="微软雅黑" w:cs="微软雅黑"/>
          <w:b w:val="0"/>
          <w:bCs/>
          <w:color w:val="000000"/>
          <w:szCs w:val="21"/>
        </w:rPr>
      </w:pP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工作温度：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-40~60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℃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 xml:space="preserve"> </w:t>
      </w:r>
    </w:p>
    <w:p w:rsidR="00483966" w:rsidRDefault="00815A66">
      <w:pPr>
        <w:widowControl/>
        <w:numPr>
          <w:ilvl w:val="0"/>
          <w:numId w:val="1"/>
        </w:numPr>
        <w:spacing w:line="360" w:lineRule="exact"/>
        <w:ind w:left="0" w:firstLineChars="200" w:firstLine="420"/>
        <w:jc w:val="left"/>
        <w:rPr>
          <w:rStyle w:val="aa"/>
          <w:rFonts w:ascii="微软雅黑" w:eastAsia="微软雅黑" w:hAnsi="微软雅黑" w:cs="微软雅黑"/>
          <w:b w:val="0"/>
          <w:bCs/>
          <w:color w:val="000000"/>
          <w:szCs w:val="21"/>
        </w:rPr>
      </w:pP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缆线长度：</w:t>
      </w:r>
      <w:proofErr w:type="gramStart"/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标配</w:t>
      </w:r>
      <w:proofErr w:type="gramEnd"/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5 m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；可定制其它长度，最长可达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75m</w:t>
      </w:r>
    </w:p>
    <w:p w:rsidR="00483966" w:rsidRDefault="00815A66">
      <w:pPr>
        <w:widowControl/>
        <w:numPr>
          <w:ilvl w:val="0"/>
          <w:numId w:val="1"/>
        </w:numPr>
        <w:spacing w:line="360" w:lineRule="exact"/>
        <w:ind w:left="0" w:firstLineChars="200" w:firstLine="420"/>
        <w:jc w:val="left"/>
        <w:rPr>
          <w:rStyle w:val="aa"/>
          <w:rFonts w:ascii="微软雅黑" w:eastAsia="微软雅黑" w:hAnsi="微软雅黑" w:cs="微软雅黑"/>
          <w:b w:val="0"/>
          <w:bCs/>
          <w:color w:val="000000"/>
          <w:szCs w:val="21"/>
        </w:rPr>
      </w:pP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接口类型：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 xml:space="preserve">3.5 mm 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立体声接口或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3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头镀锡裸线</w:t>
      </w:r>
    </w:p>
    <w:p w:rsidR="00483966" w:rsidRDefault="00815A66">
      <w:pPr>
        <w:widowControl/>
        <w:numPr>
          <w:ilvl w:val="0"/>
          <w:numId w:val="1"/>
        </w:numPr>
        <w:spacing w:line="360" w:lineRule="exact"/>
        <w:ind w:left="0" w:firstLineChars="200" w:firstLine="420"/>
        <w:jc w:val="left"/>
        <w:rPr>
          <w:rStyle w:val="aa"/>
          <w:rFonts w:ascii="微软雅黑" w:eastAsia="微软雅黑" w:hAnsi="微软雅黑" w:cs="微软雅黑"/>
          <w:b w:val="0"/>
          <w:bCs/>
          <w:color w:val="000000"/>
          <w:szCs w:val="21"/>
        </w:rPr>
      </w:pP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测量时间：典型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 xml:space="preserve">150 </w:t>
      </w:r>
      <w:proofErr w:type="spellStart"/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ms</w:t>
      </w:r>
      <w:proofErr w:type="spellEnd"/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，最大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200ms</w:t>
      </w:r>
    </w:p>
    <w:p w:rsidR="00483966" w:rsidRDefault="00815A66">
      <w:pPr>
        <w:widowControl/>
        <w:numPr>
          <w:ilvl w:val="0"/>
          <w:numId w:val="1"/>
        </w:numPr>
        <w:spacing w:line="360" w:lineRule="exact"/>
        <w:ind w:left="0" w:firstLineChars="200" w:firstLine="420"/>
        <w:jc w:val="left"/>
        <w:rPr>
          <w:rStyle w:val="aa"/>
          <w:rFonts w:ascii="微软雅黑" w:eastAsia="微软雅黑" w:hAnsi="微软雅黑" w:cs="微软雅黑"/>
          <w:b w:val="0"/>
          <w:bCs/>
          <w:color w:val="000000"/>
          <w:szCs w:val="21"/>
        </w:rPr>
      </w:pP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输出：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DDI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串口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 xml:space="preserve"> 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或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 xml:space="preserve"> SDI-12</w:t>
      </w:r>
    </w:p>
    <w:p w:rsidR="00483966" w:rsidRDefault="00815A66">
      <w:pPr>
        <w:widowControl/>
        <w:numPr>
          <w:ilvl w:val="0"/>
          <w:numId w:val="1"/>
        </w:numPr>
        <w:spacing w:line="360" w:lineRule="exact"/>
        <w:ind w:left="0" w:firstLineChars="200" w:firstLine="420"/>
        <w:jc w:val="left"/>
        <w:rPr>
          <w:rStyle w:val="aa"/>
          <w:rFonts w:ascii="微软雅黑" w:eastAsia="微软雅黑" w:hAnsi="微软雅黑" w:cs="微软雅黑"/>
          <w:b w:val="0"/>
          <w:bCs/>
          <w:color w:val="000000"/>
          <w:szCs w:val="21"/>
        </w:rPr>
      </w:pP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VDC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供电，且串口通讯或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SDI-12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通讯的数采</w:t>
      </w:r>
    </w:p>
    <w:p w:rsidR="00483966" w:rsidRDefault="00815A66">
      <w:pPr>
        <w:widowControl/>
        <w:numPr>
          <w:ilvl w:val="0"/>
          <w:numId w:val="1"/>
        </w:numPr>
        <w:spacing w:line="360" w:lineRule="exact"/>
        <w:ind w:left="0" w:firstLineChars="200" w:firstLine="420"/>
        <w:jc w:val="left"/>
        <w:rPr>
          <w:rStyle w:val="aa"/>
          <w:rFonts w:ascii="微软雅黑" w:eastAsia="微软雅黑" w:hAnsi="微软雅黑" w:cs="微软雅黑"/>
          <w:b w:val="0"/>
          <w:bCs/>
          <w:color w:val="000000"/>
          <w:szCs w:val="21"/>
        </w:rPr>
      </w:pP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供电电压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(VCC to GND)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：</w:t>
      </w:r>
      <w:bookmarkStart w:id="0" w:name="_GoBack"/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最小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3.6VDC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，最大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15.0VDC</w:t>
      </w:r>
      <w:bookmarkEnd w:id="0"/>
    </w:p>
    <w:p w:rsidR="00483966" w:rsidRDefault="00815A66">
      <w:pPr>
        <w:widowControl/>
        <w:numPr>
          <w:ilvl w:val="0"/>
          <w:numId w:val="1"/>
        </w:numPr>
        <w:spacing w:line="360" w:lineRule="exact"/>
        <w:ind w:left="0" w:firstLineChars="200" w:firstLine="420"/>
        <w:jc w:val="left"/>
        <w:rPr>
          <w:rStyle w:val="aa"/>
          <w:rFonts w:ascii="微软雅黑" w:eastAsia="微软雅黑" w:hAnsi="微软雅黑" w:cs="微软雅黑"/>
          <w:b w:val="0"/>
          <w:bCs/>
          <w:color w:val="000000"/>
          <w:szCs w:val="21"/>
        </w:rPr>
      </w:pP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电力线转换率：最小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1.0V/</w:t>
      </w:r>
      <w:proofErr w:type="spellStart"/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ms</w:t>
      </w:r>
      <w:proofErr w:type="spellEnd"/>
    </w:p>
    <w:p w:rsidR="00483966" w:rsidRDefault="00815A66">
      <w:pPr>
        <w:widowControl/>
        <w:numPr>
          <w:ilvl w:val="0"/>
          <w:numId w:val="1"/>
        </w:numPr>
        <w:spacing w:line="360" w:lineRule="exact"/>
        <w:ind w:left="0" w:firstLineChars="200" w:firstLine="420"/>
        <w:jc w:val="left"/>
        <w:rPr>
          <w:rStyle w:val="aa"/>
          <w:rFonts w:ascii="微软雅黑" w:eastAsia="微软雅黑" w:hAnsi="微软雅黑" w:cs="微软雅黑"/>
          <w:b w:val="0"/>
          <w:bCs/>
          <w:color w:val="000000"/>
          <w:szCs w:val="21"/>
        </w:rPr>
      </w:pP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电流消耗：测量期间：最小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0.5mA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，最大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 xml:space="preserve">10.0mA 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典型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3.0mA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；休眠期间：典型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0.03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mA</w:t>
      </w:r>
    </w:p>
    <w:p w:rsidR="00483966" w:rsidRDefault="00815A66">
      <w:pPr>
        <w:widowControl/>
        <w:numPr>
          <w:ilvl w:val="0"/>
          <w:numId w:val="1"/>
        </w:numPr>
        <w:spacing w:line="360" w:lineRule="exact"/>
        <w:ind w:left="0" w:firstLineChars="200" w:firstLine="420"/>
        <w:jc w:val="left"/>
        <w:rPr>
          <w:rStyle w:val="aa"/>
          <w:rFonts w:ascii="微软雅黑" w:eastAsia="微软雅黑" w:hAnsi="微软雅黑" w:cs="微软雅黑"/>
          <w:b w:val="0"/>
          <w:bCs/>
          <w:color w:val="000000"/>
          <w:szCs w:val="21"/>
        </w:rPr>
      </w:pP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启动时间：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DDI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串口最大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100ms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；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 xml:space="preserve"> SDI-12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接口：最小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100ms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，最大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200ms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，典型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150ms</w:t>
      </w:r>
    </w:p>
    <w:p w:rsidR="00483966" w:rsidRDefault="00815A66">
      <w:pPr>
        <w:widowControl/>
        <w:numPr>
          <w:ilvl w:val="0"/>
          <w:numId w:val="1"/>
        </w:numPr>
        <w:spacing w:line="360" w:lineRule="exact"/>
        <w:ind w:left="0" w:firstLineChars="200" w:firstLine="420"/>
        <w:jc w:val="left"/>
        <w:rPr>
          <w:rStyle w:val="aa"/>
          <w:rFonts w:ascii="微软雅黑" w:eastAsia="微软雅黑" w:hAnsi="微软雅黑" w:cs="微软雅黑"/>
          <w:b w:val="0"/>
          <w:bCs/>
          <w:color w:val="000000"/>
          <w:szCs w:val="21"/>
        </w:rPr>
      </w:pP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测量时间：典型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150ms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，最大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200ms</w:t>
      </w:r>
    </w:p>
    <w:p w:rsidR="00483966" w:rsidRDefault="00815A66">
      <w:pPr>
        <w:widowControl/>
        <w:numPr>
          <w:ilvl w:val="0"/>
          <w:numId w:val="1"/>
        </w:numPr>
        <w:spacing w:line="360" w:lineRule="exact"/>
        <w:ind w:left="0" w:firstLineChars="200" w:firstLine="420"/>
        <w:jc w:val="left"/>
        <w:rPr>
          <w:rStyle w:val="aa"/>
          <w:rFonts w:ascii="微软雅黑" w:eastAsia="微软雅黑" w:hAnsi="微软雅黑" w:cs="微软雅黑"/>
          <w:b w:val="0"/>
          <w:bCs/>
          <w:color w:val="000000"/>
          <w:szCs w:val="21"/>
        </w:rPr>
      </w:pP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表观介电常数</w:t>
      </w:r>
    </w:p>
    <w:p w:rsidR="00483966" w:rsidRDefault="00815A66">
      <w:pPr>
        <w:widowControl/>
        <w:spacing w:line="360" w:lineRule="exact"/>
        <w:ind w:leftChars="200" w:left="420"/>
        <w:jc w:val="left"/>
        <w:rPr>
          <w:rStyle w:val="aa"/>
          <w:rFonts w:ascii="微软雅黑" w:eastAsia="微软雅黑" w:hAnsi="微软雅黑" w:cs="微软雅黑"/>
          <w:b w:val="0"/>
          <w:bCs/>
          <w:color w:val="000000"/>
          <w:szCs w:val="21"/>
        </w:rPr>
      </w:pP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范围：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1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到</w:t>
      </w: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80</w:t>
      </w:r>
    </w:p>
    <w:p w:rsidR="00483966" w:rsidRDefault="00815A66">
      <w:pPr>
        <w:widowControl/>
        <w:spacing w:line="360" w:lineRule="exact"/>
        <w:ind w:leftChars="200" w:left="420"/>
        <w:jc w:val="left"/>
        <w:rPr>
          <w:rStyle w:val="ac"/>
          <w:rFonts w:ascii="微软雅黑" w:eastAsia="微软雅黑" w:hAnsi="微软雅黑" w:cs="微软雅黑"/>
          <w:bCs/>
          <w:color w:val="000000"/>
          <w:szCs w:val="21"/>
          <w:vertAlign w:val="subscript"/>
        </w:rPr>
      </w:pP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精度：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±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1</w:t>
      </w:r>
      <w:r>
        <w:rPr>
          <w:rStyle w:val="ac"/>
          <w:rFonts w:ascii="微软雅黑" w:eastAsia="微软雅黑" w:hAnsi="微软雅黑" w:cs="微软雅黑" w:hint="eastAsia"/>
          <w:bCs/>
          <w:color w:val="000000"/>
          <w:szCs w:val="21"/>
        </w:rPr>
        <w:t>ε</w:t>
      </w:r>
      <w:r>
        <w:rPr>
          <w:rStyle w:val="ac"/>
          <w:rFonts w:ascii="微软雅黑" w:eastAsia="微软雅黑" w:hAnsi="微软雅黑" w:cs="微软雅黑" w:hint="eastAsia"/>
          <w:bCs/>
          <w:color w:val="000000"/>
          <w:szCs w:val="21"/>
          <w:vertAlign w:val="subscript"/>
        </w:rPr>
        <w:t>a</w:t>
      </w:r>
    </w:p>
    <w:p w:rsidR="00483966" w:rsidRDefault="00815A66">
      <w:pPr>
        <w:widowControl/>
        <w:numPr>
          <w:ilvl w:val="0"/>
          <w:numId w:val="1"/>
        </w:numPr>
        <w:spacing w:line="360" w:lineRule="exact"/>
        <w:ind w:left="0" w:firstLineChars="200" w:firstLine="420"/>
        <w:jc w:val="left"/>
        <w:rPr>
          <w:rStyle w:val="ac"/>
          <w:rFonts w:ascii="微软雅黑" w:eastAsia="微软雅黑" w:hAnsi="微软雅黑" w:cs="微软雅黑"/>
          <w:bCs/>
          <w:color w:val="000000"/>
          <w:szCs w:val="21"/>
        </w:rPr>
      </w:pP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土塘体积含水量</w:t>
      </w:r>
    </w:p>
    <w:p w:rsidR="00483966" w:rsidRDefault="00815A66">
      <w:pPr>
        <w:widowControl/>
        <w:spacing w:line="360" w:lineRule="exact"/>
        <w:ind w:leftChars="200" w:left="420"/>
        <w:jc w:val="left"/>
        <w:rPr>
          <w:rStyle w:val="ac"/>
          <w:rFonts w:ascii="微软雅黑" w:eastAsia="微软雅黑" w:hAnsi="微软雅黑" w:cs="微软雅黑"/>
          <w:bCs/>
          <w:color w:val="000000"/>
          <w:szCs w:val="21"/>
        </w:rPr>
      </w:pPr>
      <w:r>
        <w:rPr>
          <w:rStyle w:val="ac"/>
          <w:rFonts w:ascii="微软雅黑" w:eastAsia="微软雅黑" w:hAnsi="微软雅黑" w:cs="微软雅黑" w:hint="eastAsia"/>
          <w:bCs/>
          <w:color w:val="000000"/>
          <w:szCs w:val="21"/>
        </w:rPr>
        <w:lastRenderedPageBreak/>
        <w:t>范围</w:t>
      </w:r>
      <w:r>
        <w:rPr>
          <w:rStyle w:val="ac"/>
          <w:rFonts w:ascii="微软雅黑" w:eastAsia="微软雅黑" w:hAnsi="微软雅黑" w:cs="微软雅黑" w:hint="eastAsia"/>
          <w:bCs/>
          <w:color w:val="000000"/>
          <w:szCs w:val="21"/>
        </w:rPr>
        <w:t>:0</w:t>
      </w:r>
      <w:r>
        <w:rPr>
          <w:rStyle w:val="ac"/>
          <w:rFonts w:ascii="微软雅黑" w:eastAsia="微软雅黑" w:hAnsi="微软雅黑" w:cs="微软雅黑" w:hint="eastAsia"/>
          <w:bCs/>
          <w:color w:val="000000"/>
          <w:szCs w:val="21"/>
        </w:rPr>
        <w:t>到</w:t>
      </w:r>
      <w:r>
        <w:rPr>
          <w:rStyle w:val="ac"/>
          <w:rFonts w:ascii="微软雅黑" w:eastAsia="微软雅黑" w:hAnsi="微软雅黑" w:cs="微软雅黑" w:hint="eastAsia"/>
          <w:bCs/>
          <w:color w:val="000000"/>
          <w:szCs w:val="21"/>
        </w:rPr>
        <w:t>1</w:t>
      </w:r>
    </w:p>
    <w:p w:rsidR="00483966" w:rsidRDefault="00815A66">
      <w:pPr>
        <w:widowControl/>
        <w:spacing w:line="360" w:lineRule="exact"/>
        <w:ind w:leftChars="200" w:left="420"/>
        <w:jc w:val="left"/>
        <w:rPr>
          <w:rStyle w:val="ac"/>
          <w:rFonts w:ascii="微软雅黑" w:eastAsia="微软雅黑" w:hAnsi="微软雅黑" w:cs="微软雅黑"/>
          <w:bCs/>
          <w:color w:val="000000"/>
          <w:szCs w:val="21"/>
        </w:rPr>
      </w:pPr>
      <w:r>
        <w:rPr>
          <w:rStyle w:val="ac"/>
          <w:rFonts w:ascii="微软雅黑" w:eastAsia="微软雅黑" w:hAnsi="微软雅黑" w:cs="微软雅黑" w:hint="eastAsia"/>
          <w:bCs/>
          <w:color w:val="000000"/>
          <w:szCs w:val="21"/>
        </w:rPr>
        <w:t>分辨率</w:t>
      </w:r>
      <w:r>
        <w:rPr>
          <w:rStyle w:val="ac"/>
          <w:rFonts w:ascii="微软雅黑" w:eastAsia="微软雅黑" w:hAnsi="微软雅黑" w:cs="微软雅黑" w:hint="eastAsia"/>
          <w:bCs/>
          <w:color w:val="000000"/>
          <w:szCs w:val="21"/>
        </w:rPr>
        <w:t>:0.0008</w:t>
      </w:r>
    </w:p>
    <w:p w:rsidR="00483966" w:rsidRDefault="00815A66">
      <w:pPr>
        <w:widowControl/>
        <w:spacing w:line="360" w:lineRule="exact"/>
        <w:ind w:leftChars="200" w:left="420"/>
        <w:jc w:val="left"/>
        <w:rPr>
          <w:rStyle w:val="ac"/>
          <w:rFonts w:ascii="微软雅黑" w:eastAsia="微软雅黑" w:hAnsi="微软雅黑" w:cs="微软雅黑"/>
          <w:bCs/>
          <w:color w:val="000000"/>
          <w:szCs w:val="21"/>
        </w:rPr>
      </w:pPr>
      <w:r>
        <w:rPr>
          <w:rStyle w:val="ac"/>
          <w:rFonts w:ascii="微软雅黑" w:eastAsia="微软雅黑" w:hAnsi="微软雅黑" w:cs="微软雅黑" w:hint="eastAsia"/>
          <w:bCs/>
          <w:color w:val="000000"/>
          <w:szCs w:val="21"/>
        </w:rPr>
        <w:t>精度：</w:t>
      </w:r>
      <w:r>
        <w:rPr>
          <w:rStyle w:val="ac"/>
          <w:rFonts w:ascii="微软雅黑" w:eastAsia="微软雅黑" w:hAnsi="微软雅黑" w:cs="微软雅黑" w:hint="eastAsia"/>
          <w:bCs/>
          <w:color w:val="000000"/>
          <w:szCs w:val="21"/>
        </w:rPr>
        <w:t>0.03</w:t>
      </w:r>
    </w:p>
    <w:p w:rsidR="00483966" w:rsidRDefault="00815A66">
      <w:pPr>
        <w:widowControl/>
        <w:numPr>
          <w:ilvl w:val="0"/>
          <w:numId w:val="1"/>
        </w:numPr>
        <w:spacing w:line="360" w:lineRule="exact"/>
        <w:ind w:left="0" w:firstLineChars="200" w:firstLine="420"/>
        <w:jc w:val="left"/>
        <w:rPr>
          <w:rStyle w:val="aa"/>
          <w:rFonts w:ascii="微软雅黑" w:eastAsia="微软雅黑" w:hAnsi="微软雅黑" w:cs="微软雅黑"/>
          <w:b w:val="0"/>
          <w:bCs/>
          <w:color w:val="000000"/>
          <w:szCs w:val="21"/>
        </w:rPr>
      </w:pP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t>温度</w:t>
      </w:r>
    </w:p>
    <w:p w:rsidR="00483966" w:rsidRDefault="00815A66">
      <w:pPr>
        <w:widowControl/>
        <w:spacing w:line="360" w:lineRule="exact"/>
        <w:ind w:leftChars="200" w:left="420"/>
        <w:jc w:val="left"/>
        <w:rPr>
          <w:rStyle w:val="ac"/>
          <w:rFonts w:ascii="微软雅黑" w:eastAsia="微软雅黑" w:hAnsi="微软雅黑" w:cs="微软雅黑"/>
          <w:bCs/>
          <w:color w:val="000000"/>
          <w:szCs w:val="21"/>
        </w:rPr>
      </w:pPr>
      <w:r>
        <w:rPr>
          <w:rStyle w:val="ac"/>
          <w:rFonts w:ascii="微软雅黑" w:eastAsia="微软雅黑" w:hAnsi="微软雅黑" w:cs="微软雅黑" w:hint="eastAsia"/>
          <w:bCs/>
          <w:color w:val="000000"/>
          <w:szCs w:val="21"/>
        </w:rPr>
        <w:t>范围：</w:t>
      </w:r>
      <w:r>
        <w:rPr>
          <w:rStyle w:val="ac"/>
          <w:rFonts w:ascii="微软雅黑" w:eastAsia="微软雅黑" w:hAnsi="微软雅黑" w:cs="微软雅黑" w:hint="eastAsia"/>
          <w:bCs/>
          <w:color w:val="000000"/>
          <w:szCs w:val="21"/>
        </w:rPr>
        <w:t>-40~60</w:t>
      </w:r>
      <w:r>
        <w:rPr>
          <w:rStyle w:val="ac"/>
          <w:rFonts w:ascii="微软雅黑" w:eastAsia="微软雅黑" w:hAnsi="微软雅黑" w:cs="微软雅黑" w:hint="eastAsia"/>
          <w:bCs/>
          <w:color w:val="000000"/>
          <w:szCs w:val="21"/>
        </w:rPr>
        <w:t>℃</w:t>
      </w:r>
    </w:p>
    <w:p w:rsidR="00483966" w:rsidRDefault="00815A66">
      <w:pPr>
        <w:widowControl/>
        <w:spacing w:line="360" w:lineRule="exact"/>
        <w:ind w:leftChars="200" w:left="420"/>
        <w:jc w:val="left"/>
        <w:rPr>
          <w:rStyle w:val="ac"/>
          <w:rFonts w:ascii="微软雅黑" w:eastAsia="微软雅黑" w:hAnsi="微软雅黑" w:cs="微软雅黑"/>
          <w:bCs/>
          <w:color w:val="000000"/>
          <w:szCs w:val="21"/>
        </w:rPr>
      </w:pPr>
      <w:r>
        <w:rPr>
          <w:rStyle w:val="ac"/>
          <w:rFonts w:ascii="微软雅黑" w:eastAsia="微软雅黑" w:hAnsi="微软雅黑" w:cs="微软雅黑" w:hint="eastAsia"/>
          <w:bCs/>
          <w:color w:val="000000"/>
          <w:szCs w:val="21"/>
        </w:rPr>
        <w:t>分辨率</w:t>
      </w:r>
      <w:r>
        <w:rPr>
          <w:rStyle w:val="ac"/>
          <w:rFonts w:ascii="微软雅黑" w:eastAsia="微软雅黑" w:hAnsi="微软雅黑" w:cs="微软雅黑" w:hint="eastAsia"/>
          <w:bCs/>
          <w:color w:val="000000"/>
          <w:szCs w:val="21"/>
        </w:rPr>
        <w:t>:0</w:t>
      </w:r>
      <w:r>
        <w:rPr>
          <w:rStyle w:val="ac"/>
          <w:rFonts w:ascii="微软雅黑" w:eastAsia="微软雅黑" w:hAnsi="微软雅黑" w:cs="微软雅黑" w:hint="eastAsia"/>
          <w:bCs/>
          <w:color w:val="000000"/>
          <w:szCs w:val="21"/>
        </w:rPr>
        <w:t>.1</w:t>
      </w:r>
      <w:r>
        <w:rPr>
          <w:rStyle w:val="ac"/>
          <w:rFonts w:ascii="微软雅黑" w:eastAsia="微软雅黑" w:hAnsi="微软雅黑" w:cs="微软雅黑" w:hint="eastAsia"/>
          <w:bCs/>
          <w:color w:val="000000"/>
          <w:szCs w:val="21"/>
        </w:rPr>
        <w:t>℃</w:t>
      </w:r>
    </w:p>
    <w:p w:rsidR="00483966" w:rsidRDefault="00815A66">
      <w:pPr>
        <w:widowControl/>
        <w:spacing w:line="360" w:lineRule="exact"/>
        <w:ind w:leftChars="200" w:left="420"/>
        <w:jc w:val="left"/>
        <w:rPr>
          <w:rStyle w:val="ac"/>
          <w:rFonts w:ascii="微软雅黑" w:eastAsia="微软雅黑" w:hAnsi="微软雅黑" w:cs="微软雅黑"/>
          <w:bCs/>
          <w:color w:val="000000"/>
          <w:szCs w:val="21"/>
        </w:rPr>
      </w:pPr>
      <w:r>
        <w:rPr>
          <w:rStyle w:val="ac"/>
          <w:rFonts w:ascii="微软雅黑" w:eastAsia="微软雅黑" w:hAnsi="微软雅黑" w:cs="微软雅黑" w:hint="eastAsia"/>
          <w:bCs/>
          <w:color w:val="000000"/>
          <w:szCs w:val="21"/>
        </w:rPr>
        <w:t>精度：</w:t>
      </w:r>
      <w:r>
        <w:rPr>
          <w:rStyle w:val="ac"/>
          <w:rFonts w:ascii="微软雅黑" w:eastAsia="微软雅黑" w:hAnsi="微软雅黑" w:cs="微软雅黑" w:hint="eastAsia"/>
          <w:bCs/>
          <w:color w:val="000000"/>
          <w:szCs w:val="21"/>
        </w:rPr>
        <w:t>±</w:t>
      </w:r>
      <w:r>
        <w:rPr>
          <w:rStyle w:val="ac"/>
          <w:rFonts w:ascii="微软雅黑" w:eastAsia="微软雅黑" w:hAnsi="微软雅黑" w:cs="微软雅黑" w:hint="eastAsia"/>
          <w:bCs/>
          <w:color w:val="000000"/>
          <w:szCs w:val="21"/>
        </w:rPr>
        <w:t>1</w:t>
      </w:r>
      <w:r>
        <w:rPr>
          <w:rStyle w:val="ac"/>
          <w:rFonts w:ascii="微软雅黑" w:eastAsia="微软雅黑" w:hAnsi="微软雅黑" w:cs="微软雅黑" w:hint="eastAsia"/>
          <w:bCs/>
          <w:color w:val="000000"/>
          <w:szCs w:val="21"/>
        </w:rPr>
        <w:t>℃</w:t>
      </w:r>
    </w:p>
    <w:p w:rsidR="00483966" w:rsidRDefault="00483966">
      <w:pPr>
        <w:widowControl/>
        <w:spacing w:line="360" w:lineRule="exact"/>
        <w:ind w:leftChars="200" w:left="420"/>
        <w:jc w:val="left"/>
        <w:rPr>
          <w:rFonts w:ascii="微软雅黑" w:eastAsia="微软雅黑" w:hAnsi="微软雅黑" w:cs="微软雅黑"/>
          <w:bCs/>
          <w:color w:val="000000"/>
          <w:szCs w:val="21"/>
        </w:rPr>
      </w:pPr>
    </w:p>
    <w:p w:rsidR="00483966" w:rsidRDefault="00815A66">
      <w:pPr>
        <w:widowControl/>
        <w:spacing w:line="360" w:lineRule="exact"/>
        <w:ind w:leftChars="200" w:left="420"/>
        <w:jc w:val="left"/>
        <w:rPr>
          <w:rStyle w:val="aa"/>
          <w:rFonts w:ascii="微软雅黑" w:eastAsia="微软雅黑" w:hAnsi="微软雅黑" w:cs="微软雅黑"/>
          <w:b w:val="0"/>
          <w:bCs/>
          <w:color w:val="000000"/>
          <w:szCs w:val="21"/>
        </w:rPr>
      </w:pPr>
      <w:r>
        <w:rPr>
          <w:rStyle w:val="aa"/>
          <w:rFonts w:ascii="微软雅黑" w:eastAsia="微软雅黑" w:hAnsi="微软雅黑" w:cs="微软雅黑" w:hint="eastAsia"/>
          <w:b w:val="0"/>
          <w:bCs/>
          <w:color w:val="000000"/>
          <w:szCs w:val="21"/>
        </w:rPr>
        <w:br/>
      </w:r>
    </w:p>
    <w:sectPr w:rsidR="00483966">
      <w:headerReference w:type="default" r:id="rId9"/>
      <w:footerReference w:type="default" r:id="rId10"/>
      <w:pgSz w:w="11906" w:h="16838"/>
      <w:pgMar w:top="1701" w:right="1797" w:bottom="198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66" w:rsidRDefault="00815A66">
      <w:r>
        <w:separator/>
      </w:r>
    </w:p>
  </w:endnote>
  <w:endnote w:type="continuationSeparator" w:id="0">
    <w:p w:rsidR="00815A66" w:rsidRDefault="0081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966" w:rsidRDefault="00815A66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-38100</wp:posOffset>
          </wp:positionH>
          <wp:positionV relativeFrom="paragraph">
            <wp:posOffset>-270510</wp:posOffset>
          </wp:positionV>
          <wp:extent cx="7712075" cy="1104265"/>
          <wp:effectExtent l="0" t="0" r="3175" b="63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075" cy="110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66" w:rsidRDefault="00815A66">
      <w:r>
        <w:separator/>
      </w:r>
    </w:p>
  </w:footnote>
  <w:footnote w:type="continuationSeparator" w:id="0">
    <w:p w:rsidR="00815A66" w:rsidRDefault="00815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966" w:rsidRDefault="00815A66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-252095</wp:posOffset>
          </wp:positionH>
          <wp:positionV relativeFrom="paragraph">
            <wp:posOffset>-554355</wp:posOffset>
          </wp:positionV>
          <wp:extent cx="7843520" cy="933450"/>
          <wp:effectExtent l="0" t="0" r="5080" b="635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704" cy="933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8F24D"/>
    <w:multiLevelType w:val="singleLevel"/>
    <w:tmpl w:val="4858F24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90108"/>
    <w:rsid w:val="00172975"/>
    <w:rsid w:val="00290108"/>
    <w:rsid w:val="002B136F"/>
    <w:rsid w:val="0036539B"/>
    <w:rsid w:val="0042643E"/>
    <w:rsid w:val="00483966"/>
    <w:rsid w:val="00531EC9"/>
    <w:rsid w:val="00730259"/>
    <w:rsid w:val="00775B2B"/>
    <w:rsid w:val="00815A66"/>
    <w:rsid w:val="00BF06E5"/>
    <w:rsid w:val="00C63114"/>
    <w:rsid w:val="00E8038B"/>
    <w:rsid w:val="00ED4CD6"/>
    <w:rsid w:val="0267757A"/>
    <w:rsid w:val="036830F1"/>
    <w:rsid w:val="05C46530"/>
    <w:rsid w:val="05C96CA8"/>
    <w:rsid w:val="091D3400"/>
    <w:rsid w:val="0AD51955"/>
    <w:rsid w:val="0BFD609C"/>
    <w:rsid w:val="0CF55FAE"/>
    <w:rsid w:val="0D277BCB"/>
    <w:rsid w:val="0D604EB6"/>
    <w:rsid w:val="0F606193"/>
    <w:rsid w:val="10232A98"/>
    <w:rsid w:val="187E3DCC"/>
    <w:rsid w:val="1B4B150A"/>
    <w:rsid w:val="202D73B8"/>
    <w:rsid w:val="24C33941"/>
    <w:rsid w:val="26644040"/>
    <w:rsid w:val="27632419"/>
    <w:rsid w:val="2B9410EF"/>
    <w:rsid w:val="2D136D2B"/>
    <w:rsid w:val="32841E88"/>
    <w:rsid w:val="392E2379"/>
    <w:rsid w:val="39A75504"/>
    <w:rsid w:val="39D44469"/>
    <w:rsid w:val="3F0F7301"/>
    <w:rsid w:val="3F58383E"/>
    <w:rsid w:val="41CB1A69"/>
    <w:rsid w:val="45720C84"/>
    <w:rsid w:val="45781606"/>
    <w:rsid w:val="50EB2940"/>
    <w:rsid w:val="5B151F57"/>
    <w:rsid w:val="5BD94C1B"/>
    <w:rsid w:val="5E730534"/>
    <w:rsid w:val="60C63B84"/>
    <w:rsid w:val="61462BC5"/>
    <w:rsid w:val="619E20CF"/>
    <w:rsid w:val="644F2CB3"/>
    <w:rsid w:val="66085008"/>
    <w:rsid w:val="67E93377"/>
    <w:rsid w:val="68BB1949"/>
    <w:rsid w:val="6A830F36"/>
    <w:rsid w:val="70B061B0"/>
    <w:rsid w:val="71A47A92"/>
    <w:rsid w:val="72950A18"/>
    <w:rsid w:val="738D5EBE"/>
    <w:rsid w:val="73BC6F40"/>
    <w:rsid w:val="755E7850"/>
    <w:rsid w:val="76170C44"/>
    <w:rsid w:val="76A359B4"/>
    <w:rsid w:val="77A5749F"/>
    <w:rsid w:val="785E6017"/>
    <w:rsid w:val="78A01355"/>
    <w:rsid w:val="79AD3802"/>
    <w:rsid w:val="79C96C23"/>
    <w:rsid w:val="7AE06395"/>
    <w:rsid w:val="7B573075"/>
    <w:rsid w:val="7D4C7E04"/>
    <w:rsid w:val="7D82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6978B11-17A3-416D-86EC-3C76573D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jc w:val="left"/>
      <w:outlineLvl w:val="0"/>
    </w:pPr>
    <w:rPr>
      <w:rFonts w:ascii="微软雅黑" w:eastAsia="微软雅黑" w:hAnsi="微软雅黑" w:cs="Times New Roman"/>
      <w:color w:val="0188DE"/>
      <w:kern w:val="44"/>
      <w:sz w:val="66"/>
      <w:szCs w:val="66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FollowedHyperlink"/>
    <w:basedOn w:val="a0"/>
    <w:uiPriority w:val="99"/>
    <w:semiHidden/>
    <w:unhideWhenUsed/>
    <w:qFormat/>
    <w:rPr>
      <w:color w:val="1064A0"/>
      <w:u w:val="none"/>
    </w:rPr>
  </w:style>
  <w:style w:type="character" w:styleId="ac">
    <w:name w:val="Emphasis"/>
    <w:basedOn w:val="a0"/>
    <w:uiPriority w:val="20"/>
    <w:qFormat/>
  </w:style>
  <w:style w:type="character" w:styleId="ad">
    <w:name w:val="Hyperlink"/>
    <w:basedOn w:val="a0"/>
    <w:uiPriority w:val="99"/>
    <w:semiHidden/>
    <w:unhideWhenUsed/>
    <w:qFormat/>
    <w:rPr>
      <w:color w:val="1064A0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微软雅黑" w:eastAsia="微软雅黑" w:hAnsi="微软雅黑" w:cs="Times New Roman"/>
      <w:color w:val="0188DE"/>
      <w:kern w:val="44"/>
      <w:sz w:val="66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lidan</dc:creator>
  <cp:lastModifiedBy>Administrator</cp:lastModifiedBy>
  <cp:revision>5</cp:revision>
  <dcterms:created xsi:type="dcterms:W3CDTF">2019-01-15T03:14:00Z</dcterms:created>
  <dcterms:modified xsi:type="dcterms:W3CDTF">2020-08-05T07:17:00Z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