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181" w:rsidRPr="009C2F9F" w:rsidRDefault="00085181" w:rsidP="00085181">
      <w:pPr>
        <w:spacing w:line="360" w:lineRule="exact"/>
        <w:jc w:val="left"/>
        <w:rPr>
          <w:rFonts w:ascii="微软雅黑" w:eastAsia="微软雅黑" w:hAnsi="微软雅黑" w:cs="微软雅黑"/>
          <w:b/>
          <w:color w:val="0070C0"/>
          <w:sz w:val="28"/>
          <w:szCs w:val="28"/>
        </w:rPr>
      </w:pPr>
      <w:r w:rsidRPr="009C2F9F">
        <w:rPr>
          <w:rFonts w:ascii="微软雅黑" w:eastAsia="微软雅黑" w:hAnsi="微软雅黑" w:cs="微软雅黑" w:hint="eastAsia"/>
          <w:b/>
          <w:noProof/>
          <w:color w:val="0070C0"/>
          <w:sz w:val="28"/>
          <w:szCs w:val="28"/>
        </w:rPr>
        <w:drawing>
          <wp:anchor distT="0" distB="0" distL="114300" distR="114300" simplePos="0" relativeHeight="251660288" behindDoc="0" locked="0" layoutInCell="1" allowOverlap="1">
            <wp:simplePos x="0" y="0"/>
            <wp:positionH relativeFrom="column">
              <wp:posOffset>2925445</wp:posOffset>
            </wp:positionH>
            <wp:positionV relativeFrom="paragraph">
              <wp:posOffset>93980</wp:posOffset>
            </wp:positionV>
            <wp:extent cx="2340610" cy="2477135"/>
            <wp:effectExtent l="0" t="0" r="2540" b="18415"/>
            <wp:wrapTopAndBottom/>
            <wp:docPr id="1" name="图片 2" descr="SPA-2雪水当量测量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SPA-2雪水当量测量仪"/>
                    <pic:cNvPicPr>
                      <a:picLocks noChangeAspect="1"/>
                    </pic:cNvPicPr>
                  </pic:nvPicPr>
                  <pic:blipFill>
                    <a:blip r:embed="rId8"/>
                    <a:srcRect t="13873" b="6774"/>
                    <a:stretch>
                      <a:fillRect/>
                    </a:stretch>
                  </pic:blipFill>
                  <pic:spPr>
                    <a:xfrm>
                      <a:off x="0" y="0"/>
                      <a:ext cx="2340610" cy="2477135"/>
                    </a:xfrm>
                    <a:prstGeom prst="rect">
                      <a:avLst/>
                    </a:prstGeom>
                    <a:noFill/>
                    <a:ln>
                      <a:noFill/>
                    </a:ln>
                  </pic:spPr>
                </pic:pic>
              </a:graphicData>
            </a:graphic>
          </wp:anchor>
        </w:drawing>
      </w:r>
    </w:p>
    <w:p w:rsidR="00B41E00" w:rsidRPr="009C2F9F" w:rsidRDefault="00261CC9" w:rsidP="009C2F9F">
      <w:pPr>
        <w:spacing w:line="360" w:lineRule="exact"/>
        <w:jc w:val="left"/>
        <w:rPr>
          <w:rFonts w:ascii="微软雅黑" w:eastAsia="微软雅黑" w:hAnsi="微软雅黑" w:cs="微软雅黑"/>
          <w:b/>
          <w:color w:val="0070C0"/>
          <w:sz w:val="28"/>
          <w:szCs w:val="28"/>
        </w:rPr>
      </w:pPr>
      <w:r w:rsidRPr="009C2F9F">
        <w:rPr>
          <w:rFonts w:ascii="微软雅黑" w:eastAsia="微软雅黑" w:hAnsi="微软雅黑" w:cs="微软雅黑" w:hint="eastAsia"/>
          <w:b/>
          <w:color w:val="0070C0"/>
          <w:sz w:val="28"/>
          <w:szCs w:val="28"/>
        </w:rPr>
        <w:t>SPA-2雪水当量测量仪</w:t>
      </w:r>
    </w:p>
    <w:p w:rsidR="009C2F9F" w:rsidRPr="009C2F9F" w:rsidRDefault="009C2F9F" w:rsidP="009C2F9F">
      <w:pPr>
        <w:spacing w:line="360" w:lineRule="exact"/>
        <w:jc w:val="left"/>
        <w:rPr>
          <w:rFonts w:ascii="微软雅黑" w:eastAsia="微软雅黑" w:hAnsi="微软雅黑" w:cs="微软雅黑" w:hint="eastAsia"/>
          <w:b/>
          <w:color w:val="0070C0"/>
          <w:sz w:val="28"/>
          <w:szCs w:val="28"/>
        </w:rPr>
      </w:pPr>
    </w:p>
    <w:p w:rsidR="00B41E00" w:rsidRPr="009C2F9F" w:rsidRDefault="00261CC9">
      <w:pPr>
        <w:spacing w:line="360" w:lineRule="exact"/>
        <w:ind w:firstLineChars="200" w:firstLine="400"/>
        <w:rPr>
          <w:rFonts w:ascii="微软雅黑" w:eastAsia="微软雅黑" w:hAnsi="微软雅黑" w:cs="微软雅黑"/>
          <w:color w:val="000000" w:themeColor="text1"/>
          <w:sz w:val="20"/>
          <w:szCs w:val="20"/>
        </w:rPr>
      </w:pPr>
      <w:r w:rsidRPr="009C2F9F">
        <w:rPr>
          <w:rFonts w:ascii="微软雅黑" w:eastAsia="微软雅黑" w:hAnsi="微软雅黑" w:cs="微软雅黑" w:hint="eastAsia"/>
          <w:color w:val="000000" w:themeColor="text1"/>
          <w:sz w:val="20"/>
          <w:szCs w:val="20"/>
        </w:rPr>
        <w:t>Sommer公司研发的积雪分析系统（Snow</w:t>
      </w:r>
      <w:r w:rsidR="00085181" w:rsidRPr="009C2F9F">
        <w:rPr>
          <w:rFonts w:ascii="微软雅黑" w:eastAsia="微软雅黑" w:hAnsi="微软雅黑" w:cs="微软雅黑"/>
          <w:color w:val="000000" w:themeColor="text1"/>
          <w:sz w:val="20"/>
          <w:szCs w:val="20"/>
        </w:rPr>
        <w:t xml:space="preserve"> </w:t>
      </w:r>
      <w:r w:rsidRPr="009C2F9F">
        <w:rPr>
          <w:rFonts w:ascii="微软雅黑" w:eastAsia="微软雅黑" w:hAnsi="微软雅黑" w:cs="微软雅黑" w:hint="eastAsia"/>
          <w:color w:val="000000" w:themeColor="text1"/>
          <w:sz w:val="20"/>
          <w:szCs w:val="20"/>
        </w:rPr>
        <w:t>Pack</w:t>
      </w:r>
      <w:r w:rsidR="00085181" w:rsidRPr="009C2F9F">
        <w:rPr>
          <w:rFonts w:ascii="微软雅黑" w:eastAsia="微软雅黑" w:hAnsi="微软雅黑" w:cs="微软雅黑"/>
          <w:color w:val="000000" w:themeColor="text1"/>
          <w:sz w:val="20"/>
          <w:szCs w:val="20"/>
        </w:rPr>
        <w:t xml:space="preserve"> </w:t>
      </w:r>
      <w:r w:rsidRPr="009C2F9F">
        <w:rPr>
          <w:rFonts w:ascii="微软雅黑" w:eastAsia="微软雅黑" w:hAnsi="微软雅黑" w:cs="微软雅黑" w:hint="eastAsia"/>
          <w:color w:val="000000" w:themeColor="text1"/>
          <w:sz w:val="20"/>
          <w:szCs w:val="20"/>
        </w:rPr>
        <w:t>Analy</w:t>
      </w:r>
      <w:r w:rsidR="00085181" w:rsidRPr="009C2F9F">
        <w:rPr>
          <w:rFonts w:ascii="微软雅黑" w:eastAsia="微软雅黑" w:hAnsi="微软雅黑" w:cs="微软雅黑" w:hint="eastAsia"/>
          <w:color w:val="000000" w:themeColor="text1"/>
          <w:sz w:val="20"/>
          <w:szCs w:val="20"/>
        </w:rPr>
        <w:t>z</w:t>
      </w:r>
      <w:r w:rsidRPr="009C2F9F">
        <w:rPr>
          <w:rFonts w:ascii="微软雅黑" w:eastAsia="微软雅黑" w:hAnsi="微软雅黑" w:cs="微软雅黑" w:hint="eastAsia"/>
          <w:color w:val="000000" w:themeColor="text1"/>
          <w:sz w:val="20"/>
          <w:szCs w:val="20"/>
        </w:rPr>
        <w:t>ing</w:t>
      </w:r>
      <w:r w:rsidR="00085181" w:rsidRPr="009C2F9F">
        <w:rPr>
          <w:rFonts w:ascii="微软雅黑" w:eastAsia="微软雅黑" w:hAnsi="微软雅黑" w:cs="微软雅黑"/>
          <w:color w:val="000000" w:themeColor="text1"/>
          <w:sz w:val="20"/>
          <w:szCs w:val="20"/>
        </w:rPr>
        <w:t xml:space="preserve"> </w:t>
      </w:r>
      <w:r w:rsidRPr="009C2F9F">
        <w:rPr>
          <w:rFonts w:ascii="微软雅黑" w:eastAsia="微软雅黑" w:hAnsi="微软雅黑" w:cs="微软雅黑" w:hint="eastAsia"/>
          <w:color w:val="000000" w:themeColor="text1"/>
          <w:sz w:val="20"/>
          <w:szCs w:val="20"/>
        </w:rPr>
        <w:t>System，SPA）是一个革命性的雪水特征监测系统，它可以对雪水当量、雪密度、雪深度以及雪中冰和水含量进行连续监测。SPA系统是由SPA传感器（或称作SWS，Snow</w:t>
      </w:r>
      <w:r w:rsidR="00085181" w:rsidRPr="009C2F9F">
        <w:rPr>
          <w:rFonts w:ascii="微软雅黑" w:eastAsia="微软雅黑" w:hAnsi="微软雅黑" w:cs="微软雅黑"/>
          <w:color w:val="000000" w:themeColor="text1"/>
          <w:sz w:val="20"/>
          <w:szCs w:val="20"/>
        </w:rPr>
        <w:t xml:space="preserve"> </w:t>
      </w:r>
      <w:r w:rsidRPr="009C2F9F">
        <w:rPr>
          <w:rFonts w:ascii="微软雅黑" w:eastAsia="微软雅黑" w:hAnsi="微软雅黑" w:cs="微软雅黑" w:hint="eastAsia"/>
          <w:color w:val="000000" w:themeColor="text1"/>
          <w:sz w:val="20"/>
          <w:szCs w:val="20"/>
        </w:rPr>
        <w:t>water</w:t>
      </w:r>
      <w:r w:rsidR="00085181" w:rsidRPr="009C2F9F">
        <w:rPr>
          <w:rFonts w:ascii="微软雅黑" w:eastAsia="微软雅黑" w:hAnsi="微软雅黑" w:cs="微软雅黑"/>
          <w:color w:val="000000" w:themeColor="text1"/>
          <w:sz w:val="20"/>
          <w:szCs w:val="20"/>
        </w:rPr>
        <w:t xml:space="preserve"> </w:t>
      </w:r>
      <w:r w:rsidRPr="009C2F9F">
        <w:rPr>
          <w:rFonts w:ascii="微软雅黑" w:eastAsia="微软雅黑" w:hAnsi="微软雅黑" w:cs="微软雅黑" w:hint="eastAsia"/>
          <w:color w:val="000000" w:themeColor="text1"/>
          <w:sz w:val="20"/>
          <w:szCs w:val="20"/>
        </w:rPr>
        <w:t>sens</w:t>
      </w:r>
      <w:r w:rsidR="00085181" w:rsidRPr="009C2F9F">
        <w:rPr>
          <w:rFonts w:ascii="微软雅黑" w:eastAsia="微软雅黑" w:hAnsi="微软雅黑" w:cs="微软雅黑" w:hint="eastAsia"/>
          <w:color w:val="000000" w:themeColor="text1"/>
          <w:sz w:val="20"/>
          <w:szCs w:val="20"/>
        </w:rPr>
        <w:t>o</w:t>
      </w:r>
      <w:r w:rsidRPr="009C2F9F">
        <w:rPr>
          <w:rFonts w:ascii="微软雅黑" w:eastAsia="微软雅黑" w:hAnsi="微软雅黑" w:cs="微软雅黑" w:hint="eastAsia"/>
          <w:color w:val="000000" w:themeColor="text1"/>
          <w:sz w:val="20"/>
          <w:szCs w:val="20"/>
        </w:rPr>
        <w:t>r雪水传感器）、阻抗分析盒以及雪深传感器组成。</w:t>
      </w:r>
    </w:p>
    <w:p w:rsidR="00B41E00" w:rsidRPr="009C2F9F" w:rsidRDefault="00261CC9">
      <w:pPr>
        <w:widowControl/>
        <w:spacing w:line="360" w:lineRule="exact"/>
        <w:jc w:val="left"/>
        <w:rPr>
          <w:rFonts w:ascii="微软雅黑" w:eastAsia="微软雅黑" w:hAnsi="微软雅黑" w:cs="微软雅黑"/>
          <w:color w:val="0070C0"/>
          <w:sz w:val="20"/>
          <w:szCs w:val="20"/>
        </w:rPr>
      </w:pPr>
      <w:r w:rsidRPr="009C2F9F">
        <w:rPr>
          <w:rFonts w:ascii="微软雅黑" w:eastAsia="微软雅黑" w:hAnsi="微软雅黑" w:cs="微软雅黑" w:hint="eastAsia"/>
          <w:color w:val="0070C0"/>
          <w:sz w:val="20"/>
          <w:szCs w:val="20"/>
        </w:rPr>
        <w:t>安装和测量原理</w:t>
      </w:r>
    </w:p>
    <w:p w:rsidR="00B41E00" w:rsidRPr="009C2F9F" w:rsidRDefault="00261CC9">
      <w:pPr>
        <w:spacing w:line="360" w:lineRule="exact"/>
        <w:ind w:firstLineChars="200" w:firstLine="400"/>
        <w:rPr>
          <w:rFonts w:ascii="微软雅黑" w:eastAsia="微软雅黑" w:hAnsi="微软雅黑" w:cs="微软雅黑"/>
          <w:color w:val="000000" w:themeColor="text1"/>
          <w:sz w:val="20"/>
          <w:szCs w:val="20"/>
          <w:shd w:val="clear" w:color="auto" w:fill="FFFFFF"/>
        </w:rPr>
      </w:pPr>
      <w:r w:rsidRPr="009C2F9F">
        <w:rPr>
          <w:rFonts w:ascii="微软雅黑" w:eastAsia="微软雅黑" w:hAnsi="微软雅黑" w:cs="微软雅黑" w:hint="eastAsia"/>
          <w:color w:val="000000" w:themeColor="text1"/>
          <w:sz w:val="20"/>
          <w:szCs w:val="20"/>
          <w:shd w:val="clear" w:color="auto" w:fill="FFFFFF"/>
        </w:rPr>
        <w:t>SPA-2站可以自主操作（使用太阳能），桅杆和框架设置在水平地面上的合适位置。耐气候和紫外线传感器带穿透雪层，并使用阻抗分析来测量雪袋中冰，水和空气的体积含量。通过我们可靠的超声波</w:t>
      </w:r>
      <w:hyperlink r:id="rId9" w:history="1">
        <w:r w:rsidRPr="009C2F9F">
          <w:rPr>
            <w:rStyle w:val="ad"/>
            <w:rFonts w:ascii="微软雅黑" w:eastAsia="微软雅黑" w:hAnsi="微软雅黑" w:cs="微软雅黑" w:hint="eastAsia"/>
            <w:color w:val="000000" w:themeColor="text1"/>
            <w:sz w:val="20"/>
            <w:szCs w:val="20"/>
            <w:shd w:val="clear" w:color="auto" w:fill="FFFFFF"/>
          </w:rPr>
          <w:t>雪深传感器USH-8进行</w:t>
        </w:r>
      </w:hyperlink>
      <w:r w:rsidRPr="009C2F9F">
        <w:rPr>
          <w:rFonts w:ascii="微软雅黑" w:eastAsia="微软雅黑" w:hAnsi="微软雅黑" w:cs="微软雅黑" w:hint="eastAsia"/>
          <w:color w:val="000000" w:themeColor="text1"/>
          <w:sz w:val="20"/>
          <w:szCs w:val="20"/>
          <w:shd w:val="clear" w:color="auto" w:fill="FFFFFF"/>
        </w:rPr>
        <w:t>雪深测量。可根据客户要求另外提供安装在防风雨控制柜中的数据存储和远程传输设备。</w:t>
      </w:r>
    </w:p>
    <w:p w:rsidR="00B41E00" w:rsidRPr="009C2F9F" w:rsidRDefault="00261CC9">
      <w:pPr>
        <w:widowControl/>
        <w:spacing w:line="360" w:lineRule="exact"/>
        <w:jc w:val="left"/>
        <w:rPr>
          <w:rFonts w:ascii="微软雅黑" w:eastAsia="微软雅黑" w:hAnsi="微软雅黑" w:cs="微软雅黑"/>
          <w:color w:val="0070C0"/>
          <w:sz w:val="20"/>
          <w:szCs w:val="20"/>
        </w:rPr>
      </w:pPr>
      <w:r w:rsidRPr="009C2F9F">
        <w:rPr>
          <w:rFonts w:ascii="微软雅黑" w:eastAsia="微软雅黑" w:hAnsi="微软雅黑" w:cs="微软雅黑" w:hint="eastAsia"/>
          <w:color w:val="0070C0"/>
          <w:sz w:val="20"/>
          <w:szCs w:val="20"/>
        </w:rPr>
        <w:t>与其他产品相对比的优势</w:t>
      </w:r>
    </w:p>
    <w:p w:rsidR="00B41E00" w:rsidRPr="009C2F9F" w:rsidRDefault="00261CC9">
      <w:pPr>
        <w:widowControl/>
        <w:numPr>
          <w:ilvl w:val="0"/>
          <w:numId w:val="1"/>
        </w:numPr>
        <w:shd w:val="clear" w:color="auto" w:fill="FFFFFF"/>
        <w:spacing w:line="360" w:lineRule="exact"/>
        <w:ind w:left="0" w:firstLineChars="200" w:firstLine="400"/>
        <w:jc w:val="left"/>
        <w:rPr>
          <w:rFonts w:ascii="微软雅黑" w:eastAsia="微软雅黑" w:hAnsi="微软雅黑" w:cs="微软雅黑"/>
          <w:color w:val="000000" w:themeColor="text1"/>
          <w:kern w:val="0"/>
          <w:sz w:val="20"/>
          <w:szCs w:val="20"/>
        </w:rPr>
      </w:pPr>
      <w:r w:rsidRPr="009C2F9F">
        <w:rPr>
          <w:rFonts w:ascii="微软雅黑" w:eastAsia="微软雅黑" w:hAnsi="微软雅黑" w:cs="微软雅黑" w:hint="eastAsia"/>
          <w:color w:val="000000" w:themeColor="text1"/>
          <w:kern w:val="0"/>
          <w:sz w:val="20"/>
          <w:szCs w:val="20"/>
        </w:rPr>
        <w:t>记录雪参数：雪水当量（SWE），雪密度，液态水含量，冰含量和雪深</w:t>
      </w:r>
    </w:p>
    <w:p w:rsidR="00B41E00" w:rsidRPr="009C2F9F" w:rsidRDefault="00261CC9">
      <w:pPr>
        <w:widowControl/>
        <w:numPr>
          <w:ilvl w:val="0"/>
          <w:numId w:val="1"/>
        </w:numPr>
        <w:shd w:val="clear" w:color="auto" w:fill="FFFFFF"/>
        <w:spacing w:line="360" w:lineRule="exact"/>
        <w:ind w:left="0" w:firstLineChars="200" w:firstLine="400"/>
        <w:jc w:val="left"/>
        <w:rPr>
          <w:rFonts w:ascii="微软雅黑" w:eastAsia="微软雅黑" w:hAnsi="微软雅黑" w:cs="微软雅黑"/>
          <w:color w:val="000000" w:themeColor="text1"/>
          <w:kern w:val="0"/>
          <w:sz w:val="20"/>
          <w:szCs w:val="20"/>
        </w:rPr>
      </w:pPr>
      <w:r w:rsidRPr="009C2F9F">
        <w:rPr>
          <w:rFonts w:ascii="微软雅黑" w:eastAsia="微软雅黑" w:hAnsi="微软雅黑" w:cs="微软雅黑" w:hint="eastAsia"/>
          <w:color w:val="000000" w:themeColor="text1"/>
          <w:kern w:val="0"/>
          <w:sz w:val="20"/>
          <w:szCs w:val="20"/>
        </w:rPr>
        <w:t>通过睡眠方式进行节能操作，非常适合太阳能测量站</w:t>
      </w:r>
    </w:p>
    <w:p w:rsidR="00B41E00" w:rsidRPr="009C2F9F" w:rsidRDefault="00261CC9">
      <w:pPr>
        <w:widowControl/>
        <w:numPr>
          <w:ilvl w:val="0"/>
          <w:numId w:val="1"/>
        </w:numPr>
        <w:shd w:val="clear" w:color="auto" w:fill="FFFFFF"/>
        <w:spacing w:line="360" w:lineRule="exact"/>
        <w:ind w:left="0" w:firstLineChars="200" w:firstLine="400"/>
        <w:jc w:val="left"/>
        <w:rPr>
          <w:rFonts w:ascii="微软雅黑" w:eastAsia="微软雅黑" w:hAnsi="微软雅黑" w:cs="微软雅黑"/>
          <w:color w:val="000000" w:themeColor="text1"/>
          <w:kern w:val="0"/>
          <w:sz w:val="20"/>
          <w:szCs w:val="20"/>
        </w:rPr>
      </w:pPr>
      <w:r w:rsidRPr="009C2F9F">
        <w:rPr>
          <w:rFonts w:ascii="微软雅黑" w:eastAsia="微软雅黑" w:hAnsi="微软雅黑" w:cs="微软雅黑" w:hint="eastAsia"/>
          <w:color w:val="000000" w:themeColor="text1"/>
          <w:kern w:val="0"/>
          <w:sz w:val="20"/>
          <w:szCs w:val="20"/>
        </w:rPr>
        <w:t>单个系统配置：有关完整积雪或特定积雪深度的信息</w:t>
      </w:r>
    </w:p>
    <w:p w:rsidR="00B41E00" w:rsidRPr="009C2F9F" w:rsidRDefault="00261CC9">
      <w:pPr>
        <w:widowControl/>
        <w:numPr>
          <w:ilvl w:val="0"/>
          <w:numId w:val="1"/>
        </w:numPr>
        <w:shd w:val="clear" w:color="auto" w:fill="FFFFFF"/>
        <w:spacing w:line="360" w:lineRule="exact"/>
        <w:ind w:left="0" w:firstLineChars="200" w:firstLine="400"/>
        <w:jc w:val="left"/>
        <w:rPr>
          <w:rFonts w:ascii="微软雅黑" w:eastAsia="微软雅黑" w:hAnsi="微软雅黑" w:cs="微软雅黑"/>
          <w:color w:val="000000" w:themeColor="text1"/>
          <w:kern w:val="0"/>
          <w:sz w:val="20"/>
          <w:szCs w:val="20"/>
        </w:rPr>
      </w:pPr>
      <w:r w:rsidRPr="009C2F9F">
        <w:rPr>
          <w:rFonts w:ascii="微软雅黑" w:eastAsia="微软雅黑" w:hAnsi="微软雅黑" w:cs="微软雅黑" w:hint="eastAsia"/>
          <w:color w:val="000000" w:themeColor="text1"/>
          <w:kern w:val="0"/>
          <w:sz w:val="20"/>
          <w:szCs w:val="20"/>
        </w:rPr>
        <w:t>记录融雪的进度和积雪中的预期水量</w:t>
      </w:r>
    </w:p>
    <w:p w:rsidR="00B41E00" w:rsidRPr="009C2F9F" w:rsidRDefault="00261CC9">
      <w:pPr>
        <w:widowControl/>
        <w:spacing w:line="360" w:lineRule="exact"/>
        <w:jc w:val="left"/>
        <w:rPr>
          <w:rFonts w:ascii="微软雅黑" w:eastAsia="微软雅黑" w:hAnsi="微软雅黑" w:cs="微软雅黑"/>
          <w:color w:val="0070C0"/>
          <w:sz w:val="20"/>
          <w:szCs w:val="20"/>
        </w:rPr>
      </w:pPr>
      <w:r w:rsidRPr="009C2F9F">
        <w:rPr>
          <w:rFonts w:ascii="微软雅黑" w:eastAsia="微软雅黑" w:hAnsi="微软雅黑" w:cs="微软雅黑" w:hint="eastAsia"/>
          <w:color w:val="0070C0"/>
          <w:sz w:val="20"/>
          <w:szCs w:val="20"/>
        </w:rPr>
        <w:t>应用领域</w:t>
      </w:r>
    </w:p>
    <w:p w:rsidR="00B41E00" w:rsidRPr="009C2F9F" w:rsidRDefault="00261CC9">
      <w:pPr>
        <w:widowControl/>
        <w:shd w:val="clear" w:color="auto" w:fill="FFFFFF"/>
        <w:spacing w:line="360" w:lineRule="exact"/>
        <w:ind w:firstLineChars="200" w:firstLine="400"/>
        <w:jc w:val="left"/>
        <w:rPr>
          <w:rFonts w:ascii="微软雅黑" w:eastAsia="微软雅黑" w:hAnsi="微软雅黑" w:cs="微软雅黑"/>
          <w:color w:val="000000" w:themeColor="text1"/>
          <w:kern w:val="0"/>
          <w:sz w:val="20"/>
          <w:szCs w:val="20"/>
        </w:rPr>
      </w:pPr>
      <w:r w:rsidRPr="009C2F9F">
        <w:rPr>
          <w:rFonts w:ascii="微软雅黑" w:eastAsia="微软雅黑" w:hAnsi="微软雅黑" w:cs="微软雅黑" w:hint="eastAsia"/>
          <w:color w:val="000000" w:themeColor="text1"/>
          <w:sz w:val="20"/>
          <w:szCs w:val="20"/>
          <w:shd w:val="clear" w:color="auto" w:fill="FFFFFF"/>
        </w:rPr>
        <w:t>利用SPA-2提供的有关雪密度，液态水含量和雪水当量的宝贵信息，可以在早期识别和分析融雪过程。因此，SPA-2系统被认为是水文学家，雪崩预警服务或科学家以及运营水力发电站的公司，防洪当局，供水管理企业，农业部门或采矿公司非常有用的测量仪器。</w:t>
      </w:r>
    </w:p>
    <w:p w:rsidR="00B41E00" w:rsidRPr="009C2F9F" w:rsidRDefault="00261CC9">
      <w:pPr>
        <w:widowControl/>
        <w:spacing w:line="360" w:lineRule="exact"/>
        <w:jc w:val="left"/>
        <w:rPr>
          <w:rFonts w:ascii="微软雅黑" w:eastAsia="微软雅黑" w:hAnsi="微软雅黑" w:cs="微软雅黑"/>
          <w:color w:val="0070C0"/>
          <w:sz w:val="20"/>
          <w:szCs w:val="20"/>
        </w:rPr>
      </w:pPr>
      <w:r w:rsidRPr="009C2F9F">
        <w:rPr>
          <w:rFonts w:ascii="微软雅黑" w:eastAsia="微软雅黑" w:hAnsi="微软雅黑" w:cs="微软雅黑" w:hint="eastAsia"/>
          <w:color w:val="0070C0"/>
          <w:sz w:val="20"/>
          <w:szCs w:val="20"/>
        </w:rPr>
        <w:t>产品特点</w:t>
      </w:r>
    </w:p>
    <w:p w:rsidR="00B41E00" w:rsidRPr="009C2F9F" w:rsidRDefault="00B41E00">
      <w:pPr>
        <w:numPr>
          <w:ilvl w:val="0"/>
          <w:numId w:val="2"/>
        </w:numPr>
        <w:spacing w:line="360" w:lineRule="exact"/>
        <w:rPr>
          <w:rFonts w:ascii="微软雅黑" w:eastAsia="微软雅黑" w:hAnsi="微软雅黑" w:cs="微软雅黑"/>
          <w:color w:val="000000" w:themeColor="text1"/>
          <w:sz w:val="20"/>
          <w:szCs w:val="20"/>
        </w:rPr>
        <w:sectPr w:rsidR="00B41E00" w:rsidRPr="009C2F9F">
          <w:headerReference w:type="default" r:id="rId10"/>
          <w:footerReference w:type="default" r:id="rId11"/>
          <w:type w:val="continuous"/>
          <w:pgSz w:w="11906" w:h="16838"/>
          <w:pgMar w:top="1701" w:right="1797" w:bottom="1985" w:left="1797" w:header="851" w:footer="992" w:gutter="0"/>
          <w:cols w:space="425"/>
          <w:docGrid w:type="lines" w:linePitch="312"/>
        </w:sectPr>
      </w:pPr>
    </w:p>
    <w:p w:rsidR="00B41E00" w:rsidRPr="009C2F9F" w:rsidRDefault="00261CC9">
      <w:pPr>
        <w:numPr>
          <w:ilvl w:val="0"/>
          <w:numId w:val="2"/>
        </w:numPr>
        <w:spacing w:line="360" w:lineRule="exact"/>
        <w:rPr>
          <w:rFonts w:ascii="微软雅黑" w:eastAsia="微软雅黑" w:hAnsi="微软雅黑" w:cs="微软雅黑"/>
          <w:color w:val="000000" w:themeColor="text1"/>
          <w:sz w:val="20"/>
          <w:szCs w:val="20"/>
        </w:rPr>
      </w:pPr>
      <w:r w:rsidRPr="009C2F9F">
        <w:rPr>
          <w:rFonts w:ascii="微软雅黑" w:eastAsia="微软雅黑" w:hAnsi="微软雅黑" w:cs="微软雅黑" w:hint="eastAsia"/>
          <w:color w:val="000000" w:themeColor="text1"/>
          <w:sz w:val="20"/>
          <w:szCs w:val="20"/>
        </w:rPr>
        <w:t>可测量参数：</w:t>
      </w:r>
    </w:p>
    <w:p w:rsidR="00B41E00" w:rsidRPr="009C2F9F" w:rsidRDefault="00261CC9">
      <w:pPr>
        <w:spacing w:line="360" w:lineRule="exact"/>
        <w:ind w:firstLineChars="200" w:firstLine="400"/>
        <w:rPr>
          <w:rFonts w:ascii="微软雅黑" w:eastAsia="微软雅黑" w:hAnsi="微软雅黑" w:cs="微软雅黑"/>
          <w:color w:val="000000" w:themeColor="text1"/>
          <w:sz w:val="20"/>
          <w:szCs w:val="20"/>
        </w:rPr>
      </w:pPr>
      <w:r w:rsidRPr="009C2F9F">
        <w:rPr>
          <w:rFonts w:ascii="微软雅黑" w:eastAsia="微软雅黑" w:hAnsi="微软雅黑" w:cs="微软雅黑" w:hint="eastAsia"/>
          <w:color w:val="000000" w:themeColor="text1"/>
          <w:sz w:val="20"/>
          <w:szCs w:val="20"/>
        </w:rPr>
        <w:t>·雪深</w:t>
      </w:r>
    </w:p>
    <w:p w:rsidR="00B41E00" w:rsidRPr="009C2F9F" w:rsidRDefault="00261CC9">
      <w:pPr>
        <w:spacing w:line="360" w:lineRule="exact"/>
        <w:ind w:firstLineChars="200" w:firstLine="400"/>
        <w:rPr>
          <w:rFonts w:ascii="微软雅黑" w:eastAsia="微软雅黑" w:hAnsi="微软雅黑" w:cs="微软雅黑"/>
          <w:color w:val="000000" w:themeColor="text1"/>
          <w:sz w:val="20"/>
          <w:szCs w:val="20"/>
        </w:rPr>
      </w:pPr>
      <w:r w:rsidRPr="009C2F9F">
        <w:rPr>
          <w:rFonts w:ascii="微软雅黑" w:eastAsia="微软雅黑" w:hAnsi="微软雅黑" w:cs="微软雅黑" w:hint="eastAsia"/>
          <w:color w:val="000000" w:themeColor="text1"/>
          <w:sz w:val="20"/>
          <w:szCs w:val="20"/>
        </w:rPr>
        <w:t>·雪密度</w:t>
      </w:r>
    </w:p>
    <w:p w:rsidR="00B41E00" w:rsidRPr="009C2F9F" w:rsidRDefault="00261CC9">
      <w:pPr>
        <w:spacing w:line="360" w:lineRule="exact"/>
        <w:ind w:firstLineChars="200" w:firstLine="400"/>
        <w:rPr>
          <w:rFonts w:ascii="微软雅黑" w:eastAsia="微软雅黑" w:hAnsi="微软雅黑" w:cs="微软雅黑"/>
          <w:color w:val="000000" w:themeColor="text1"/>
          <w:sz w:val="20"/>
          <w:szCs w:val="20"/>
        </w:rPr>
      </w:pPr>
      <w:r w:rsidRPr="009C2F9F">
        <w:rPr>
          <w:rFonts w:ascii="微软雅黑" w:eastAsia="微软雅黑" w:hAnsi="微软雅黑" w:cs="微软雅黑" w:hint="eastAsia"/>
          <w:color w:val="000000" w:themeColor="text1"/>
          <w:sz w:val="20"/>
          <w:szCs w:val="20"/>
        </w:rPr>
        <w:t>·雪水当量</w:t>
      </w:r>
    </w:p>
    <w:p w:rsidR="00B41E00" w:rsidRPr="009C2F9F" w:rsidRDefault="00261CC9">
      <w:pPr>
        <w:spacing w:line="360" w:lineRule="exact"/>
        <w:ind w:firstLineChars="200" w:firstLine="400"/>
        <w:rPr>
          <w:rFonts w:ascii="微软雅黑" w:eastAsia="微软雅黑" w:hAnsi="微软雅黑" w:cs="微软雅黑"/>
          <w:color w:val="000000" w:themeColor="text1"/>
          <w:sz w:val="20"/>
          <w:szCs w:val="20"/>
        </w:rPr>
      </w:pPr>
      <w:r w:rsidRPr="009C2F9F">
        <w:rPr>
          <w:rFonts w:ascii="微软雅黑" w:eastAsia="微软雅黑" w:hAnsi="微软雅黑" w:cs="微软雅黑" w:hint="eastAsia"/>
          <w:color w:val="000000" w:themeColor="text1"/>
          <w:sz w:val="20"/>
          <w:szCs w:val="20"/>
        </w:rPr>
        <w:t>·雪中含水量和含冰量</w:t>
      </w:r>
    </w:p>
    <w:p w:rsidR="00B41E00" w:rsidRPr="009C2F9F" w:rsidRDefault="00261CC9">
      <w:pPr>
        <w:spacing w:line="360" w:lineRule="exact"/>
        <w:ind w:firstLineChars="200" w:firstLine="400"/>
        <w:rPr>
          <w:rFonts w:ascii="微软雅黑" w:eastAsia="微软雅黑" w:hAnsi="微软雅黑" w:cs="微软雅黑"/>
          <w:color w:val="000000" w:themeColor="text1"/>
          <w:sz w:val="20"/>
          <w:szCs w:val="20"/>
        </w:rPr>
      </w:pPr>
      <w:r w:rsidRPr="009C2F9F">
        <w:rPr>
          <w:rFonts w:ascii="微软雅黑" w:eastAsia="微软雅黑" w:hAnsi="微软雅黑" w:cs="微软雅黑" w:hint="eastAsia"/>
          <w:color w:val="000000" w:themeColor="text1"/>
          <w:sz w:val="20"/>
          <w:szCs w:val="20"/>
        </w:rPr>
        <w:t>·系统配置需求</w:t>
      </w:r>
    </w:p>
    <w:p w:rsidR="00B41E00" w:rsidRPr="009C2F9F" w:rsidRDefault="00261CC9">
      <w:pPr>
        <w:spacing w:line="360" w:lineRule="exact"/>
        <w:ind w:firstLineChars="200" w:firstLine="400"/>
        <w:rPr>
          <w:rFonts w:ascii="微软雅黑" w:eastAsia="微软雅黑" w:hAnsi="微软雅黑" w:cs="微软雅黑"/>
          <w:color w:val="000000" w:themeColor="text1"/>
          <w:sz w:val="20"/>
          <w:szCs w:val="20"/>
        </w:rPr>
      </w:pPr>
      <w:r w:rsidRPr="009C2F9F">
        <w:rPr>
          <w:rFonts w:ascii="微软雅黑" w:eastAsia="微软雅黑" w:hAnsi="微软雅黑" w:cs="微软雅黑" w:hint="eastAsia"/>
          <w:color w:val="000000" w:themeColor="text1"/>
          <w:sz w:val="20"/>
          <w:szCs w:val="20"/>
        </w:rPr>
        <w:lastRenderedPageBreak/>
        <w:t>·雪盖信息</w:t>
      </w:r>
    </w:p>
    <w:p w:rsidR="00B41E00" w:rsidRPr="009C2F9F" w:rsidRDefault="00261CC9">
      <w:pPr>
        <w:spacing w:line="360" w:lineRule="exact"/>
        <w:ind w:firstLineChars="200" w:firstLine="400"/>
        <w:rPr>
          <w:rFonts w:ascii="微软雅黑" w:eastAsia="微软雅黑" w:hAnsi="微软雅黑" w:cs="微软雅黑"/>
          <w:color w:val="000000" w:themeColor="text1"/>
          <w:sz w:val="20"/>
          <w:szCs w:val="20"/>
        </w:rPr>
      </w:pPr>
      <w:r w:rsidRPr="009C2F9F">
        <w:rPr>
          <w:rFonts w:ascii="微软雅黑" w:eastAsia="微软雅黑" w:hAnsi="微软雅黑" w:cs="微软雅黑" w:hint="eastAsia"/>
          <w:color w:val="000000" w:themeColor="text1"/>
          <w:sz w:val="20"/>
          <w:szCs w:val="20"/>
        </w:rPr>
        <w:t>·雪深信息</w:t>
      </w:r>
    </w:p>
    <w:p w:rsidR="00B41E00" w:rsidRPr="009C2F9F" w:rsidRDefault="00261CC9">
      <w:pPr>
        <w:numPr>
          <w:ilvl w:val="0"/>
          <w:numId w:val="2"/>
        </w:numPr>
        <w:spacing w:line="360" w:lineRule="exact"/>
        <w:rPr>
          <w:rFonts w:ascii="微软雅黑" w:eastAsia="微软雅黑" w:hAnsi="微软雅黑" w:cs="微软雅黑"/>
          <w:color w:val="000000" w:themeColor="text1"/>
          <w:sz w:val="20"/>
          <w:szCs w:val="20"/>
        </w:rPr>
      </w:pPr>
      <w:r w:rsidRPr="009C2F9F">
        <w:rPr>
          <w:rFonts w:ascii="微软雅黑" w:eastAsia="微软雅黑" w:hAnsi="微软雅黑" w:cs="微软雅黑" w:hint="eastAsia"/>
          <w:color w:val="000000" w:themeColor="text1"/>
          <w:sz w:val="20"/>
          <w:szCs w:val="20"/>
        </w:rPr>
        <w:t>延伸信息，最多可以使用4个SPA传感器测量</w:t>
      </w:r>
    </w:p>
    <w:p w:rsidR="00B41E00" w:rsidRPr="009C2F9F" w:rsidRDefault="00261CC9">
      <w:pPr>
        <w:numPr>
          <w:ilvl w:val="0"/>
          <w:numId w:val="2"/>
        </w:numPr>
        <w:spacing w:line="360" w:lineRule="exact"/>
        <w:rPr>
          <w:rFonts w:ascii="微软雅黑" w:eastAsia="微软雅黑" w:hAnsi="微软雅黑" w:cs="微软雅黑"/>
          <w:color w:val="000000" w:themeColor="text1"/>
          <w:sz w:val="20"/>
          <w:szCs w:val="20"/>
        </w:rPr>
      </w:pPr>
      <w:r w:rsidRPr="009C2F9F">
        <w:rPr>
          <w:rFonts w:ascii="微软雅黑" w:eastAsia="微软雅黑" w:hAnsi="微软雅黑" w:cs="微软雅黑" w:hint="eastAsia"/>
          <w:color w:val="000000" w:themeColor="text1"/>
          <w:sz w:val="20"/>
          <w:szCs w:val="20"/>
        </w:rPr>
        <w:t>无雪盖冰层引起的测量误差</w:t>
      </w:r>
    </w:p>
    <w:p w:rsidR="00B41E00" w:rsidRPr="009C2F9F" w:rsidRDefault="00261CC9">
      <w:pPr>
        <w:numPr>
          <w:ilvl w:val="0"/>
          <w:numId w:val="2"/>
        </w:numPr>
        <w:spacing w:line="360" w:lineRule="exact"/>
        <w:rPr>
          <w:rFonts w:ascii="微软雅黑" w:eastAsia="微软雅黑" w:hAnsi="微软雅黑" w:cs="微软雅黑"/>
          <w:color w:val="000000" w:themeColor="text1"/>
          <w:sz w:val="20"/>
          <w:szCs w:val="20"/>
        </w:rPr>
      </w:pPr>
      <w:r w:rsidRPr="009C2F9F">
        <w:rPr>
          <w:rFonts w:ascii="微软雅黑" w:eastAsia="微软雅黑" w:hAnsi="微软雅黑" w:cs="微软雅黑" w:hint="eastAsia"/>
          <w:color w:val="000000" w:themeColor="text1"/>
          <w:sz w:val="20"/>
          <w:szCs w:val="20"/>
        </w:rPr>
        <w:t>简单方便安装</w:t>
      </w:r>
    </w:p>
    <w:p w:rsidR="00B41E00" w:rsidRPr="009C2F9F" w:rsidRDefault="00261CC9">
      <w:pPr>
        <w:numPr>
          <w:ilvl w:val="0"/>
          <w:numId w:val="2"/>
        </w:numPr>
        <w:spacing w:line="360" w:lineRule="exact"/>
        <w:rPr>
          <w:rFonts w:ascii="微软雅黑" w:eastAsia="微软雅黑" w:hAnsi="微软雅黑" w:cs="微软雅黑"/>
          <w:color w:val="000000" w:themeColor="text1"/>
          <w:sz w:val="20"/>
          <w:szCs w:val="20"/>
        </w:rPr>
      </w:pPr>
      <w:r w:rsidRPr="009C2F9F">
        <w:rPr>
          <w:rFonts w:ascii="微软雅黑" w:eastAsia="微软雅黑" w:hAnsi="微软雅黑" w:cs="微软雅黑" w:hint="eastAsia"/>
          <w:color w:val="000000" w:themeColor="text1"/>
          <w:sz w:val="20"/>
          <w:szCs w:val="20"/>
        </w:rPr>
        <w:t>自动的、连续的测量</w:t>
      </w:r>
    </w:p>
    <w:p w:rsidR="00B41E00" w:rsidRPr="009C2F9F" w:rsidRDefault="00261CC9">
      <w:pPr>
        <w:numPr>
          <w:ilvl w:val="0"/>
          <w:numId w:val="2"/>
        </w:numPr>
        <w:spacing w:line="360" w:lineRule="exact"/>
        <w:rPr>
          <w:rFonts w:ascii="微软雅黑" w:eastAsia="微软雅黑" w:hAnsi="微软雅黑" w:cs="微软雅黑"/>
          <w:color w:val="000000" w:themeColor="text1"/>
          <w:sz w:val="20"/>
          <w:szCs w:val="20"/>
        </w:rPr>
      </w:pPr>
      <w:r w:rsidRPr="009C2F9F">
        <w:rPr>
          <w:rFonts w:ascii="微软雅黑" w:eastAsia="微软雅黑" w:hAnsi="微软雅黑" w:cs="微软雅黑" w:hint="eastAsia"/>
          <w:color w:val="000000" w:themeColor="text1"/>
          <w:sz w:val="20"/>
          <w:szCs w:val="20"/>
        </w:rPr>
        <w:t>传感器非常节能</w:t>
      </w:r>
    </w:p>
    <w:p w:rsidR="00B41E00" w:rsidRPr="009C2F9F" w:rsidRDefault="00261CC9">
      <w:pPr>
        <w:numPr>
          <w:ilvl w:val="0"/>
          <w:numId w:val="2"/>
        </w:numPr>
        <w:spacing w:line="360" w:lineRule="exact"/>
        <w:rPr>
          <w:rFonts w:ascii="微软雅黑" w:eastAsia="微软雅黑" w:hAnsi="微软雅黑" w:cs="微软雅黑"/>
          <w:color w:val="000000" w:themeColor="text1"/>
          <w:sz w:val="20"/>
          <w:szCs w:val="20"/>
        </w:rPr>
      </w:pPr>
      <w:r w:rsidRPr="009C2F9F">
        <w:rPr>
          <w:rFonts w:ascii="微软雅黑" w:eastAsia="微软雅黑" w:hAnsi="微软雅黑" w:cs="微软雅黑" w:hint="eastAsia"/>
          <w:color w:val="000000" w:themeColor="text1"/>
          <w:sz w:val="20"/>
          <w:szCs w:val="20"/>
        </w:rPr>
        <w:t>两段测量之间系统处于待机状态</w:t>
      </w:r>
    </w:p>
    <w:p w:rsidR="00B41E00" w:rsidRPr="009C2F9F" w:rsidRDefault="00261CC9">
      <w:pPr>
        <w:numPr>
          <w:ilvl w:val="0"/>
          <w:numId w:val="2"/>
        </w:numPr>
        <w:spacing w:line="360" w:lineRule="exact"/>
        <w:rPr>
          <w:rFonts w:ascii="微软雅黑" w:eastAsia="微软雅黑" w:hAnsi="微软雅黑" w:cs="微软雅黑"/>
          <w:color w:val="000000" w:themeColor="text1"/>
          <w:sz w:val="20"/>
          <w:szCs w:val="20"/>
        </w:rPr>
      </w:pPr>
      <w:r w:rsidRPr="009C2F9F">
        <w:rPr>
          <w:rFonts w:ascii="微软雅黑" w:eastAsia="微软雅黑" w:hAnsi="微软雅黑" w:cs="微软雅黑" w:hint="eastAsia"/>
          <w:color w:val="000000" w:themeColor="text1"/>
          <w:sz w:val="20"/>
          <w:szCs w:val="20"/>
        </w:rPr>
        <w:t>非常适合太阳能供电</w:t>
      </w:r>
    </w:p>
    <w:p w:rsidR="00B41E00" w:rsidRPr="009C2F9F" w:rsidRDefault="00B41E00">
      <w:pPr>
        <w:widowControl/>
        <w:spacing w:line="360" w:lineRule="exact"/>
        <w:ind w:firstLineChars="200" w:firstLine="400"/>
        <w:jc w:val="left"/>
        <w:rPr>
          <w:rFonts w:ascii="微软雅黑" w:eastAsia="微软雅黑" w:hAnsi="微软雅黑" w:cs="微软雅黑"/>
          <w:b/>
          <w:bCs/>
          <w:color w:val="000000" w:themeColor="text1"/>
          <w:sz w:val="20"/>
          <w:szCs w:val="20"/>
        </w:rPr>
        <w:sectPr w:rsidR="00B41E00" w:rsidRPr="009C2F9F">
          <w:type w:val="continuous"/>
          <w:pgSz w:w="11906" w:h="16838"/>
          <w:pgMar w:top="1701" w:right="1797" w:bottom="1985" w:left="1797" w:header="851" w:footer="992" w:gutter="0"/>
          <w:cols w:num="2" w:space="720" w:equalWidth="0">
            <w:col w:w="3943" w:space="425"/>
            <w:col w:w="3943"/>
          </w:cols>
          <w:docGrid w:type="lines" w:linePitch="312"/>
        </w:sectPr>
      </w:pPr>
    </w:p>
    <w:tbl>
      <w:tblPr>
        <w:tblW w:w="8213" w:type="dxa"/>
        <w:tblInd w:w="57" w:type="dxa"/>
        <w:tblLayout w:type="fixed"/>
        <w:tblCellMar>
          <w:left w:w="0" w:type="dxa"/>
          <w:right w:w="0" w:type="dxa"/>
        </w:tblCellMar>
        <w:tblLook w:val="04A0" w:firstRow="1" w:lastRow="0" w:firstColumn="1" w:lastColumn="0" w:noHBand="0" w:noVBand="1"/>
      </w:tblPr>
      <w:tblGrid>
        <w:gridCol w:w="2516"/>
        <w:gridCol w:w="5697"/>
      </w:tblGrid>
      <w:tr w:rsidR="00B41E00" w:rsidRPr="009C2F9F">
        <w:trPr>
          <w:trHeight w:val="418"/>
        </w:trPr>
        <w:tc>
          <w:tcPr>
            <w:tcW w:w="8213" w:type="dxa"/>
            <w:gridSpan w:val="2"/>
            <w:tcBorders>
              <w:top w:val="nil"/>
              <w:left w:val="nil"/>
              <w:bottom w:val="single" w:sz="4" w:space="0" w:color="auto"/>
              <w:right w:val="nil"/>
            </w:tcBorders>
            <w:noWrap/>
            <w:tcMar>
              <w:top w:w="15" w:type="dxa"/>
              <w:left w:w="15" w:type="dxa"/>
              <w:right w:w="15" w:type="dxa"/>
            </w:tcMar>
            <w:vAlign w:val="center"/>
          </w:tcPr>
          <w:p w:rsidR="00B41E00" w:rsidRPr="009C2F9F" w:rsidRDefault="00261CC9">
            <w:pPr>
              <w:widowControl/>
              <w:spacing w:line="360" w:lineRule="exact"/>
              <w:jc w:val="left"/>
              <w:rPr>
                <w:rFonts w:ascii="微软雅黑" w:eastAsia="微软雅黑" w:hAnsi="微软雅黑" w:cs="微软雅黑"/>
                <w:color w:val="000000" w:themeColor="text1"/>
                <w:sz w:val="20"/>
                <w:szCs w:val="20"/>
              </w:rPr>
            </w:pPr>
            <w:r w:rsidRPr="009C2F9F">
              <w:rPr>
                <w:rFonts w:ascii="微软雅黑" w:eastAsia="微软雅黑" w:hAnsi="微软雅黑" w:cs="微软雅黑" w:hint="eastAsia"/>
                <w:color w:val="0070C0"/>
                <w:sz w:val="20"/>
                <w:szCs w:val="20"/>
              </w:rPr>
              <w:t>技术参数</w:t>
            </w:r>
          </w:p>
        </w:tc>
      </w:tr>
      <w:tr w:rsidR="00B41E00" w:rsidRPr="009C2F9F">
        <w:trPr>
          <w:trHeight w:val="418"/>
        </w:trPr>
        <w:tc>
          <w:tcPr>
            <w:tcW w:w="251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B41E00" w:rsidRPr="009C2F9F" w:rsidRDefault="00261CC9" w:rsidP="009C2F9F">
            <w:pPr>
              <w:spacing w:line="360" w:lineRule="exact"/>
              <w:jc w:val="center"/>
              <w:rPr>
                <w:rFonts w:ascii="微软雅黑" w:eastAsia="微软雅黑" w:hAnsi="微软雅黑" w:cs="微软雅黑"/>
                <w:color w:val="000000" w:themeColor="text1"/>
                <w:sz w:val="20"/>
                <w:szCs w:val="20"/>
              </w:rPr>
            </w:pPr>
            <w:r w:rsidRPr="009C2F9F">
              <w:rPr>
                <w:rFonts w:ascii="微软雅黑" w:eastAsia="微软雅黑" w:hAnsi="微软雅黑" w:cs="微软雅黑" w:hint="eastAsia"/>
                <w:color w:val="000000" w:themeColor="text1"/>
                <w:sz w:val="20"/>
                <w:szCs w:val="20"/>
              </w:rPr>
              <w:t>测量参数</w:t>
            </w:r>
          </w:p>
        </w:tc>
        <w:tc>
          <w:tcPr>
            <w:tcW w:w="569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B41E00" w:rsidRPr="009C2F9F" w:rsidRDefault="00261CC9" w:rsidP="009C2F9F">
            <w:pPr>
              <w:spacing w:line="360" w:lineRule="exact"/>
              <w:jc w:val="center"/>
              <w:rPr>
                <w:rFonts w:ascii="微软雅黑" w:eastAsia="微软雅黑" w:hAnsi="微软雅黑" w:cs="微软雅黑"/>
                <w:color w:val="000000" w:themeColor="text1"/>
                <w:sz w:val="20"/>
                <w:szCs w:val="20"/>
              </w:rPr>
            </w:pPr>
            <w:r w:rsidRPr="009C2F9F">
              <w:rPr>
                <w:rFonts w:ascii="微软雅黑" w:eastAsia="微软雅黑" w:hAnsi="微软雅黑" w:cs="微软雅黑" w:hint="eastAsia"/>
                <w:color w:val="000000" w:themeColor="text1"/>
                <w:sz w:val="20"/>
                <w:szCs w:val="20"/>
              </w:rPr>
              <w:t>雪深、雪密度、雪水当量、雪水中含水量和含雪量</w:t>
            </w:r>
          </w:p>
        </w:tc>
      </w:tr>
      <w:tr w:rsidR="00B41E00" w:rsidRPr="009C2F9F">
        <w:trPr>
          <w:trHeight w:val="418"/>
        </w:trPr>
        <w:tc>
          <w:tcPr>
            <w:tcW w:w="251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B41E00" w:rsidRPr="009C2F9F" w:rsidRDefault="00261CC9" w:rsidP="009C2F9F">
            <w:pPr>
              <w:spacing w:line="360" w:lineRule="exact"/>
              <w:jc w:val="center"/>
              <w:rPr>
                <w:rFonts w:ascii="微软雅黑" w:eastAsia="微软雅黑" w:hAnsi="微软雅黑" w:cs="微软雅黑"/>
                <w:color w:val="000000" w:themeColor="text1"/>
                <w:sz w:val="20"/>
                <w:szCs w:val="20"/>
              </w:rPr>
            </w:pPr>
            <w:r w:rsidRPr="009C2F9F">
              <w:rPr>
                <w:rFonts w:ascii="微软雅黑" w:eastAsia="微软雅黑" w:hAnsi="微软雅黑" w:cs="微软雅黑" w:hint="eastAsia"/>
                <w:color w:val="000000" w:themeColor="text1"/>
                <w:sz w:val="20"/>
                <w:szCs w:val="20"/>
              </w:rPr>
              <w:t>雪深测量范围</w:t>
            </w:r>
          </w:p>
        </w:tc>
        <w:tc>
          <w:tcPr>
            <w:tcW w:w="569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B41E00" w:rsidRPr="009C2F9F" w:rsidRDefault="00261CC9" w:rsidP="009C2F9F">
            <w:pPr>
              <w:spacing w:line="360" w:lineRule="exact"/>
              <w:jc w:val="center"/>
              <w:rPr>
                <w:rFonts w:ascii="微软雅黑" w:eastAsia="微软雅黑" w:hAnsi="微软雅黑" w:cs="微软雅黑"/>
                <w:color w:val="000000" w:themeColor="text1"/>
                <w:sz w:val="20"/>
                <w:szCs w:val="20"/>
              </w:rPr>
            </w:pPr>
            <w:r w:rsidRPr="009C2F9F">
              <w:rPr>
                <w:rFonts w:ascii="微软雅黑" w:eastAsia="微软雅黑" w:hAnsi="微软雅黑" w:cs="微软雅黑" w:hint="eastAsia"/>
                <w:color w:val="000000" w:themeColor="text1"/>
                <w:sz w:val="20"/>
                <w:szCs w:val="20"/>
              </w:rPr>
              <w:t>0~2.5m或0~5m可选</w:t>
            </w:r>
          </w:p>
        </w:tc>
      </w:tr>
      <w:tr w:rsidR="00B41E00" w:rsidRPr="009C2F9F">
        <w:trPr>
          <w:trHeight w:val="418"/>
        </w:trPr>
        <w:tc>
          <w:tcPr>
            <w:tcW w:w="251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B41E00" w:rsidRPr="009C2F9F" w:rsidRDefault="00261CC9" w:rsidP="009C2F9F">
            <w:pPr>
              <w:spacing w:line="360" w:lineRule="exact"/>
              <w:jc w:val="center"/>
              <w:rPr>
                <w:rFonts w:ascii="微软雅黑" w:eastAsia="微软雅黑" w:hAnsi="微软雅黑" w:cs="微软雅黑"/>
                <w:color w:val="000000" w:themeColor="text1"/>
                <w:sz w:val="20"/>
                <w:szCs w:val="20"/>
              </w:rPr>
            </w:pPr>
            <w:r w:rsidRPr="009C2F9F">
              <w:rPr>
                <w:rFonts w:ascii="微软雅黑" w:eastAsia="微软雅黑" w:hAnsi="微软雅黑" w:cs="微软雅黑" w:hint="eastAsia"/>
                <w:color w:val="000000" w:themeColor="text1"/>
                <w:sz w:val="20"/>
                <w:szCs w:val="20"/>
              </w:rPr>
              <w:t>雪深当量测量范围</w:t>
            </w:r>
          </w:p>
        </w:tc>
        <w:tc>
          <w:tcPr>
            <w:tcW w:w="569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B41E00" w:rsidRPr="009C2F9F" w:rsidRDefault="00261CC9" w:rsidP="009C2F9F">
            <w:pPr>
              <w:spacing w:line="360" w:lineRule="exact"/>
              <w:jc w:val="center"/>
              <w:rPr>
                <w:rFonts w:ascii="微软雅黑" w:eastAsia="微软雅黑" w:hAnsi="微软雅黑" w:cs="微软雅黑"/>
                <w:color w:val="000000" w:themeColor="text1"/>
                <w:sz w:val="20"/>
                <w:szCs w:val="20"/>
              </w:rPr>
            </w:pPr>
            <w:r w:rsidRPr="009C2F9F">
              <w:rPr>
                <w:rFonts w:ascii="微软雅黑" w:eastAsia="微软雅黑" w:hAnsi="微软雅黑" w:cs="微软雅黑" w:hint="eastAsia"/>
                <w:color w:val="000000" w:themeColor="text1"/>
                <w:sz w:val="20"/>
                <w:szCs w:val="20"/>
              </w:rPr>
              <w:t>0~1000mm或0~3000mm可选</w:t>
            </w:r>
          </w:p>
        </w:tc>
      </w:tr>
      <w:tr w:rsidR="00B41E00" w:rsidRPr="009C2F9F">
        <w:trPr>
          <w:trHeight w:val="418"/>
        </w:trPr>
        <w:tc>
          <w:tcPr>
            <w:tcW w:w="251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B41E00" w:rsidRPr="009C2F9F" w:rsidRDefault="00261CC9" w:rsidP="009C2F9F">
            <w:pPr>
              <w:spacing w:line="360" w:lineRule="exact"/>
              <w:jc w:val="center"/>
              <w:rPr>
                <w:rFonts w:ascii="微软雅黑" w:eastAsia="微软雅黑" w:hAnsi="微软雅黑" w:cs="微软雅黑"/>
                <w:color w:val="000000" w:themeColor="text1"/>
                <w:sz w:val="20"/>
                <w:szCs w:val="20"/>
              </w:rPr>
            </w:pPr>
            <w:r w:rsidRPr="009C2F9F">
              <w:rPr>
                <w:rFonts w:ascii="微软雅黑" w:eastAsia="微软雅黑" w:hAnsi="微软雅黑" w:cs="微软雅黑" w:hint="eastAsia"/>
                <w:color w:val="000000" w:themeColor="text1"/>
                <w:sz w:val="20"/>
                <w:szCs w:val="20"/>
              </w:rPr>
              <w:t>雪密度测量范围</w:t>
            </w:r>
          </w:p>
        </w:tc>
        <w:tc>
          <w:tcPr>
            <w:tcW w:w="569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B41E00" w:rsidRPr="009C2F9F" w:rsidRDefault="00261CC9" w:rsidP="009C2F9F">
            <w:pPr>
              <w:spacing w:line="360" w:lineRule="exact"/>
              <w:jc w:val="center"/>
              <w:rPr>
                <w:rFonts w:ascii="微软雅黑" w:eastAsia="微软雅黑" w:hAnsi="微软雅黑" w:cs="微软雅黑"/>
                <w:color w:val="000000" w:themeColor="text1"/>
                <w:sz w:val="20"/>
                <w:szCs w:val="20"/>
              </w:rPr>
            </w:pPr>
            <w:r w:rsidRPr="009C2F9F">
              <w:rPr>
                <w:rFonts w:ascii="微软雅黑" w:eastAsia="微软雅黑" w:hAnsi="微软雅黑" w:cs="微软雅黑" w:hint="eastAsia"/>
                <w:color w:val="000000" w:themeColor="text1"/>
                <w:sz w:val="20"/>
                <w:szCs w:val="20"/>
              </w:rPr>
              <w:t>0~1000kg/m³</w:t>
            </w:r>
          </w:p>
        </w:tc>
      </w:tr>
      <w:tr w:rsidR="00B41E00" w:rsidRPr="009C2F9F">
        <w:trPr>
          <w:trHeight w:val="418"/>
        </w:trPr>
        <w:tc>
          <w:tcPr>
            <w:tcW w:w="251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B41E00" w:rsidRPr="009C2F9F" w:rsidRDefault="00261CC9" w:rsidP="009C2F9F">
            <w:pPr>
              <w:spacing w:line="360" w:lineRule="exact"/>
              <w:jc w:val="center"/>
              <w:rPr>
                <w:rFonts w:ascii="微软雅黑" w:eastAsia="微软雅黑" w:hAnsi="微软雅黑" w:cs="微软雅黑"/>
                <w:color w:val="000000" w:themeColor="text1"/>
                <w:sz w:val="20"/>
                <w:szCs w:val="20"/>
              </w:rPr>
            </w:pPr>
            <w:r w:rsidRPr="009C2F9F">
              <w:rPr>
                <w:rFonts w:ascii="微软雅黑" w:eastAsia="微软雅黑" w:hAnsi="微软雅黑" w:cs="微软雅黑" w:hint="eastAsia"/>
                <w:color w:val="000000" w:themeColor="text1"/>
                <w:sz w:val="20"/>
                <w:szCs w:val="20"/>
              </w:rPr>
              <w:t>水含量测量范围</w:t>
            </w:r>
          </w:p>
        </w:tc>
        <w:tc>
          <w:tcPr>
            <w:tcW w:w="569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B41E00" w:rsidRPr="009C2F9F" w:rsidRDefault="00261CC9" w:rsidP="009C2F9F">
            <w:pPr>
              <w:spacing w:line="360" w:lineRule="exact"/>
              <w:jc w:val="center"/>
              <w:rPr>
                <w:rFonts w:ascii="微软雅黑" w:eastAsia="微软雅黑" w:hAnsi="微软雅黑" w:cs="微软雅黑"/>
                <w:color w:val="000000" w:themeColor="text1"/>
                <w:sz w:val="20"/>
                <w:szCs w:val="20"/>
              </w:rPr>
            </w:pPr>
            <w:r w:rsidRPr="009C2F9F">
              <w:rPr>
                <w:rFonts w:ascii="微软雅黑" w:eastAsia="微软雅黑" w:hAnsi="微软雅黑" w:cs="微软雅黑" w:hint="eastAsia"/>
                <w:color w:val="000000" w:themeColor="text1"/>
                <w:sz w:val="20"/>
                <w:szCs w:val="20"/>
              </w:rPr>
              <w:t>0~100%</w:t>
            </w:r>
          </w:p>
        </w:tc>
      </w:tr>
      <w:tr w:rsidR="00B41E00" w:rsidRPr="009C2F9F">
        <w:trPr>
          <w:trHeight w:val="418"/>
        </w:trPr>
        <w:tc>
          <w:tcPr>
            <w:tcW w:w="251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B41E00" w:rsidRPr="009C2F9F" w:rsidRDefault="00261CC9" w:rsidP="009C2F9F">
            <w:pPr>
              <w:spacing w:line="360" w:lineRule="exact"/>
              <w:jc w:val="center"/>
              <w:rPr>
                <w:rFonts w:ascii="微软雅黑" w:eastAsia="微软雅黑" w:hAnsi="微软雅黑" w:cs="微软雅黑"/>
                <w:color w:val="000000" w:themeColor="text1"/>
                <w:sz w:val="20"/>
                <w:szCs w:val="20"/>
              </w:rPr>
            </w:pPr>
            <w:r w:rsidRPr="009C2F9F">
              <w:rPr>
                <w:rFonts w:ascii="微软雅黑" w:eastAsia="微软雅黑" w:hAnsi="微软雅黑" w:cs="微软雅黑" w:hint="eastAsia"/>
                <w:color w:val="000000" w:themeColor="text1"/>
                <w:sz w:val="20"/>
                <w:szCs w:val="20"/>
              </w:rPr>
              <w:t>冰含量测量范围</w:t>
            </w:r>
          </w:p>
        </w:tc>
        <w:tc>
          <w:tcPr>
            <w:tcW w:w="569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B41E00" w:rsidRPr="009C2F9F" w:rsidRDefault="00261CC9" w:rsidP="009C2F9F">
            <w:pPr>
              <w:spacing w:line="360" w:lineRule="exact"/>
              <w:jc w:val="center"/>
              <w:rPr>
                <w:rFonts w:ascii="微软雅黑" w:eastAsia="微软雅黑" w:hAnsi="微软雅黑" w:cs="微软雅黑"/>
                <w:color w:val="000000" w:themeColor="text1"/>
                <w:sz w:val="20"/>
                <w:szCs w:val="20"/>
              </w:rPr>
            </w:pPr>
            <w:r w:rsidRPr="009C2F9F">
              <w:rPr>
                <w:rFonts w:ascii="微软雅黑" w:eastAsia="微软雅黑" w:hAnsi="微软雅黑" w:cs="微软雅黑" w:hint="eastAsia"/>
                <w:color w:val="000000" w:themeColor="text1"/>
                <w:sz w:val="20"/>
                <w:szCs w:val="20"/>
              </w:rPr>
              <w:t>0~100%</w:t>
            </w:r>
            <w:bookmarkStart w:id="0" w:name="_GoBack"/>
            <w:bookmarkEnd w:id="0"/>
          </w:p>
        </w:tc>
      </w:tr>
      <w:tr w:rsidR="00B41E00" w:rsidRPr="009C2F9F">
        <w:trPr>
          <w:trHeight w:val="418"/>
        </w:trPr>
        <w:tc>
          <w:tcPr>
            <w:tcW w:w="251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B41E00" w:rsidRPr="009C2F9F" w:rsidRDefault="00261CC9" w:rsidP="009C2F9F">
            <w:pPr>
              <w:spacing w:line="360" w:lineRule="exact"/>
              <w:jc w:val="center"/>
              <w:rPr>
                <w:rFonts w:ascii="微软雅黑" w:eastAsia="微软雅黑" w:hAnsi="微软雅黑" w:cs="微软雅黑"/>
                <w:color w:val="000000" w:themeColor="text1"/>
                <w:sz w:val="20"/>
                <w:szCs w:val="20"/>
              </w:rPr>
            </w:pPr>
            <w:r w:rsidRPr="009C2F9F">
              <w:rPr>
                <w:rFonts w:ascii="微软雅黑" w:eastAsia="微软雅黑" w:hAnsi="微软雅黑" w:cs="微软雅黑" w:hint="eastAsia"/>
                <w:color w:val="000000" w:themeColor="text1"/>
                <w:sz w:val="20"/>
                <w:szCs w:val="20"/>
              </w:rPr>
              <w:t>输出信号</w:t>
            </w:r>
          </w:p>
        </w:tc>
        <w:tc>
          <w:tcPr>
            <w:tcW w:w="569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B41E00" w:rsidRPr="009C2F9F" w:rsidRDefault="00261CC9" w:rsidP="009C2F9F">
            <w:pPr>
              <w:spacing w:line="360" w:lineRule="exact"/>
              <w:jc w:val="center"/>
              <w:rPr>
                <w:rFonts w:ascii="微软雅黑" w:eastAsia="微软雅黑" w:hAnsi="微软雅黑" w:cs="微软雅黑"/>
                <w:color w:val="000000" w:themeColor="text1"/>
                <w:sz w:val="20"/>
                <w:szCs w:val="20"/>
              </w:rPr>
            </w:pPr>
            <w:r w:rsidRPr="009C2F9F">
              <w:rPr>
                <w:rFonts w:ascii="微软雅黑" w:eastAsia="微软雅黑" w:hAnsi="微软雅黑" w:cs="微软雅黑" w:hint="eastAsia"/>
                <w:color w:val="000000" w:themeColor="text1"/>
                <w:sz w:val="20"/>
                <w:szCs w:val="20"/>
              </w:rPr>
              <w:t>RS485或SDI-12</w:t>
            </w:r>
          </w:p>
        </w:tc>
      </w:tr>
      <w:tr w:rsidR="00B41E00" w:rsidRPr="009C2F9F">
        <w:trPr>
          <w:trHeight w:val="418"/>
        </w:trPr>
        <w:tc>
          <w:tcPr>
            <w:tcW w:w="251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B41E00" w:rsidRPr="009C2F9F" w:rsidRDefault="00261CC9" w:rsidP="009C2F9F">
            <w:pPr>
              <w:spacing w:line="360" w:lineRule="exact"/>
              <w:jc w:val="center"/>
              <w:rPr>
                <w:rFonts w:ascii="微软雅黑" w:eastAsia="微软雅黑" w:hAnsi="微软雅黑" w:cs="微软雅黑"/>
                <w:color w:val="000000" w:themeColor="text1"/>
                <w:sz w:val="20"/>
                <w:szCs w:val="20"/>
              </w:rPr>
            </w:pPr>
            <w:r w:rsidRPr="009C2F9F">
              <w:rPr>
                <w:rFonts w:ascii="微软雅黑" w:eastAsia="微软雅黑" w:hAnsi="微软雅黑" w:cs="微软雅黑" w:hint="eastAsia"/>
                <w:color w:val="000000" w:themeColor="text1"/>
                <w:sz w:val="20"/>
                <w:szCs w:val="20"/>
              </w:rPr>
              <w:t>系统供电</w:t>
            </w:r>
          </w:p>
        </w:tc>
        <w:tc>
          <w:tcPr>
            <w:tcW w:w="569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B41E00" w:rsidRPr="009C2F9F" w:rsidRDefault="00261CC9" w:rsidP="009C2F9F">
            <w:pPr>
              <w:spacing w:line="360" w:lineRule="exact"/>
              <w:jc w:val="center"/>
              <w:rPr>
                <w:rFonts w:ascii="微软雅黑" w:eastAsia="微软雅黑" w:hAnsi="微软雅黑" w:cs="微软雅黑"/>
                <w:color w:val="000000" w:themeColor="text1"/>
                <w:sz w:val="20"/>
                <w:szCs w:val="20"/>
              </w:rPr>
            </w:pPr>
            <w:r w:rsidRPr="009C2F9F">
              <w:rPr>
                <w:rFonts w:ascii="微软雅黑" w:eastAsia="微软雅黑" w:hAnsi="微软雅黑" w:cs="微软雅黑" w:hint="eastAsia"/>
                <w:color w:val="000000" w:themeColor="text1"/>
                <w:sz w:val="20"/>
                <w:szCs w:val="20"/>
              </w:rPr>
              <w:t>9~15Vdc，反向电压保护、过电压保护功能</w:t>
            </w:r>
          </w:p>
        </w:tc>
      </w:tr>
      <w:tr w:rsidR="00B41E00" w:rsidRPr="009C2F9F">
        <w:trPr>
          <w:trHeight w:val="418"/>
        </w:trPr>
        <w:tc>
          <w:tcPr>
            <w:tcW w:w="251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B41E00" w:rsidRPr="009C2F9F" w:rsidRDefault="00261CC9" w:rsidP="009C2F9F">
            <w:pPr>
              <w:spacing w:line="360" w:lineRule="exact"/>
              <w:jc w:val="center"/>
              <w:rPr>
                <w:rFonts w:ascii="微软雅黑" w:eastAsia="微软雅黑" w:hAnsi="微软雅黑" w:cs="微软雅黑"/>
                <w:color w:val="000000" w:themeColor="text1"/>
                <w:sz w:val="20"/>
                <w:szCs w:val="20"/>
              </w:rPr>
            </w:pPr>
            <w:r w:rsidRPr="009C2F9F">
              <w:rPr>
                <w:rFonts w:ascii="微软雅黑" w:eastAsia="微软雅黑" w:hAnsi="微软雅黑" w:cs="微软雅黑" w:hint="eastAsia"/>
                <w:color w:val="000000" w:themeColor="text1"/>
                <w:sz w:val="20"/>
                <w:szCs w:val="20"/>
              </w:rPr>
              <w:t>功耗</w:t>
            </w:r>
          </w:p>
        </w:tc>
        <w:tc>
          <w:tcPr>
            <w:tcW w:w="569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B41E00" w:rsidRPr="009C2F9F" w:rsidRDefault="00261CC9" w:rsidP="009C2F9F">
            <w:pPr>
              <w:spacing w:line="360" w:lineRule="exact"/>
              <w:jc w:val="center"/>
              <w:rPr>
                <w:rFonts w:ascii="微软雅黑" w:eastAsia="微软雅黑" w:hAnsi="微软雅黑" w:cs="微软雅黑"/>
                <w:color w:val="000000" w:themeColor="text1"/>
                <w:sz w:val="20"/>
                <w:szCs w:val="20"/>
              </w:rPr>
            </w:pPr>
            <w:r w:rsidRPr="009C2F9F">
              <w:rPr>
                <w:rFonts w:ascii="微软雅黑" w:eastAsia="微软雅黑" w:hAnsi="微软雅黑" w:cs="微软雅黑" w:hint="eastAsia"/>
                <w:color w:val="000000" w:themeColor="text1"/>
                <w:sz w:val="20"/>
                <w:szCs w:val="20"/>
              </w:rPr>
              <w:t>工作状态65mA，睡眠低至1mA</w:t>
            </w:r>
          </w:p>
        </w:tc>
      </w:tr>
      <w:tr w:rsidR="00B41E00" w:rsidRPr="009C2F9F">
        <w:trPr>
          <w:trHeight w:val="418"/>
        </w:trPr>
        <w:tc>
          <w:tcPr>
            <w:tcW w:w="251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B41E00" w:rsidRPr="009C2F9F" w:rsidRDefault="00261CC9" w:rsidP="009C2F9F">
            <w:pPr>
              <w:spacing w:line="360" w:lineRule="exact"/>
              <w:jc w:val="center"/>
              <w:rPr>
                <w:rFonts w:ascii="微软雅黑" w:eastAsia="微软雅黑" w:hAnsi="微软雅黑" w:cs="微软雅黑"/>
                <w:color w:val="000000" w:themeColor="text1"/>
                <w:sz w:val="20"/>
                <w:szCs w:val="20"/>
              </w:rPr>
            </w:pPr>
            <w:r w:rsidRPr="009C2F9F">
              <w:rPr>
                <w:rFonts w:ascii="微软雅黑" w:eastAsia="微软雅黑" w:hAnsi="微软雅黑" w:cs="微软雅黑" w:hint="eastAsia"/>
                <w:color w:val="000000" w:themeColor="text1"/>
                <w:sz w:val="20"/>
                <w:szCs w:val="20"/>
              </w:rPr>
              <w:t>工作温度</w:t>
            </w:r>
          </w:p>
        </w:tc>
        <w:tc>
          <w:tcPr>
            <w:tcW w:w="569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B41E00" w:rsidRPr="009C2F9F" w:rsidRDefault="00261CC9" w:rsidP="009C2F9F">
            <w:pPr>
              <w:spacing w:line="360" w:lineRule="exact"/>
              <w:jc w:val="center"/>
              <w:rPr>
                <w:rFonts w:ascii="微软雅黑" w:eastAsia="微软雅黑" w:hAnsi="微软雅黑" w:cs="微软雅黑"/>
                <w:color w:val="000000" w:themeColor="text1"/>
                <w:sz w:val="20"/>
                <w:szCs w:val="20"/>
              </w:rPr>
            </w:pPr>
            <w:r w:rsidRPr="009C2F9F">
              <w:rPr>
                <w:rFonts w:ascii="微软雅黑" w:eastAsia="微软雅黑" w:hAnsi="微软雅黑" w:cs="微软雅黑" w:hint="eastAsia"/>
                <w:color w:val="000000" w:themeColor="text1"/>
                <w:sz w:val="20"/>
                <w:szCs w:val="20"/>
              </w:rPr>
              <w:t>-35~60℃</w:t>
            </w:r>
          </w:p>
        </w:tc>
      </w:tr>
      <w:tr w:rsidR="00B41E00" w:rsidRPr="009C2F9F">
        <w:trPr>
          <w:trHeight w:val="418"/>
        </w:trPr>
        <w:tc>
          <w:tcPr>
            <w:tcW w:w="251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B41E00" w:rsidRPr="009C2F9F" w:rsidRDefault="00261CC9" w:rsidP="009C2F9F">
            <w:pPr>
              <w:spacing w:line="360" w:lineRule="exact"/>
              <w:jc w:val="center"/>
              <w:rPr>
                <w:rFonts w:ascii="微软雅黑" w:eastAsia="微软雅黑" w:hAnsi="微软雅黑" w:cs="微软雅黑"/>
                <w:color w:val="000000" w:themeColor="text1"/>
                <w:sz w:val="20"/>
                <w:szCs w:val="20"/>
              </w:rPr>
            </w:pPr>
            <w:r w:rsidRPr="009C2F9F">
              <w:rPr>
                <w:rFonts w:ascii="微软雅黑" w:eastAsia="微软雅黑" w:hAnsi="微软雅黑" w:cs="微软雅黑" w:hint="eastAsia"/>
                <w:color w:val="000000" w:themeColor="text1"/>
                <w:sz w:val="20"/>
                <w:szCs w:val="20"/>
              </w:rPr>
              <w:t>设备兼容</w:t>
            </w:r>
          </w:p>
        </w:tc>
        <w:tc>
          <w:tcPr>
            <w:tcW w:w="569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B41E00" w:rsidRPr="009C2F9F" w:rsidRDefault="00261CC9" w:rsidP="009C2F9F">
            <w:pPr>
              <w:spacing w:line="360" w:lineRule="exact"/>
              <w:jc w:val="center"/>
              <w:rPr>
                <w:rFonts w:ascii="微软雅黑" w:eastAsia="微软雅黑" w:hAnsi="微软雅黑" w:cs="微软雅黑"/>
                <w:color w:val="000000" w:themeColor="text1"/>
                <w:sz w:val="20"/>
                <w:szCs w:val="20"/>
              </w:rPr>
            </w:pPr>
            <w:r w:rsidRPr="009C2F9F">
              <w:rPr>
                <w:rFonts w:ascii="微软雅黑" w:eastAsia="微软雅黑" w:hAnsi="微软雅黑" w:cs="微软雅黑" w:hint="eastAsia"/>
                <w:color w:val="000000" w:themeColor="text1"/>
                <w:sz w:val="20"/>
                <w:szCs w:val="20"/>
              </w:rPr>
              <w:t>最多可接4个SPA传感器</w:t>
            </w:r>
            <w:r w:rsidR="00085181" w:rsidRPr="009C2F9F">
              <w:rPr>
                <w:rFonts w:ascii="微软雅黑" w:eastAsia="微软雅黑" w:hAnsi="微软雅黑" w:cs="微软雅黑" w:hint="eastAsia"/>
                <w:color w:val="000000" w:themeColor="text1"/>
                <w:sz w:val="20"/>
                <w:szCs w:val="20"/>
              </w:rPr>
              <w:t>，包含具有温度修正的雪深传感器</w:t>
            </w:r>
          </w:p>
        </w:tc>
      </w:tr>
    </w:tbl>
    <w:p w:rsidR="00B41E00" w:rsidRPr="009C2F9F" w:rsidRDefault="00B41E00">
      <w:pPr>
        <w:rPr>
          <w:rFonts w:ascii="微软雅黑" w:eastAsia="微软雅黑" w:hAnsi="微软雅黑"/>
        </w:rPr>
      </w:pPr>
    </w:p>
    <w:sectPr w:rsidR="00B41E00" w:rsidRPr="009C2F9F">
      <w:headerReference w:type="default" r:id="rId12"/>
      <w:footerReference w:type="default" r:id="rId13"/>
      <w:type w:val="continuous"/>
      <w:pgSz w:w="11906" w:h="16838"/>
      <w:pgMar w:top="1701" w:right="1797" w:bottom="1985"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AF6" w:rsidRDefault="00DF4AF6">
      <w:r>
        <w:separator/>
      </w:r>
    </w:p>
  </w:endnote>
  <w:endnote w:type="continuationSeparator" w:id="0">
    <w:p w:rsidR="00DF4AF6" w:rsidRDefault="00DF4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E00" w:rsidRDefault="00261CC9">
    <w:pPr>
      <w:pStyle w:val="a5"/>
    </w:pPr>
    <w:r>
      <w:rPr>
        <w:noProof/>
      </w:rPr>
      <w:drawing>
        <wp:anchor distT="0" distB="0" distL="114300" distR="114300" simplePos="0" relativeHeight="251658240" behindDoc="0" locked="0" layoutInCell="1" allowOverlap="1">
          <wp:simplePos x="0" y="0"/>
          <wp:positionH relativeFrom="page">
            <wp:posOffset>-38100</wp:posOffset>
          </wp:positionH>
          <wp:positionV relativeFrom="paragraph">
            <wp:posOffset>-270510</wp:posOffset>
          </wp:positionV>
          <wp:extent cx="7712075" cy="1104265"/>
          <wp:effectExtent l="0" t="0" r="3175" b="63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12075" cy="110426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E00" w:rsidRDefault="00261CC9">
    <w:pPr>
      <w:pStyle w:val="a5"/>
    </w:pPr>
    <w:r>
      <w:rPr>
        <w:noProof/>
      </w:rPr>
      <w:drawing>
        <wp:anchor distT="0" distB="0" distL="114300" distR="114300" simplePos="0" relativeHeight="251659264" behindDoc="0" locked="0" layoutInCell="1" allowOverlap="1">
          <wp:simplePos x="0" y="0"/>
          <wp:positionH relativeFrom="page">
            <wp:posOffset>-38100</wp:posOffset>
          </wp:positionH>
          <wp:positionV relativeFrom="paragraph">
            <wp:posOffset>-270510</wp:posOffset>
          </wp:positionV>
          <wp:extent cx="7712075" cy="1104265"/>
          <wp:effectExtent l="0" t="0" r="3175" b="635"/>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12075" cy="11042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AF6" w:rsidRDefault="00DF4AF6">
      <w:r>
        <w:separator/>
      </w:r>
    </w:p>
  </w:footnote>
  <w:footnote w:type="continuationSeparator" w:id="0">
    <w:p w:rsidR="00DF4AF6" w:rsidRDefault="00DF4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E00" w:rsidRDefault="00261CC9">
    <w:r>
      <w:rPr>
        <w:noProof/>
      </w:rPr>
      <w:drawing>
        <wp:anchor distT="0" distB="0" distL="114300" distR="114300" simplePos="0" relativeHeight="251656192" behindDoc="0" locked="0" layoutInCell="1" allowOverlap="1">
          <wp:simplePos x="0" y="0"/>
          <wp:positionH relativeFrom="page">
            <wp:posOffset>-252095</wp:posOffset>
          </wp:positionH>
          <wp:positionV relativeFrom="paragraph">
            <wp:posOffset>-554355</wp:posOffset>
          </wp:positionV>
          <wp:extent cx="7843520" cy="933450"/>
          <wp:effectExtent l="0" t="0" r="508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43704" cy="93327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E00" w:rsidRDefault="00261CC9">
    <w:r>
      <w:rPr>
        <w:noProof/>
      </w:rPr>
      <w:drawing>
        <wp:anchor distT="0" distB="0" distL="114300" distR="114300" simplePos="0" relativeHeight="251657216" behindDoc="0" locked="0" layoutInCell="1" allowOverlap="1">
          <wp:simplePos x="0" y="0"/>
          <wp:positionH relativeFrom="page">
            <wp:posOffset>-252095</wp:posOffset>
          </wp:positionH>
          <wp:positionV relativeFrom="paragraph">
            <wp:posOffset>-554355</wp:posOffset>
          </wp:positionV>
          <wp:extent cx="7843520" cy="933450"/>
          <wp:effectExtent l="0" t="0" r="5080" b="635"/>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43704" cy="93327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C74B1"/>
    <w:multiLevelType w:val="multilevel"/>
    <w:tmpl w:val="036C74B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790F83EC"/>
    <w:multiLevelType w:val="singleLevel"/>
    <w:tmpl w:val="790F83EC"/>
    <w:lvl w:ilvl="0">
      <w:start w:val="1"/>
      <w:numFmt w:val="bullet"/>
      <w:lvlText w:val=""/>
      <w:lvlJc w:val="left"/>
      <w:pPr>
        <w:ind w:left="4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290108"/>
    <w:rsid w:val="00085181"/>
    <w:rsid w:val="00172975"/>
    <w:rsid w:val="00261CC9"/>
    <w:rsid w:val="00290108"/>
    <w:rsid w:val="002B136F"/>
    <w:rsid w:val="0036539B"/>
    <w:rsid w:val="0042643E"/>
    <w:rsid w:val="00531EC9"/>
    <w:rsid w:val="00730259"/>
    <w:rsid w:val="009C2F9F"/>
    <w:rsid w:val="00B41E00"/>
    <w:rsid w:val="00C63114"/>
    <w:rsid w:val="00DF4AF6"/>
    <w:rsid w:val="00E8038B"/>
    <w:rsid w:val="00ED4CD6"/>
    <w:rsid w:val="02642B4B"/>
    <w:rsid w:val="0267757A"/>
    <w:rsid w:val="036830F1"/>
    <w:rsid w:val="05C46530"/>
    <w:rsid w:val="05C96CA8"/>
    <w:rsid w:val="091D3400"/>
    <w:rsid w:val="0AD51955"/>
    <w:rsid w:val="0BFD609C"/>
    <w:rsid w:val="0CF55FAE"/>
    <w:rsid w:val="0D277BCB"/>
    <w:rsid w:val="0D604EB6"/>
    <w:rsid w:val="0F606193"/>
    <w:rsid w:val="10232A98"/>
    <w:rsid w:val="187E3DCC"/>
    <w:rsid w:val="1B4B150A"/>
    <w:rsid w:val="1C8F2794"/>
    <w:rsid w:val="202D73B8"/>
    <w:rsid w:val="24C33941"/>
    <w:rsid w:val="26644040"/>
    <w:rsid w:val="2B9410EF"/>
    <w:rsid w:val="2D136D2B"/>
    <w:rsid w:val="32841E88"/>
    <w:rsid w:val="392E2379"/>
    <w:rsid w:val="39D44469"/>
    <w:rsid w:val="3F0F7301"/>
    <w:rsid w:val="3F58383E"/>
    <w:rsid w:val="41CB1A69"/>
    <w:rsid w:val="45720C84"/>
    <w:rsid w:val="45781606"/>
    <w:rsid w:val="50EB2940"/>
    <w:rsid w:val="5A5E18A8"/>
    <w:rsid w:val="5B151F57"/>
    <w:rsid w:val="5BD94C1B"/>
    <w:rsid w:val="5E730534"/>
    <w:rsid w:val="5F187850"/>
    <w:rsid w:val="61462BC5"/>
    <w:rsid w:val="619E20CF"/>
    <w:rsid w:val="66085008"/>
    <w:rsid w:val="67E93377"/>
    <w:rsid w:val="68BB1949"/>
    <w:rsid w:val="6A830F36"/>
    <w:rsid w:val="70B061B0"/>
    <w:rsid w:val="71A47A92"/>
    <w:rsid w:val="72950A18"/>
    <w:rsid w:val="738D5EBE"/>
    <w:rsid w:val="73BC6F40"/>
    <w:rsid w:val="755E7850"/>
    <w:rsid w:val="76170C44"/>
    <w:rsid w:val="76A359B4"/>
    <w:rsid w:val="77A5749F"/>
    <w:rsid w:val="785E6017"/>
    <w:rsid w:val="78A01355"/>
    <w:rsid w:val="79AD3802"/>
    <w:rsid w:val="79C96C23"/>
    <w:rsid w:val="7AE06395"/>
    <w:rsid w:val="7B573075"/>
    <w:rsid w:val="7D820C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EB3C1"/>
  <w15:docId w15:val="{E0C3C4FE-BD4C-43C8-BB5E-687CF84E0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jc w:val="left"/>
      <w:outlineLvl w:val="0"/>
    </w:pPr>
    <w:rPr>
      <w:rFonts w:ascii="微软雅黑" w:eastAsia="微软雅黑" w:hAnsi="微软雅黑" w:cs="Times New Roman"/>
      <w:color w:val="0188DE"/>
      <w:kern w:val="44"/>
      <w:sz w:val="66"/>
      <w:szCs w:val="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jc w:val="left"/>
    </w:pPr>
    <w:rPr>
      <w:rFonts w:cs="Times New Roman"/>
      <w:kern w:val="0"/>
      <w:sz w:val="24"/>
    </w:rPr>
  </w:style>
  <w:style w:type="character" w:styleId="aa">
    <w:name w:val="Strong"/>
    <w:basedOn w:val="a0"/>
    <w:uiPriority w:val="22"/>
    <w:qFormat/>
    <w:rPr>
      <w:b/>
    </w:rPr>
  </w:style>
  <w:style w:type="character" w:styleId="ab">
    <w:name w:val="FollowedHyperlink"/>
    <w:basedOn w:val="a0"/>
    <w:uiPriority w:val="99"/>
    <w:semiHidden/>
    <w:unhideWhenUsed/>
    <w:qFormat/>
    <w:rPr>
      <w:color w:val="1064A0"/>
      <w:u w:val="none"/>
    </w:rPr>
  </w:style>
  <w:style w:type="character" w:styleId="ac">
    <w:name w:val="Emphasis"/>
    <w:basedOn w:val="a0"/>
    <w:uiPriority w:val="20"/>
    <w:qFormat/>
  </w:style>
  <w:style w:type="character" w:styleId="ad">
    <w:name w:val="Hyperlink"/>
    <w:basedOn w:val="a0"/>
    <w:uiPriority w:val="99"/>
    <w:semiHidden/>
    <w:unhideWhenUsed/>
    <w:qFormat/>
    <w:rPr>
      <w:color w:val="1064A0"/>
      <w:u w:val="non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ommer.at/en/products/snow-ice/snow-depth-sensor-ush-8"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156</Words>
  <Characters>890</Characters>
  <Application>Microsoft Office Word</Application>
  <DocSecurity>0</DocSecurity>
  <Lines>7</Lines>
  <Paragraphs>2</Paragraphs>
  <ScaleCrop>false</ScaleCrop>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lidan</dc:creator>
  <cp:lastModifiedBy>bai david</cp:lastModifiedBy>
  <cp:revision>5</cp:revision>
  <dcterms:created xsi:type="dcterms:W3CDTF">2019-01-15T03:14:00Z</dcterms:created>
  <dcterms:modified xsi:type="dcterms:W3CDTF">2020-02-25T14:47:00Z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KSORubyTemplateID" linkTarget="0">
    <vt:lpwstr>6</vt:lpwstr>
  </property>
</Properties>
</file>