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61E" w:rsidRPr="0037261E" w:rsidRDefault="0037261E" w:rsidP="0037261E">
      <w:pPr>
        <w:widowControl/>
        <w:spacing w:before="100" w:beforeAutospacing="1" w:line="405" w:lineRule="atLeast"/>
        <w:jc w:val="left"/>
        <w:outlineLvl w:val="0"/>
        <w:rPr>
          <w:rFonts w:ascii="Arial" w:eastAsia="宋体" w:hAnsi="Arial" w:cs="Arial"/>
          <w:b/>
          <w:bCs/>
          <w:color w:val="000000"/>
          <w:kern w:val="36"/>
          <w:sz w:val="48"/>
          <w:szCs w:val="48"/>
        </w:rPr>
      </w:pPr>
      <w:r w:rsidRPr="0037261E">
        <w:rPr>
          <w:rFonts w:ascii="宋体" w:eastAsia="宋体" w:hAnsi="宋体" w:cs="Arial" w:hint="eastAsia"/>
          <w:b/>
          <w:bCs/>
          <w:color w:val="000000"/>
          <w:kern w:val="36"/>
          <w:sz w:val="24"/>
          <w:szCs w:val="24"/>
        </w:rPr>
        <w:t>1. 产品介绍</w:t>
      </w:r>
    </w:p>
    <w:p w:rsidR="0037261E" w:rsidRPr="0037261E" w:rsidRDefault="0037261E" w:rsidP="0037261E">
      <w:pPr>
        <w:widowControl/>
        <w:spacing w:before="75" w:after="75" w:line="330" w:lineRule="atLeast"/>
        <w:ind w:firstLine="42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37261E">
        <w:rPr>
          <w:rFonts w:ascii="宋体" w:eastAsia="宋体" w:hAnsi="宋体" w:cs="Arial" w:hint="eastAsia"/>
          <w:color w:val="000000"/>
          <w:kern w:val="0"/>
          <w:sz w:val="24"/>
          <w:szCs w:val="24"/>
          <w:shd w:val="clear" w:color="auto" w:fill="FFFFFF"/>
        </w:rPr>
        <w:t>RS-BWX-*-Q系列保温箱是我司基于CFDA发布的《医疗器械冷链（运输、贮存）管理指南》而研发，只需插入移动或联通的SIM卡，就可将运输过程中保温箱内的温湿度数据上传到云服务器（云平台），GPRS通讯月流量小于30M。</w:t>
      </w:r>
    </w:p>
    <w:p w:rsidR="0037261E" w:rsidRPr="0037261E" w:rsidRDefault="0037261E" w:rsidP="0037261E">
      <w:pPr>
        <w:widowControl/>
        <w:spacing w:before="75" w:after="75" w:line="330" w:lineRule="atLeast"/>
        <w:ind w:firstLine="42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37261E">
        <w:rPr>
          <w:rFonts w:ascii="宋体" w:eastAsia="宋体" w:hAnsi="宋体" w:cs="Arial" w:hint="eastAsia"/>
          <w:color w:val="000000"/>
          <w:kern w:val="0"/>
          <w:sz w:val="24"/>
          <w:szCs w:val="24"/>
          <w:shd w:val="clear" w:color="auto" w:fill="FFFFFF"/>
        </w:rPr>
        <w:t>云平台完全中性、免费、24小时不间断运行。保温箱运达后可通过手机APP查看全程温湿度数据。数据可通过APP进行调整并通过无线蓝牙打印机打印。</w:t>
      </w:r>
    </w:p>
    <w:p w:rsidR="0037261E" w:rsidRPr="0037261E" w:rsidRDefault="0037261E" w:rsidP="0037261E">
      <w:pPr>
        <w:widowControl/>
        <w:spacing w:before="75" w:after="75" w:line="360" w:lineRule="atLeast"/>
        <w:ind w:firstLine="42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37261E">
        <w:rPr>
          <w:rFonts w:ascii="宋体" w:eastAsia="宋体" w:hAnsi="宋体" w:cs="Arial" w:hint="eastAsia"/>
          <w:color w:val="000000"/>
          <w:kern w:val="0"/>
          <w:sz w:val="24"/>
          <w:szCs w:val="24"/>
          <w:shd w:val="clear" w:color="auto" w:fill="FFFFFF"/>
        </w:rPr>
        <w:t>保温箱采用液晶显示，每分钟更新一次数据（CFDA要求至少1分钟），运输过程中每隔1--60分钟（可设置，默认5分钟）上传数据（CFDA要求至少每隔5分钟）。当监测的温湿度值超出范围时，设备自动将数据记录间隔调整为每分钟记录一次。</w:t>
      </w:r>
    </w:p>
    <w:p w:rsidR="0037261E" w:rsidRPr="0037261E" w:rsidRDefault="0037261E" w:rsidP="0037261E">
      <w:pPr>
        <w:widowControl/>
        <w:spacing w:before="75" w:after="75" w:line="360" w:lineRule="atLeast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37261E">
        <w:rPr>
          <w:rFonts w:ascii="宋体" w:eastAsia="宋体" w:hAnsi="宋体" w:cs="Arial" w:hint="eastAsia"/>
          <w:color w:val="000000"/>
          <w:kern w:val="0"/>
          <w:sz w:val="24"/>
          <w:szCs w:val="24"/>
          <w:shd w:val="clear" w:color="auto" w:fill="FFFFFF"/>
        </w:rPr>
        <w:t>    设备采用瑞士原装温湿度测量单元，测量精度高，抗干扰能力强，保证产品的优异测量性能，支持温度、湿度准确度可凭密码二次校准。</w:t>
      </w:r>
    </w:p>
    <w:p w:rsidR="0037261E" w:rsidRPr="0037261E" w:rsidRDefault="0037261E" w:rsidP="0037261E">
      <w:pPr>
        <w:widowControl/>
        <w:spacing w:before="75" w:after="75" w:line="360" w:lineRule="atLeast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>
        <w:rPr>
          <w:rFonts w:ascii="宋体" w:eastAsia="宋体" w:hAnsi="宋体" w:cs="Arial"/>
          <w:noProof/>
          <w:color w:val="000000"/>
          <w:kern w:val="0"/>
          <w:sz w:val="24"/>
          <w:szCs w:val="24"/>
          <w:shd w:val="clear" w:color="auto" w:fill="FFFFFF"/>
        </w:rPr>
        <w:drawing>
          <wp:inline distT="0" distB="0" distL="0" distR="0">
            <wp:extent cx="5715000" cy="5715000"/>
            <wp:effectExtent l="19050" t="0" r="0" b="0"/>
            <wp:docPr id="1" name="图片 1" descr="QQ截图2020052512013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QQ截图20200525120137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571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261E" w:rsidRPr="0037261E" w:rsidRDefault="0037261E" w:rsidP="0037261E">
      <w:pPr>
        <w:widowControl/>
        <w:spacing w:before="100" w:beforeAutospacing="1" w:line="405" w:lineRule="atLeast"/>
        <w:jc w:val="left"/>
        <w:outlineLvl w:val="1"/>
        <w:rPr>
          <w:rFonts w:ascii="Arial" w:eastAsia="宋体" w:hAnsi="Arial" w:cs="Arial"/>
          <w:b/>
          <w:bCs/>
          <w:color w:val="000000"/>
          <w:kern w:val="0"/>
          <w:sz w:val="36"/>
          <w:szCs w:val="36"/>
        </w:rPr>
      </w:pPr>
      <w:r w:rsidRPr="0037261E">
        <w:rPr>
          <w:rFonts w:ascii="Times New Roman" w:eastAsia="宋体" w:hAnsi="Times New Roman" w:cs="Times New Roman"/>
          <w:b/>
          <w:bCs/>
          <w:color w:val="000000"/>
          <w:kern w:val="0"/>
          <w:sz w:val="24"/>
          <w:szCs w:val="24"/>
        </w:rPr>
        <w:lastRenderedPageBreak/>
        <w:t>1.1</w:t>
      </w:r>
      <w:r w:rsidRPr="0037261E">
        <w:rPr>
          <w:rFonts w:ascii="宋体" w:eastAsia="宋体" w:hAnsi="宋体" w:cs="Arial" w:hint="eastAsia"/>
          <w:b/>
          <w:bCs/>
          <w:color w:val="000000"/>
          <w:kern w:val="0"/>
          <w:sz w:val="24"/>
          <w:szCs w:val="24"/>
        </w:rPr>
        <w:t>功能特点</w:t>
      </w:r>
    </w:p>
    <w:p w:rsidR="0037261E" w:rsidRPr="0037261E" w:rsidRDefault="0037261E" w:rsidP="0037261E">
      <w:pPr>
        <w:widowControl/>
        <w:spacing w:before="75" w:after="75" w:line="405" w:lineRule="atLeast"/>
        <w:ind w:left="42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37261E">
        <w:rPr>
          <w:rFonts w:ascii="Wingdings" w:eastAsia="宋体" w:hAnsi="Wingdings" w:cs="Arial"/>
          <w:color w:val="000000"/>
          <w:kern w:val="0"/>
          <w:sz w:val="24"/>
          <w:szCs w:val="24"/>
        </w:rPr>
        <w:t></w:t>
      </w:r>
      <w:r w:rsidRPr="0037261E">
        <w:rPr>
          <w:rFonts w:ascii="Times New Roman" w:eastAsia="宋体" w:hAnsi="Times New Roman" w:cs="Times New Roman"/>
          <w:color w:val="000000"/>
          <w:kern w:val="0"/>
          <w:sz w:val="14"/>
          <w:szCs w:val="14"/>
        </w:rPr>
        <w:t>  </w:t>
      </w:r>
      <w:r w:rsidRPr="0037261E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测量范围-20℃~+60℃，测量分辨率0.1℃，测量精度</w:t>
      </w:r>
    </w:p>
    <w:p w:rsidR="0037261E" w:rsidRPr="0037261E" w:rsidRDefault="0037261E" w:rsidP="0037261E">
      <w:pPr>
        <w:widowControl/>
        <w:spacing w:before="75" w:after="75" w:line="405" w:lineRule="atLeast"/>
        <w:ind w:left="42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37261E">
        <w:rPr>
          <w:rFonts w:ascii="Wingdings" w:eastAsia="宋体" w:hAnsi="Wingdings" w:cs="Arial"/>
          <w:color w:val="000000"/>
          <w:kern w:val="0"/>
          <w:sz w:val="24"/>
          <w:szCs w:val="24"/>
        </w:rPr>
        <w:t></w:t>
      </w:r>
      <w:r w:rsidRPr="0037261E">
        <w:rPr>
          <w:rFonts w:ascii="Times New Roman" w:eastAsia="宋体" w:hAnsi="Times New Roman" w:cs="Times New Roman"/>
          <w:color w:val="000000"/>
          <w:kern w:val="0"/>
          <w:sz w:val="14"/>
          <w:szCs w:val="14"/>
        </w:rPr>
        <w:t>  </w:t>
      </w:r>
      <w:r w:rsidRPr="0037261E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通过GPRS方式将数据上传免费环境监控云平台。</w:t>
      </w:r>
    </w:p>
    <w:p w:rsidR="0037261E" w:rsidRPr="0037261E" w:rsidRDefault="0037261E" w:rsidP="0037261E">
      <w:pPr>
        <w:widowControl/>
        <w:spacing w:before="75" w:after="75" w:line="405" w:lineRule="atLeast"/>
        <w:ind w:left="42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37261E">
        <w:rPr>
          <w:rFonts w:ascii="Wingdings" w:eastAsia="宋体" w:hAnsi="Wingdings" w:cs="Arial"/>
          <w:color w:val="000000"/>
          <w:kern w:val="0"/>
          <w:sz w:val="24"/>
          <w:szCs w:val="24"/>
        </w:rPr>
        <w:t></w:t>
      </w:r>
      <w:r w:rsidRPr="0037261E">
        <w:rPr>
          <w:rFonts w:ascii="Times New Roman" w:eastAsia="宋体" w:hAnsi="Times New Roman" w:cs="Times New Roman"/>
          <w:color w:val="000000"/>
          <w:kern w:val="0"/>
          <w:sz w:val="14"/>
          <w:szCs w:val="14"/>
        </w:rPr>
        <w:t>  </w:t>
      </w:r>
      <w:r w:rsidRPr="0037261E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内置存储器，数据可连续记录，最多可记录65000条。</w:t>
      </w:r>
    </w:p>
    <w:p w:rsidR="0037261E" w:rsidRPr="0037261E" w:rsidRDefault="0037261E" w:rsidP="0037261E">
      <w:pPr>
        <w:widowControl/>
        <w:spacing w:before="75" w:after="75" w:line="405" w:lineRule="atLeast"/>
        <w:ind w:left="42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37261E">
        <w:rPr>
          <w:rFonts w:ascii="Wingdings" w:eastAsia="宋体" w:hAnsi="Wingdings" w:cs="Arial"/>
          <w:color w:val="000000"/>
          <w:kern w:val="0"/>
          <w:sz w:val="24"/>
          <w:szCs w:val="24"/>
        </w:rPr>
        <w:t></w:t>
      </w:r>
      <w:r w:rsidRPr="0037261E">
        <w:rPr>
          <w:rFonts w:ascii="Times New Roman" w:eastAsia="宋体" w:hAnsi="Times New Roman" w:cs="Times New Roman"/>
          <w:color w:val="000000"/>
          <w:kern w:val="0"/>
          <w:sz w:val="14"/>
          <w:szCs w:val="14"/>
        </w:rPr>
        <w:t>  </w:t>
      </w:r>
      <w:r w:rsidRPr="0037261E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手机APP查看历史数据，可连接蓝牙打印机，打印前可调整数据。</w:t>
      </w:r>
    </w:p>
    <w:p w:rsidR="0037261E" w:rsidRPr="0037261E" w:rsidRDefault="0037261E" w:rsidP="0037261E">
      <w:pPr>
        <w:widowControl/>
        <w:spacing w:before="75" w:after="75" w:line="405" w:lineRule="atLeast"/>
        <w:ind w:left="42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37261E">
        <w:rPr>
          <w:rFonts w:ascii="Wingdings" w:eastAsia="宋体" w:hAnsi="Wingdings" w:cs="Arial"/>
          <w:color w:val="000000"/>
          <w:kern w:val="0"/>
          <w:sz w:val="24"/>
          <w:szCs w:val="24"/>
        </w:rPr>
        <w:t></w:t>
      </w:r>
      <w:r w:rsidRPr="0037261E">
        <w:rPr>
          <w:rFonts w:ascii="Times New Roman" w:eastAsia="宋体" w:hAnsi="Times New Roman" w:cs="Times New Roman"/>
          <w:color w:val="000000"/>
          <w:kern w:val="0"/>
          <w:sz w:val="14"/>
          <w:szCs w:val="14"/>
        </w:rPr>
        <w:t>  </w:t>
      </w:r>
      <w:r w:rsidRPr="0037261E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温度超限可实现就地声光报警、短信告警（1~5个责任人可自由设定）。</w:t>
      </w:r>
    </w:p>
    <w:p w:rsidR="0037261E" w:rsidRPr="0037261E" w:rsidRDefault="0037261E" w:rsidP="0037261E">
      <w:pPr>
        <w:widowControl/>
        <w:spacing w:before="75" w:after="75" w:line="405" w:lineRule="atLeast"/>
        <w:ind w:left="42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37261E">
        <w:rPr>
          <w:rFonts w:ascii="Wingdings" w:eastAsia="宋体" w:hAnsi="Wingdings" w:cs="Arial"/>
          <w:color w:val="000000"/>
          <w:kern w:val="0"/>
          <w:sz w:val="24"/>
          <w:szCs w:val="24"/>
        </w:rPr>
        <w:t></w:t>
      </w:r>
      <w:r w:rsidRPr="0037261E">
        <w:rPr>
          <w:rFonts w:ascii="Times New Roman" w:eastAsia="宋体" w:hAnsi="Times New Roman" w:cs="Times New Roman"/>
          <w:color w:val="000000"/>
          <w:kern w:val="0"/>
          <w:sz w:val="14"/>
          <w:szCs w:val="14"/>
        </w:rPr>
        <w:t>  </w:t>
      </w:r>
      <w:r w:rsidRPr="0037261E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内置大容量锂电池，一次充电可使用11天。</w:t>
      </w:r>
    </w:p>
    <w:p w:rsidR="0037261E" w:rsidRPr="0037261E" w:rsidRDefault="0037261E" w:rsidP="0037261E">
      <w:pPr>
        <w:widowControl/>
        <w:spacing w:before="75" w:after="75" w:line="405" w:lineRule="atLeast"/>
        <w:ind w:left="42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37261E">
        <w:rPr>
          <w:rFonts w:ascii="Wingdings" w:eastAsia="宋体" w:hAnsi="Wingdings" w:cs="Arial"/>
          <w:color w:val="000000"/>
          <w:kern w:val="0"/>
          <w:sz w:val="24"/>
          <w:szCs w:val="24"/>
        </w:rPr>
        <w:t></w:t>
      </w:r>
      <w:r w:rsidRPr="0037261E">
        <w:rPr>
          <w:rFonts w:ascii="Times New Roman" w:eastAsia="宋体" w:hAnsi="Times New Roman" w:cs="Times New Roman"/>
          <w:color w:val="000000"/>
          <w:kern w:val="0"/>
          <w:sz w:val="14"/>
          <w:szCs w:val="14"/>
        </w:rPr>
        <w:t>  </w:t>
      </w:r>
      <w:r w:rsidRPr="0037261E">
        <w:rPr>
          <w:rFonts w:ascii="宋体" w:eastAsia="宋体" w:hAnsi="宋体" w:cs="Arial" w:hint="eastAsia"/>
          <w:color w:val="000000"/>
          <w:kern w:val="0"/>
          <w:sz w:val="24"/>
          <w:szCs w:val="24"/>
          <w:shd w:val="clear" w:color="auto" w:fill="FFFFFF"/>
        </w:rPr>
        <w:t>内外箱均采用PE高分子材料，中间保温层PU一体发泡成形，保温时间长，安全，无毒，绿色，环保。采用滚塑工艺，整箱厚度均匀，耐磨抗压，表面光洁。</w:t>
      </w:r>
    </w:p>
    <w:p w:rsidR="0037261E" w:rsidRPr="0037261E" w:rsidRDefault="0037261E" w:rsidP="0037261E">
      <w:pPr>
        <w:widowControl/>
        <w:spacing w:before="75" w:after="75" w:line="405" w:lineRule="atLeast"/>
        <w:ind w:left="42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37261E">
        <w:rPr>
          <w:rFonts w:ascii="Wingdings" w:eastAsia="宋体" w:hAnsi="Wingdings" w:cs="Arial"/>
          <w:color w:val="000000"/>
          <w:kern w:val="0"/>
          <w:sz w:val="24"/>
          <w:szCs w:val="24"/>
        </w:rPr>
        <w:t></w:t>
      </w:r>
      <w:r w:rsidRPr="0037261E">
        <w:rPr>
          <w:rFonts w:ascii="Times New Roman" w:eastAsia="宋体" w:hAnsi="Times New Roman" w:cs="Times New Roman"/>
          <w:color w:val="000000"/>
          <w:kern w:val="0"/>
          <w:sz w:val="14"/>
          <w:szCs w:val="14"/>
        </w:rPr>
        <w:t>  </w:t>
      </w:r>
      <w:r w:rsidRPr="0037261E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配冰排（含蓄冷粉），在外界环境温度35℃时，保温箱2-8℃可保存48小时。</w:t>
      </w:r>
    </w:p>
    <w:p w:rsidR="0037261E" w:rsidRPr="0037261E" w:rsidRDefault="0037261E" w:rsidP="0037261E">
      <w:pPr>
        <w:widowControl/>
        <w:spacing w:before="100" w:beforeAutospacing="1" w:line="405" w:lineRule="atLeast"/>
        <w:jc w:val="left"/>
        <w:outlineLvl w:val="1"/>
        <w:rPr>
          <w:rFonts w:ascii="Arial" w:eastAsia="宋体" w:hAnsi="Arial" w:cs="Arial"/>
          <w:b/>
          <w:bCs/>
          <w:color w:val="000000"/>
          <w:kern w:val="0"/>
          <w:sz w:val="36"/>
          <w:szCs w:val="36"/>
        </w:rPr>
      </w:pPr>
      <w:r w:rsidRPr="0037261E">
        <w:rPr>
          <w:rFonts w:ascii="Times New Roman" w:eastAsia="宋体" w:hAnsi="Times New Roman" w:cs="Times New Roman"/>
          <w:b/>
          <w:bCs/>
          <w:color w:val="000000"/>
          <w:kern w:val="0"/>
          <w:sz w:val="24"/>
          <w:szCs w:val="24"/>
        </w:rPr>
        <w:t>1.2 </w:t>
      </w:r>
      <w:r w:rsidRPr="0037261E">
        <w:rPr>
          <w:rFonts w:ascii="宋体" w:eastAsia="宋体" w:hAnsi="宋体" w:cs="Arial" w:hint="eastAsia"/>
          <w:b/>
          <w:bCs/>
          <w:color w:val="000000"/>
          <w:kern w:val="0"/>
          <w:sz w:val="24"/>
          <w:szCs w:val="24"/>
        </w:rPr>
        <w:t>保温箱参数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556"/>
        <w:gridCol w:w="2340"/>
        <w:gridCol w:w="2250"/>
        <w:gridCol w:w="2370"/>
      </w:tblGrid>
      <w:tr w:rsidR="0037261E" w:rsidRPr="0037261E" w:rsidTr="0037261E"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7261E" w:rsidRPr="0037261E" w:rsidRDefault="0037261E" w:rsidP="003726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37261E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容量</w:t>
            </w:r>
          </w:p>
        </w:tc>
        <w:tc>
          <w:tcPr>
            <w:tcW w:w="23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7261E" w:rsidRPr="0037261E" w:rsidRDefault="0037261E" w:rsidP="003726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37261E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53L</w:t>
            </w:r>
          </w:p>
        </w:tc>
        <w:tc>
          <w:tcPr>
            <w:tcW w:w="220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7261E" w:rsidRPr="0037261E" w:rsidRDefault="0037261E" w:rsidP="003726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37261E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85L</w:t>
            </w:r>
          </w:p>
        </w:tc>
        <w:tc>
          <w:tcPr>
            <w:tcW w:w="23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7261E" w:rsidRPr="0037261E" w:rsidRDefault="0037261E" w:rsidP="003726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37261E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112L</w:t>
            </w:r>
          </w:p>
        </w:tc>
      </w:tr>
      <w:tr w:rsidR="0037261E" w:rsidRPr="0037261E" w:rsidTr="0037261E">
        <w:tc>
          <w:tcPr>
            <w:tcW w:w="15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7261E" w:rsidRPr="0037261E" w:rsidRDefault="0037261E" w:rsidP="003726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37261E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内尺寸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7261E" w:rsidRPr="0037261E" w:rsidRDefault="0037261E" w:rsidP="003726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37261E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513*318*350   mm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7261E" w:rsidRPr="0037261E" w:rsidRDefault="0037261E" w:rsidP="003726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37261E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580*400*440   mm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7261E" w:rsidRPr="0037261E" w:rsidRDefault="0037261E" w:rsidP="003726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37261E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580*400*450   mm</w:t>
            </w:r>
          </w:p>
        </w:tc>
      </w:tr>
      <w:tr w:rsidR="0037261E" w:rsidRPr="0037261E" w:rsidTr="0037261E">
        <w:tc>
          <w:tcPr>
            <w:tcW w:w="15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7261E" w:rsidRPr="0037261E" w:rsidRDefault="0037261E" w:rsidP="003726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37261E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外尺寸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7261E" w:rsidRPr="0037261E" w:rsidRDefault="0037261E" w:rsidP="003726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37261E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610*410*450   mm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7261E" w:rsidRPr="0037261E" w:rsidRDefault="0037261E" w:rsidP="003726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37261E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680*500*540   mm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7261E" w:rsidRPr="0037261E" w:rsidRDefault="0037261E" w:rsidP="003726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37261E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690*554*570   mm</w:t>
            </w:r>
          </w:p>
        </w:tc>
      </w:tr>
      <w:tr w:rsidR="0037261E" w:rsidRPr="0037261E" w:rsidTr="0037261E">
        <w:tc>
          <w:tcPr>
            <w:tcW w:w="15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7261E" w:rsidRPr="0037261E" w:rsidRDefault="0037261E" w:rsidP="003726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37261E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材料</w:t>
            </w:r>
          </w:p>
        </w:tc>
        <w:tc>
          <w:tcPr>
            <w:tcW w:w="6915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7261E" w:rsidRPr="0037261E" w:rsidRDefault="0037261E" w:rsidP="003726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37261E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外壳PE+保温层PU+内胆PE</w:t>
            </w:r>
          </w:p>
        </w:tc>
      </w:tr>
      <w:tr w:rsidR="0037261E" w:rsidRPr="0037261E" w:rsidTr="0037261E">
        <w:tc>
          <w:tcPr>
            <w:tcW w:w="15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7261E" w:rsidRPr="0037261E" w:rsidRDefault="0037261E" w:rsidP="003726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37261E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保温时间</w:t>
            </w:r>
          </w:p>
        </w:tc>
        <w:tc>
          <w:tcPr>
            <w:tcW w:w="6915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7261E" w:rsidRPr="0037261E" w:rsidRDefault="0037261E" w:rsidP="003726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37261E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环境温度35℃，2-8℃保存48小时</w:t>
            </w:r>
          </w:p>
        </w:tc>
      </w:tr>
    </w:tbl>
    <w:p w:rsidR="0037261E" w:rsidRPr="0037261E" w:rsidRDefault="0037261E" w:rsidP="0037261E">
      <w:pPr>
        <w:widowControl/>
        <w:spacing w:before="75" w:after="75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37261E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1.3 </w:t>
      </w:r>
      <w:r w:rsidRPr="0037261E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保温箱选型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155"/>
        <w:gridCol w:w="1080"/>
        <w:gridCol w:w="1140"/>
        <w:gridCol w:w="1275"/>
        <w:gridCol w:w="3795"/>
      </w:tblGrid>
      <w:tr w:rsidR="0037261E" w:rsidRPr="0037261E" w:rsidTr="0037261E"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7261E" w:rsidRPr="0037261E" w:rsidRDefault="0037261E" w:rsidP="0037261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37261E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RS-</w:t>
            </w:r>
          </w:p>
        </w:tc>
        <w:tc>
          <w:tcPr>
            <w:tcW w:w="349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7261E" w:rsidRPr="0037261E" w:rsidRDefault="0037261E" w:rsidP="0037261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9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7261E" w:rsidRPr="0037261E" w:rsidRDefault="0037261E" w:rsidP="0037261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37261E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公司代号</w:t>
            </w:r>
          </w:p>
        </w:tc>
      </w:tr>
      <w:tr w:rsidR="0037261E" w:rsidRPr="0037261E" w:rsidTr="0037261E">
        <w:tc>
          <w:tcPr>
            <w:tcW w:w="11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7261E" w:rsidRPr="0037261E" w:rsidRDefault="0037261E" w:rsidP="0037261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7261E" w:rsidRPr="0037261E" w:rsidRDefault="0037261E" w:rsidP="0037261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37261E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BWX-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7261E" w:rsidRPr="0037261E" w:rsidRDefault="0037261E" w:rsidP="0037261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7261E" w:rsidRPr="0037261E" w:rsidRDefault="0037261E" w:rsidP="0037261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7261E" w:rsidRPr="0037261E" w:rsidRDefault="0037261E" w:rsidP="0037261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37261E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保温箱</w:t>
            </w:r>
          </w:p>
        </w:tc>
      </w:tr>
      <w:tr w:rsidR="0037261E" w:rsidRPr="0037261E" w:rsidTr="0037261E">
        <w:tc>
          <w:tcPr>
            <w:tcW w:w="11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7261E" w:rsidRPr="0037261E" w:rsidRDefault="0037261E" w:rsidP="0037261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7261E" w:rsidRPr="0037261E" w:rsidRDefault="0037261E" w:rsidP="0037261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7261E" w:rsidRPr="0037261E" w:rsidRDefault="0037261E" w:rsidP="0037261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37261E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53-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7261E" w:rsidRPr="0037261E" w:rsidRDefault="0037261E" w:rsidP="0037261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7261E" w:rsidRPr="0037261E" w:rsidRDefault="0037261E" w:rsidP="0037261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37261E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53L</w:t>
            </w:r>
          </w:p>
        </w:tc>
      </w:tr>
      <w:tr w:rsidR="0037261E" w:rsidRPr="0037261E" w:rsidTr="0037261E">
        <w:tc>
          <w:tcPr>
            <w:tcW w:w="11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7261E" w:rsidRPr="0037261E" w:rsidRDefault="0037261E" w:rsidP="0037261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7261E" w:rsidRPr="0037261E" w:rsidRDefault="0037261E" w:rsidP="0037261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7261E" w:rsidRPr="0037261E" w:rsidRDefault="0037261E" w:rsidP="0037261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37261E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85-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7261E" w:rsidRPr="0037261E" w:rsidRDefault="0037261E" w:rsidP="0037261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7261E" w:rsidRPr="0037261E" w:rsidRDefault="0037261E" w:rsidP="0037261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37261E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85L</w:t>
            </w:r>
          </w:p>
        </w:tc>
      </w:tr>
      <w:tr w:rsidR="0037261E" w:rsidRPr="0037261E" w:rsidTr="0037261E">
        <w:tc>
          <w:tcPr>
            <w:tcW w:w="11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7261E" w:rsidRPr="0037261E" w:rsidRDefault="0037261E" w:rsidP="0037261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7261E" w:rsidRPr="0037261E" w:rsidRDefault="0037261E" w:rsidP="0037261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7261E" w:rsidRPr="0037261E" w:rsidRDefault="0037261E" w:rsidP="0037261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37261E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112-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7261E" w:rsidRPr="0037261E" w:rsidRDefault="0037261E" w:rsidP="0037261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7261E" w:rsidRPr="0037261E" w:rsidRDefault="0037261E" w:rsidP="0037261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37261E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112L</w:t>
            </w:r>
          </w:p>
        </w:tc>
      </w:tr>
      <w:tr w:rsidR="0037261E" w:rsidRPr="0037261E" w:rsidTr="0037261E">
        <w:tc>
          <w:tcPr>
            <w:tcW w:w="11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7261E" w:rsidRPr="0037261E" w:rsidRDefault="0037261E" w:rsidP="0037261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7261E" w:rsidRPr="0037261E" w:rsidRDefault="0037261E" w:rsidP="0037261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7261E" w:rsidRPr="0037261E" w:rsidRDefault="0037261E" w:rsidP="0037261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7261E" w:rsidRPr="0037261E" w:rsidRDefault="0037261E" w:rsidP="0037261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37261E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Q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7261E" w:rsidRPr="0037261E" w:rsidRDefault="0037261E" w:rsidP="0037261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37261E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嵌入式GPRS方式上传</w:t>
            </w:r>
          </w:p>
        </w:tc>
      </w:tr>
    </w:tbl>
    <w:p w:rsidR="0037261E" w:rsidRPr="0037261E" w:rsidRDefault="0037261E" w:rsidP="0037261E">
      <w:pPr>
        <w:widowControl/>
        <w:spacing w:before="75" w:after="75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>
        <w:rPr>
          <w:rFonts w:ascii="Times New Roman" w:eastAsia="宋体" w:hAnsi="Times New Roman" w:cs="Times New Roman"/>
          <w:noProof/>
          <w:color w:val="000000"/>
          <w:kern w:val="0"/>
          <w:sz w:val="24"/>
          <w:szCs w:val="24"/>
        </w:rPr>
        <w:lastRenderedPageBreak/>
        <w:drawing>
          <wp:inline distT="0" distB="0" distL="0" distR="0">
            <wp:extent cx="5715000" cy="5715000"/>
            <wp:effectExtent l="19050" t="0" r="0" b="0"/>
            <wp:docPr id="2" name="图片 2" descr="QQ截图2020052512020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QQ截图20200525120209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571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261E" w:rsidRPr="0037261E" w:rsidRDefault="0037261E" w:rsidP="0037261E">
      <w:pPr>
        <w:widowControl/>
        <w:spacing w:before="75" w:after="75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37261E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 2.</w:t>
      </w:r>
      <w:r w:rsidRPr="0037261E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冰盒的使用</w:t>
      </w:r>
    </w:p>
    <w:p w:rsidR="0037261E" w:rsidRPr="0037261E" w:rsidRDefault="0037261E" w:rsidP="0037261E">
      <w:pPr>
        <w:widowControl/>
        <w:spacing w:before="75" w:after="75" w:line="405" w:lineRule="atLeast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37261E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1）将冰盒冷冻12小时以上（该时间长短与设备冷冻能力有关），直到冰盒完全冻结成固体。</w:t>
      </w:r>
    </w:p>
    <w:p w:rsidR="0037261E" w:rsidRPr="0037261E" w:rsidRDefault="0037261E" w:rsidP="0037261E">
      <w:pPr>
        <w:widowControl/>
        <w:spacing w:before="75" w:after="75" w:line="405" w:lineRule="atLeast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37261E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2）运输前将货物预先冷却到要求保持的温度以下，有条件的话，将保温箱也预冷半小时以上，这样将会延长保温时间。</w:t>
      </w:r>
    </w:p>
    <w:p w:rsidR="0037261E" w:rsidRPr="0037261E" w:rsidRDefault="0037261E" w:rsidP="0037261E">
      <w:pPr>
        <w:widowControl/>
        <w:spacing w:before="75" w:after="75" w:line="405" w:lineRule="atLeast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37261E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3）把预冷好的货物移入保温箱内，并将冻结好的冰盒置于保温箱上部，尽量避免冰盒与货物直接接触，盖上箱盖并扣好锁扣。</w:t>
      </w:r>
    </w:p>
    <w:p w:rsidR="0037261E" w:rsidRPr="0037261E" w:rsidRDefault="0037261E" w:rsidP="0037261E">
      <w:pPr>
        <w:widowControl/>
        <w:spacing w:before="75" w:after="75" w:line="405" w:lineRule="atLeast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37261E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4）对温度要求很精确地应用场合，应先将冰盒放入空的蓄冷箱内，等待温度表测量得的箱内温度达到要求温度后再把货物放入箱内。</w:t>
      </w:r>
    </w:p>
    <w:p w:rsidR="0037261E" w:rsidRPr="0037261E" w:rsidRDefault="0037261E" w:rsidP="0037261E">
      <w:pPr>
        <w:widowControl/>
        <w:spacing w:before="75" w:after="75" w:line="405" w:lineRule="atLeast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>
        <w:rPr>
          <w:rFonts w:ascii="宋体" w:eastAsia="宋体" w:hAnsi="宋体" w:cs="Arial"/>
          <w:noProof/>
          <w:color w:val="000000"/>
          <w:kern w:val="0"/>
          <w:sz w:val="24"/>
          <w:szCs w:val="24"/>
        </w:rPr>
        <w:lastRenderedPageBreak/>
        <w:drawing>
          <wp:inline distT="0" distB="0" distL="0" distR="0">
            <wp:extent cx="5715000" cy="5715000"/>
            <wp:effectExtent l="19050" t="0" r="0" b="0"/>
            <wp:docPr id="3" name="图片 3" descr="QQ截图2020052512025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QQ截图20200525120250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571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261E" w:rsidRPr="0037261E" w:rsidRDefault="0037261E" w:rsidP="0037261E">
      <w:pPr>
        <w:widowControl/>
        <w:spacing w:before="100" w:beforeAutospacing="1" w:line="405" w:lineRule="atLeast"/>
        <w:jc w:val="left"/>
        <w:outlineLvl w:val="1"/>
        <w:rPr>
          <w:rFonts w:ascii="Arial" w:eastAsia="宋体" w:hAnsi="Arial" w:cs="Arial"/>
          <w:b/>
          <w:bCs/>
          <w:color w:val="000000"/>
          <w:kern w:val="0"/>
          <w:sz w:val="36"/>
          <w:szCs w:val="36"/>
        </w:rPr>
      </w:pPr>
      <w:r w:rsidRPr="0037261E">
        <w:rPr>
          <w:rFonts w:ascii="宋体" w:eastAsia="宋体" w:hAnsi="宋体" w:cs="Arial" w:hint="eastAsia"/>
          <w:b/>
          <w:bCs/>
          <w:color w:val="000000"/>
          <w:kern w:val="0"/>
          <w:sz w:val="24"/>
          <w:szCs w:val="24"/>
        </w:rPr>
        <w:t>3.打印机及使用说明</w:t>
      </w:r>
    </w:p>
    <w:p w:rsidR="0037261E" w:rsidRPr="0037261E" w:rsidRDefault="0037261E" w:rsidP="0037261E">
      <w:pPr>
        <w:widowControl/>
        <w:spacing w:before="75" w:after="75" w:line="405" w:lineRule="atLeast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37261E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1）打印机功能简介</w:t>
      </w:r>
    </w:p>
    <w:p w:rsidR="0037261E" w:rsidRPr="0037261E" w:rsidRDefault="0037261E" w:rsidP="0037261E">
      <w:pPr>
        <w:widowControl/>
        <w:spacing w:before="75" w:after="75" w:line="405" w:lineRule="atLeast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37261E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   </w:t>
      </w:r>
      <w:r w:rsidRPr="0037261E">
        <w:rPr>
          <w:rFonts w:ascii="宋体" w:eastAsia="宋体" w:hAnsi="宋体" w:cs="Arial" w:hint="eastAsia"/>
          <w:b/>
          <w:bCs/>
          <w:color w:val="000000"/>
          <w:kern w:val="0"/>
          <w:sz w:val="24"/>
          <w:szCs w:val="24"/>
        </w:rPr>
        <w:t>开机</w:t>
      </w:r>
      <w:r w:rsidRPr="0037261E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：关机状态下按下“POWER”键1秒，开机并进入工作态，电源指示灯亮。</w:t>
      </w:r>
    </w:p>
    <w:p w:rsidR="0037261E" w:rsidRPr="0037261E" w:rsidRDefault="0037261E" w:rsidP="0037261E">
      <w:pPr>
        <w:widowControl/>
        <w:spacing w:before="75" w:after="75" w:line="405" w:lineRule="atLeast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37261E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   </w:t>
      </w:r>
      <w:r w:rsidRPr="0037261E">
        <w:rPr>
          <w:rFonts w:ascii="宋体" w:eastAsia="宋体" w:hAnsi="宋体" w:cs="Arial" w:hint="eastAsia"/>
          <w:b/>
          <w:bCs/>
          <w:color w:val="000000"/>
          <w:kern w:val="0"/>
          <w:sz w:val="24"/>
          <w:szCs w:val="24"/>
        </w:rPr>
        <w:t>关机</w:t>
      </w:r>
      <w:r w:rsidRPr="0037261E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：开机状态下，按下“POWER”键1秒，打印机关机，所有指示灯全灭。</w:t>
      </w:r>
    </w:p>
    <w:p w:rsidR="0037261E" w:rsidRPr="0037261E" w:rsidRDefault="0037261E" w:rsidP="0037261E">
      <w:pPr>
        <w:widowControl/>
        <w:spacing w:before="75" w:after="75" w:line="405" w:lineRule="atLeast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37261E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   </w:t>
      </w:r>
      <w:r w:rsidRPr="0037261E">
        <w:rPr>
          <w:rFonts w:ascii="宋体" w:eastAsia="宋体" w:hAnsi="宋体" w:cs="Arial" w:hint="eastAsia"/>
          <w:b/>
          <w:bCs/>
          <w:color w:val="000000"/>
          <w:kern w:val="0"/>
          <w:sz w:val="24"/>
          <w:szCs w:val="24"/>
        </w:rPr>
        <w:t>走纸</w:t>
      </w:r>
      <w:r w:rsidRPr="0037261E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：开机状态下，按下“FEED”按键，打印机开始走纸。</w:t>
      </w:r>
    </w:p>
    <w:p w:rsidR="0037261E" w:rsidRPr="0037261E" w:rsidRDefault="0037261E" w:rsidP="0037261E">
      <w:pPr>
        <w:widowControl/>
        <w:spacing w:before="75" w:after="75" w:line="405" w:lineRule="atLeast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37261E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   </w:t>
      </w:r>
      <w:r w:rsidRPr="0037261E">
        <w:rPr>
          <w:rFonts w:ascii="宋体" w:eastAsia="宋体" w:hAnsi="宋体" w:cs="Arial" w:hint="eastAsia"/>
          <w:b/>
          <w:bCs/>
          <w:color w:val="000000"/>
          <w:kern w:val="0"/>
          <w:sz w:val="24"/>
          <w:szCs w:val="24"/>
        </w:rPr>
        <w:t>充电</w:t>
      </w:r>
      <w:r w:rsidRPr="0037261E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：适配器接入220V交流电，可给打印机充电，充电时指示灯长亮（蓝灯）。</w:t>
      </w:r>
    </w:p>
    <w:p w:rsidR="0037261E" w:rsidRPr="0037261E" w:rsidRDefault="0037261E" w:rsidP="0037261E">
      <w:pPr>
        <w:widowControl/>
        <w:spacing w:before="75" w:after="75" w:line="405" w:lineRule="atLeast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>
        <w:rPr>
          <w:rFonts w:ascii="宋体" w:eastAsia="宋体" w:hAnsi="宋体" w:cs="Arial"/>
          <w:noProof/>
          <w:color w:val="000000"/>
          <w:kern w:val="0"/>
          <w:sz w:val="24"/>
          <w:szCs w:val="24"/>
        </w:rPr>
        <w:lastRenderedPageBreak/>
        <w:drawing>
          <wp:inline distT="0" distB="0" distL="0" distR="0">
            <wp:extent cx="5715000" cy="5715000"/>
            <wp:effectExtent l="19050" t="0" r="0" b="0"/>
            <wp:docPr id="4" name="图片 4" descr="QQ截图202005251203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QQ截图20200525120314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571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261E" w:rsidRPr="0037261E" w:rsidRDefault="0037261E" w:rsidP="0037261E">
      <w:pPr>
        <w:widowControl/>
        <w:spacing w:before="100" w:beforeAutospacing="1" w:line="405" w:lineRule="atLeast"/>
        <w:jc w:val="left"/>
        <w:outlineLvl w:val="1"/>
        <w:rPr>
          <w:rFonts w:ascii="Arial" w:eastAsia="宋体" w:hAnsi="Arial" w:cs="Arial"/>
          <w:b/>
          <w:bCs/>
          <w:color w:val="000000"/>
          <w:kern w:val="0"/>
          <w:sz w:val="36"/>
          <w:szCs w:val="36"/>
        </w:rPr>
      </w:pPr>
      <w:r w:rsidRPr="0037261E">
        <w:rPr>
          <w:rFonts w:ascii="宋体" w:eastAsia="宋体" w:hAnsi="宋体" w:cs="Arial" w:hint="eastAsia"/>
          <w:b/>
          <w:bCs/>
          <w:color w:val="000000"/>
          <w:kern w:val="0"/>
          <w:sz w:val="24"/>
          <w:szCs w:val="24"/>
        </w:rPr>
        <w:t>4.冰盒的使用</w:t>
      </w:r>
    </w:p>
    <w:p w:rsidR="0037261E" w:rsidRPr="0037261E" w:rsidRDefault="0037261E" w:rsidP="0037261E">
      <w:pPr>
        <w:widowControl/>
        <w:spacing w:before="75" w:after="75" w:line="405" w:lineRule="atLeast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37261E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1）将冰盒冷冻12小时以上（该时间长短与设备冷冻能力有关），直到冰盒完全冻结成固体。</w:t>
      </w:r>
    </w:p>
    <w:p w:rsidR="0037261E" w:rsidRPr="0037261E" w:rsidRDefault="0037261E" w:rsidP="0037261E">
      <w:pPr>
        <w:widowControl/>
        <w:spacing w:before="75" w:after="75" w:line="405" w:lineRule="atLeast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37261E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2）运输前将货物预先冷却到要求保持的温度以下，有条件的话，将保温箱也预冷半小时以上，这样将会延长保温时间。</w:t>
      </w:r>
    </w:p>
    <w:p w:rsidR="0037261E" w:rsidRPr="0037261E" w:rsidRDefault="0037261E" w:rsidP="0037261E">
      <w:pPr>
        <w:widowControl/>
        <w:spacing w:before="75" w:after="75" w:line="405" w:lineRule="atLeast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37261E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3）把预冷好的货物移入保温箱内，并将冻结好的冰盒置于保温箱上部，尽量避免冰盒与货物直接接触，盖上箱盖并扣好锁扣。</w:t>
      </w:r>
    </w:p>
    <w:p w:rsidR="0037261E" w:rsidRPr="0037261E" w:rsidRDefault="0037261E" w:rsidP="0037261E">
      <w:pPr>
        <w:widowControl/>
        <w:spacing w:before="75" w:after="75" w:line="405" w:lineRule="atLeast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37261E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4）对温度要求很精确地应用场合，应先将冰盒放入空的蓄冷箱内，等待温度表测量得的箱内温度达到要求温度后再把货物放入箱内。</w:t>
      </w:r>
    </w:p>
    <w:p w:rsidR="0037261E" w:rsidRPr="0037261E" w:rsidRDefault="0037261E" w:rsidP="0037261E">
      <w:pPr>
        <w:widowControl/>
        <w:spacing w:before="100" w:beforeAutospacing="1" w:line="405" w:lineRule="atLeast"/>
        <w:jc w:val="left"/>
        <w:outlineLvl w:val="1"/>
        <w:rPr>
          <w:rFonts w:ascii="Arial" w:eastAsia="宋体" w:hAnsi="Arial" w:cs="Arial"/>
          <w:b/>
          <w:bCs/>
          <w:color w:val="000000"/>
          <w:kern w:val="0"/>
          <w:sz w:val="36"/>
          <w:szCs w:val="36"/>
        </w:rPr>
      </w:pPr>
      <w:r w:rsidRPr="0037261E">
        <w:rPr>
          <w:rFonts w:ascii="宋体" w:eastAsia="宋体" w:hAnsi="宋体" w:cs="Arial" w:hint="eastAsia"/>
          <w:b/>
          <w:bCs/>
          <w:color w:val="000000"/>
          <w:kern w:val="0"/>
          <w:sz w:val="24"/>
          <w:szCs w:val="24"/>
        </w:rPr>
        <w:t>5.打印机及使用说明</w:t>
      </w:r>
    </w:p>
    <w:p w:rsidR="0037261E" w:rsidRPr="0037261E" w:rsidRDefault="0037261E" w:rsidP="0037261E">
      <w:pPr>
        <w:widowControl/>
        <w:spacing w:before="75" w:after="75" w:line="405" w:lineRule="atLeast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37261E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lastRenderedPageBreak/>
        <w:t>1）打印机功能简介</w:t>
      </w:r>
    </w:p>
    <w:p w:rsidR="0037261E" w:rsidRPr="0037261E" w:rsidRDefault="0037261E" w:rsidP="0037261E">
      <w:pPr>
        <w:widowControl/>
        <w:spacing w:before="75" w:after="75" w:line="405" w:lineRule="atLeast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37261E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   </w:t>
      </w:r>
      <w:r w:rsidRPr="0037261E">
        <w:rPr>
          <w:rFonts w:ascii="宋体" w:eastAsia="宋体" w:hAnsi="宋体" w:cs="Arial" w:hint="eastAsia"/>
          <w:b/>
          <w:bCs/>
          <w:color w:val="000000"/>
          <w:kern w:val="0"/>
          <w:sz w:val="24"/>
          <w:szCs w:val="24"/>
        </w:rPr>
        <w:t>开机</w:t>
      </w:r>
      <w:r w:rsidRPr="0037261E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：关机状态下按下“POWER”键1秒，开机并进入工作态，电源指示灯亮。</w:t>
      </w:r>
    </w:p>
    <w:p w:rsidR="0037261E" w:rsidRPr="0037261E" w:rsidRDefault="0037261E" w:rsidP="0037261E">
      <w:pPr>
        <w:widowControl/>
        <w:spacing w:before="75" w:after="75" w:line="405" w:lineRule="atLeast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37261E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   </w:t>
      </w:r>
      <w:r w:rsidRPr="0037261E">
        <w:rPr>
          <w:rFonts w:ascii="宋体" w:eastAsia="宋体" w:hAnsi="宋体" w:cs="Arial" w:hint="eastAsia"/>
          <w:b/>
          <w:bCs/>
          <w:color w:val="000000"/>
          <w:kern w:val="0"/>
          <w:sz w:val="24"/>
          <w:szCs w:val="24"/>
        </w:rPr>
        <w:t>关机</w:t>
      </w:r>
      <w:r w:rsidRPr="0037261E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：开机状态下，按下“POWER”键1秒，打印机关机，所有指示灯全灭。</w:t>
      </w:r>
    </w:p>
    <w:p w:rsidR="0037261E" w:rsidRPr="0037261E" w:rsidRDefault="0037261E" w:rsidP="0037261E">
      <w:pPr>
        <w:widowControl/>
        <w:spacing w:before="75" w:after="75" w:line="405" w:lineRule="atLeast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37261E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   </w:t>
      </w:r>
      <w:r w:rsidRPr="0037261E">
        <w:rPr>
          <w:rFonts w:ascii="宋体" w:eastAsia="宋体" w:hAnsi="宋体" w:cs="Arial" w:hint="eastAsia"/>
          <w:b/>
          <w:bCs/>
          <w:color w:val="000000"/>
          <w:kern w:val="0"/>
          <w:sz w:val="24"/>
          <w:szCs w:val="24"/>
        </w:rPr>
        <w:t>走纸</w:t>
      </w:r>
      <w:r w:rsidRPr="0037261E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：开机状态下，按下“FEED”按键，打印机开始走纸。</w:t>
      </w:r>
    </w:p>
    <w:p w:rsidR="0095665E" w:rsidRPr="0037261E" w:rsidRDefault="0037261E" w:rsidP="0037261E">
      <w:pPr>
        <w:widowControl/>
        <w:spacing w:before="75" w:after="75" w:line="405" w:lineRule="atLeast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37261E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   </w:t>
      </w:r>
      <w:r w:rsidRPr="0037261E">
        <w:rPr>
          <w:rFonts w:ascii="宋体" w:eastAsia="宋体" w:hAnsi="宋体" w:cs="Arial" w:hint="eastAsia"/>
          <w:b/>
          <w:bCs/>
          <w:color w:val="000000"/>
          <w:kern w:val="0"/>
          <w:sz w:val="24"/>
          <w:szCs w:val="24"/>
        </w:rPr>
        <w:t>充电</w:t>
      </w:r>
      <w:r w:rsidRPr="0037261E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：适配器接入220V交流电，可给打印机充电，充电时指示灯长亮（蓝灯）。</w:t>
      </w:r>
    </w:p>
    <w:sectPr w:rsidR="0095665E" w:rsidRPr="0037261E" w:rsidSect="009566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7261E"/>
    <w:rsid w:val="0037261E"/>
    <w:rsid w:val="009566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65E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37261E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link w:val="2Char"/>
    <w:uiPriority w:val="9"/>
    <w:qFormat/>
    <w:rsid w:val="0037261E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37261E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2Char">
    <w:name w:val="标题 2 Char"/>
    <w:basedOn w:val="a0"/>
    <w:link w:val="2"/>
    <w:uiPriority w:val="9"/>
    <w:rsid w:val="0037261E"/>
    <w:rPr>
      <w:rFonts w:ascii="宋体" w:eastAsia="宋体" w:hAnsi="宋体" w:cs="宋体"/>
      <w:b/>
      <w:bCs/>
      <w:kern w:val="0"/>
      <w:sz w:val="36"/>
      <w:szCs w:val="36"/>
    </w:rPr>
  </w:style>
  <w:style w:type="paragraph" w:styleId="a3">
    <w:name w:val="Normal (Web)"/>
    <w:basedOn w:val="a"/>
    <w:uiPriority w:val="99"/>
    <w:unhideWhenUsed/>
    <w:rsid w:val="0037261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37261E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37261E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37261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02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261</Words>
  <Characters>1494</Characters>
  <Application>Microsoft Office Word</Application>
  <DocSecurity>0</DocSecurity>
  <Lines>12</Lines>
  <Paragraphs>3</Paragraphs>
  <ScaleCrop>false</ScaleCrop>
  <Company/>
  <LinksUpToDate>false</LinksUpToDate>
  <CharactersWithSpaces>1752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2020-06-01T05:20:00Z</dcterms:created>
  <dcterms:modified xsi:type="dcterms:W3CDTF">2020-06-01T05:20:00Z</dcterms:modified>
</cp:coreProperties>
</file>