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06"/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167"/>
        <w:gridCol w:w="1101"/>
        <w:gridCol w:w="2835"/>
        <w:gridCol w:w="992"/>
        <w:gridCol w:w="1984"/>
      </w:tblGrid>
      <w:tr w:rsidR="007A561A" w:rsidRPr="007A561A" w:rsidTr="007A561A">
        <w:tc>
          <w:tcPr>
            <w:tcW w:w="9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A561A" w:rsidRPr="007A561A" w:rsidRDefault="007A561A" w:rsidP="00D91013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/>
                <w:color w:val="3E3E3E"/>
                <w:kern w:val="0"/>
                <w:szCs w:val="21"/>
              </w:rPr>
            </w:pPr>
            <w:r w:rsidRPr="007A561A">
              <w:rPr>
                <w:rFonts w:asciiTheme="minorEastAsia" w:hAnsiTheme="minorEastAsia" w:cs="宋体" w:hint="eastAsia"/>
                <w:b/>
                <w:color w:val="3E3E3E"/>
                <w:kern w:val="0"/>
                <w:szCs w:val="21"/>
              </w:rPr>
              <w:t>“</w:t>
            </w:r>
            <w:r w:rsidR="00DD4932" w:rsidRPr="00DD4932">
              <w:rPr>
                <w:rFonts w:asciiTheme="minorEastAsia" w:hAnsiTheme="minorEastAsia" w:cs="宋体" w:hint="eastAsia"/>
                <w:b/>
                <w:color w:val="3E3E3E"/>
                <w:kern w:val="0"/>
                <w:szCs w:val="21"/>
              </w:rPr>
              <w:t>日立3D SpectAlyze软件</w:t>
            </w:r>
            <w:r w:rsidRPr="007A561A">
              <w:rPr>
                <w:rFonts w:asciiTheme="minorEastAsia" w:hAnsiTheme="minorEastAsia" w:cs="宋体" w:hint="eastAsia"/>
                <w:b/>
                <w:color w:val="3E3E3E"/>
                <w:kern w:val="0"/>
                <w:szCs w:val="21"/>
              </w:rPr>
              <w:t>”试用</w:t>
            </w:r>
            <w:r w:rsidR="00D91013">
              <w:rPr>
                <w:rFonts w:asciiTheme="minorEastAsia" w:hAnsiTheme="minorEastAsia" w:cs="宋体" w:hint="eastAsia"/>
                <w:b/>
                <w:color w:val="3E3E3E"/>
                <w:kern w:val="0"/>
                <w:szCs w:val="21"/>
              </w:rPr>
              <w:t>记录表</w:t>
            </w:r>
          </w:p>
        </w:tc>
      </w:tr>
      <w:tr w:rsidR="007A561A" w:rsidRPr="007A561A" w:rsidTr="007A561A">
        <w:tc>
          <w:tcPr>
            <w:tcW w:w="9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A561A" w:rsidRPr="007A561A" w:rsidRDefault="00E22008" w:rsidP="007A561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E3E3E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3E3E3E"/>
                <w:kern w:val="0"/>
                <w:szCs w:val="21"/>
              </w:rPr>
              <w:t>软件</w:t>
            </w:r>
            <w:r w:rsidR="007A561A" w:rsidRPr="007A561A">
              <w:rPr>
                <w:rFonts w:asciiTheme="minorEastAsia" w:hAnsiTheme="minorEastAsia" w:cs="宋体" w:hint="eastAsia"/>
                <w:b/>
                <w:bCs/>
                <w:color w:val="3E3E3E"/>
                <w:kern w:val="0"/>
                <w:szCs w:val="21"/>
              </w:rPr>
              <w:t>试用产品信息</w:t>
            </w:r>
          </w:p>
        </w:tc>
      </w:tr>
      <w:tr w:rsidR="007A561A" w:rsidRPr="007A561A" w:rsidTr="006C1F1D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A561A" w:rsidRPr="007A561A" w:rsidRDefault="00E22008" w:rsidP="00E22008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E3E3E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安装软件的仪器型号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A561A" w:rsidRPr="007A561A" w:rsidRDefault="00972F59" w:rsidP="00E22008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E3E3E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 xml:space="preserve"> 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A561A" w:rsidRPr="007A561A" w:rsidRDefault="00E22008" w:rsidP="007A561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E3E3E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安装软件的</w:t>
            </w:r>
            <w:r w:rsidR="00AB2820"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仪器</w:t>
            </w:r>
            <w:r w:rsidR="007A561A" w:rsidRPr="007A561A"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名称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171EB1" w:rsidRPr="007A561A" w:rsidRDefault="00972F59" w:rsidP="00E22008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E3E3E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A561A" w:rsidRPr="007A561A" w:rsidRDefault="007A561A" w:rsidP="007A561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E3E3E"/>
                <w:kern w:val="0"/>
                <w:szCs w:val="21"/>
              </w:rPr>
            </w:pPr>
            <w:r w:rsidRPr="007A561A"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试用日期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A561A" w:rsidRPr="007A561A" w:rsidRDefault="007A561A" w:rsidP="007A561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E3E3E"/>
                <w:kern w:val="0"/>
                <w:szCs w:val="21"/>
              </w:rPr>
            </w:pPr>
          </w:p>
        </w:tc>
      </w:tr>
      <w:tr w:rsidR="007A561A" w:rsidRPr="007A561A" w:rsidTr="007A561A">
        <w:tc>
          <w:tcPr>
            <w:tcW w:w="9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A561A" w:rsidRPr="007A561A" w:rsidRDefault="007A561A" w:rsidP="007A561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E3E3E"/>
                <w:kern w:val="0"/>
                <w:szCs w:val="21"/>
              </w:rPr>
            </w:pPr>
            <w:r w:rsidRPr="007A561A">
              <w:rPr>
                <w:rFonts w:asciiTheme="minorEastAsia" w:hAnsiTheme="minorEastAsia" w:cs="宋体" w:hint="eastAsia"/>
                <w:b/>
                <w:bCs/>
                <w:color w:val="3E3E3E"/>
                <w:kern w:val="0"/>
                <w:szCs w:val="21"/>
              </w:rPr>
              <w:t>试用反馈</w:t>
            </w:r>
          </w:p>
        </w:tc>
      </w:tr>
      <w:tr w:rsidR="007A561A" w:rsidRPr="007A561A" w:rsidTr="000802C1">
        <w:trPr>
          <w:trHeight w:val="4084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A561A" w:rsidRPr="007A561A" w:rsidRDefault="006C1F1D" w:rsidP="007A561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E3E3E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试验记录</w:t>
            </w:r>
          </w:p>
        </w:tc>
        <w:tc>
          <w:tcPr>
            <w:tcW w:w="80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6C1F1D" w:rsidRPr="00832766" w:rsidRDefault="006C1F1D" w:rsidP="007A561A">
            <w:pPr>
              <w:widowControl/>
              <w:spacing w:line="375" w:lineRule="atLeast"/>
              <w:jc w:val="left"/>
              <w:rPr>
                <w:rFonts w:asciiTheme="minorEastAsia" w:hAnsiTheme="minorEastAsia" w:cs="宋体" w:hint="eastAsia"/>
                <w:b/>
                <w:color w:val="3E3E3E"/>
                <w:kern w:val="0"/>
                <w:szCs w:val="21"/>
              </w:rPr>
            </w:pPr>
            <w:r w:rsidRPr="006C1F1D">
              <w:rPr>
                <w:rFonts w:asciiTheme="minorEastAsia" w:hAnsiTheme="minorEastAsia" w:cs="宋体" w:hint="eastAsia"/>
                <w:b/>
                <w:color w:val="3E3E3E"/>
                <w:kern w:val="0"/>
                <w:szCs w:val="21"/>
              </w:rPr>
              <w:t>试验</w:t>
            </w:r>
            <w:r w:rsidRPr="006C1F1D">
              <w:rPr>
                <w:rFonts w:asciiTheme="minorEastAsia" w:hAnsiTheme="minorEastAsia" w:cs="宋体"/>
                <w:b/>
                <w:color w:val="3E3E3E"/>
                <w:kern w:val="0"/>
                <w:szCs w:val="21"/>
              </w:rPr>
              <w:t>一：</w:t>
            </w:r>
          </w:p>
          <w:p w:rsidR="006C1F1D" w:rsidRDefault="006C1F1D" w:rsidP="007A561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E3E3E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试验</w:t>
            </w:r>
            <w:r>
              <w:rPr>
                <w:rFonts w:asciiTheme="minorEastAsia" w:hAnsiTheme="minorEastAsia" w:cs="宋体"/>
                <w:color w:val="3E3E3E"/>
                <w:kern w:val="0"/>
                <w:szCs w:val="21"/>
              </w:rPr>
              <w:t>目的：</w:t>
            </w:r>
          </w:p>
          <w:p w:rsidR="006C1F1D" w:rsidRDefault="00551DFA" w:rsidP="007A561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E3E3E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样品类型</w:t>
            </w:r>
            <w:r w:rsidR="006C1F1D">
              <w:rPr>
                <w:rFonts w:asciiTheme="minorEastAsia" w:hAnsiTheme="minorEastAsia" w:cs="宋体"/>
                <w:color w:val="3E3E3E"/>
                <w:kern w:val="0"/>
                <w:szCs w:val="21"/>
              </w:rPr>
              <w:t>：</w:t>
            </w:r>
          </w:p>
          <w:p w:rsidR="006C1F1D" w:rsidRDefault="006C1F1D" w:rsidP="007A561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E3E3E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操作</w:t>
            </w:r>
            <w:r>
              <w:rPr>
                <w:rFonts w:asciiTheme="minorEastAsia" w:hAnsiTheme="minorEastAsia" w:cs="宋体"/>
                <w:color w:val="3E3E3E"/>
                <w:kern w:val="0"/>
                <w:szCs w:val="21"/>
              </w:rPr>
              <w:t>流程：</w:t>
            </w:r>
          </w:p>
          <w:p w:rsidR="00EA7796" w:rsidRDefault="00EA7796" w:rsidP="007A561A">
            <w:pPr>
              <w:widowControl/>
              <w:spacing w:line="375" w:lineRule="atLeast"/>
              <w:jc w:val="left"/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数据处理项目</w:t>
            </w:r>
            <w:r>
              <w:rPr>
                <w:rFonts w:asciiTheme="minorEastAsia" w:hAnsiTheme="minorEastAsia" w:cs="宋体"/>
                <w:color w:val="3E3E3E"/>
                <w:kern w:val="0"/>
                <w:szCs w:val="21"/>
              </w:rPr>
              <w:t>：</w:t>
            </w:r>
          </w:p>
          <w:p w:rsidR="006C1F1D" w:rsidRDefault="006C1F1D" w:rsidP="007A561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E3E3E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试验</w:t>
            </w:r>
            <w:r>
              <w:rPr>
                <w:rFonts w:asciiTheme="minorEastAsia" w:hAnsiTheme="minorEastAsia" w:cs="宋体"/>
                <w:color w:val="3E3E3E"/>
                <w:kern w:val="0"/>
                <w:szCs w:val="21"/>
              </w:rPr>
              <w:t>结果：</w:t>
            </w:r>
          </w:p>
          <w:p w:rsidR="006C1F1D" w:rsidRDefault="006C1F1D" w:rsidP="007A561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/>
                <w:color w:val="3E3E3E"/>
                <w:kern w:val="0"/>
                <w:szCs w:val="21"/>
              </w:rPr>
            </w:pPr>
          </w:p>
          <w:p w:rsidR="006C1F1D" w:rsidRPr="006C1F1D" w:rsidRDefault="006C1F1D" w:rsidP="007A561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/>
                <w:color w:val="3E3E3E"/>
                <w:kern w:val="0"/>
                <w:szCs w:val="21"/>
              </w:rPr>
            </w:pPr>
            <w:r w:rsidRPr="006C1F1D">
              <w:rPr>
                <w:rFonts w:asciiTheme="minorEastAsia" w:hAnsiTheme="minorEastAsia" w:cs="宋体" w:hint="eastAsia"/>
                <w:b/>
                <w:color w:val="3E3E3E"/>
                <w:kern w:val="0"/>
                <w:szCs w:val="21"/>
              </w:rPr>
              <w:t>试验</w:t>
            </w:r>
            <w:r w:rsidRPr="006C1F1D">
              <w:rPr>
                <w:rFonts w:asciiTheme="minorEastAsia" w:hAnsiTheme="minorEastAsia" w:cs="宋体"/>
                <w:b/>
                <w:color w:val="3E3E3E"/>
                <w:kern w:val="0"/>
                <w:szCs w:val="21"/>
              </w:rPr>
              <w:t>二：</w:t>
            </w:r>
          </w:p>
          <w:p w:rsidR="006C1F1D" w:rsidRPr="007A561A" w:rsidRDefault="006C1F1D" w:rsidP="007A561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E3E3E"/>
                <w:kern w:val="0"/>
                <w:szCs w:val="21"/>
              </w:rPr>
            </w:pPr>
          </w:p>
        </w:tc>
      </w:tr>
      <w:tr w:rsidR="007A561A" w:rsidRPr="007A561A" w:rsidTr="001A3402">
        <w:trPr>
          <w:trHeight w:val="1831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A561A" w:rsidRPr="007A561A" w:rsidRDefault="007A561A" w:rsidP="007A561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E3E3E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试验</w:t>
            </w:r>
            <w:r w:rsidRPr="007A561A"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图片</w:t>
            </w:r>
            <w:r w:rsidRPr="007A561A"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br/>
            </w:r>
            <w:r w:rsidRPr="007A561A">
              <w:rPr>
                <w:rFonts w:asciiTheme="minorEastAsia" w:hAnsiTheme="minorEastAsia" w:cs="Calibri"/>
                <w:color w:val="3E3E3E"/>
                <w:kern w:val="0"/>
                <w:szCs w:val="21"/>
              </w:rPr>
              <w:t> </w:t>
            </w:r>
          </w:p>
        </w:tc>
        <w:tc>
          <w:tcPr>
            <w:tcW w:w="80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A561A" w:rsidRPr="007A561A" w:rsidRDefault="006C1F1D" w:rsidP="006C1F1D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E3E3E"/>
                <w:kern w:val="0"/>
                <w:szCs w:val="21"/>
              </w:rPr>
            </w:pPr>
            <w:r w:rsidRPr="006C1F1D">
              <w:rPr>
                <w:rFonts w:asciiTheme="minorEastAsia" w:hAnsiTheme="minorEastAsia" w:cs="Calibri" w:hint="eastAsia"/>
                <w:kern w:val="0"/>
                <w:szCs w:val="21"/>
              </w:rPr>
              <w:t>试验</w:t>
            </w:r>
            <w:r w:rsidRPr="006C1F1D">
              <w:rPr>
                <w:rFonts w:asciiTheme="minorEastAsia" w:hAnsiTheme="minorEastAsia" w:cs="Calibri"/>
                <w:kern w:val="0"/>
                <w:szCs w:val="21"/>
              </w:rPr>
              <w:t>图片</w:t>
            </w:r>
            <w:r w:rsidRPr="006C1F1D">
              <w:rPr>
                <w:rFonts w:asciiTheme="minorEastAsia" w:hAnsiTheme="minorEastAsia" w:cs="Calibri" w:hint="eastAsia"/>
                <w:kern w:val="0"/>
                <w:szCs w:val="21"/>
              </w:rPr>
              <w:t>1</w:t>
            </w:r>
            <w:r w:rsidRPr="006C1F1D">
              <w:rPr>
                <w:rFonts w:asciiTheme="minorEastAsia" w:hAnsiTheme="minorEastAsia" w:cs="Calibri"/>
                <w:kern w:val="0"/>
                <w:szCs w:val="21"/>
              </w:rPr>
              <w:t>-</w:t>
            </w:r>
            <w:r w:rsidRPr="006C1F1D">
              <w:rPr>
                <w:rFonts w:asciiTheme="minorEastAsia" w:hAnsiTheme="minorEastAsia" w:cs="Calibri" w:hint="eastAsia"/>
                <w:kern w:val="0"/>
                <w:szCs w:val="21"/>
              </w:rPr>
              <w:t>2张</w:t>
            </w:r>
            <w:r w:rsidR="00832493" w:rsidRPr="00832493">
              <w:rPr>
                <w:rFonts w:asciiTheme="minorEastAsia" w:hAnsiTheme="minorEastAsia" w:cs="Calibri" w:hint="eastAsia"/>
                <w:color w:val="FF0000"/>
                <w:kern w:val="0"/>
                <w:szCs w:val="21"/>
              </w:rPr>
              <w:t>（</w:t>
            </w:r>
            <w:r>
              <w:rPr>
                <w:rFonts w:asciiTheme="minorEastAsia" w:hAnsiTheme="minorEastAsia" w:cs="Calibri" w:hint="eastAsia"/>
                <w:color w:val="FF0000"/>
                <w:kern w:val="0"/>
                <w:szCs w:val="21"/>
              </w:rPr>
              <w:t>可直接上传图片格式附件，图片可以是运行中</w:t>
            </w:r>
            <w:r>
              <w:rPr>
                <w:rFonts w:asciiTheme="minorEastAsia" w:hAnsiTheme="minorEastAsia" w:cs="Calibri"/>
                <w:color w:val="FF0000"/>
                <w:kern w:val="0"/>
                <w:szCs w:val="21"/>
              </w:rPr>
              <w:t>的</w:t>
            </w:r>
            <w:r w:rsidR="00EA7796">
              <w:rPr>
                <w:rFonts w:asciiTheme="minorEastAsia" w:hAnsiTheme="minorEastAsia" w:cs="Calibri" w:hint="eastAsia"/>
                <w:color w:val="FF0000"/>
                <w:kern w:val="0"/>
                <w:szCs w:val="21"/>
              </w:rPr>
              <w:t>软件</w:t>
            </w:r>
            <w:r>
              <w:rPr>
                <w:rFonts w:asciiTheme="minorEastAsia" w:hAnsiTheme="minorEastAsia" w:cs="Calibri"/>
                <w:color w:val="FF0000"/>
                <w:kern w:val="0"/>
                <w:szCs w:val="21"/>
              </w:rPr>
              <w:t>图片</w:t>
            </w:r>
            <w:r w:rsidR="001A3402" w:rsidRPr="00832493">
              <w:rPr>
                <w:rFonts w:asciiTheme="minorEastAsia" w:hAnsiTheme="minorEastAsia" w:cs="Calibri" w:hint="eastAsia"/>
                <w:color w:val="FF0000"/>
                <w:kern w:val="0"/>
                <w:szCs w:val="21"/>
              </w:rPr>
              <w:t>、</w:t>
            </w:r>
            <w:r w:rsidR="00EA7796">
              <w:rPr>
                <w:rFonts w:asciiTheme="minorEastAsia" w:hAnsiTheme="minorEastAsia" w:cs="Calibri" w:hint="eastAsia"/>
                <w:color w:val="FF0000"/>
                <w:kern w:val="0"/>
                <w:szCs w:val="21"/>
              </w:rPr>
              <w:t>数据分析</w:t>
            </w:r>
            <w:r w:rsidR="001A3402" w:rsidRPr="00832493">
              <w:rPr>
                <w:rFonts w:asciiTheme="minorEastAsia" w:hAnsiTheme="minorEastAsia" w:cs="Calibri" w:hint="eastAsia"/>
                <w:color w:val="FF0000"/>
                <w:kern w:val="0"/>
                <w:szCs w:val="21"/>
              </w:rPr>
              <w:t>结果或用户与仪器的合照</w:t>
            </w:r>
            <w:r w:rsidR="00832493" w:rsidRPr="00832493">
              <w:rPr>
                <w:rFonts w:asciiTheme="minorEastAsia" w:hAnsiTheme="minorEastAsia" w:cs="Calibri" w:hint="eastAsia"/>
                <w:color w:val="FF0000"/>
                <w:kern w:val="0"/>
                <w:szCs w:val="21"/>
              </w:rPr>
              <w:t>）</w:t>
            </w:r>
          </w:p>
        </w:tc>
      </w:tr>
      <w:tr w:rsidR="00E22008" w:rsidRPr="007A561A" w:rsidTr="000802C1">
        <w:trPr>
          <w:trHeight w:val="2682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E22008" w:rsidRPr="007A561A" w:rsidRDefault="00E22008" w:rsidP="00E22008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E3E3E"/>
                <w:kern w:val="0"/>
                <w:szCs w:val="21"/>
              </w:rPr>
            </w:pPr>
            <w:r w:rsidRPr="007A561A"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对</w:t>
            </w:r>
            <w:r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软件</w:t>
            </w:r>
            <w:r w:rsidRPr="007A561A"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的评价</w:t>
            </w:r>
          </w:p>
        </w:tc>
        <w:tc>
          <w:tcPr>
            <w:tcW w:w="80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E22008" w:rsidRPr="006C1F1D" w:rsidRDefault="00E22008" w:rsidP="00E22008">
            <w:pPr>
              <w:widowControl/>
              <w:spacing w:line="375" w:lineRule="atLeast"/>
              <w:ind w:firstLineChars="50" w:firstLine="105"/>
              <w:jc w:val="left"/>
              <w:rPr>
                <w:rFonts w:asciiTheme="minorEastAsia" w:hAnsiTheme="minorEastAsia" w:cs="Calibri"/>
                <w:color w:val="3E3E3E"/>
                <w:kern w:val="0"/>
                <w:szCs w:val="21"/>
              </w:rPr>
            </w:pPr>
            <w:r w:rsidRPr="006C1F1D">
              <w:rPr>
                <w:rFonts w:asciiTheme="minorEastAsia" w:hAnsiTheme="minorEastAsia" w:cs="Calibri"/>
                <w:color w:val="3E3E3E"/>
                <w:kern w:val="0"/>
                <w:szCs w:val="21"/>
              </w:rPr>
              <w:t>1</w:t>
            </w:r>
            <w:r w:rsidRPr="006C1F1D">
              <w:rPr>
                <w:rFonts w:asciiTheme="minorEastAsia" w:hAnsiTheme="minorEastAsia" w:cs="Calibri" w:hint="eastAsia"/>
                <w:color w:val="3E3E3E"/>
                <w:kern w:val="0"/>
                <w:szCs w:val="21"/>
              </w:rPr>
              <w:t>、</w:t>
            </w:r>
          </w:p>
          <w:p w:rsidR="00E22008" w:rsidRPr="006C1F1D" w:rsidRDefault="00E22008" w:rsidP="00E22008">
            <w:pPr>
              <w:widowControl/>
              <w:spacing w:line="375" w:lineRule="atLeast"/>
              <w:ind w:firstLineChars="50" w:firstLine="105"/>
              <w:jc w:val="left"/>
              <w:rPr>
                <w:rFonts w:asciiTheme="minorEastAsia" w:hAnsiTheme="minorEastAsia" w:cs="Calibri"/>
                <w:color w:val="3E3E3E"/>
                <w:kern w:val="0"/>
                <w:szCs w:val="21"/>
              </w:rPr>
            </w:pPr>
            <w:r w:rsidRPr="006C1F1D">
              <w:rPr>
                <w:rFonts w:asciiTheme="minorEastAsia" w:hAnsiTheme="minorEastAsia" w:cs="Calibri" w:hint="eastAsia"/>
                <w:color w:val="3E3E3E"/>
                <w:kern w:val="0"/>
                <w:szCs w:val="21"/>
              </w:rPr>
              <w:t>2、</w:t>
            </w:r>
          </w:p>
          <w:p w:rsidR="00E22008" w:rsidRPr="006C1F1D" w:rsidRDefault="00E22008" w:rsidP="00E22008">
            <w:pPr>
              <w:widowControl/>
              <w:spacing w:line="375" w:lineRule="atLeast"/>
              <w:ind w:firstLineChars="50" w:firstLine="105"/>
              <w:jc w:val="left"/>
              <w:rPr>
                <w:rFonts w:asciiTheme="minorEastAsia" w:hAnsiTheme="minorEastAsia" w:cs="Calibri"/>
                <w:color w:val="3E3E3E"/>
                <w:kern w:val="0"/>
                <w:szCs w:val="21"/>
              </w:rPr>
            </w:pPr>
            <w:r w:rsidRPr="006C1F1D">
              <w:rPr>
                <w:rFonts w:asciiTheme="minorEastAsia" w:hAnsiTheme="minorEastAsia" w:cs="Calibri" w:hint="eastAsia"/>
                <w:color w:val="3E3E3E"/>
                <w:kern w:val="0"/>
                <w:szCs w:val="21"/>
              </w:rPr>
              <w:t>3、</w:t>
            </w:r>
          </w:p>
          <w:p w:rsidR="00E22008" w:rsidRPr="006C1F1D" w:rsidRDefault="00DD4932" w:rsidP="007A561A">
            <w:pPr>
              <w:widowControl/>
              <w:spacing w:line="375" w:lineRule="atLeast"/>
              <w:jc w:val="left"/>
              <w:rPr>
                <w:rFonts w:asciiTheme="minorEastAsia" w:hAnsiTheme="minorEastAsia" w:cs="Calibri"/>
                <w:color w:val="3E3E3E"/>
                <w:kern w:val="0"/>
                <w:szCs w:val="21"/>
              </w:rPr>
            </w:pPr>
            <w:r w:rsidRPr="00DD4932">
              <w:rPr>
                <w:rFonts w:asciiTheme="minorEastAsia" w:hAnsiTheme="minorEastAsia" w:cs="Calibri" w:hint="eastAsia"/>
                <w:color w:val="FF0000"/>
                <w:kern w:val="0"/>
                <w:szCs w:val="21"/>
              </w:rPr>
              <w:t>（</w:t>
            </w:r>
            <w:r>
              <w:rPr>
                <w:rFonts w:asciiTheme="minorEastAsia" w:hAnsiTheme="minorEastAsia" w:cs="Calibri" w:hint="eastAsia"/>
                <w:color w:val="FF0000"/>
                <w:kern w:val="0"/>
                <w:szCs w:val="21"/>
              </w:rPr>
              <w:t>可从软件操作简便性、功能性、应用性、对研究或检测等工作质量的提升等</w:t>
            </w:r>
            <w:r w:rsidRPr="00DD4932">
              <w:rPr>
                <w:rFonts w:asciiTheme="minorEastAsia" w:hAnsiTheme="minorEastAsia" w:cs="Calibri" w:hint="eastAsia"/>
                <w:color w:val="FF0000"/>
                <w:kern w:val="0"/>
                <w:szCs w:val="21"/>
              </w:rPr>
              <w:t>）</w:t>
            </w:r>
          </w:p>
        </w:tc>
      </w:tr>
      <w:tr w:rsidR="007A561A" w:rsidRPr="007A561A" w:rsidTr="000802C1">
        <w:trPr>
          <w:trHeight w:val="2682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A561A" w:rsidRPr="007A561A" w:rsidRDefault="007A561A" w:rsidP="00E22008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E3E3E"/>
                <w:kern w:val="0"/>
                <w:szCs w:val="21"/>
              </w:rPr>
            </w:pPr>
            <w:r w:rsidRPr="007A561A"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对</w:t>
            </w:r>
            <w:r w:rsidR="00DD4932"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安装软件的</w:t>
            </w:r>
            <w:r w:rsidR="006C1F1D"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仪器</w:t>
            </w:r>
            <w:r w:rsidRPr="007A561A"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的评价</w:t>
            </w:r>
          </w:p>
        </w:tc>
        <w:tc>
          <w:tcPr>
            <w:tcW w:w="80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6C1F1D" w:rsidRPr="006C1F1D" w:rsidRDefault="006C1F1D" w:rsidP="007A561A">
            <w:pPr>
              <w:widowControl/>
              <w:spacing w:line="375" w:lineRule="atLeast"/>
              <w:jc w:val="left"/>
              <w:rPr>
                <w:rFonts w:asciiTheme="minorEastAsia" w:hAnsiTheme="minorEastAsia" w:cs="Calibri"/>
                <w:color w:val="3E3E3E"/>
                <w:kern w:val="0"/>
                <w:szCs w:val="21"/>
              </w:rPr>
            </w:pPr>
            <w:r w:rsidRPr="006C1F1D">
              <w:rPr>
                <w:rFonts w:asciiTheme="minorEastAsia" w:hAnsiTheme="minorEastAsia" w:cs="Calibri"/>
                <w:color w:val="3E3E3E"/>
                <w:kern w:val="0"/>
                <w:szCs w:val="21"/>
              </w:rPr>
              <w:t xml:space="preserve"> 1</w:t>
            </w:r>
            <w:r w:rsidRPr="006C1F1D">
              <w:rPr>
                <w:rFonts w:asciiTheme="minorEastAsia" w:hAnsiTheme="minorEastAsia" w:cs="Calibri" w:hint="eastAsia"/>
                <w:color w:val="3E3E3E"/>
                <w:kern w:val="0"/>
                <w:szCs w:val="21"/>
              </w:rPr>
              <w:t>、</w:t>
            </w:r>
          </w:p>
          <w:p w:rsidR="006C1F1D" w:rsidRPr="006C1F1D" w:rsidRDefault="006C1F1D" w:rsidP="006C1F1D">
            <w:pPr>
              <w:widowControl/>
              <w:spacing w:line="375" w:lineRule="atLeast"/>
              <w:ind w:firstLineChars="50" w:firstLine="105"/>
              <w:jc w:val="left"/>
              <w:rPr>
                <w:rFonts w:asciiTheme="minorEastAsia" w:hAnsiTheme="minorEastAsia" w:cs="Calibri"/>
                <w:color w:val="3E3E3E"/>
                <w:kern w:val="0"/>
                <w:szCs w:val="21"/>
              </w:rPr>
            </w:pPr>
            <w:r w:rsidRPr="006C1F1D">
              <w:rPr>
                <w:rFonts w:asciiTheme="minorEastAsia" w:hAnsiTheme="minorEastAsia" w:cs="Calibri" w:hint="eastAsia"/>
                <w:color w:val="3E3E3E"/>
                <w:kern w:val="0"/>
                <w:szCs w:val="21"/>
              </w:rPr>
              <w:t>2、</w:t>
            </w:r>
          </w:p>
          <w:p w:rsidR="006C1F1D" w:rsidRPr="006C1F1D" w:rsidRDefault="006C1F1D" w:rsidP="006C1F1D">
            <w:pPr>
              <w:widowControl/>
              <w:spacing w:line="375" w:lineRule="atLeast"/>
              <w:ind w:firstLineChars="50" w:firstLine="105"/>
              <w:jc w:val="left"/>
              <w:rPr>
                <w:rFonts w:asciiTheme="minorEastAsia" w:hAnsiTheme="minorEastAsia" w:cs="Calibri"/>
                <w:color w:val="3E3E3E"/>
                <w:kern w:val="0"/>
                <w:szCs w:val="21"/>
              </w:rPr>
            </w:pPr>
            <w:r w:rsidRPr="006C1F1D">
              <w:rPr>
                <w:rFonts w:asciiTheme="minorEastAsia" w:hAnsiTheme="minorEastAsia" w:cs="Calibri" w:hint="eastAsia"/>
                <w:color w:val="3E3E3E"/>
                <w:kern w:val="0"/>
                <w:szCs w:val="21"/>
              </w:rPr>
              <w:t>3、</w:t>
            </w:r>
          </w:p>
          <w:p w:rsidR="006C1F1D" w:rsidRPr="006C1F1D" w:rsidRDefault="006C1F1D" w:rsidP="006C1F1D">
            <w:pPr>
              <w:widowControl/>
              <w:spacing w:line="375" w:lineRule="atLeast"/>
              <w:ind w:left="75" w:hangingChars="50" w:hanging="75"/>
              <w:jc w:val="left"/>
              <w:rPr>
                <w:rFonts w:asciiTheme="minorEastAsia" w:hAnsiTheme="minorEastAsia" w:cs="Calibri"/>
                <w:color w:val="3E3E3E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color w:val="3E3E3E"/>
                <w:kern w:val="0"/>
                <w:sz w:val="15"/>
                <w:szCs w:val="15"/>
              </w:rPr>
              <w:t xml:space="preserve"> </w:t>
            </w:r>
            <w:r w:rsidRPr="006C1F1D">
              <w:rPr>
                <w:rFonts w:asciiTheme="minorEastAsia" w:hAnsiTheme="minorEastAsia" w:cs="Calibri" w:hint="eastAsia"/>
                <w:color w:val="FF0000"/>
                <w:kern w:val="0"/>
                <w:szCs w:val="21"/>
              </w:rPr>
              <w:t>(可</w:t>
            </w:r>
            <w:r w:rsidRPr="006C1F1D">
              <w:rPr>
                <w:rFonts w:asciiTheme="minorEastAsia" w:hAnsiTheme="minorEastAsia" w:cs="Calibri"/>
                <w:color w:val="FF0000"/>
                <w:kern w:val="0"/>
                <w:szCs w:val="21"/>
              </w:rPr>
              <w:t>从</w:t>
            </w:r>
            <w:r w:rsidRPr="006C1F1D">
              <w:rPr>
                <w:rFonts w:asciiTheme="minorEastAsia" w:hAnsiTheme="minorEastAsia" w:cs="Calibri" w:hint="eastAsia"/>
                <w:color w:val="FF0000"/>
                <w:kern w:val="0"/>
                <w:szCs w:val="21"/>
              </w:rPr>
              <w:t>仪器</w:t>
            </w:r>
            <w:r w:rsidRPr="006C1F1D">
              <w:rPr>
                <w:rFonts w:asciiTheme="minorEastAsia" w:hAnsiTheme="minorEastAsia" w:cs="Calibri"/>
                <w:color w:val="FF0000"/>
                <w:kern w:val="0"/>
                <w:szCs w:val="21"/>
              </w:rPr>
              <w:t>外观、性能</w:t>
            </w:r>
            <w:r w:rsidRPr="006C1F1D">
              <w:rPr>
                <w:rFonts w:asciiTheme="minorEastAsia" w:hAnsiTheme="minorEastAsia" w:cs="Calibri" w:hint="eastAsia"/>
                <w:color w:val="FF0000"/>
                <w:kern w:val="0"/>
                <w:szCs w:val="21"/>
              </w:rPr>
              <w:t>、操作</w:t>
            </w:r>
            <w:r w:rsidRPr="006C1F1D">
              <w:rPr>
                <w:rFonts w:asciiTheme="minorEastAsia" w:hAnsiTheme="minorEastAsia" w:cs="Calibri"/>
                <w:color w:val="FF0000"/>
                <w:kern w:val="0"/>
                <w:szCs w:val="21"/>
              </w:rPr>
              <w:t>简便性、质量稳定性、软件、故障率</w:t>
            </w:r>
            <w:r w:rsidRPr="006C1F1D">
              <w:rPr>
                <w:rFonts w:asciiTheme="minorEastAsia" w:hAnsiTheme="minorEastAsia" w:cs="Calibri" w:hint="eastAsia"/>
                <w:color w:val="FF0000"/>
                <w:kern w:val="0"/>
                <w:szCs w:val="21"/>
              </w:rPr>
              <w:t>、</w:t>
            </w:r>
            <w:r w:rsidR="00551DFA">
              <w:rPr>
                <w:rFonts w:asciiTheme="minorEastAsia" w:hAnsiTheme="minorEastAsia" w:cs="Calibri"/>
                <w:color w:val="FF0000"/>
                <w:kern w:val="0"/>
                <w:szCs w:val="21"/>
              </w:rPr>
              <w:t>自动化</w:t>
            </w:r>
            <w:r w:rsidR="00551DFA">
              <w:rPr>
                <w:rFonts w:asciiTheme="minorEastAsia" w:hAnsiTheme="minorEastAsia" w:cs="Calibri" w:hint="eastAsia"/>
                <w:color w:val="FF0000"/>
                <w:kern w:val="0"/>
                <w:szCs w:val="21"/>
              </w:rPr>
              <w:t>程度</w:t>
            </w:r>
            <w:r w:rsidRPr="006C1F1D">
              <w:rPr>
                <w:rFonts w:asciiTheme="minorEastAsia" w:hAnsiTheme="minorEastAsia" w:cs="Calibri" w:hint="eastAsia"/>
                <w:color w:val="FF0000"/>
                <w:kern w:val="0"/>
                <w:szCs w:val="21"/>
              </w:rPr>
              <w:t>等多</w:t>
            </w:r>
            <w:r w:rsidRPr="006C1F1D">
              <w:rPr>
                <w:rFonts w:asciiTheme="minorEastAsia" w:hAnsiTheme="minorEastAsia" w:cs="Calibri"/>
                <w:color w:val="FF0000"/>
                <w:kern w:val="0"/>
                <w:szCs w:val="21"/>
              </w:rPr>
              <w:t>方面进行评价。</w:t>
            </w:r>
            <w:r w:rsidRPr="006C1F1D">
              <w:rPr>
                <w:rFonts w:asciiTheme="minorEastAsia" w:hAnsiTheme="minorEastAsia" w:cs="Calibri" w:hint="eastAsia"/>
                <w:color w:val="FF0000"/>
                <w:kern w:val="0"/>
                <w:szCs w:val="21"/>
              </w:rPr>
              <w:t>)</w:t>
            </w:r>
          </w:p>
        </w:tc>
      </w:tr>
      <w:tr w:rsidR="007A561A" w:rsidRPr="007A561A" w:rsidTr="008B74BF">
        <w:trPr>
          <w:trHeight w:val="2111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A561A" w:rsidRPr="007A561A" w:rsidRDefault="007A561A" w:rsidP="007A561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E3E3E"/>
                <w:kern w:val="0"/>
                <w:szCs w:val="21"/>
              </w:rPr>
            </w:pPr>
            <w:r w:rsidRPr="007A561A"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lastRenderedPageBreak/>
              <w:t>意见与建议</w:t>
            </w:r>
          </w:p>
        </w:tc>
        <w:tc>
          <w:tcPr>
            <w:tcW w:w="80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A561A" w:rsidRDefault="006C1F1D" w:rsidP="007A561A">
            <w:pPr>
              <w:widowControl/>
              <w:spacing w:line="375" w:lineRule="atLeast"/>
              <w:jc w:val="left"/>
              <w:rPr>
                <w:rFonts w:asciiTheme="minorEastAsia" w:hAnsiTheme="minorEastAsia" w:cs="Calibri"/>
                <w:color w:val="3E3E3E"/>
                <w:kern w:val="0"/>
                <w:szCs w:val="21"/>
              </w:rPr>
            </w:pPr>
            <w:r>
              <w:rPr>
                <w:rFonts w:asciiTheme="minorEastAsia" w:hAnsiTheme="minorEastAsia" w:cs="Calibri"/>
                <w:color w:val="3E3E3E"/>
                <w:kern w:val="0"/>
                <w:szCs w:val="21"/>
              </w:rPr>
              <w:t xml:space="preserve"> 1</w:t>
            </w:r>
            <w:r>
              <w:rPr>
                <w:rFonts w:asciiTheme="minorEastAsia" w:hAnsiTheme="minorEastAsia" w:cs="Calibri" w:hint="eastAsia"/>
                <w:color w:val="3E3E3E"/>
                <w:kern w:val="0"/>
                <w:szCs w:val="21"/>
              </w:rPr>
              <w:t>、</w:t>
            </w:r>
          </w:p>
          <w:p w:rsidR="006C1F1D" w:rsidRDefault="006C1F1D" w:rsidP="006C1F1D">
            <w:pPr>
              <w:widowControl/>
              <w:spacing w:line="375" w:lineRule="atLeast"/>
              <w:ind w:firstLineChars="50" w:firstLine="105"/>
              <w:jc w:val="left"/>
              <w:rPr>
                <w:rFonts w:asciiTheme="minorEastAsia" w:hAnsiTheme="minorEastAsia" w:cs="Calibri"/>
                <w:color w:val="3E3E3E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color w:val="3E3E3E"/>
                <w:kern w:val="0"/>
                <w:szCs w:val="21"/>
              </w:rPr>
              <w:t>2、</w:t>
            </w:r>
          </w:p>
          <w:p w:rsidR="006C1F1D" w:rsidRDefault="006C1F1D" w:rsidP="006C1F1D">
            <w:pPr>
              <w:widowControl/>
              <w:spacing w:line="375" w:lineRule="atLeast"/>
              <w:ind w:firstLineChars="50" w:firstLine="105"/>
              <w:jc w:val="left"/>
              <w:rPr>
                <w:rFonts w:asciiTheme="minorEastAsia" w:hAnsiTheme="minorEastAsia" w:cs="Calibri"/>
                <w:color w:val="3E3E3E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color w:val="3E3E3E"/>
                <w:kern w:val="0"/>
                <w:szCs w:val="21"/>
              </w:rPr>
              <w:t>3、</w:t>
            </w:r>
          </w:p>
          <w:p w:rsidR="008B74BF" w:rsidRPr="006C1F1D" w:rsidRDefault="008B74BF" w:rsidP="006C1F1D">
            <w:pPr>
              <w:widowControl/>
              <w:spacing w:line="375" w:lineRule="atLeast"/>
              <w:ind w:firstLineChars="50" w:firstLine="105"/>
              <w:jc w:val="left"/>
              <w:rPr>
                <w:rFonts w:asciiTheme="minorEastAsia" w:hAnsiTheme="minorEastAsia" w:cs="Calibri"/>
                <w:color w:val="3E3E3E"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color w:val="3E3E3E"/>
                <w:kern w:val="0"/>
                <w:szCs w:val="21"/>
              </w:rPr>
              <w:t>4、</w:t>
            </w:r>
          </w:p>
        </w:tc>
      </w:tr>
      <w:tr w:rsidR="007A561A" w:rsidRPr="007A561A" w:rsidTr="007A561A">
        <w:trPr>
          <w:trHeight w:val="945"/>
        </w:trPr>
        <w:tc>
          <w:tcPr>
            <w:tcW w:w="9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A561A" w:rsidRPr="007A561A" w:rsidRDefault="007A561A" w:rsidP="00DD4932">
            <w:pPr>
              <w:widowControl/>
              <w:spacing w:line="375" w:lineRule="atLeast"/>
              <w:ind w:left="420" w:hangingChars="200" w:hanging="420"/>
              <w:jc w:val="left"/>
              <w:rPr>
                <w:rFonts w:asciiTheme="minorEastAsia" w:hAnsiTheme="minorEastAsia" w:cs="宋体"/>
                <w:color w:val="3E3E3E"/>
                <w:kern w:val="0"/>
                <w:szCs w:val="21"/>
              </w:rPr>
            </w:pPr>
            <w:r w:rsidRPr="007A561A"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 xml:space="preserve">注：1. </w:t>
            </w:r>
            <w:r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我单位</w:t>
            </w:r>
            <w:r w:rsidRPr="007A561A"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郑重承诺对本报告中的实验数据坚决保密。</w:t>
            </w:r>
            <w:r w:rsidRPr="007A561A"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br/>
              <w:t>2.</w:t>
            </w:r>
            <w:r w:rsidR="00DD4932" w:rsidRPr="00DD4932"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首次启动</w:t>
            </w:r>
            <w:r w:rsidR="00DD4932"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软件</w:t>
            </w:r>
            <w:r w:rsidR="00DD4932" w:rsidRPr="00DD4932"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Demo版</w:t>
            </w:r>
            <w:r w:rsidRPr="007A561A"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1个月内提交试用反馈报告者，根据报告质量可获得</w:t>
            </w:r>
            <w:r w:rsidR="00DD4932"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额外</w:t>
            </w:r>
            <w:r w:rsidRPr="007A561A">
              <w:rPr>
                <w:rFonts w:asciiTheme="minorEastAsia" w:hAnsiTheme="minorEastAsia" w:cs="宋体" w:hint="eastAsia"/>
                <w:color w:val="3E3E3E"/>
                <w:kern w:val="0"/>
                <w:szCs w:val="21"/>
              </w:rPr>
              <w:t>精美礼物一份。</w:t>
            </w:r>
          </w:p>
        </w:tc>
      </w:tr>
    </w:tbl>
    <w:p w:rsidR="007B2A13" w:rsidRPr="00E22008" w:rsidRDefault="007A561A">
      <w:pPr>
        <w:rPr>
          <w:rFonts w:ascii="Calibri" w:eastAsia="黑体" w:hAnsi="Calibri" w:cs="Calibri"/>
          <w:color w:val="3E3E3E"/>
          <w:kern w:val="0"/>
          <w:szCs w:val="21"/>
          <w:shd w:val="clear" w:color="auto" w:fill="FBFBFB"/>
        </w:rPr>
      </w:pPr>
      <w:r w:rsidRPr="00E22008">
        <w:rPr>
          <w:rFonts w:ascii="Calibri" w:eastAsia="黑体" w:hAnsi="Calibri" w:cs="Calibri"/>
          <w:color w:val="3E3E3E"/>
          <w:kern w:val="0"/>
          <w:szCs w:val="21"/>
          <w:shd w:val="clear" w:color="auto" w:fill="FBFBFB"/>
        </w:rPr>
        <w:t> </w:t>
      </w:r>
    </w:p>
    <w:p w:rsidR="00D91013" w:rsidRDefault="00D91013">
      <w:pPr>
        <w:rPr>
          <w:rFonts w:ascii="Calibri" w:eastAsia="黑体" w:hAnsi="Calibri" w:cs="Calibri"/>
          <w:color w:val="3E3E3E"/>
          <w:kern w:val="0"/>
          <w:szCs w:val="21"/>
          <w:shd w:val="clear" w:color="auto" w:fill="FBFBFB"/>
        </w:rPr>
      </w:pPr>
      <w:bookmarkStart w:id="0" w:name="_GoBack"/>
      <w:bookmarkEnd w:id="0"/>
    </w:p>
    <w:p w:rsidR="00D91013" w:rsidRDefault="00D91013">
      <w:pPr>
        <w:rPr>
          <w:rFonts w:ascii="Calibri" w:eastAsia="黑体" w:hAnsi="Calibri" w:cs="Calibri"/>
          <w:color w:val="3E3E3E"/>
          <w:kern w:val="0"/>
          <w:szCs w:val="21"/>
          <w:shd w:val="clear" w:color="auto" w:fill="FBFBFB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B33F3" w:rsidRPr="006B33F3" w:rsidTr="006B33F3">
        <w:tc>
          <w:tcPr>
            <w:tcW w:w="8296" w:type="dxa"/>
          </w:tcPr>
          <w:p w:rsidR="006B33F3" w:rsidRPr="006B33F3" w:rsidRDefault="006B33F3" w:rsidP="00D17AB5">
            <w:pPr>
              <w:jc w:val="center"/>
              <w:rPr>
                <w:rFonts w:asciiTheme="minorEastAsia" w:hAnsiTheme="minorEastAsia" w:cs="宋体"/>
                <w:b/>
                <w:color w:val="3E3E3E"/>
                <w:kern w:val="0"/>
                <w:szCs w:val="21"/>
              </w:rPr>
            </w:pPr>
            <w:r w:rsidRPr="006B33F3">
              <w:rPr>
                <w:rFonts w:asciiTheme="minorEastAsia" w:hAnsiTheme="minorEastAsia" w:cs="宋体" w:hint="eastAsia"/>
                <w:b/>
                <w:color w:val="3E3E3E"/>
                <w:kern w:val="0"/>
                <w:szCs w:val="21"/>
              </w:rPr>
              <w:t>“</w:t>
            </w:r>
            <w:r w:rsidR="00DD4932" w:rsidRPr="00DD4932">
              <w:rPr>
                <w:rFonts w:asciiTheme="minorEastAsia" w:hAnsiTheme="minorEastAsia" w:cs="宋体" w:hint="eastAsia"/>
                <w:b/>
                <w:color w:val="3E3E3E"/>
                <w:kern w:val="0"/>
                <w:szCs w:val="21"/>
              </w:rPr>
              <w:t>日立3D SpectAlyze软件</w:t>
            </w:r>
            <w:r w:rsidRPr="006B33F3">
              <w:rPr>
                <w:rFonts w:asciiTheme="minorEastAsia" w:hAnsiTheme="minorEastAsia" w:cs="宋体" w:hint="eastAsia"/>
                <w:b/>
                <w:color w:val="3E3E3E"/>
                <w:kern w:val="0"/>
                <w:szCs w:val="21"/>
              </w:rPr>
              <w:t>”试用体验</w:t>
            </w:r>
            <w:r w:rsidRPr="006B33F3">
              <w:rPr>
                <w:rFonts w:asciiTheme="minorEastAsia" w:hAnsiTheme="minorEastAsia" w:cs="宋体"/>
                <w:b/>
                <w:color w:val="3E3E3E"/>
                <w:kern w:val="0"/>
                <w:szCs w:val="21"/>
              </w:rPr>
              <w:t>分享</w:t>
            </w:r>
          </w:p>
        </w:tc>
      </w:tr>
      <w:tr w:rsidR="006B33F3" w:rsidRPr="00D91013" w:rsidTr="006B33F3">
        <w:trPr>
          <w:trHeight w:val="9876"/>
        </w:trPr>
        <w:tc>
          <w:tcPr>
            <w:tcW w:w="8296" w:type="dxa"/>
          </w:tcPr>
          <w:p w:rsidR="006B33F3" w:rsidRDefault="006B33F3" w:rsidP="00D17AB5">
            <w:pPr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Cs w:val="21"/>
              </w:rPr>
            </w:pPr>
          </w:p>
          <w:p w:rsidR="006B33F3" w:rsidRPr="00D91013" w:rsidRDefault="006B33F3" w:rsidP="006B33F3">
            <w:pPr>
              <w:jc w:val="left"/>
              <w:rPr>
                <w:color w:val="FF0000"/>
              </w:rPr>
            </w:pPr>
            <w:r w:rsidRPr="006B33F3">
              <w:rPr>
                <w:rFonts w:asciiTheme="minorEastAsia" w:hAnsiTheme="minorEastAsia" w:cs="宋体" w:hint="eastAsia"/>
                <w:b/>
                <w:color w:val="FF0000"/>
                <w:kern w:val="0"/>
                <w:szCs w:val="21"/>
              </w:rPr>
              <w:t>（内容</w:t>
            </w:r>
            <w:r w:rsidRPr="006B33F3">
              <w:rPr>
                <w:rFonts w:asciiTheme="minorEastAsia" w:hAnsiTheme="minorEastAsia" w:cs="宋体"/>
                <w:b/>
                <w:color w:val="FF0000"/>
                <w:kern w:val="0"/>
                <w:szCs w:val="21"/>
              </w:rPr>
              <w:t>、格式不限</w:t>
            </w:r>
            <w:r w:rsidRPr="006B33F3">
              <w:rPr>
                <w:rFonts w:asciiTheme="minorEastAsia" w:hAnsiTheme="minorEastAsia" w:cs="宋体" w:hint="eastAsia"/>
                <w:b/>
                <w:color w:val="FF0000"/>
                <w:kern w:val="0"/>
                <w:szCs w:val="21"/>
              </w:rPr>
              <w:t>，建议300</w:t>
            </w:r>
            <w:r w:rsidRPr="006B33F3">
              <w:rPr>
                <w:rFonts w:asciiTheme="minorEastAsia" w:hAnsiTheme="minorEastAsia" w:cs="宋体"/>
                <w:b/>
                <w:color w:val="FF0000"/>
                <w:kern w:val="0"/>
                <w:szCs w:val="21"/>
              </w:rPr>
              <w:t>-500</w:t>
            </w:r>
            <w:r w:rsidRPr="006B33F3">
              <w:rPr>
                <w:rFonts w:asciiTheme="minorEastAsia" w:hAnsiTheme="minorEastAsia" w:cs="宋体" w:hint="eastAsia"/>
                <w:b/>
                <w:color w:val="FF0000"/>
                <w:kern w:val="0"/>
                <w:szCs w:val="21"/>
              </w:rPr>
              <w:t>字）</w:t>
            </w:r>
          </w:p>
        </w:tc>
      </w:tr>
    </w:tbl>
    <w:p w:rsidR="00D91013" w:rsidRPr="00D91013" w:rsidRDefault="00D91013" w:rsidP="006B33F3">
      <w:pPr>
        <w:jc w:val="center"/>
        <w:rPr>
          <w:color w:val="FF0000"/>
        </w:rPr>
      </w:pPr>
    </w:p>
    <w:sectPr w:rsidR="00D91013" w:rsidRPr="00D91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95E" w:rsidRDefault="0052295E" w:rsidP="000802C1">
      <w:r>
        <w:separator/>
      </w:r>
    </w:p>
  </w:endnote>
  <w:endnote w:type="continuationSeparator" w:id="0">
    <w:p w:rsidR="0052295E" w:rsidRDefault="0052295E" w:rsidP="0008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95E" w:rsidRDefault="0052295E" w:rsidP="000802C1">
      <w:r>
        <w:separator/>
      </w:r>
    </w:p>
  </w:footnote>
  <w:footnote w:type="continuationSeparator" w:id="0">
    <w:p w:rsidR="0052295E" w:rsidRDefault="0052295E" w:rsidP="00080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7D"/>
    <w:rsid w:val="000802C1"/>
    <w:rsid w:val="001572FC"/>
    <w:rsid w:val="00171EB1"/>
    <w:rsid w:val="001A3402"/>
    <w:rsid w:val="003E1D72"/>
    <w:rsid w:val="00474059"/>
    <w:rsid w:val="00497C31"/>
    <w:rsid w:val="0052295E"/>
    <w:rsid w:val="00551DFA"/>
    <w:rsid w:val="00553BC6"/>
    <w:rsid w:val="006665DF"/>
    <w:rsid w:val="006B33F3"/>
    <w:rsid w:val="006C1F1D"/>
    <w:rsid w:val="00751DE4"/>
    <w:rsid w:val="007A561A"/>
    <w:rsid w:val="00832493"/>
    <w:rsid w:val="00832766"/>
    <w:rsid w:val="008B74BF"/>
    <w:rsid w:val="00972F59"/>
    <w:rsid w:val="00A51EC1"/>
    <w:rsid w:val="00AB2820"/>
    <w:rsid w:val="00C10A1A"/>
    <w:rsid w:val="00C6677D"/>
    <w:rsid w:val="00C82F8F"/>
    <w:rsid w:val="00D358FE"/>
    <w:rsid w:val="00D91013"/>
    <w:rsid w:val="00DD4932"/>
    <w:rsid w:val="00DF46BA"/>
    <w:rsid w:val="00E22008"/>
    <w:rsid w:val="00E76BCB"/>
    <w:rsid w:val="00EA7796"/>
    <w:rsid w:val="00EB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435EE"/>
  <w15:docId w15:val="{80B81736-5050-4666-B652-A76C1254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561A"/>
    <w:rPr>
      <w:b/>
      <w:bCs/>
    </w:rPr>
  </w:style>
  <w:style w:type="paragraph" w:styleId="a4">
    <w:name w:val="header"/>
    <w:basedOn w:val="a"/>
    <w:link w:val="a5"/>
    <w:uiPriority w:val="99"/>
    <w:unhideWhenUsed/>
    <w:rsid w:val="00080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02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0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02C1"/>
    <w:rPr>
      <w:sz w:val="18"/>
      <w:szCs w:val="18"/>
    </w:rPr>
  </w:style>
  <w:style w:type="table" w:styleId="a8">
    <w:name w:val="Table Grid"/>
    <w:basedOn w:val="a1"/>
    <w:uiPriority w:val="39"/>
    <w:rsid w:val="006B3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陈星羽</dc:creator>
  <cp:keywords/>
  <dc:description/>
  <cp:lastModifiedBy>sun，miao / 孙淼</cp:lastModifiedBy>
  <cp:revision>3</cp:revision>
  <dcterms:created xsi:type="dcterms:W3CDTF">2020-05-19T02:33:00Z</dcterms:created>
  <dcterms:modified xsi:type="dcterms:W3CDTF">2020-05-19T02:34:00Z</dcterms:modified>
</cp:coreProperties>
</file>