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53" w:rsidRPr="00C10D5E" w:rsidRDefault="00C10D5E">
      <w:pPr>
        <w:rPr>
          <w:color w:val="000000" w:themeColor="text1"/>
          <w:sz w:val="44"/>
          <w:szCs w:val="44"/>
        </w:rPr>
      </w:pPr>
      <w:r>
        <w:rPr>
          <w:rFonts w:hint="eastAsia"/>
        </w:rPr>
        <w:t xml:space="preserve">           </w:t>
      </w:r>
      <w:r w:rsidR="004F6853" w:rsidRPr="00C10D5E">
        <w:rPr>
          <w:rFonts w:hint="eastAsia"/>
          <w:sz w:val="44"/>
          <w:szCs w:val="44"/>
        </w:rPr>
        <w:t xml:space="preserve"> </w:t>
      </w:r>
      <w:r w:rsidR="004F6853" w:rsidRPr="00C10D5E">
        <w:rPr>
          <w:rFonts w:hint="eastAsia"/>
          <w:color w:val="000000" w:themeColor="text1"/>
          <w:sz w:val="44"/>
          <w:szCs w:val="44"/>
        </w:rPr>
        <w:t>GR</w:t>
      </w:r>
      <w:r w:rsidR="005056F9">
        <w:rPr>
          <w:rFonts w:hint="eastAsia"/>
          <w:color w:val="000000" w:themeColor="text1"/>
          <w:sz w:val="44"/>
          <w:szCs w:val="44"/>
        </w:rPr>
        <w:t>-</w:t>
      </w:r>
      <w:r w:rsidR="00EE6AE5" w:rsidRPr="00C10D5E">
        <w:rPr>
          <w:rFonts w:hint="eastAsia"/>
          <w:color w:val="000000" w:themeColor="text1"/>
          <w:sz w:val="44"/>
          <w:szCs w:val="44"/>
        </w:rPr>
        <w:t>1215</w:t>
      </w:r>
      <w:r w:rsidR="007C300C">
        <w:rPr>
          <w:rFonts w:hint="eastAsia"/>
          <w:color w:val="000000" w:themeColor="text1"/>
          <w:sz w:val="44"/>
          <w:szCs w:val="44"/>
        </w:rPr>
        <w:t>型</w:t>
      </w:r>
      <w:r w:rsidR="004F6853" w:rsidRPr="00C10D5E">
        <w:rPr>
          <w:rFonts w:hint="eastAsia"/>
          <w:color w:val="000000" w:themeColor="text1"/>
          <w:sz w:val="44"/>
          <w:szCs w:val="44"/>
        </w:rPr>
        <w:t>便携式环境空气采样器</w:t>
      </w:r>
    </w:p>
    <w:p w:rsidR="00C10D5E" w:rsidRDefault="00C10D5E"/>
    <w:p w:rsidR="004F6853" w:rsidRDefault="004F6853">
      <w:r w:rsidRPr="00C10D5E">
        <w:rPr>
          <w:rFonts w:hint="eastAsia"/>
          <w:b/>
          <w:color w:val="00B0F0"/>
          <w:sz w:val="32"/>
          <w:szCs w:val="32"/>
        </w:rPr>
        <w:t>产品简介</w:t>
      </w:r>
      <w:r>
        <w:rPr>
          <w:rFonts w:hint="eastAsia"/>
        </w:rPr>
        <w:t>:</w:t>
      </w:r>
    </w:p>
    <w:p w:rsidR="00E4020E" w:rsidRDefault="007C300C" w:rsidP="00E4020E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GR-1215</w:t>
      </w:r>
      <w:r>
        <w:rPr>
          <w:rFonts w:hint="eastAsia"/>
          <w:color w:val="000000" w:themeColor="text1"/>
        </w:rPr>
        <w:t>型便携式环境空气</w:t>
      </w:r>
      <w:r w:rsidR="004F6853" w:rsidRPr="00C10D5E">
        <w:rPr>
          <w:rFonts w:hint="eastAsia"/>
          <w:color w:val="000000" w:themeColor="text1"/>
        </w:rPr>
        <w:t>采样器是我公司研制的一款便携式采样器，产品采用进口高负压采样泵，内置锂电池，可用于恶臭气体持续性排放的无组织采样，配合污染源采样袋使用，大大提高无组织污染源样品采集的效率和便携性，也可用于大气中有毒有害气体及粉尘的采样。</w:t>
      </w:r>
    </w:p>
    <w:p w:rsidR="004F6853" w:rsidRPr="00E4020E" w:rsidRDefault="004F6853" w:rsidP="00E4020E">
      <w:pPr>
        <w:rPr>
          <w:color w:val="000000" w:themeColor="text1"/>
        </w:rPr>
      </w:pPr>
      <w:r w:rsidRPr="00E4020E">
        <w:rPr>
          <w:rFonts w:hint="eastAsia"/>
          <w:b/>
          <w:color w:val="00B0F0"/>
          <w:sz w:val="32"/>
          <w:szCs w:val="32"/>
        </w:rPr>
        <w:t>采用标准</w:t>
      </w:r>
      <w:r w:rsidRPr="00E4020E">
        <w:rPr>
          <w:rFonts w:hint="eastAsia"/>
          <w:b/>
          <w:color w:val="00B0F0"/>
          <w:sz w:val="32"/>
          <w:szCs w:val="32"/>
        </w:rPr>
        <w:t>:</w:t>
      </w:r>
    </w:p>
    <w:p w:rsidR="004F6853" w:rsidRPr="00C10D5E" w:rsidRDefault="004F6853" w:rsidP="004F6853">
      <w:pPr>
        <w:ind w:left="363" w:firstLineChars="200" w:firstLine="420"/>
        <w:rPr>
          <w:color w:val="000000" w:themeColor="text1"/>
        </w:rPr>
      </w:pPr>
      <w:r w:rsidRPr="00C10D5E">
        <w:rPr>
          <w:rFonts w:hint="eastAsia"/>
          <w:color w:val="000000" w:themeColor="text1"/>
        </w:rPr>
        <w:t>GB/T14675-1993</w:t>
      </w:r>
      <w:r w:rsidRPr="00C10D5E">
        <w:rPr>
          <w:rFonts w:hint="eastAsia"/>
          <w:color w:val="000000" w:themeColor="text1"/>
        </w:rPr>
        <w:t>《空气质量恶臭的测定</w:t>
      </w:r>
      <w:r w:rsidRPr="00C10D5E">
        <w:rPr>
          <w:rFonts w:hint="eastAsia"/>
          <w:color w:val="000000" w:themeColor="text1"/>
        </w:rPr>
        <w:t xml:space="preserve"> </w:t>
      </w:r>
      <w:r w:rsidRPr="00C10D5E">
        <w:rPr>
          <w:rFonts w:hint="eastAsia"/>
          <w:color w:val="000000" w:themeColor="text1"/>
        </w:rPr>
        <w:t>三点比较臭袋法》</w:t>
      </w:r>
    </w:p>
    <w:p w:rsidR="004F6853" w:rsidRPr="00C10D5E" w:rsidRDefault="004F6853" w:rsidP="004F6853">
      <w:pPr>
        <w:ind w:left="363" w:firstLineChars="200" w:firstLine="420"/>
        <w:rPr>
          <w:rFonts w:eastAsia="黑体"/>
          <w:color w:val="000000" w:themeColor="text1"/>
        </w:rPr>
      </w:pPr>
      <w:r w:rsidRPr="00C10D5E">
        <w:rPr>
          <w:rFonts w:hint="eastAsia"/>
          <w:color w:val="000000" w:themeColor="text1"/>
        </w:rPr>
        <w:t>HJ905-2017</w:t>
      </w:r>
      <w:r w:rsidRPr="00C10D5E">
        <w:rPr>
          <w:rFonts w:hint="eastAsia"/>
          <w:color w:val="000000" w:themeColor="text1"/>
        </w:rPr>
        <w:t>《臭气监测技术规范》</w:t>
      </w:r>
      <w:r w:rsidRPr="00C10D5E">
        <w:rPr>
          <w:rFonts w:ascii="黑体" w:eastAsia="黑体" w:cs="黑体" w:hint="eastAsia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F6853" w:rsidRPr="00C10D5E" w:rsidRDefault="00C94E3E" w:rsidP="004F6853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80"/>
        <w:rPr>
          <w:color w:val="000000" w:themeColor="text1"/>
          <w:kern w:val="2"/>
          <w:sz w:val="21"/>
        </w:rPr>
      </w:pPr>
      <w:r>
        <w:rPr>
          <w:rFonts w:hint="eastAsia"/>
          <w:color w:val="000000" w:themeColor="text1"/>
        </w:rPr>
        <w:t xml:space="preserve">  </w:t>
      </w:r>
      <w:r w:rsidR="004F6853" w:rsidRPr="00C10D5E">
        <w:rPr>
          <w:rFonts w:hint="eastAsia"/>
          <w:color w:val="000000" w:themeColor="text1"/>
          <w:kern w:val="2"/>
          <w:sz w:val="21"/>
        </w:rPr>
        <w:t xml:space="preserve">HJ2.2-2008   </w:t>
      </w:r>
      <w:r w:rsidR="004F6853" w:rsidRPr="00C10D5E">
        <w:rPr>
          <w:rFonts w:hint="eastAsia"/>
          <w:color w:val="000000" w:themeColor="text1"/>
          <w:kern w:val="2"/>
          <w:sz w:val="21"/>
        </w:rPr>
        <w:t>《环境影响评价技术导则</w:t>
      </w:r>
      <w:r w:rsidR="004F6853" w:rsidRPr="00C10D5E">
        <w:rPr>
          <w:rFonts w:hint="eastAsia"/>
          <w:color w:val="000000" w:themeColor="text1"/>
          <w:kern w:val="2"/>
          <w:sz w:val="21"/>
        </w:rPr>
        <w:t> </w:t>
      </w:r>
      <w:r w:rsidR="004F6853" w:rsidRPr="00C10D5E">
        <w:rPr>
          <w:rFonts w:hint="eastAsia"/>
          <w:color w:val="000000" w:themeColor="text1"/>
          <w:kern w:val="2"/>
          <w:sz w:val="21"/>
        </w:rPr>
        <w:t>大气环境》</w:t>
      </w:r>
    </w:p>
    <w:p w:rsidR="004F6853" w:rsidRPr="00C10D5E" w:rsidRDefault="004F6853" w:rsidP="00C94E3E">
      <w:pPr>
        <w:widowControl/>
        <w:shd w:val="clear" w:color="auto" w:fill="F2F2F2"/>
        <w:ind w:firstLineChars="350" w:firstLine="735"/>
        <w:jc w:val="left"/>
        <w:rPr>
          <w:color w:val="000000" w:themeColor="text1"/>
        </w:rPr>
      </w:pPr>
      <w:r w:rsidRPr="00C10D5E">
        <w:rPr>
          <w:rFonts w:hint="eastAsia"/>
          <w:color w:val="000000" w:themeColor="text1"/>
        </w:rPr>
        <w:t xml:space="preserve">GB/T 17061-1997 </w:t>
      </w:r>
      <w:r w:rsidRPr="00C10D5E">
        <w:rPr>
          <w:rFonts w:hint="eastAsia"/>
          <w:color w:val="000000" w:themeColor="text1"/>
        </w:rPr>
        <w:t>《作业场所空气采样仪器的技术规范》</w:t>
      </w:r>
    </w:p>
    <w:p w:rsidR="004F6853" w:rsidRDefault="004F6853" w:rsidP="00C94E3E">
      <w:pPr>
        <w:pStyle w:val="a3"/>
        <w:widowControl/>
        <w:shd w:val="clear" w:color="auto" w:fill="FFFFFF"/>
        <w:spacing w:before="0" w:beforeAutospacing="0" w:after="0" w:afterAutospacing="0"/>
        <w:ind w:firstLineChars="350" w:firstLine="735"/>
        <w:rPr>
          <w:kern w:val="2"/>
          <w:sz w:val="21"/>
        </w:rPr>
      </w:pPr>
      <w:r w:rsidRPr="00C10D5E">
        <w:rPr>
          <w:color w:val="000000" w:themeColor="text1"/>
          <w:kern w:val="2"/>
          <w:sz w:val="21"/>
        </w:rPr>
        <w:t>GB 50325-2010</w:t>
      </w:r>
      <w:r w:rsidRPr="00C10D5E">
        <w:rPr>
          <w:rFonts w:hint="eastAsia"/>
          <w:color w:val="000000" w:themeColor="text1"/>
          <w:kern w:val="2"/>
          <w:sz w:val="21"/>
        </w:rPr>
        <w:t xml:space="preserve">  </w:t>
      </w:r>
      <w:r w:rsidRPr="00C10D5E">
        <w:rPr>
          <w:rFonts w:hint="eastAsia"/>
          <w:color w:val="000000" w:themeColor="text1"/>
          <w:kern w:val="2"/>
          <w:sz w:val="21"/>
        </w:rPr>
        <w:t>《</w:t>
      </w:r>
      <w:r w:rsidRPr="00C10D5E">
        <w:rPr>
          <w:color w:val="000000" w:themeColor="text1"/>
          <w:kern w:val="2"/>
          <w:sz w:val="21"/>
        </w:rPr>
        <w:t>民用建筑工程室内环境污染控制规范</w:t>
      </w:r>
      <w:r>
        <w:rPr>
          <w:rFonts w:hint="eastAsia"/>
          <w:kern w:val="2"/>
          <w:sz w:val="21"/>
        </w:rPr>
        <w:t>》</w:t>
      </w:r>
    </w:p>
    <w:p w:rsidR="004F6853" w:rsidRPr="004F6853" w:rsidRDefault="004F6853"/>
    <w:p w:rsidR="00BD6377" w:rsidRDefault="00281AD0">
      <w:r w:rsidRPr="00C10D5E">
        <w:rPr>
          <w:rFonts w:hint="eastAsia"/>
          <w:b/>
          <w:color w:val="00B0F0"/>
          <w:sz w:val="32"/>
          <w:szCs w:val="32"/>
        </w:rPr>
        <w:t>产品特点</w:t>
      </w:r>
      <w:r>
        <w:rPr>
          <w:rFonts w:hint="eastAsia"/>
        </w:rPr>
        <w:t>：</w:t>
      </w:r>
    </w:p>
    <w:p w:rsidR="00281AD0" w:rsidRDefault="00281AD0" w:rsidP="00281AD0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20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1.18L/min大流量采样，采样速度快，</w:t>
      </w:r>
    </w:p>
    <w:p w:rsidR="00281AD0" w:rsidRDefault="00281AD0" w:rsidP="00281AD0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20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2.</w:t>
      </w:r>
      <w:r w:rsidR="007C300C">
        <w:rPr>
          <w:rFonts w:ascii="宋体" w:hAnsi="宋体" w:cs="宋体" w:hint="eastAsia"/>
          <w:sz w:val="21"/>
          <w:szCs w:val="21"/>
          <w:shd w:val="clear" w:color="auto" w:fill="FFFFFF"/>
        </w:rPr>
        <w:t>高负载采样泵，负载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 xml:space="preserve">能力大于-60kPa </w:t>
      </w:r>
    </w:p>
    <w:p w:rsidR="00281AD0" w:rsidRDefault="00281AD0" w:rsidP="00281AD0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20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3.内置高效锂电池，一次充电可连续使用4小时以上；</w:t>
      </w:r>
      <w:bookmarkStart w:id="0" w:name="_GoBack"/>
      <w:bookmarkEnd w:id="0"/>
    </w:p>
    <w:p w:rsidR="00281AD0" w:rsidRDefault="00281AD0" w:rsidP="00281AD0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20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4.宽温、大屏液晶显示，界面显示直观，操作简单；</w:t>
      </w:r>
    </w:p>
    <w:p w:rsidR="00281AD0" w:rsidRDefault="00281AD0" w:rsidP="00281AD0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20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5.根据设定的采样时间，自动控制采样泵启、停，无需手动参与；</w:t>
      </w:r>
    </w:p>
    <w:p w:rsidR="00281AD0" w:rsidRDefault="00281AD0" w:rsidP="00281AD0">
      <w:pPr>
        <w:pStyle w:val="a3"/>
        <w:widowControl/>
        <w:shd w:val="clear" w:color="auto" w:fill="FFFFFF"/>
        <w:spacing w:before="0" w:beforeAutospacing="0" w:after="0" w:afterAutospacing="0"/>
        <w:ind w:firstLineChars="200" w:firstLine="420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6.内置转子流量计，可以调节采样流量。</w:t>
      </w:r>
    </w:p>
    <w:p w:rsidR="00281AD0" w:rsidRDefault="004F6853">
      <w:r w:rsidRPr="00C10D5E">
        <w:rPr>
          <w:rFonts w:hint="eastAsia"/>
          <w:b/>
          <w:color w:val="00B0F0"/>
          <w:sz w:val="30"/>
          <w:szCs w:val="30"/>
        </w:rPr>
        <w:t>技术指标</w:t>
      </w:r>
      <w:r>
        <w:rPr>
          <w:rFonts w:hint="eastAsia"/>
        </w:rPr>
        <w:t>:</w:t>
      </w: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2235"/>
        <w:gridCol w:w="6237"/>
      </w:tblGrid>
      <w:tr w:rsidR="004D33C1" w:rsidTr="00E2738A">
        <w:tc>
          <w:tcPr>
            <w:tcW w:w="2235" w:type="dxa"/>
          </w:tcPr>
          <w:p w:rsidR="004D33C1" w:rsidRPr="00E2738A" w:rsidRDefault="004D33C1">
            <w:pPr>
              <w:rPr>
                <w:sz w:val="18"/>
                <w:szCs w:val="18"/>
              </w:rPr>
            </w:pPr>
            <w:r w:rsidRPr="00E2738A">
              <w:rPr>
                <w:rFonts w:hint="eastAsia"/>
                <w:sz w:val="18"/>
                <w:szCs w:val="18"/>
              </w:rPr>
              <w:t>主要参数</w:t>
            </w:r>
          </w:p>
        </w:tc>
        <w:tc>
          <w:tcPr>
            <w:tcW w:w="6237" w:type="dxa"/>
          </w:tcPr>
          <w:p w:rsidR="004D33C1" w:rsidRDefault="00E2738A">
            <w:r>
              <w:rPr>
                <w:rFonts w:hint="eastAsia"/>
              </w:rPr>
              <w:t>参数范围</w:t>
            </w:r>
          </w:p>
        </w:tc>
      </w:tr>
      <w:tr w:rsidR="004D33C1" w:rsidTr="00E2738A">
        <w:tc>
          <w:tcPr>
            <w:tcW w:w="2235" w:type="dxa"/>
          </w:tcPr>
          <w:p w:rsidR="004D33C1" w:rsidRPr="00E17A8E" w:rsidRDefault="004D33C1">
            <w:pPr>
              <w:rPr>
                <w:sz w:val="18"/>
                <w:szCs w:val="18"/>
              </w:rPr>
            </w:pPr>
            <w:r w:rsidRPr="00E17A8E">
              <w:rPr>
                <w:rFonts w:hint="eastAsia"/>
                <w:sz w:val="18"/>
                <w:szCs w:val="18"/>
              </w:rPr>
              <w:t>采样流量（空载）</w:t>
            </w:r>
          </w:p>
        </w:tc>
        <w:tc>
          <w:tcPr>
            <w:tcW w:w="6237" w:type="dxa"/>
          </w:tcPr>
          <w:p w:rsidR="004D33C1" w:rsidRPr="00E17A8E" w:rsidRDefault="00E2738A">
            <w:pPr>
              <w:rPr>
                <w:sz w:val="18"/>
                <w:szCs w:val="18"/>
              </w:rPr>
            </w:pPr>
            <w:r w:rsidRPr="00E17A8E">
              <w:rPr>
                <w:rFonts w:hint="eastAsia"/>
                <w:sz w:val="18"/>
                <w:szCs w:val="18"/>
              </w:rPr>
              <w:t>18L/min</w:t>
            </w:r>
          </w:p>
        </w:tc>
      </w:tr>
      <w:tr w:rsidR="004D33C1" w:rsidTr="00E2738A">
        <w:tc>
          <w:tcPr>
            <w:tcW w:w="2235" w:type="dxa"/>
          </w:tcPr>
          <w:p w:rsidR="004D33C1" w:rsidRPr="00E17A8E" w:rsidRDefault="004D33C1">
            <w:pPr>
              <w:rPr>
                <w:sz w:val="18"/>
                <w:szCs w:val="18"/>
              </w:rPr>
            </w:pPr>
            <w:r w:rsidRPr="00E17A8E">
              <w:rPr>
                <w:rFonts w:hint="eastAsia"/>
                <w:sz w:val="18"/>
                <w:szCs w:val="18"/>
              </w:rPr>
              <w:t>电池电量</w:t>
            </w:r>
          </w:p>
        </w:tc>
        <w:tc>
          <w:tcPr>
            <w:tcW w:w="6237" w:type="dxa"/>
          </w:tcPr>
          <w:p w:rsidR="004D33C1" w:rsidRPr="00E17A8E" w:rsidRDefault="00E2738A">
            <w:pPr>
              <w:rPr>
                <w:sz w:val="18"/>
                <w:szCs w:val="18"/>
              </w:rPr>
            </w:pPr>
            <w:r w:rsidRPr="00E17A8E">
              <w:rPr>
                <w:rFonts w:hint="eastAsia"/>
                <w:sz w:val="18"/>
                <w:szCs w:val="18"/>
              </w:rPr>
              <w:t>24V/2600mA/h</w:t>
            </w:r>
          </w:p>
        </w:tc>
      </w:tr>
      <w:tr w:rsidR="004D33C1" w:rsidTr="00E2738A">
        <w:tc>
          <w:tcPr>
            <w:tcW w:w="2235" w:type="dxa"/>
          </w:tcPr>
          <w:p w:rsidR="004D33C1" w:rsidRPr="00E17A8E" w:rsidRDefault="004D33C1">
            <w:pPr>
              <w:rPr>
                <w:sz w:val="18"/>
                <w:szCs w:val="18"/>
              </w:rPr>
            </w:pPr>
            <w:r w:rsidRPr="00E17A8E">
              <w:rPr>
                <w:rFonts w:hint="eastAsia"/>
                <w:sz w:val="18"/>
                <w:szCs w:val="18"/>
              </w:rPr>
              <w:t>采样时间</w:t>
            </w:r>
          </w:p>
        </w:tc>
        <w:tc>
          <w:tcPr>
            <w:tcW w:w="6237" w:type="dxa"/>
          </w:tcPr>
          <w:p w:rsidR="004D33C1" w:rsidRPr="00E17A8E" w:rsidRDefault="00E17A8E">
            <w:pPr>
              <w:rPr>
                <w:sz w:val="18"/>
                <w:szCs w:val="18"/>
              </w:rPr>
            </w:pPr>
            <w:r w:rsidRPr="00E17A8E">
              <w:rPr>
                <w:rFonts w:hint="eastAsia"/>
                <w:sz w:val="18"/>
                <w:szCs w:val="18"/>
              </w:rPr>
              <w:t>99H59S</w:t>
            </w:r>
          </w:p>
        </w:tc>
      </w:tr>
      <w:tr w:rsidR="004D33C1" w:rsidTr="00E2738A">
        <w:tc>
          <w:tcPr>
            <w:tcW w:w="2235" w:type="dxa"/>
          </w:tcPr>
          <w:p w:rsidR="004D33C1" w:rsidRPr="00E17A8E" w:rsidRDefault="004D33C1">
            <w:pPr>
              <w:rPr>
                <w:sz w:val="18"/>
                <w:szCs w:val="18"/>
              </w:rPr>
            </w:pPr>
            <w:r w:rsidRPr="00E17A8E">
              <w:rPr>
                <w:rFonts w:hint="eastAsia"/>
                <w:sz w:val="18"/>
                <w:szCs w:val="18"/>
              </w:rPr>
              <w:t>续航时间</w:t>
            </w:r>
          </w:p>
        </w:tc>
        <w:tc>
          <w:tcPr>
            <w:tcW w:w="6237" w:type="dxa"/>
          </w:tcPr>
          <w:p w:rsidR="004D33C1" w:rsidRPr="00E17A8E" w:rsidRDefault="00E2738A">
            <w:pPr>
              <w:rPr>
                <w:sz w:val="18"/>
                <w:szCs w:val="18"/>
              </w:rPr>
            </w:pPr>
            <w:r w:rsidRPr="00E17A8E">
              <w:rPr>
                <w:rFonts w:hint="eastAsia"/>
                <w:sz w:val="18"/>
                <w:szCs w:val="18"/>
              </w:rPr>
              <w:t>＞</w:t>
            </w:r>
            <w:r w:rsidRPr="00E17A8E">
              <w:rPr>
                <w:rFonts w:hint="eastAsia"/>
                <w:sz w:val="18"/>
                <w:szCs w:val="18"/>
              </w:rPr>
              <w:t>4</w:t>
            </w:r>
            <w:r w:rsidRPr="00E17A8E">
              <w:rPr>
                <w:rFonts w:hint="eastAsia"/>
                <w:sz w:val="18"/>
                <w:szCs w:val="18"/>
              </w:rPr>
              <w:t>小时</w:t>
            </w:r>
          </w:p>
        </w:tc>
      </w:tr>
      <w:tr w:rsidR="004D33C1" w:rsidTr="00E2738A">
        <w:tc>
          <w:tcPr>
            <w:tcW w:w="2235" w:type="dxa"/>
          </w:tcPr>
          <w:p w:rsidR="004D33C1" w:rsidRPr="00E17A8E" w:rsidRDefault="004D33C1">
            <w:pPr>
              <w:rPr>
                <w:sz w:val="18"/>
                <w:szCs w:val="18"/>
              </w:rPr>
            </w:pPr>
            <w:r w:rsidRPr="00E17A8E">
              <w:rPr>
                <w:rFonts w:hint="eastAsia"/>
                <w:sz w:val="18"/>
                <w:szCs w:val="18"/>
              </w:rPr>
              <w:t>仪器噪音</w:t>
            </w:r>
          </w:p>
        </w:tc>
        <w:tc>
          <w:tcPr>
            <w:tcW w:w="6237" w:type="dxa"/>
          </w:tcPr>
          <w:p w:rsidR="00E2738A" w:rsidRPr="00E17A8E" w:rsidRDefault="00E2738A">
            <w:pPr>
              <w:rPr>
                <w:sz w:val="18"/>
                <w:szCs w:val="18"/>
              </w:rPr>
            </w:pPr>
            <w:r w:rsidRPr="00E17A8E">
              <w:rPr>
                <w:rFonts w:hint="eastAsia"/>
                <w:sz w:val="18"/>
                <w:szCs w:val="18"/>
              </w:rPr>
              <w:t>＜</w:t>
            </w:r>
            <w:r w:rsidRPr="00E17A8E">
              <w:rPr>
                <w:sz w:val="18"/>
                <w:szCs w:val="18"/>
              </w:rPr>
              <w:t>60dB(A)</w:t>
            </w:r>
          </w:p>
        </w:tc>
      </w:tr>
      <w:tr w:rsidR="004D33C1" w:rsidTr="00E2738A">
        <w:tc>
          <w:tcPr>
            <w:tcW w:w="2235" w:type="dxa"/>
          </w:tcPr>
          <w:p w:rsidR="004D33C1" w:rsidRPr="00E17A8E" w:rsidRDefault="004D33C1">
            <w:pPr>
              <w:rPr>
                <w:sz w:val="18"/>
                <w:szCs w:val="18"/>
              </w:rPr>
            </w:pPr>
            <w:r w:rsidRPr="00E17A8E">
              <w:rPr>
                <w:rFonts w:hint="eastAsia"/>
                <w:sz w:val="18"/>
                <w:szCs w:val="18"/>
              </w:rPr>
              <w:t>整机重量</w:t>
            </w:r>
          </w:p>
        </w:tc>
        <w:tc>
          <w:tcPr>
            <w:tcW w:w="6237" w:type="dxa"/>
          </w:tcPr>
          <w:p w:rsidR="004D33C1" w:rsidRPr="00E17A8E" w:rsidRDefault="00022864">
            <w:pPr>
              <w:rPr>
                <w:sz w:val="18"/>
                <w:szCs w:val="18"/>
              </w:rPr>
            </w:pPr>
            <w:r w:rsidRPr="00E17A8E">
              <w:rPr>
                <w:rFonts w:hint="eastAsia"/>
                <w:sz w:val="18"/>
                <w:szCs w:val="18"/>
              </w:rPr>
              <w:t>约</w:t>
            </w:r>
            <w:r w:rsidRPr="00E17A8E">
              <w:rPr>
                <w:rFonts w:hint="eastAsia"/>
                <w:sz w:val="18"/>
                <w:szCs w:val="18"/>
              </w:rPr>
              <w:t>2.5kg</w:t>
            </w:r>
          </w:p>
        </w:tc>
      </w:tr>
      <w:tr w:rsidR="004D33C1" w:rsidTr="00E2738A">
        <w:tc>
          <w:tcPr>
            <w:tcW w:w="2235" w:type="dxa"/>
          </w:tcPr>
          <w:p w:rsidR="004D33C1" w:rsidRPr="00E17A8E" w:rsidRDefault="004D33C1">
            <w:pPr>
              <w:rPr>
                <w:sz w:val="18"/>
                <w:szCs w:val="18"/>
              </w:rPr>
            </w:pPr>
            <w:r w:rsidRPr="00E17A8E">
              <w:rPr>
                <w:rFonts w:hint="eastAsia"/>
                <w:sz w:val="18"/>
                <w:szCs w:val="18"/>
              </w:rPr>
              <w:t>外形尺寸（</w:t>
            </w:r>
            <w:r w:rsidR="00E2738A" w:rsidRPr="00E17A8E">
              <w:rPr>
                <w:rFonts w:hint="eastAsia"/>
                <w:sz w:val="18"/>
                <w:szCs w:val="18"/>
              </w:rPr>
              <w:t>长×宽×高）</w:t>
            </w:r>
          </w:p>
        </w:tc>
        <w:tc>
          <w:tcPr>
            <w:tcW w:w="6237" w:type="dxa"/>
          </w:tcPr>
          <w:p w:rsidR="004D33C1" w:rsidRPr="00E17A8E" w:rsidRDefault="00022864">
            <w:pPr>
              <w:rPr>
                <w:sz w:val="18"/>
                <w:szCs w:val="18"/>
              </w:rPr>
            </w:pPr>
            <w:r w:rsidRPr="00E17A8E">
              <w:rPr>
                <w:rFonts w:hint="eastAsia"/>
                <w:sz w:val="18"/>
                <w:szCs w:val="18"/>
              </w:rPr>
              <w:t>(260*210*140)</w:t>
            </w:r>
          </w:p>
        </w:tc>
      </w:tr>
      <w:tr w:rsidR="004D33C1" w:rsidTr="00E2738A">
        <w:tc>
          <w:tcPr>
            <w:tcW w:w="2235" w:type="dxa"/>
          </w:tcPr>
          <w:p w:rsidR="004D33C1" w:rsidRPr="00E17A8E" w:rsidRDefault="00E2738A">
            <w:pPr>
              <w:rPr>
                <w:sz w:val="18"/>
                <w:szCs w:val="18"/>
              </w:rPr>
            </w:pPr>
            <w:r w:rsidRPr="00E17A8E">
              <w:rPr>
                <w:rFonts w:hint="eastAsia"/>
                <w:sz w:val="18"/>
                <w:szCs w:val="18"/>
              </w:rPr>
              <w:t>工作电压</w:t>
            </w:r>
          </w:p>
        </w:tc>
        <w:tc>
          <w:tcPr>
            <w:tcW w:w="6237" w:type="dxa"/>
          </w:tcPr>
          <w:p w:rsidR="004D33C1" w:rsidRPr="00E17A8E" w:rsidRDefault="00022864">
            <w:pPr>
              <w:rPr>
                <w:sz w:val="18"/>
                <w:szCs w:val="18"/>
              </w:rPr>
            </w:pPr>
            <w:r w:rsidRPr="00E17A8E">
              <w:rPr>
                <w:rFonts w:hint="eastAsia"/>
                <w:sz w:val="18"/>
                <w:szCs w:val="18"/>
              </w:rPr>
              <w:t>DC25.2V</w:t>
            </w:r>
          </w:p>
        </w:tc>
      </w:tr>
      <w:tr w:rsidR="004D33C1" w:rsidTr="00E2738A">
        <w:trPr>
          <w:trHeight w:val="355"/>
        </w:trPr>
        <w:tc>
          <w:tcPr>
            <w:tcW w:w="2235" w:type="dxa"/>
          </w:tcPr>
          <w:p w:rsidR="004D33C1" w:rsidRPr="00E17A8E" w:rsidRDefault="00E2738A">
            <w:pPr>
              <w:rPr>
                <w:sz w:val="18"/>
                <w:szCs w:val="18"/>
              </w:rPr>
            </w:pPr>
            <w:r w:rsidRPr="00E17A8E">
              <w:rPr>
                <w:rFonts w:hint="eastAsia"/>
                <w:sz w:val="18"/>
                <w:szCs w:val="18"/>
              </w:rPr>
              <w:t>整机功耗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D33C1" w:rsidRPr="00E17A8E" w:rsidRDefault="00E2738A">
            <w:pPr>
              <w:rPr>
                <w:sz w:val="18"/>
                <w:szCs w:val="18"/>
              </w:rPr>
            </w:pPr>
            <w:r w:rsidRPr="00E17A8E">
              <w:rPr>
                <w:rFonts w:hint="eastAsia"/>
                <w:sz w:val="18"/>
                <w:szCs w:val="18"/>
              </w:rPr>
              <w:t>＜</w:t>
            </w:r>
            <w:r w:rsidR="00022864" w:rsidRPr="00E17A8E">
              <w:rPr>
                <w:rFonts w:hint="eastAsia"/>
                <w:sz w:val="18"/>
                <w:szCs w:val="18"/>
              </w:rPr>
              <w:t>15w</w:t>
            </w:r>
          </w:p>
        </w:tc>
      </w:tr>
    </w:tbl>
    <w:p w:rsidR="004F6853" w:rsidRPr="00281AD0" w:rsidRDefault="004F6853"/>
    <w:sectPr w:rsidR="004F6853" w:rsidRPr="00281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F5" w:rsidRDefault="00BA48F5" w:rsidP="00C10D5E">
      <w:r>
        <w:separator/>
      </w:r>
    </w:p>
  </w:endnote>
  <w:endnote w:type="continuationSeparator" w:id="0">
    <w:p w:rsidR="00BA48F5" w:rsidRDefault="00BA48F5" w:rsidP="00C1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F5" w:rsidRDefault="00BA48F5" w:rsidP="00C10D5E">
      <w:r>
        <w:separator/>
      </w:r>
    </w:p>
  </w:footnote>
  <w:footnote w:type="continuationSeparator" w:id="0">
    <w:p w:rsidR="00BA48F5" w:rsidRDefault="00BA48F5" w:rsidP="00C10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23"/>
    <w:rsid w:val="00001A3F"/>
    <w:rsid w:val="00022864"/>
    <w:rsid w:val="00130532"/>
    <w:rsid w:val="00216B33"/>
    <w:rsid w:val="00281AD0"/>
    <w:rsid w:val="004D33C1"/>
    <w:rsid w:val="004F6853"/>
    <w:rsid w:val="005056F9"/>
    <w:rsid w:val="007C300C"/>
    <w:rsid w:val="00A67FCB"/>
    <w:rsid w:val="00BA48F5"/>
    <w:rsid w:val="00C10D5E"/>
    <w:rsid w:val="00C76455"/>
    <w:rsid w:val="00C94E3E"/>
    <w:rsid w:val="00CD4123"/>
    <w:rsid w:val="00DA2F04"/>
    <w:rsid w:val="00E17A8E"/>
    <w:rsid w:val="00E2738A"/>
    <w:rsid w:val="00E33EA9"/>
    <w:rsid w:val="00E4020E"/>
    <w:rsid w:val="00E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1AD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F685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685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10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10D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10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10D5E"/>
    <w:rPr>
      <w:sz w:val="18"/>
      <w:szCs w:val="18"/>
    </w:rPr>
  </w:style>
  <w:style w:type="table" w:styleId="a7">
    <w:name w:val="Table Grid"/>
    <w:basedOn w:val="a1"/>
    <w:uiPriority w:val="59"/>
    <w:rsid w:val="004D3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1AD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F685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685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10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10D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10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10D5E"/>
    <w:rPr>
      <w:sz w:val="18"/>
      <w:szCs w:val="18"/>
    </w:rPr>
  </w:style>
  <w:style w:type="table" w:styleId="a7">
    <w:name w:val="Table Grid"/>
    <w:basedOn w:val="a1"/>
    <w:uiPriority w:val="59"/>
    <w:rsid w:val="004D3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国瑞力恒</dc:creator>
  <cp:lastModifiedBy>Administrator</cp:lastModifiedBy>
  <cp:revision>10</cp:revision>
  <dcterms:created xsi:type="dcterms:W3CDTF">2019-11-16T10:47:00Z</dcterms:created>
  <dcterms:modified xsi:type="dcterms:W3CDTF">2020-04-27T09:35:00Z</dcterms:modified>
</cp:coreProperties>
</file>