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B4" w:rsidRPr="009F6BB4" w:rsidRDefault="009F6BB4" w:rsidP="009F6BB4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9F6BB4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1. </w:t>
      </w:r>
      <w:r w:rsidRPr="009F6BB4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9F6BB4" w:rsidRPr="009F6BB4" w:rsidRDefault="009F6BB4" w:rsidP="009F6BB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6BB4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1.1</w:t>
      </w:r>
      <w:r w:rsidRPr="009F6BB4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产品概述</w:t>
      </w:r>
    </w:p>
    <w:p w:rsidR="009F6BB4" w:rsidRPr="009F6BB4" w:rsidRDefault="009F6BB4" w:rsidP="009F6BB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6BB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RS-ZS-*</w:t>
      </w:r>
      <w:r w:rsidRPr="009F6BB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噪声传感器是一款高精度的声音计量仪器，量程高达</w:t>
      </w:r>
      <w:r w:rsidRPr="009F6BB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30dB~120dB</w:t>
      </w:r>
      <w:r w:rsidRPr="009F6BB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，满足日常测量需求，广泛应用于家庭、办公、车间、汽车测量、工业测量等各种领域。</w:t>
      </w:r>
    </w:p>
    <w:p w:rsidR="009F6BB4" w:rsidRPr="009F6BB4" w:rsidRDefault="009F6BB4" w:rsidP="009F6BB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6BB4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1.2 </w:t>
      </w:r>
      <w:r w:rsidRPr="009F6BB4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功能特点</w:t>
      </w:r>
    </w:p>
    <w:p w:rsidR="009F6BB4" w:rsidRPr="009F6BB4" w:rsidRDefault="009F6BB4" w:rsidP="009F6BB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6BB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本产品采用高灵敏度的电容式麦克风，信号稳定，精度高。</w:t>
      </w:r>
      <w:r w:rsidRPr="009F6BB4">
        <w:rPr>
          <w:rFonts w:ascii="宋体" w:eastAsia="宋体" w:hAnsi="宋体" w:cs="Arial" w:hint="eastAsia"/>
          <w:color w:val="000000"/>
          <w:kern w:val="0"/>
          <w:sz w:val="24"/>
          <w:szCs w:val="24"/>
          <w:shd w:val="clear" w:color="auto" w:fill="FFFFFF"/>
        </w:rPr>
        <w:t>具有测量范围宽、线形度好、使用方便、便于安装等特点，可同时适用于三线制和四线制安装。</w:t>
      </w:r>
    </w:p>
    <w:p w:rsidR="009F6BB4" w:rsidRPr="009F6BB4" w:rsidRDefault="009F6BB4" w:rsidP="009F6BB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8" name="图片 1" descr="QQ截图20200508150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81509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B4" w:rsidRPr="009F6BB4" w:rsidRDefault="009F6BB4" w:rsidP="009F6BB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6BB4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1.3 </w:t>
      </w:r>
      <w:r w:rsidRPr="009F6BB4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3810"/>
      </w:tblGrid>
      <w:tr w:rsidR="009F6BB4" w:rsidRPr="009F6BB4" w:rsidTr="009F6BB4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DC</w:t>
            </w:r>
          </w:p>
        </w:tc>
      </w:tr>
      <w:tr w:rsidR="009F6BB4" w:rsidRPr="009F6BB4" w:rsidTr="009F6BB4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9F6BB4" w:rsidRPr="009F6BB4" w:rsidTr="009F6BB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9F6BB4" w:rsidRPr="009F6BB4" w:rsidTr="009F6BB4">
        <w:trPr>
          <w:trHeight w:val="39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0.1dB</w:t>
            </w:r>
          </w:p>
        </w:tc>
      </w:tr>
      <w:tr w:rsidR="009F6BB4" w:rsidRPr="009F6BB4" w:rsidTr="009F6BB4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</w:t>
            </w: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9F6BB4" w:rsidRPr="009F6BB4" w:rsidTr="009F6BB4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测量范围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30dB~120dB</w:t>
            </w:r>
          </w:p>
        </w:tc>
      </w:tr>
      <w:tr w:rsidR="009F6BB4" w:rsidRPr="009F6BB4" w:rsidTr="009F6BB4">
        <w:trPr>
          <w:trHeight w:val="34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频率范围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20Hz~12.5kHz</w:t>
            </w:r>
          </w:p>
        </w:tc>
      </w:tr>
      <w:tr w:rsidR="009F6BB4" w:rsidRPr="009F6BB4" w:rsidTr="009F6BB4">
        <w:trPr>
          <w:trHeight w:val="42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3s</w:t>
            </w:r>
          </w:p>
        </w:tc>
      </w:tr>
      <w:tr w:rsidR="009F6BB4" w:rsidRPr="009F6BB4" w:rsidTr="009F6BB4">
        <w:trPr>
          <w:trHeight w:val="42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稳定性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使用周期内小于</w:t>
            </w: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2%</w:t>
            </w:r>
          </w:p>
        </w:tc>
      </w:tr>
      <w:tr w:rsidR="009F6BB4" w:rsidRPr="009F6BB4" w:rsidTr="009F6BB4">
        <w:trPr>
          <w:trHeight w:val="42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噪声精度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0.5dB</w:t>
            </w: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（在参考音准，</w:t>
            </w: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94dB@1kHz</w:t>
            </w: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F6BB4" w:rsidRPr="009F6BB4" w:rsidTr="009F6BB4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4~20mA</w:t>
            </w:r>
          </w:p>
        </w:tc>
      </w:tr>
      <w:tr w:rsidR="009F6BB4" w:rsidRPr="009F6BB4" w:rsidTr="009F6BB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0~5V/0~10V</w:t>
            </w:r>
          </w:p>
        </w:tc>
      </w:tr>
      <w:tr w:rsidR="009F6BB4" w:rsidRPr="009F6BB4" w:rsidTr="009F6BB4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输出电阻≤</w:t>
            </w: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  <w:tr w:rsidR="009F6BB4" w:rsidRPr="009F6BB4" w:rsidTr="009F6BB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</w:tbl>
    <w:p w:rsidR="009F6BB4" w:rsidRPr="009F6BB4" w:rsidRDefault="009F6BB4" w:rsidP="009F6B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>
            <wp:extent cx="5715000" cy="5715000"/>
            <wp:effectExtent l="19050" t="0" r="0" b="0"/>
            <wp:docPr id="7" name="图片 2" descr="QQ截图20200508150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815093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B4" w:rsidRPr="009F6BB4" w:rsidRDefault="009F6BB4" w:rsidP="009F6BB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6BB4">
        <w:rPr>
          <w:rFonts w:ascii="Arial" w:eastAsia="宋体" w:hAnsi="Arial" w:cs="Arial"/>
          <w:color w:val="000000"/>
          <w:kern w:val="0"/>
          <w:sz w:val="32"/>
          <w:szCs w:val="32"/>
        </w:rPr>
        <w:t>2. </w:t>
      </w:r>
      <w:r w:rsidRPr="009F6BB4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960"/>
        <w:gridCol w:w="885"/>
        <w:gridCol w:w="885"/>
        <w:gridCol w:w="4515"/>
      </w:tblGrid>
      <w:tr w:rsidR="009F6BB4" w:rsidRPr="009F6BB4" w:rsidTr="009F6BB4">
        <w:trPr>
          <w:trHeight w:val="40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9F6BB4" w:rsidRPr="009F6BB4" w:rsidTr="009F6BB4">
        <w:trPr>
          <w:trHeight w:val="405"/>
        </w:trPr>
        <w:tc>
          <w:tcPr>
            <w:tcW w:w="9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ZS-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噪声变送器</w:t>
            </w:r>
          </w:p>
        </w:tc>
      </w:tr>
      <w:tr w:rsidR="009F6BB4" w:rsidRPr="009F6BB4" w:rsidTr="009F6BB4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I20-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20   </w:t>
            </w:r>
            <w:proofErr w:type="spellStart"/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</w:t>
            </w:r>
            <w:proofErr w:type="spellEnd"/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9F6BB4" w:rsidRPr="009F6BB4" w:rsidTr="009F6BB4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V05-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5V</w:t>
            </w: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9F6BB4" w:rsidRPr="009F6BB4" w:rsidTr="009F6BB4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V10-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～</w:t>
            </w: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10V</w:t>
            </w: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9F6BB4" w:rsidRPr="009F6BB4" w:rsidTr="009F6BB4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BYH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百叶箱</w:t>
            </w:r>
          </w:p>
        </w:tc>
      </w:tr>
      <w:tr w:rsidR="009F6BB4" w:rsidRPr="009F6BB4" w:rsidTr="009F6BB4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王字壳</w:t>
            </w:r>
          </w:p>
        </w:tc>
      </w:tr>
    </w:tbl>
    <w:p w:rsidR="009F6BB4" w:rsidRPr="009F6BB4" w:rsidRDefault="009F6BB4" w:rsidP="009F6B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>
            <wp:extent cx="5715000" cy="5715000"/>
            <wp:effectExtent l="19050" t="0" r="0" b="0"/>
            <wp:docPr id="6" name="图片 3" descr="QQ截图2020050815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8151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B4" w:rsidRPr="009F6BB4" w:rsidRDefault="009F6BB4" w:rsidP="009F6BB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6BB4">
        <w:rPr>
          <w:rFonts w:ascii="Arial" w:eastAsia="宋体" w:hAnsi="Arial" w:cs="Arial"/>
          <w:color w:val="000000"/>
          <w:kern w:val="0"/>
          <w:sz w:val="32"/>
          <w:szCs w:val="32"/>
        </w:rPr>
        <w:t>3. </w:t>
      </w:r>
      <w:r w:rsidRPr="009F6BB4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设备安装说明</w:t>
      </w:r>
    </w:p>
    <w:p w:rsidR="009F6BB4" w:rsidRPr="009F6BB4" w:rsidRDefault="009F6BB4" w:rsidP="009F6BB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6BB4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3.1 </w:t>
      </w:r>
      <w:r w:rsidRPr="009F6BB4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设备安装前检查</w:t>
      </w:r>
    </w:p>
    <w:p w:rsidR="009F6BB4" w:rsidRPr="009F6BB4" w:rsidRDefault="009F6BB4" w:rsidP="009F6BB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6BB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9F6BB4" w:rsidRPr="009F6BB4" w:rsidRDefault="009F6BB4" w:rsidP="009F6BB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6BB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■变送器设备</w:t>
      </w:r>
      <w:r w:rsidRPr="009F6BB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9F6BB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9F6BB4" w:rsidRPr="009F6BB4" w:rsidRDefault="009F6BB4" w:rsidP="009F6BB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6BB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■安装螺丝</w:t>
      </w:r>
      <w:r w:rsidRPr="009F6BB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9F6BB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个（百叶箱）</w:t>
      </w:r>
      <w:r w:rsidRPr="009F6BB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r w:rsidRPr="009F6BB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自攻螺丝</w:t>
      </w:r>
      <w:r w:rsidRPr="009F6BB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9F6BB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个、膨胀塞</w:t>
      </w:r>
      <w:r w:rsidRPr="009F6BB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9F6BB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个（王字壳）</w:t>
      </w:r>
    </w:p>
    <w:p w:rsidR="009F6BB4" w:rsidRPr="009F6BB4" w:rsidRDefault="009F6BB4" w:rsidP="009F6BB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6BB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■合格证、保修卡、售后服务卡等</w:t>
      </w:r>
    </w:p>
    <w:p w:rsidR="009F6BB4" w:rsidRPr="009F6BB4" w:rsidRDefault="009F6BB4" w:rsidP="009F6BB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6BB4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3.2 </w:t>
      </w:r>
      <w:r w:rsidRPr="009F6BB4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接线</w:t>
      </w:r>
    </w:p>
    <w:p w:rsidR="009F6BB4" w:rsidRPr="009F6BB4" w:rsidRDefault="009F6BB4" w:rsidP="009F6BB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6BB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3.2.1: </w:t>
      </w:r>
      <w:r w:rsidRPr="009F6BB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电源接线</w:t>
      </w:r>
    </w:p>
    <w:p w:rsidR="009F6BB4" w:rsidRPr="009F6BB4" w:rsidRDefault="009F6BB4" w:rsidP="009F6BB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6BB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宽电压</w:t>
      </w:r>
      <w:r w:rsidRPr="009F6BB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9F6BB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直流电源输入。针对</w:t>
      </w:r>
      <w:r w:rsidRPr="009F6BB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0-10V</w:t>
      </w:r>
      <w:r w:rsidRPr="009F6BB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输出型设备只能用</w:t>
      </w:r>
      <w:r w:rsidRPr="009F6BB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24V</w:t>
      </w:r>
      <w:r w:rsidRPr="009F6BB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供电。</w:t>
      </w:r>
    </w:p>
    <w:p w:rsidR="009F6BB4" w:rsidRPr="009F6BB4" w:rsidRDefault="009F6BB4" w:rsidP="009F6BB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6BB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3.2.2: </w:t>
      </w:r>
      <w:r w:rsidRPr="009F6BB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输出接口接线</w:t>
      </w:r>
    </w:p>
    <w:p w:rsidR="009F6BB4" w:rsidRPr="009F6BB4" w:rsidRDefault="009F6BB4" w:rsidP="009F6BB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6BB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 </w:t>
      </w:r>
      <w:r w:rsidRPr="009F6BB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同时适应三线制与四线制。</w:t>
      </w:r>
    </w:p>
    <w:p w:rsidR="009F6BB4" w:rsidRPr="009F6BB4" w:rsidRDefault="009F6BB4" w:rsidP="009F6BB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F6BB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3.2.3: </w:t>
      </w:r>
      <w:r w:rsidRPr="009F6BB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电气接线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5"/>
        <w:gridCol w:w="2385"/>
        <w:gridCol w:w="3615"/>
      </w:tblGrid>
      <w:tr w:rsidR="009F6BB4" w:rsidRPr="009F6BB4" w:rsidTr="009F6BB4">
        <w:trPr>
          <w:trHeight w:val="39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线色</w:t>
            </w:r>
          </w:p>
        </w:tc>
        <w:tc>
          <w:tcPr>
            <w:tcW w:w="3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9F6BB4" w:rsidRPr="009F6BB4" w:rsidTr="009F6BB4">
        <w:trPr>
          <w:trHeight w:val="300"/>
        </w:trPr>
        <w:tc>
          <w:tcPr>
            <w:tcW w:w="17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棕色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电源正</w:t>
            </w:r>
          </w:p>
        </w:tc>
      </w:tr>
      <w:tr w:rsidR="009F6BB4" w:rsidRPr="009F6BB4" w:rsidTr="009F6BB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黑色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电源负</w:t>
            </w:r>
          </w:p>
        </w:tc>
      </w:tr>
      <w:tr w:rsidR="009F6BB4" w:rsidRPr="009F6BB4" w:rsidTr="009F6BB4">
        <w:trPr>
          <w:trHeight w:val="225"/>
        </w:trPr>
        <w:tc>
          <w:tcPr>
            <w:tcW w:w="17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</w:t>
            </w:r>
          </w:p>
          <w:p w:rsidR="009F6BB4" w:rsidRPr="009F6BB4" w:rsidRDefault="009F6BB4" w:rsidP="009F6BB4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蓝色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噪声信号正</w:t>
            </w:r>
          </w:p>
        </w:tc>
      </w:tr>
      <w:tr w:rsidR="009F6BB4" w:rsidRPr="009F6BB4" w:rsidTr="009F6BB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BB4" w:rsidRPr="009F6BB4" w:rsidRDefault="009F6BB4" w:rsidP="009F6B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绿色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BB4" w:rsidRPr="009F6BB4" w:rsidRDefault="009F6BB4" w:rsidP="009F6BB4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F6BB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噪声信号负</w:t>
            </w:r>
          </w:p>
        </w:tc>
      </w:tr>
    </w:tbl>
    <w:p w:rsidR="00BC370F" w:rsidRPr="009F6BB4" w:rsidRDefault="009F6BB4" w:rsidP="009F6BB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5" name="图片 4" descr="QQ截图20200508151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815105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70F" w:rsidRPr="009F6BB4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56" w:rsidRDefault="00F60B56" w:rsidP="0055341F">
      <w:r>
        <w:separator/>
      </w:r>
    </w:p>
  </w:endnote>
  <w:endnote w:type="continuationSeparator" w:id="0">
    <w:p w:rsidR="00F60B56" w:rsidRDefault="00F60B56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56" w:rsidRDefault="00F60B56" w:rsidP="0055341F">
      <w:r>
        <w:separator/>
      </w:r>
    </w:p>
  </w:footnote>
  <w:footnote w:type="continuationSeparator" w:id="0">
    <w:p w:rsidR="00F60B56" w:rsidRDefault="00F60B56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747BE"/>
    <w:rsid w:val="001361AD"/>
    <w:rsid w:val="00151969"/>
    <w:rsid w:val="0016168D"/>
    <w:rsid w:val="00245350"/>
    <w:rsid w:val="002D385C"/>
    <w:rsid w:val="0032403C"/>
    <w:rsid w:val="003276F5"/>
    <w:rsid w:val="0033288D"/>
    <w:rsid w:val="00351B74"/>
    <w:rsid w:val="003D78D4"/>
    <w:rsid w:val="004154AA"/>
    <w:rsid w:val="00495C8A"/>
    <w:rsid w:val="004A6A6E"/>
    <w:rsid w:val="00504D5C"/>
    <w:rsid w:val="0055341F"/>
    <w:rsid w:val="005B4808"/>
    <w:rsid w:val="008C75CA"/>
    <w:rsid w:val="00997720"/>
    <w:rsid w:val="009B181B"/>
    <w:rsid w:val="009E092F"/>
    <w:rsid w:val="009F6BB4"/>
    <w:rsid w:val="00B95907"/>
    <w:rsid w:val="00BC370F"/>
    <w:rsid w:val="00D34493"/>
    <w:rsid w:val="00D4274B"/>
    <w:rsid w:val="00D81AE8"/>
    <w:rsid w:val="00DE1480"/>
    <w:rsid w:val="00E50E94"/>
    <w:rsid w:val="00E57E78"/>
    <w:rsid w:val="00EC5EB2"/>
    <w:rsid w:val="00F60B56"/>
    <w:rsid w:val="00F84476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2020-05-07T06:28:00Z</dcterms:created>
  <dcterms:modified xsi:type="dcterms:W3CDTF">2020-05-08T07:13:00Z</dcterms:modified>
</cp:coreProperties>
</file>