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EF" w:rsidRPr="009376A3" w:rsidRDefault="000D3AEF" w:rsidP="000D3AEF">
      <w:pPr>
        <w:tabs>
          <w:tab w:val="left" w:pos="7200"/>
          <w:tab w:val="left" w:pos="7380"/>
          <w:tab w:val="left" w:pos="7560"/>
        </w:tabs>
        <w:rPr>
          <w:rFonts w:ascii="黑体" w:eastAsia="黑体" w:hAnsi="黑体"/>
          <w:sz w:val="32"/>
          <w:szCs w:val="32"/>
        </w:rPr>
      </w:pPr>
      <w:r w:rsidRPr="009376A3">
        <w:rPr>
          <w:rFonts w:ascii="黑体" w:eastAsia="黑体" w:hAnsi="黑体"/>
          <w:sz w:val="32"/>
          <w:szCs w:val="32"/>
        </w:rPr>
        <w:t>附件2</w:t>
      </w:r>
    </w:p>
    <w:p w:rsidR="000D3AEF" w:rsidRPr="00714076" w:rsidRDefault="000D3AEF" w:rsidP="000D3AEF">
      <w:pPr>
        <w:spacing w:line="500" w:lineRule="exact"/>
        <w:jc w:val="center"/>
        <w:rPr>
          <w:rFonts w:eastAsia="仿宋_GB2312"/>
          <w:sz w:val="32"/>
          <w:szCs w:val="32"/>
        </w:rPr>
      </w:pPr>
    </w:p>
    <w:p w:rsidR="000D3AEF" w:rsidRPr="00714076" w:rsidRDefault="000D3AEF" w:rsidP="000D3AEF">
      <w:pPr>
        <w:spacing w:line="5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714076">
        <w:rPr>
          <w:rFonts w:eastAsia="方正小标宋简体"/>
          <w:color w:val="000000"/>
          <w:sz w:val="44"/>
          <w:szCs w:val="44"/>
        </w:rPr>
        <w:t>河南省食品药品检验所联系方式</w:t>
      </w:r>
    </w:p>
    <w:p w:rsidR="000D3AEF" w:rsidRPr="00714076" w:rsidRDefault="000D3AEF" w:rsidP="000D3AEF">
      <w:pPr>
        <w:spacing w:line="500" w:lineRule="exact"/>
        <w:jc w:val="center"/>
        <w:rPr>
          <w:rFonts w:eastAsia="仿宋"/>
          <w:color w:val="000000"/>
          <w:sz w:val="32"/>
          <w:szCs w:val="32"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370"/>
      </w:tblGrid>
      <w:tr w:rsidR="000D3AEF" w:rsidRPr="00714076" w:rsidTr="0003468E">
        <w:trPr>
          <w:jc w:val="center"/>
        </w:trPr>
        <w:tc>
          <w:tcPr>
            <w:tcW w:w="1384" w:type="dxa"/>
            <w:tcBorders>
              <w:tl2br w:val="single" w:sz="4" w:space="0" w:color="auto"/>
            </w:tcBorders>
            <w:shd w:val="clear" w:color="auto" w:fill="auto"/>
          </w:tcPr>
          <w:p w:rsidR="000D3AEF" w:rsidRPr="00714076" w:rsidRDefault="000D3AEF" w:rsidP="0003468E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0D3AEF" w:rsidRPr="00714076" w:rsidRDefault="000D3AEF" w:rsidP="0003468E">
            <w:pPr>
              <w:rPr>
                <w:rFonts w:eastAsia="仿宋_GB2312"/>
                <w:color w:val="000000"/>
                <w:sz w:val="32"/>
                <w:szCs w:val="32"/>
              </w:rPr>
            </w:pPr>
            <w:r w:rsidRPr="00714076">
              <w:rPr>
                <w:rFonts w:eastAsia="仿宋_GB2312"/>
                <w:color w:val="000000"/>
                <w:sz w:val="32"/>
                <w:szCs w:val="32"/>
              </w:rPr>
              <w:t>河南省食品药品检验所</w:t>
            </w:r>
          </w:p>
        </w:tc>
      </w:tr>
      <w:tr w:rsidR="000D3AEF" w:rsidRPr="00714076" w:rsidTr="0003468E">
        <w:trPr>
          <w:jc w:val="center"/>
        </w:trPr>
        <w:tc>
          <w:tcPr>
            <w:tcW w:w="1384" w:type="dxa"/>
            <w:shd w:val="clear" w:color="auto" w:fill="auto"/>
          </w:tcPr>
          <w:p w:rsidR="000D3AEF" w:rsidRPr="00714076" w:rsidRDefault="000D3AEF" w:rsidP="0003468E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14076">
              <w:rPr>
                <w:rFonts w:eastAsia="仿宋_GB2312"/>
                <w:color w:val="000000"/>
                <w:sz w:val="32"/>
                <w:szCs w:val="32"/>
              </w:rPr>
              <w:t>地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0D3AEF" w:rsidRPr="00714076" w:rsidRDefault="000D3AEF" w:rsidP="0003468E">
            <w:pPr>
              <w:rPr>
                <w:rFonts w:eastAsia="仿宋_GB2312"/>
                <w:color w:val="000000"/>
                <w:sz w:val="32"/>
                <w:szCs w:val="32"/>
              </w:rPr>
            </w:pPr>
            <w:r w:rsidRPr="00714076">
              <w:rPr>
                <w:rFonts w:eastAsia="仿宋_GB2312"/>
                <w:color w:val="000000"/>
                <w:sz w:val="32"/>
                <w:szCs w:val="32"/>
              </w:rPr>
              <w:t>河南省郑州市郑东</w:t>
            </w:r>
            <w:proofErr w:type="gramStart"/>
            <w:r w:rsidRPr="00714076">
              <w:rPr>
                <w:rFonts w:eastAsia="仿宋_GB2312"/>
                <w:color w:val="000000"/>
                <w:sz w:val="32"/>
                <w:szCs w:val="32"/>
              </w:rPr>
              <w:t>新区熊儿河</w:t>
            </w:r>
            <w:proofErr w:type="gramEnd"/>
            <w:r w:rsidRPr="00714076">
              <w:rPr>
                <w:rFonts w:eastAsia="仿宋_GB2312"/>
                <w:color w:val="000000"/>
                <w:sz w:val="32"/>
                <w:szCs w:val="32"/>
              </w:rPr>
              <w:t>路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>79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>号</w:t>
            </w:r>
          </w:p>
        </w:tc>
      </w:tr>
      <w:tr w:rsidR="000D3AEF" w:rsidRPr="00714076" w:rsidTr="0003468E">
        <w:trPr>
          <w:jc w:val="center"/>
        </w:trPr>
        <w:tc>
          <w:tcPr>
            <w:tcW w:w="1384" w:type="dxa"/>
            <w:shd w:val="clear" w:color="auto" w:fill="auto"/>
          </w:tcPr>
          <w:p w:rsidR="000D3AEF" w:rsidRPr="00714076" w:rsidRDefault="000D3AEF" w:rsidP="0003468E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714076">
              <w:rPr>
                <w:rFonts w:eastAsia="仿宋_GB2312"/>
                <w:color w:val="000000"/>
                <w:sz w:val="32"/>
                <w:szCs w:val="32"/>
              </w:rPr>
              <w:t>邮</w:t>
            </w:r>
            <w:proofErr w:type="gramEnd"/>
            <w:r w:rsidRPr="00714076"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>编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0D3AEF" w:rsidRPr="00714076" w:rsidRDefault="000D3AEF" w:rsidP="0003468E">
            <w:pPr>
              <w:rPr>
                <w:rFonts w:eastAsia="仿宋_GB2312"/>
                <w:color w:val="000000"/>
                <w:sz w:val="32"/>
                <w:szCs w:val="32"/>
              </w:rPr>
            </w:pPr>
            <w:r w:rsidRPr="00714076">
              <w:rPr>
                <w:rFonts w:eastAsia="仿宋_GB2312"/>
                <w:color w:val="000000"/>
                <w:sz w:val="32"/>
                <w:szCs w:val="32"/>
              </w:rPr>
              <w:t>450008</w:t>
            </w:r>
          </w:p>
        </w:tc>
      </w:tr>
      <w:tr w:rsidR="000D3AEF" w:rsidRPr="00714076" w:rsidTr="0003468E">
        <w:trPr>
          <w:jc w:val="center"/>
        </w:trPr>
        <w:tc>
          <w:tcPr>
            <w:tcW w:w="1384" w:type="dxa"/>
            <w:shd w:val="clear" w:color="auto" w:fill="auto"/>
          </w:tcPr>
          <w:p w:rsidR="000D3AEF" w:rsidRPr="00714076" w:rsidRDefault="000D3AEF" w:rsidP="0003468E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14076">
              <w:rPr>
                <w:rFonts w:eastAsia="仿宋_GB2312"/>
                <w:color w:val="000000"/>
                <w:sz w:val="32"/>
                <w:szCs w:val="32"/>
              </w:rPr>
              <w:t>电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0D3AEF" w:rsidRPr="00714076" w:rsidRDefault="000D3AEF" w:rsidP="0003468E">
            <w:pPr>
              <w:rPr>
                <w:rFonts w:eastAsia="仿宋_GB2312"/>
                <w:color w:val="000000"/>
                <w:sz w:val="32"/>
                <w:szCs w:val="32"/>
              </w:rPr>
            </w:pPr>
            <w:r w:rsidRPr="00714076">
              <w:rPr>
                <w:rFonts w:eastAsia="仿宋_GB2312"/>
                <w:color w:val="000000"/>
                <w:sz w:val="32"/>
                <w:szCs w:val="32"/>
              </w:rPr>
              <w:t>0371-65566577</w:t>
            </w:r>
          </w:p>
        </w:tc>
      </w:tr>
      <w:tr w:rsidR="000D3AEF" w:rsidRPr="00714076" w:rsidTr="0003468E">
        <w:trPr>
          <w:jc w:val="center"/>
        </w:trPr>
        <w:tc>
          <w:tcPr>
            <w:tcW w:w="1384" w:type="dxa"/>
            <w:shd w:val="clear" w:color="auto" w:fill="auto"/>
          </w:tcPr>
          <w:p w:rsidR="000D3AEF" w:rsidRPr="00714076" w:rsidRDefault="000D3AEF" w:rsidP="0003468E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14076">
              <w:rPr>
                <w:rFonts w:eastAsia="仿宋_GB2312"/>
                <w:color w:val="000000"/>
                <w:sz w:val="32"/>
                <w:szCs w:val="32"/>
              </w:rPr>
              <w:t>传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 w:rsidRPr="00714076">
              <w:rPr>
                <w:rFonts w:eastAsia="仿宋_GB2312"/>
                <w:color w:val="000000"/>
                <w:sz w:val="32"/>
                <w:szCs w:val="32"/>
              </w:rPr>
              <w:t>真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0D3AEF" w:rsidRPr="00714076" w:rsidRDefault="000D3AEF" w:rsidP="0003468E">
            <w:pPr>
              <w:rPr>
                <w:rFonts w:eastAsia="仿宋_GB2312"/>
                <w:color w:val="000000"/>
                <w:sz w:val="32"/>
                <w:szCs w:val="32"/>
              </w:rPr>
            </w:pPr>
            <w:r w:rsidRPr="00714076">
              <w:rPr>
                <w:rFonts w:eastAsia="仿宋_GB2312"/>
                <w:color w:val="000000"/>
                <w:sz w:val="32"/>
                <w:szCs w:val="32"/>
              </w:rPr>
              <w:t>0371-65566181</w:t>
            </w:r>
          </w:p>
        </w:tc>
      </w:tr>
      <w:tr w:rsidR="000D3AEF" w:rsidRPr="00714076" w:rsidTr="0003468E">
        <w:trPr>
          <w:jc w:val="center"/>
        </w:trPr>
        <w:tc>
          <w:tcPr>
            <w:tcW w:w="1384" w:type="dxa"/>
            <w:shd w:val="clear" w:color="auto" w:fill="auto"/>
          </w:tcPr>
          <w:p w:rsidR="000D3AEF" w:rsidRPr="00714076" w:rsidRDefault="000D3AEF" w:rsidP="0003468E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14076">
              <w:rPr>
                <w:rFonts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0D3AEF" w:rsidRPr="00714076" w:rsidRDefault="000D3AEF" w:rsidP="0003468E">
            <w:pPr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714076">
              <w:rPr>
                <w:rFonts w:eastAsia="仿宋_GB2312"/>
                <w:color w:val="000000"/>
                <w:sz w:val="32"/>
                <w:szCs w:val="32"/>
              </w:rPr>
              <w:t>闻京伟</w:t>
            </w:r>
            <w:proofErr w:type="gramEnd"/>
          </w:p>
        </w:tc>
      </w:tr>
    </w:tbl>
    <w:p w:rsidR="000D3AEF" w:rsidRPr="00714076" w:rsidRDefault="000D3AEF" w:rsidP="000D3AEF">
      <w:pPr>
        <w:rPr>
          <w:rFonts w:eastAsia="仿宋_GB2312"/>
          <w:sz w:val="32"/>
          <w:szCs w:val="32"/>
        </w:rPr>
      </w:pPr>
    </w:p>
    <w:p w:rsidR="004B018B" w:rsidRDefault="004B018B"/>
    <w:sectPr w:rsidR="004B018B" w:rsidSect="004B0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AEF"/>
    <w:rsid w:val="00042648"/>
    <w:rsid w:val="000D3AEF"/>
    <w:rsid w:val="004B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1</cp:revision>
  <dcterms:created xsi:type="dcterms:W3CDTF">2019-12-30T00:51:00Z</dcterms:created>
  <dcterms:modified xsi:type="dcterms:W3CDTF">2019-12-30T00:51:00Z</dcterms:modified>
</cp:coreProperties>
</file>