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E21E" w14:textId="77777777" w:rsidR="00966965" w:rsidRDefault="00966965"/>
    <w:p w14:paraId="657704F4" w14:textId="77777777" w:rsidR="00367DED" w:rsidRDefault="00367DED" w:rsidP="00367DED">
      <w:pPr>
        <w:ind w:rightChars="23" w:right="83"/>
        <w:jc w:val="center"/>
        <w:rPr>
          <w:b/>
          <w:sz w:val="52"/>
        </w:rPr>
      </w:pPr>
    </w:p>
    <w:p w14:paraId="588DAB53" w14:textId="77777777" w:rsidR="00367DED" w:rsidRDefault="00367DED" w:rsidP="00367DED">
      <w:pPr>
        <w:ind w:rightChars="23" w:right="83"/>
        <w:jc w:val="center"/>
        <w:rPr>
          <w:b/>
          <w:sz w:val="52"/>
        </w:rPr>
      </w:pPr>
    </w:p>
    <w:p w14:paraId="6AC92661" w14:textId="41D2423C" w:rsidR="00367DED" w:rsidRDefault="00367DED" w:rsidP="00367DED">
      <w:pPr>
        <w:ind w:rightChars="23" w:right="83"/>
        <w:jc w:val="center"/>
        <w:rPr>
          <w:b/>
          <w:sz w:val="52"/>
        </w:rPr>
      </w:pPr>
    </w:p>
    <w:p w14:paraId="3A43E053" w14:textId="5901928A" w:rsidR="00367DED" w:rsidRDefault="00367DED" w:rsidP="00367DED">
      <w:pPr>
        <w:ind w:rightChars="23" w:right="83"/>
        <w:jc w:val="center"/>
        <w:rPr>
          <w:b/>
          <w:sz w:val="52"/>
        </w:rPr>
      </w:pPr>
    </w:p>
    <w:p w14:paraId="2C5F8F6D" w14:textId="77777777" w:rsidR="00367DED" w:rsidRDefault="00367DED" w:rsidP="00367DED">
      <w:pPr>
        <w:ind w:rightChars="23" w:right="83"/>
        <w:jc w:val="center"/>
        <w:rPr>
          <w:b/>
          <w:sz w:val="52"/>
        </w:rPr>
      </w:pPr>
    </w:p>
    <w:p w14:paraId="428C97C1" w14:textId="4DF27D99" w:rsidR="00966965" w:rsidRPr="00BA0AD1" w:rsidRDefault="00C31957" w:rsidP="00367DED">
      <w:pPr>
        <w:ind w:rightChars="23" w:right="83"/>
        <w:jc w:val="center"/>
        <w:rPr>
          <w:b/>
          <w:sz w:val="52"/>
        </w:rPr>
      </w:pPr>
      <w:r w:rsidRPr="00BA0AD1">
        <w:rPr>
          <w:rFonts w:hint="eastAsia"/>
          <w:b/>
          <w:sz w:val="52"/>
        </w:rPr>
        <w:t>产品使用说明书</w:t>
      </w:r>
    </w:p>
    <w:p w14:paraId="26A68E72" w14:textId="77777777" w:rsidR="00966965" w:rsidRDefault="00C31957">
      <w:pPr>
        <w:jc w:val="center"/>
        <w:rPr>
          <w:sz w:val="52"/>
        </w:rPr>
      </w:pPr>
      <w:r>
        <w:rPr>
          <w:rFonts w:hint="eastAsia"/>
          <w:sz w:val="52"/>
        </w:rPr>
        <w:t>Product Description Manual</w:t>
      </w:r>
    </w:p>
    <w:p w14:paraId="2FA79E49" w14:textId="6BE77579" w:rsidR="00966965" w:rsidRDefault="00966965"/>
    <w:p w14:paraId="2992A09D" w14:textId="79287209" w:rsidR="00367DED" w:rsidRDefault="00367DED"/>
    <w:p w14:paraId="1FABBCA8" w14:textId="2BD0FF8A" w:rsidR="00367DED" w:rsidRDefault="00367DED"/>
    <w:p w14:paraId="0BE82103" w14:textId="63471554" w:rsidR="00367DED" w:rsidRDefault="00367DED"/>
    <w:p w14:paraId="390A1BEC" w14:textId="53DDEF7F" w:rsidR="00367DED" w:rsidRDefault="00367DED"/>
    <w:p w14:paraId="0439AEE9" w14:textId="33F7D6F8" w:rsidR="00367DED" w:rsidRDefault="00367DED"/>
    <w:p w14:paraId="45FEB605" w14:textId="5799B40F" w:rsidR="00367DED" w:rsidRDefault="00367DED"/>
    <w:p w14:paraId="3E9D7FE9" w14:textId="3B40ED07" w:rsidR="00367DED" w:rsidRDefault="00367DED"/>
    <w:p w14:paraId="44D20826" w14:textId="488F7524" w:rsidR="00367DED" w:rsidRDefault="00367DED"/>
    <w:p w14:paraId="428DD007" w14:textId="5572703D" w:rsidR="00367DED" w:rsidRDefault="00367DED"/>
    <w:p w14:paraId="4E9A467B" w14:textId="77777777" w:rsidR="00367DED" w:rsidRDefault="00367DED"/>
    <w:p w14:paraId="5D7A1821" w14:textId="77777777" w:rsidR="00367DED" w:rsidRDefault="00367DED"/>
    <w:p w14:paraId="4C7015C2" w14:textId="77777777" w:rsidR="00966965" w:rsidRDefault="00C31957">
      <w:pPr>
        <w:jc w:val="center"/>
        <w:rPr>
          <w:sz w:val="56"/>
        </w:rPr>
      </w:pPr>
      <w:r>
        <w:rPr>
          <w:rFonts w:hint="eastAsia"/>
          <w:sz w:val="56"/>
        </w:rPr>
        <w:lastRenderedPageBreak/>
        <w:t>目录</w:t>
      </w:r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zh-CN"/>
        </w:rPr>
        <w:id w:val="31424005"/>
        <w:docPartObj>
          <w:docPartGallery w:val="Table of Contents"/>
          <w:docPartUnique/>
        </w:docPartObj>
      </w:sdtPr>
      <w:sdtEndPr/>
      <w:sdtContent>
        <w:p w14:paraId="02FF9902" w14:textId="77777777" w:rsidR="007E4287" w:rsidRDefault="006B2B6B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lang w:val="zh-CN"/>
            </w:rPr>
            <w:fldChar w:fldCharType="begin"/>
          </w:r>
          <w:r w:rsidR="00C31957" w:rsidRPr="00E8219D">
            <w:instrText xml:space="preserve"> TOC \o "1-3" \u </w:instrText>
          </w:r>
          <w:r>
            <w:rPr>
              <w:lang w:val="zh-CN"/>
            </w:rPr>
            <w:fldChar w:fldCharType="separate"/>
          </w:r>
          <w:r w:rsidR="007E4287">
            <w:rPr>
              <w:rFonts w:hint="eastAsia"/>
              <w:noProof/>
            </w:rPr>
            <w:t>一、产品概述</w:t>
          </w:r>
          <w:r w:rsidR="007E4287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7E4287">
            <w:rPr>
              <w:noProof/>
            </w:rPr>
            <w:instrText xml:space="preserve"> PAGEREF _Toc18339998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E428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29D99ED" w14:textId="77777777" w:rsidR="007E4287" w:rsidRDefault="007E4287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rFonts w:hint="eastAsia"/>
              <w:noProof/>
            </w:rPr>
            <w:t>二、参数说明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_Toc18339999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6B2B6B">
            <w:rPr>
              <w:noProof/>
            </w:rPr>
            <w:fldChar w:fldCharType="end"/>
          </w:r>
        </w:p>
        <w:p w14:paraId="1326D56C" w14:textId="77777777" w:rsidR="007E4287" w:rsidRDefault="007E4287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rFonts w:hint="eastAsia"/>
              <w:noProof/>
            </w:rPr>
            <w:t>三、设备结构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_Toc18340000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5</w:t>
          </w:r>
          <w:r w:rsidR="006B2B6B">
            <w:rPr>
              <w:noProof/>
            </w:rPr>
            <w:fldChar w:fldCharType="end"/>
          </w:r>
        </w:p>
        <w:p w14:paraId="53D63CD1" w14:textId="77777777" w:rsidR="007E4287" w:rsidRDefault="007E4287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noProof/>
            </w:rPr>
            <w:t>1.1</w:t>
          </w:r>
          <w:r>
            <w:rPr>
              <w:rFonts w:hint="eastAsia"/>
              <w:noProof/>
            </w:rPr>
            <w:t>粉尘浓度监测单元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_Toc18340001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5</w:t>
          </w:r>
          <w:r w:rsidR="006B2B6B">
            <w:rPr>
              <w:noProof/>
            </w:rPr>
            <w:fldChar w:fldCharType="end"/>
          </w:r>
        </w:p>
        <w:p w14:paraId="5CE7FAB0" w14:textId="77777777" w:rsidR="007E4287" w:rsidRDefault="007E4287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noProof/>
            </w:rPr>
            <w:t>1.2</w:t>
          </w:r>
          <w:r>
            <w:rPr>
              <w:rFonts w:hint="eastAsia"/>
              <w:noProof/>
            </w:rPr>
            <w:t>气象环境监测单元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_Toc18340002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6B2B6B">
            <w:rPr>
              <w:noProof/>
            </w:rPr>
            <w:fldChar w:fldCharType="end"/>
          </w:r>
        </w:p>
        <w:p w14:paraId="4A8906D5" w14:textId="77777777" w:rsidR="007E4287" w:rsidRDefault="007E4287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noProof/>
            </w:rPr>
            <w:t>1.3</w:t>
          </w:r>
          <w:r>
            <w:rPr>
              <w:rFonts w:hint="eastAsia"/>
              <w:noProof/>
            </w:rPr>
            <w:t>噪声监测单元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_Toc18340003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6B2B6B">
            <w:rPr>
              <w:noProof/>
            </w:rPr>
            <w:fldChar w:fldCharType="end"/>
          </w:r>
        </w:p>
        <w:p w14:paraId="05D7EB81" w14:textId="77777777" w:rsidR="007E4287" w:rsidRDefault="007E4287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noProof/>
            </w:rPr>
            <w:t>1.4</w:t>
          </w:r>
          <w:r>
            <w:rPr>
              <w:rFonts w:hint="eastAsia"/>
              <w:noProof/>
            </w:rPr>
            <w:t>网络传输单元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_Toc18340004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7</w:t>
          </w:r>
          <w:r w:rsidR="006B2B6B">
            <w:rPr>
              <w:noProof/>
            </w:rPr>
            <w:fldChar w:fldCharType="end"/>
          </w:r>
        </w:p>
        <w:p w14:paraId="47726A56" w14:textId="77777777" w:rsidR="007E4287" w:rsidRDefault="007E4287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noProof/>
            </w:rPr>
            <w:t>1.5</w:t>
          </w:r>
          <w:r>
            <w:rPr>
              <w:rFonts w:hint="eastAsia"/>
              <w:noProof/>
            </w:rPr>
            <w:t>仪器内部图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_Toc18340005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6B2B6B">
            <w:rPr>
              <w:noProof/>
            </w:rPr>
            <w:fldChar w:fldCharType="end"/>
          </w:r>
        </w:p>
        <w:p w14:paraId="0B66411C" w14:textId="77777777" w:rsidR="007E4287" w:rsidRDefault="007E4287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noProof/>
            </w:rPr>
            <w:t>1.6</w:t>
          </w:r>
          <w:r>
            <w:rPr>
              <w:rFonts w:hint="eastAsia"/>
              <w:noProof/>
            </w:rPr>
            <w:t>设备配件及安装</w:t>
          </w:r>
          <w:r>
            <w:rPr>
              <w:noProof/>
            </w:rPr>
            <w:tab/>
          </w:r>
          <w:r w:rsidR="006B2B6B"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_Toc18340006 \h </w:instrText>
          </w:r>
          <w:r w:rsidR="006B2B6B">
            <w:rPr>
              <w:noProof/>
            </w:rPr>
          </w:r>
          <w:r w:rsidR="006B2B6B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6B2B6B">
            <w:rPr>
              <w:noProof/>
            </w:rPr>
            <w:fldChar w:fldCharType="end"/>
          </w:r>
        </w:p>
        <w:p w14:paraId="5966D5EB" w14:textId="2FFC943D" w:rsidR="00966965" w:rsidRPr="00367DED" w:rsidRDefault="006B2B6B" w:rsidP="00367DED">
          <w:pPr>
            <w:pStyle w:val="TOC10"/>
          </w:pPr>
          <w:r>
            <w:rPr>
              <w:lang w:val="zh-CN"/>
            </w:rPr>
            <w:fldChar w:fldCharType="end"/>
          </w:r>
        </w:p>
      </w:sdtContent>
    </w:sdt>
    <w:p w14:paraId="59298577" w14:textId="07CFB15E" w:rsidR="00966965" w:rsidRDefault="00966965">
      <w:pPr>
        <w:jc w:val="left"/>
        <w:rPr>
          <w:sz w:val="56"/>
        </w:rPr>
      </w:pPr>
    </w:p>
    <w:p w14:paraId="45D42862" w14:textId="771E0B25" w:rsidR="00367DED" w:rsidRDefault="00367DED">
      <w:pPr>
        <w:jc w:val="left"/>
        <w:rPr>
          <w:sz w:val="56"/>
        </w:rPr>
      </w:pPr>
    </w:p>
    <w:p w14:paraId="569E7896" w14:textId="1884ECEF" w:rsidR="00367DED" w:rsidRDefault="00367DED">
      <w:pPr>
        <w:jc w:val="left"/>
        <w:rPr>
          <w:sz w:val="56"/>
        </w:rPr>
      </w:pPr>
    </w:p>
    <w:p w14:paraId="3E824984" w14:textId="274B2BBD" w:rsidR="00367DED" w:rsidRDefault="00367DED">
      <w:pPr>
        <w:jc w:val="left"/>
        <w:rPr>
          <w:sz w:val="56"/>
        </w:rPr>
      </w:pPr>
      <w:bookmarkStart w:id="0" w:name="_GoBack"/>
      <w:bookmarkEnd w:id="0"/>
    </w:p>
    <w:p w14:paraId="09D9C2E3" w14:textId="02162E0C" w:rsidR="00367DED" w:rsidRDefault="00367DED">
      <w:pPr>
        <w:jc w:val="left"/>
        <w:rPr>
          <w:sz w:val="56"/>
        </w:rPr>
      </w:pPr>
    </w:p>
    <w:p w14:paraId="01C349C5" w14:textId="3BF1C4A3" w:rsidR="00367DED" w:rsidRDefault="00367DED">
      <w:pPr>
        <w:jc w:val="left"/>
        <w:rPr>
          <w:sz w:val="56"/>
        </w:rPr>
      </w:pPr>
    </w:p>
    <w:p w14:paraId="4511724A" w14:textId="77777777" w:rsidR="00367DED" w:rsidRDefault="00367DED">
      <w:pPr>
        <w:jc w:val="left"/>
        <w:rPr>
          <w:sz w:val="56"/>
        </w:rPr>
      </w:pPr>
    </w:p>
    <w:p w14:paraId="28F2120E" w14:textId="72E864A2" w:rsidR="00966965" w:rsidRDefault="003F0A87">
      <w:pPr>
        <w:jc w:val="left"/>
        <w:rPr>
          <w:sz w:val="44"/>
        </w:rPr>
      </w:pPr>
      <w:r>
        <w:rPr>
          <w:sz w:val="21"/>
        </w:rPr>
        <w:pict w14:anchorId="185185AE">
          <v:rect id="矩形 2" o:spid="_x0000_s3088" style="position:absolute;margin-left:2.25pt;margin-top:67.7pt;width:453.4pt;height:469.05pt;z-index:251658240;mso-position-horizontal-relative:text;mso-position-vertical-relative:text" o:gfxdata="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TwE&#10;V9oAAAAJAQAADwAAAAAAAAABACAAAAAiAAAAZHJzL2Rvd25yZXYueG1sUEsBAhQAFAAAAAgAh07i&#10;QEElh6vnAQAA3QMAAA4AAAAAAAAAAQAgAAAAKQEAAGRycy9lMm9Eb2MueG1sUEsFBgAAAAAGAAYA&#10;WQEAAIIFAAAAAA==&#10;" strokeweight="3pt">
            <v:textbox style="mso-next-textbox:#矩形 2">
              <w:txbxContent>
                <w:p w14:paraId="28F664B7" w14:textId="77777777" w:rsidR="00966965" w:rsidRDefault="00C31957">
                  <w:pPr>
                    <w:pStyle w:val="ad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sz w:val="40"/>
                    </w:rPr>
                    <w:t>安装环境需要在有人员管理或者围栏防护中，以防被损坏或偷盗</w:t>
                  </w:r>
                </w:p>
                <w:p w14:paraId="0F827934" w14:textId="77777777" w:rsidR="00966965" w:rsidRDefault="00C31957">
                  <w:pPr>
                    <w:pStyle w:val="ad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sz w:val="40"/>
                    </w:rPr>
                    <w:t>安装人员至少</w:t>
                  </w:r>
                  <w:r>
                    <w:rPr>
                      <w:rFonts w:hint="eastAsia"/>
                      <w:b/>
                      <w:sz w:val="40"/>
                    </w:rPr>
                    <w:t>2</w:t>
                  </w:r>
                  <w:r>
                    <w:rPr>
                      <w:rFonts w:hint="eastAsia"/>
                      <w:b/>
                      <w:sz w:val="40"/>
                    </w:rPr>
                    <w:t>名以上人员，便于安装和调整</w:t>
                  </w:r>
                </w:p>
                <w:p w14:paraId="1B7086A0" w14:textId="77777777" w:rsidR="00966965" w:rsidRDefault="00C31957">
                  <w:pPr>
                    <w:pStyle w:val="ad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sz w:val="40"/>
                    </w:rPr>
                    <w:t>仪器安装位置应该在混凝土、或者岩体内</w:t>
                  </w:r>
                </w:p>
                <w:p w14:paraId="46E96D95" w14:textId="77777777" w:rsidR="00966965" w:rsidRDefault="00C31957">
                  <w:pPr>
                    <w:pStyle w:val="ad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sz w:val="40"/>
                    </w:rPr>
                    <w:t>安装前需检查设备配件是否齐全，以免造成安装困难</w:t>
                  </w:r>
                </w:p>
                <w:p w14:paraId="041DD595" w14:textId="77777777" w:rsidR="00966965" w:rsidRDefault="00C31957">
                  <w:pPr>
                    <w:pStyle w:val="ad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sz w:val="40"/>
                    </w:rPr>
                    <w:t>请按照安装说明进行安装，减少重复安装</w:t>
                  </w:r>
                </w:p>
                <w:p w14:paraId="0797708D" w14:textId="77777777" w:rsidR="00966965" w:rsidRDefault="00C31957">
                  <w:pPr>
                    <w:pStyle w:val="ad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sz w:val="40"/>
                    </w:rPr>
                    <w:t>安装时螺丝需要固定好，以防坠落砸伤人员</w:t>
                  </w:r>
                </w:p>
              </w:txbxContent>
            </v:textbox>
          </v:rect>
        </w:pict>
      </w:r>
      <w:r>
        <w:rPr>
          <w:sz w:val="21"/>
        </w:rPr>
        <w:pict w14:anchorId="4B99E5E0">
          <v:roundrect id="自选图形 3" o:spid="_x0000_s1026" style="position:absolute;margin-left:61.45pt;margin-top:12.05pt;width:139.95pt;height:48.85pt;z-index:251657216;v-text-anchor:middle" arcsize="10923f" o:gfxdata="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U1UwtUAAAAKAQAADwAAAAAAAAABACAAAAAiAAAA&#10;ZHJzL2Rvd25yZXYueG1sUEsBAhQAFAAAAAgAh07iQCJAnngKAgAAFQQAAA4AAAAAAAAAAQAgAAAA&#10;JAEAAGRycy9lMm9Eb2MueG1sUEsFBgAAAAAGAAYAWQEAAKAFAAAAAA==&#10;" fillcolor="black">
            <v:textbox style="mso-next-textbox:#自选图形 3">
              <w:txbxContent>
                <w:p w14:paraId="3333A111" w14:textId="77777777" w:rsidR="00966965" w:rsidRDefault="00C31957">
                  <w:pPr>
                    <w:jc w:val="left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安装注意事项</w:t>
                  </w:r>
                </w:p>
              </w:txbxContent>
            </v:textbox>
          </v:roundrect>
        </w:pict>
      </w:r>
      <w:r w:rsidR="00C31957">
        <w:rPr>
          <w:rFonts w:hint="eastAsia"/>
          <w:noProof/>
          <w:sz w:val="44"/>
        </w:rPr>
        <w:drawing>
          <wp:inline distT="0" distB="0" distL="0" distR="0" wp14:anchorId="6A14B1B7" wp14:editId="36F2B689">
            <wp:extent cx="647700" cy="657225"/>
            <wp:effectExtent l="19050" t="0" r="0" b="0"/>
            <wp:docPr id="22" name="图片 22" descr="C:\Users\Administrator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70" cy="66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B652C" w14:textId="77777777" w:rsidR="00966965" w:rsidRDefault="00966965">
      <w:pPr>
        <w:rPr>
          <w:sz w:val="44"/>
        </w:rPr>
      </w:pPr>
    </w:p>
    <w:p w14:paraId="6F552AC3" w14:textId="77777777" w:rsidR="00966965" w:rsidRDefault="00966965">
      <w:pPr>
        <w:rPr>
          <w:sz w:val="44"/>
        </w:rPr>
      </w:pPr>
    </w:p>
    <w:p w14:paraId="31567C9E" w14:textId="77777777" w:rsidR="00966965" w:rsidRDefault="00966965">
      <w:pPr>
        <w:rPr>
          <w:sz w:val="44"/>
        </w:rPr>
      </w:pPr>
    </w:p>
    <w:p w14:paraId="5DF783F3" w14:textId="77777777" w:rsidR="00966965" w:rsidRDefault="00966965">
      <w:pPr>
        <w:rPr>
          <w:sz w:val="44"/>
        </w:rPr>
      </w:pPr>
    </w:p>
    <w:p w14:paraId="7B8DF736" w14:textId="77777777" w:rsidR="00966965" w:rsidRDefault="00966965">
      <w:pPr>
        <w:rPr>
          <w:sz w:val="44"/>
        </w:rPr>
      </w:pPr>
    </w:p>
    <w:p w14:paraId="1051CF14" w14:textId="77777777" w:rsidR="00966965" w:rsidRDefault="00966965">
      <w:pPr>
        <w:rPr>
          <w:sz w:val="44"/>
        </w:rPr>
      </w:pPr>
    </w:p>
    <w:p w14:paraId="2D81DA81" w14:textId="77777777" w:rsidR="00966965" w:rsidRDefault="00966965">
      <w:pPr>
        <w:rPr>
          <w:sz w:val="44"/>
        </w:rPr>
      </w:pPr>
    </w:p>
    <w:p w14:paraId="69A84F18" w14:textId="77777777" w:rsidR="00966965" w:rsidRDefault="00966965">
      <w:pPr>
        <w:rPr>
          <w:sz w:val="44"/>
        </w:rPr>
      </w:pPr>
    </w:p>
    <w:p w14:paraId="78EF2973" w14:textId="77777777" w:rsidR="00966965" w:rsidRDefault="00966965">
      <w:pPr>
        <w:rPr>
          <w:sz w:val="44"/>
        </w:rPr>
      </w:pPr>
    </w:p>
    <w:p w14:paraId="375A7612" w14:textId="77777777" w:rsidR="00966965" w:rsidRDefault="00966965">
      <w:pPr>
        <w:rPr>
          <w:sz w:val="44"/>
        </w:rPr>
      </w:pPr>
    </w:p>
    <w:p w14:paraId="24704F68" w14:textId="77777777" w:rsidR="00966965" w:rsidRDefault="00C31957">
      <w:pPr>
        <w:pStyle w:val="1"/>
      </w:pPr>
      <w:bookmarkStart w:id="1" w:name="_Toc18339998"/>
      <w:r>
        <w:rPr>
          <w:rFonts w:hint="eastAsia"/>
        </w:rPr>
        <w:lastRenderedPageBreak/>
        <w:t>一、产品概述</w:t>
      </w:r>
      <w:bookmarkEnd w:id="1"/>
    </w:p>
    <w:p w14:paraId="03A30B79" w14:textId="77777777" w:rsidR="00966965" w:rsidRDefault="00C31957">
      <w:pPr>
        <w:spacing w:line="600" w:lineRule="auto"/>
        <w:ind w:firstLineChars="200" w:firstLine="640"/>
        <w:rPr>
          <w:sz w:val="32"/>
          <w:szCs w:val="30"/>
        </w:rPr>
      </w:pPr>
      <w:r>
        <w:rPr>
          <w:rFonts w:hint="eastAsia"/>
          <w:sz w:val="32"/>
          <w:szCs w:val="30"/>
        </w:rPr>
        <w:t>扬尘在线监测中终端系统，是集成颗粒物在线监测仪，按照国际</w:t>
      </w:r>
      <w:r>
        <w:rPr>
          <w:rFonts w:hint="eastAsia"/>
          <w:sz w:val="32"/>
          <w:szCs w:val="30"/>
        </w:rPr>
        <w:t>WMO</w:t>
      </w:r>
      <w:r>
        <w:rPr>
          <w:rFonts w:hint="eastAsia"/>
          <w:sz w:val="32"/>
          <w:szCs w:val="30"/>
        </w:rPr>
        <w:t>组织气象标准开发制造，可同时监测大气温度、大气湿度、风速、风向、气压、粉尘浓度（</w:t>
      </w:r>
      <w:r>
        <w:rPr>
          <w:rFonts w:hint="eastAsia"/>
          <w:sz w:val="32"/>
          <w:szCs w:val="30"/>
        </w:rPr>
        <w:t>PM2.5,PM10,TSP</w:t>
      </w:r>
      <w:r>
        <w:rPr>
          <w:rFonts w:hint="eastAsia"/>
          <w:sz w:val="32"/>
          <w:szCs w:val="30"/>
        </w:rPr>
        <w:t>）等诸多气象要素，具有自动实时显示、自动记录、实时时钟、数据通讯等功能。主要应用于建筑扬尘，搅拌站，煤场，秸秆厂等烟尘污染源排放以及居民区、商业区、施工作业区域等空气质量的监测，并进行实时的监控。</w:t>
      </w:r>
    </w:p>
    <w:p w14:paraId="0C75E3FD" w14:textId="690E1386" w:rsidR="00966965" w:rsidRPr="00367DED" w:rsidRDefault="00C31957" w:rsidP="00367DED">
      <w:pPr>
        <w:spacing w:line="600" w:lineRule="auto"/>
        <w:ind w:firstLineChars="200" w:firstLine="640"/>
        <w:rPr>
          <w:sz w:val="32"/>
          <w:szCs w:val="30"/>
        </w:rPr>
      </w:pPr>
      <w:r>
        <w:rPr>
          <w:rFonts w:hint="eastAsia"/>
          <w:sz w:val="32"/>
          <w:szCs w:val="30"/>
        </w:rPr>
        <w:t>本产品由传感器、采集器和软件三部分组成。</w:t>
      </w:r>
      <w:r>
        <w:rPr>
          <w:sz w:val="32"/>
          <w:szCs w:val="30"/>
        </w:rPr>
        <w:t>系统采用模块化设计，可根据用户需要灵活增加或减少相应的模块和传感器，任意组合、方便快捷的满足各类用户的需要。</w:t>
      </w:r>
      <w:r>
        <w:rPr>
          <w:rFonts w:hint="eastAsia"/>
          <w:sz w:val="32"/>
          <w:szCs w:val="30"/>
        </w:rPr>
        <w:t>污染</w:t>
      </w:r>
      <w:r>
        <w:rPr>
          <w:rFonts w:hint="eastAsia"/>
          <w:sz w:val="32"/>
          <w:szCs w:val="30"/>
        </w:rPr>
        <w:lastRenderedPageBreak/>
        <w:t>物超标视频的抓拍；并对数据信号处理，传递到数据平台，进行远程管控，监测系统具有对数据报警，记录，统计等多项功能。</w:t>
      </w:r>
    </w:p>
    <w:p w14:paraId="21B813F0" w14:textId="77777777" w:rsidR="00966965" w:rsidRDefault="00C31957">
      <w:pPr>
        <w:pStyle w:val="1"/>
      </w:pPr>
      <w:bookmarkStart w:id="2" w:name="_Toc18339999"/>
      <w:r>
        <w:rPr>
          <w:rFonts w:hint="eastAsia"/>
        </w:rPr>
        <w:t>二、参数说明</w:t>
      </w:r>
      <w:bookmarkEnd w:id="2"/>
    </w:p>
    <w:tbl>
      <w:tblPr>
        <w:tblStyle w:val="aa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4394"/>
      </w:tblGrid>
      <w:tr w:rsidR="00966965" w14:paraId="2C821852" w14:textId="77777777">
        <w:trPr>
          <w:trHeight w:val="496"/>
        </w:trPr>
        <w:tc>
          <w:tcPr>
            <w:tcW w:w="3828" w:type="dxa"/>
            <w:gridSpan w:val="2"/>
            <w:vAlign w:val="center"/>
          </w:tcPr>
          <w:p w14:paraId="2DE1AC6A" w14:textId="77777777" w:rsidR="00966965" w:rsidRDefault="00C319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394" w:type="dxa"/>
            <w:vAlign w:val="center"/>
          </w:tcPr>
          <w:p w14:paraId="45A02A43" w14:textId="77777777" w:rsidR="00966965" w:rsidRDefault="00C319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规格参数</w:t>
            </w:r>
          </w:p>
        </w:tc>
      </w:tr>
      <w:tr w:rsidR="00966965" w14:paraId="367658FD" w14:textId="77777777">
        <w:trPr>
          <w:trHeight w:val="1855"/>
        </w:trPr>
        <w:tc>
          <w:tcPr>
            <w:tcW w:w="1276" w:type="dxa"/>
            <w:vAlign w:val="center"/>
          </w:tcPr>
          <w:p w14:paraId="15EBBC50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显示功能单元</w:t>
            </w:r>
          </w:p>
        </w:tc>
        <w:tc>
          <w:tcPr>
            <w:tcW w:w="2552" w:type="dxa"/>
            <w:vAlign w:val="center"/>
          </w:tcPr>
          <w:p w14:paraId="0FA3F739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LED</w:t>
            </w:r>
            <w:r>
              <w:rPr>
                <w:rFonts w:hint="eastAsia"/>
                <w:sz w:val="24"/>
                <w:szCs w:val="32"/>
              </w:rPr>
              <w:t>多功能显示器</w:t>
            </w:r>
          </w:p>
        </w:tc>
        <w:tc>
          <w:tcPr>
            <w:tcW w:w="4394" w:type="dxa"/>
            <w:vAlign w:val="center"/>
          </w:tcPr>
          <w:p w14:paraId="204FF4FD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显示屏采用全密封箱体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独特的箱体结构设计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使箱体隔热性能增强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独特的防水防尘处理</w:t>
            </w:r>
          </w:p>
        </w:tc>
      </w:tr>
      <w:tr w:rsidR="00966965" w14:paraId="03F0F3FA" w14:textId="77777777">
        <w:tc>
          <w:tcPr>
            <w:tcW w:w="1276" w:type="dxa"/>
            <w:vMerge w:val="restart"/>
            <w:vAlign w:val="center"/>
          </w:tcPr>
          <w:p w14:paraId="7540BBE5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传</w:t>
            </w:r>
          </w:p>
          <w:p w14:paraId="4F75462A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感</w:t>
            </w:r>
          </w:p>
          <w:p w14:paraId="61118A67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器</w:t>
            </w:r>
          </w:p>
          <w:p w14:paraId="78F786C1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单</w:t>
            </w:r>
          </w:p>
          <w:p w14:paraId="4AF9852F" w14:textId="77777777" w:rsidR="00966965" w:rsidRDefault="00C319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2"/>
              </w:rPr>
              <w:t>元</w:t>
            </w:r>
          </w:p>
        </w:tc>
        <w:tc>
          <w:tcPr>
            <w:tcW w:w="2552" w:type="dxa"/>
            <w:vMerge w:val="restart"/>
            <w:vAlign w:val="center"/>
          </w:tcPr>
          <w:p w14:paraId="61774BA4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空气温湿压</w:t>
            </w:r>
          </w:p>
          <w:p w14:paraId="389DBE2D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传感器</w:t>
            </w:r>
          </w:p>
        </w:tc>
        <w:tc>
          <w:tcPr>
            <w:tcW w:w="4394" w:type="dxa"/>
            <w:vAlign w:val="center"/>
          </w:tcPr>
          <w:p w14:paraId="169597E5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温度范围：</w:t>
            </w:r>
            <w:r>
              <w:rPr>
                <w:rFonts w:hint="eastAsia"/>
                <w:sz w:val="24"/>
                <w:szCs w:val="32"/>
              </w:rPr>
              <w:t>-30</w:t>
            </w:r>
            <w:r>
              <w:rPr>
                <w:rFonts w:hint="eastAsia"/>
                <w:sz w:val="24"/>
                <w:szCs w:val="32"/>
              </w:rPr>
              <w:t>℃</w:t>
            </w:r>
            <w:r>
              <w:rPr>
                <w:rFonts w:hint="eastAsia"/>
                <w:sz w:val="24"/>
                <w:szCs w:val="32"/>
              </w:rPr>
              <w:t>~70</w:t>
            </w:r>
            <w:r>
              <w:rPr>
                <w:rFonts w:hint="eastAsia"/>
                <w:sz w:val="24"/>
                <w:szCs w:val="32"/>
              </w:rPr>
              <w:t>℃精度：±</w:t>
            </w:r>
            <w:r>
              <w:rPr>
                <w:rFonts w:hint="eastAsia"/>
                <w:sz w:val="24"/>
                <w:szCs w:val="32"/>
              </w:rPr>
              <w:t>0.3</w:t>
            </w:r>
            <w:r>
              <w:rPr>
                <w:rFonts w:hint="eastAsia"/>
                <w:sz w:val="24"/>
                <w:szCs w:val="32"/>
              </w:rPr>
              <w:t>℃</w:t>
            </w:r>
          </w:p>
        </w:tc>
      </w:tr>
      <w:tr w:rsidR="00966965" w14:paraId="191CB34E" w14:textId="77777777">
        <w:tc>
          <w:tcPr>
            <w:tcW w:w="1276" w:type="dxa"/>
            <w:vMerge/>
          </w:tcPr>
          <w:p w14:paraId="4DCC71BF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37348182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745918E3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湿度范围：</w:t>
            </w:r>
            <w:r>
              <w:rPr>
                <w:rFonts w:hint="eastAsia"/>
                <w:sz w:val="24"/>
                <w:szCs w:val="28"/>
              </w:rPr>
              <w:t>0~100%RH</w:t>
            </w:r>
            <w:r>
              <w:rPr>
                <w:rFonts w:hint="eastAsia"/>
                <w:sz w:val="24"/>
                <w:szCs w:val="28"/>
              </w:rPr>
              <w:t>精度：±</w:t>
            </w:r>
            <w:r>
              <w:rPr>
                <w:rFonts w:hint="eastAsia"/>
                <w:sz w:val="24"/>
                <w:szCs w:val="28"/>
              </w:rPr>
              <w:t>4%RH</w:t>
            </w:r>
          </w:p>
        </w:tc>
      </w:tr>
      <w:tr w:rsidR="00966965" w14:paraId="6DA85A53" w14:textId="77777777">
        <w:tc>
          <w:tcPr>
            <w:tcW w:w="1276" w:type="dxa"/>
            <w:vMerge/>
          </w:tcPr>
          <w:p w14:paraId="7D176E1B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06E7F98C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0C5D2D87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压力范围：</w:t>
            </w:r>
            <w:r>
              <w:rPr>
                <w:rFonts w:hint="eastAsia"/>
                <w:sz w:val="24"/>
                <w:szCs w:val="28"/>
              </w:rPr>
              <w:t>50~110Kpa</w:t>
            </w:r>
            <w:r>
              <w:rPr>
                <w:rFonts w:hint="eastAsia"/>
                <w:sz w:val="24"/>
                <w:szCs w:val="28"/>
              </w:rPr>
              <w:t>精度：±</w:t>
            </w:r>
            <w:r>
              <w:rPr>
                <w:rFonts w:hint="eastAsia"/>
                <w:sz w:val="24"/>
                <w:szCs w:val="28"/>
              </w:rPr>
              <w:t>2%Kpa</w:t>
            </w:r>
          </w:p>
        </w:tc>
      </w:tr>
      <w:tr w:rsidR="00966965" w14:paraId="76BCA2A5" w14:textId="77777777">
        <w:trPr>
          <w:trHeight w:val="1134"/>
        </w:trPr>
        <w:tc>
          <w:tcPr>
            <w:tcW w:w="1276" w:type="dxa"/>
            <w:vMerge/>
          </w:tcPr>
          <w:p w14:paraId="6E9E0A86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06B7EE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风速、风向</w:t>
            </w:r>
          </w:p>
          <w:p w14:paraId="5CCB0C09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传感器</w:t>
            </w:r>
          </w:p>
        </w:tc>
        <w:tc>
          <w:tcPr>
            <w:tcW w:w="4394" w:type="dxa"/>
            <w:vAlign w:val="center"/>
          </w:tcPr>
          <w:p w14:paraId="7499A8A8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风速范围</w:t>
            </w:r>
            <w:r>
              <w:rPr>
                <w:rFonts w:hint="eastAsia"/>
                <w:sz w:val="24"/>
                <w:szCs w:val="28"/>
              </w:rPr>
              <w:t>:0-30m/s</w:t>
            </w:r>
            <w:r>
              <w:rPr>
                <w:rFonts w:hint="eastAsia"/>
                <w:sz w:val="24"/>
                <w:szCs w:val="28"/>
              </w:rPr>
              <w:t>分辨率：</w:t>
            </w:r>
            <w:r>
              <w:rPr>
                <w:rFonts w:hint="eastAsia"/>
                <w:sz w:val="24"/>
                <w:szCs w:val="28"/>
              </w:rPr>
              <w:t>0.1m/s</w:t>
            </w:r>
          </w:p>
          <w:p w14:paraId="45E82ABE" w14:textId="77777777" w:rsidR="00966965" w:rsidRPr="002F6E56" w:rsidRDefault="00C3195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6E56">
              <w:rPr>
                <w:rFonts w:hint="eastAsia"/>
                <w:color w:val="000000" w:themeColor="text1"/>
                <w:sz w:val="24"/>
                <w:szCs w:val="28"/>
              </w:rPr>
              <w:t>测量精度：±</w:t>
            </w:r>
            <w:r w:rsidRPr="002F6E56">
              <w:rPr>
                <w:rFonts w:hint="eastAsia"/>
                <w:color w:val="000000" w:themeColor="text1"/>
                <w:sz w:val="24"/>
                <w:szCs w:val="28"/>
              </w:rPr>
              <w:t>0.1m</w:t>
            </w:r>
            <w:r w:rsidR="002F6E56" w:rsidRPr="002F6E56">
              <w:rPr>
                <w:rFonts w:hint="eastAsia"/>
                <w:color w:val="000000" w:themeColor="text1"/>
                <w:sz w:val="24"/>
                <w:szCs w:val="28"/>
              </w:rPr>
              <w:t>/s</w:t>
            </w:r>
          </w:p>
        </w:tc>
      </w:tr>
      <w:tr w:rsidR="00966965" w14:paraId="22988889" w14:textId="77777777">
        <w:tc>
          <w:tcPr>
            <w:tcW w:w="1276" w:type="dxa"/>
            <w:vMerge/>
          </w:tcPr>
          <w:p w14:paraId="3DB89C29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6E4BB36C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692F30F7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风向范围</w:t>
            </w:r>
            <w:r>
              <w:rPr>
                <w:rFonts w:hint="eastAsia"/>
                <w:sz w:val="24"/>
                <w:szCs w:val="28"/>
              </w:rPr>
              <w:t>:  360</w:t>
            </w:r>
            <w:r>
              <w:rPr>
                <w:rFonts w:hint="eastAsia"/>
                <w:sz w:val="24"/>
                <w:szCs w:val="28"/>
              </w:rPr>
              <w:t>°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分辨率：</w:t>
            </w:r>
            <w:r>
              <w:rPr>
                <w:rFonts w:hint="eastAsia"/>
                <w:sz w:val="24"/>
                <w:szCs w:val="28"/>
              </w:rPr>
              <w:t>1/16</w:t>
            </w:r>
          </w:p>
          <w:p w14:paraId="527661F3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测量精度：±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°</w:t>
            </w:r>
          </w:p>
        </w:tc>
      </w:tr>
      <w:tr w:rsidR="00966965" w14:paraId="4DBC13B8" w14:textId="77777777">
        <w:tc>
          <w:tcPr>
            <w:tcW w:w="1276" w:type="dxa"/>
            <w:vMerge/>
          </w:tcPr>
          <w:p w14:paraId="50BAC0C4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782069B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环境噪声</w:t>
            </w:r>
          </w:p>
        </w:tc>
        <w:tc>
          <w:tcPr>
            <w:tcW w:w="4394" w:type="dxa"/>
            <w:vAlign w:val="center"/>
          </w:tcPr>
          <w:p w14:paraId="42443543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噪声范围：</w:t>
            </w:r>
            <w:r>
              <w:rPr>
                <w:rFonts w:hint="eastAsia"/>
                <w:sz w:val="24"/>
                <w:szCs w:val="28"/>
              </w:rPr>
              <w:t>30~120dB</w:t>
            </w:r>
            <w:r>
              <w:rPr>
                <w:rFonts w:hint="eastAsia"/>
                <w:sz w:val="24"/>
                <w:szCs w:val="28"/>
              </w:rPr>
              <w:t>精度：±</w:t>
            </w:r>
            <w:r>
              <w:rPr>
                <w:rFonts w:hint="eastAsia"/>
                <w:sz w:val="24"/>
                <w:szCs w:val="28"/>
              </w:rPr>
              <w:t>5%</w:t>
            </w:r>
          </w:p>
        </w:tc>
      </w:tr>
      <w:tr w:rsidR="00966965" w14:paraId="632DCF75" w14:textId="77777777">
        <w:trPr>
          <w:trHeight w:val="1562"/>
        </w:trPr>
        <w:tc>
          <w:tcPr>
            <w:tcW w:w="1276" w:type="dxa"/>
            <w:vMerge w:val="restart"/>
            <w:vAlign w:val="center"/>
          </w:tcPr>
          <w:p w14:paraId="434D6584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采</w:t>
            </w:r>
          </w:p>
          <w:p w14:paraId="0B3C5378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集</w:t>
            </w:r>
          </w:p>
          <w:p w14:paraId="245AE642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单</w:t>
            </w:r>
          </w:p>
          <w:p w14:paraId="4E402647" w14:textId="77777777" w:rsidR="00966965" w:rsidRDefault="00C319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元</w:t>
            </w:r>
          </w:p>
        </w:tc>
        <w:tc>
          <w:tcPr>
            <w:tcW w:w="2552" w:type="dxa"/>
            <w:vMerge w:val="restart"/>
            <w:vAlign w:val="center"/>
          </w:tcPr>
          <w:p w14:paraId="0E094365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粉尘浓度</w:t>
            </w:r>
          </w:p>
          <w:p w14:paraId="146B25C1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（泵吸式）</w:t>
            </w:r>
          </w:p>
        </w:tc>
        <w:tc>
          <w:tcPr>
            <w:tcW w:w="4394" w:type="dxa"/>
            <w:vAlign w:val="center"/>
          </w:tcPr>
          <w:p w14:paraId="6D940918" w14:textId="77777777" w:rsidR="00966965" w:rsidRDefault="00C31957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8"/>
                <w:shd w:val="clear" w:color="auto" w:fill="FFFFFF"/>
              </w:rPr>
              <w:t>通过微型真空泵直接将被测气体吸入传感器仓室，被气体经光散射即进即出，其流量稳定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asciiTheme="minorEastAsia" w:hAnsiTheme="minorEastAsia" w:hint="eastAsia"/>
                <w:color w:val="333333"/>
                <w:sz w:val="24"/>
                <w:szCs w:val="28"/>
                <w:shd w:val="clear" w:color="auto" w:fill="FFFFFF"/>
              </w:rPr>
              <w:t>高精度地计算出颗粒物的</w:t>
            </w:r>
            <w:r>
              <w:rPr>
                <w:rFonts w:asciiTheme="minorEastAsia" w:hAnsiTheme="minorEastAsia" w:hint="eastAsia"/>
                <w:color w:val="333333"/>
                <w:sz w:val="24"/>
                <w:szCs w:val="28"/>
                <w:shd w:val="clear" w:color="auto" w:fill="FFFFFF"/>
              </w:rPr>
              <w:lastRenderedPageBreak/>
              <w:t>PM2.5、PM10浓度值</w:t>
            </w:r>
          </w:p>
        </w:tc>
      </w:tr>
      <w:tr w:rsidR="00966965" w14:paraId="74E9CA36" w14:textId="77777777">
        <w:tc>
          <w:tcPr>
            <w:tcW w:w="1276" w:type="dxa"/>
            <w:vMerge/>
          </w:tcPr>
          <w:p w14:paraId="6F7CB183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DB2F204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74FB4E01" w14:textId="77777777" w:rsidR="00966965" w:rsidRDefault="00C31957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通道：PM2.5、PM10、TSP等</w:t>
            </w:r>
          </w:p>
          <w:p w14:paraId="67EC724C" w14:textId="77777777" w:rsidR="00966965" w:rsidRDefault="00C31957" w:rsidP="001A6325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检测范围：</w:t>
            </w:r>
            <w:r w:rsidR="001A6325">
              <w:rPr>
                <w:rFonts w:asciiTheme="minorEastAsia" w:hAnsiTheme="minorEastAsia" w:hint="eastAsia"/>
                <w:sz w:val="24"/>
                <w:szCs w:val="32"/>
              </w:rPr>
              <w:t>0~500ug/m3</w:t>
            </w:r>
          </w:p>
        </w:tc>
      </w:tr>
      <w:tr w:rsidR="00966965" w14:paraId="65687794" w14:textId="77777777">
        <w:tc>
          <w:tcPr>
            <w:tcW w:w="1276" w:type="dxa"/>
            <w:vMerge/>
          </w:tcPr>
          <w:p w14:paraId="47FF7C71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F55DA96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主板采集</w:t>
            </w:r>
          </w:p>
        </w:tc>
        <w:tc>
          <w:tcPr>
            <w:tcW w:w="4394" w:type="dxa"/>
            <w:vAlign w:val="center"/>
          </w:tcPr>
          <w:p w14:paraId="0BAF76AD" w14:textId="77777777" w:rsidR="00966965" w:rsidRDefault="00C31957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多通道采集数据，可进行信号的处理和显示</w:t>
            </w:r>
          </w:p>
        </w:tc>
      </w:tr>
      <w:tr w:rsidR="00966965" w14:paraId="659AC027" w14:textId="77777777">
        <w:tc>
          <w:tcPr>
            <w:tcW w:w="1276" w:type="dxa"/>
            <w:vAlign w:val="center"/>
          </w:tcPr>
          <w:p w14:paraId="73C05376" w14:textId="77777777" w:rsidR="00966965" w:rsidRDefault="00C319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网络</w:t>
            </w:r>
          </w:p>
          <w:p w14:paraId="344EC8E2" w14:textId="77777777" w:rsidR="00966965" w:rsidRDefault="00C319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单元</w:t>
            </w:r>
          </w:p>
        </w:tc>
        <w:tc>
          <w:tcPr>
            <w:tcW w:w="2552" w:type="dxa"/>
            <w:vAlign w:val="center"/>
          </w:tcPr>
          <w:p w14:paraId="4D7D590C" w14:textId="77777777" w:rsidR="00966965" w:rsidRDefault="00C3195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无线GPRS传输</w:t>
            </w:r>
          </w:p>
        </w:tc>
        <w:tc>
          <w:tcPr>
            <w:tcW w:w="4394" w:type="dxa"/>
            <w:vAlign w:val="center"/>
          </w:tcPr>
          <w:p w14:paraId="5CCDFE1F" w14:textId="77777777" w:rsidR="00966965" w:rsidRDefault="00C3195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8"/>
              </w:rPr>
              <w:t>通信</w:t>
            </w:r>
            <w:r>
              <w:rPr>
                <w:rStyle w:val="ab"/>
                <w:rFonts w:asciiTheme="minorEastAsia" w:hAnsiTheme="minorEastAsia" w:cs="Arial"/>
                <w:color w:val="000000" w:themeColor="text1"/>
                <w:sz w:val="24"/>
                <w:szCs w:val="28"/>
              </w:rPr>
              <w:t>模块</w:t>
            </w:r>
            <w:r>
              <w:rPr>
                <w:rFonts w:asciiTheme="minorEastAsia" w:hAnsiTheme="minorEastAsia" w:cs="Arial"/>
                <w:color w:val="333333"/>
                <w:sz w:val="24"/>
                <w:szCs w:val="28"/>
              </w:rPr>
              <w:t>,采用高性能工业级无线</w:t>
            </w:r>
            <w:r>
              <w:rPr>
                <w:rStyle w:val="ab"/>
                <w:rFonts w:asciiTheme="minorEastAsia" w:hAnsiTheme="minorEastAsia" w:cs="Arial"/>
                <w:color w:val="000000" w:themeColor="text1"/>
                <w:sz w:val="24"/>
                <w:szCs w:val="28"/>
              </w:rPr>
              <w:t>模块</w:t>
            </w:r>
            <w:r>
              <w:rPr>
                <w:rFonts w:asciiTheme="minorEastAsia" w:hAnsiTheme="minorEastAsia" w:cs="Arial"/>
                <w:color w:val="333333"/>
                <w:sz w:val="24"/>
                <w:szCs w:val="28"/>
              </w:rPr>
              <w:t>及嵌入式处理器,以实时操作系统作为软件支撑平台,</w:t>
            </w:r>
          </w:p>
        </w:tc>
      </w:tr>
    </w:tbl>
    <w:p w14:paraId="6BF8C724" w14:textId="77777777" w:rsidR="00966965" w:rsidRDefault="00966965">
      <w:pPr>
        <w:rPr>
          <w:sz w:val="44"/>
        </w:rPr>
      </w:pPr>
    </w:p>
    <w:p w14:paraId="41FCA617" w14:textId="77777777" w:rsidR="00966965" w:rsidRDefault="00C31957">
      <w:pPr>
        <w:pStyle w:val="1"/>
      </w:pPr>
      <w:bookmarkStart w:id="3" w:name="_Toc18340000"/>
      <w:r>
        <w:rPr>
          <w:rFonts w:hint="eastAsia"/>
        </w:rPr>
        <w:t>三、设备结构</w:t>
      </w:r>
      <w:bookmarkEnd w:id="3"/>
    </w:p>
    <w:p w14:paraId="147C9D7F" w14:textId="77777777" w:rsidR="00966965" w:rsidRDefault="00C31957">
      <w:pPr>
        <w:pStyle w:val="2"/>
      </w:pPr>
      <w:bookmarkStart w:id="4" w:name="_Toc18340001"/>
      <w:r>
        <w:rPr>
          <w:rFonts w:hint="eastAsia"/>
        </w:rPr>
        <w:t>1.1</w:t>
      </w:r>
      <w:r>
        <w:rPr>
          <w:rFonts w:hint="eastAsia"/>
        </w:rPr>
        <w:t>粉尘浓度监测单元</w:t>
      </w:r>
      <w:bookmarkEnd w:id="4"/>
    </w:p>
    <w:p w14:paraId="0BB2BC26" w14:textId="77777777" w:rsidR="00966965" w:rsidRDefault="00A01A23">
      <w:pPr>
        <w:rPr>
          <w:sz w:val="22"/>
        </w:rPr>
      </w:pPr>
      <w:r>
        <w:rPr>
          <w:rFonts w:hint="eastAsia"/>
          <w:sz w:val="28"/>
        </w:rPr>
        <w:t xml:space="preserve">   </w:t>
      </w:r>
      <w:r w:rsidR="00C31957">
        <w:rPr>
          <w:rFonts w:hint="eastAsia"/>
          <w:sz w:val="28"/>
        </w:rPr>
        <w:t>设备采用精密流量控制真空泵，将空气中的气体送至传感器采样头，并通过光散射理进行数据处理，结合微光电探测技术制成的一套完整的空气粉尘浓度测量系统</w:t>
      </w:r>
    </w:p>
    <w:p w14:paraId="62E8BB52" w14:textId="77777777" w:rsidR="00966965" w:rsidRDefault="00A01A23">
      <w:pPr>
        <w:rPr>
          <w:color w:val="FFFFFF" w:themeColor="background1"/>
          <w:sz w:val="28"/>
        </w:rPr>
      </w:pPr>
      <w:r>
        <w:rPr>
          <w:rFonts w:hint="eastAsia"/>
          <w:sz w:val="28"/>
        </w:rPr>
        <w:t xml:space="preserve">   </w:t>
      </w:r>
      <w:r w:rsidR="00C31957">
        <w:rPr>
          <w:rFonts w:hint="eastAsia"/>
          <w:sz w:val="28"/>
        </w:rPr>
        <w:t>该系统采用光敏感区作为粒子散射区域，当粒子经过聚焦激光所形成的光敏感区后，粒子散射的光被探测窗口上的微光电探测器手机，微光电探测器把接收的光强度信号快速、准确的转化为等量电压信号，信号的密集度对于粒子单位浓度值，并利用电子切割器测量粉尘浓度，</w:t>
      </w:r>
    </w:p>
    <w:p w14:paraId="15671780" w14:textId="77777777" w:rsidR="001A6325" w:rsidRDefault="001A6325">
      <w:pPr>
        <w:rPr>
          <w:sz w:val="28"/>
        </w:rPr>
      </w:pPr>
    </w:p>
    <w:p w14:paraId="2EFD53C1" w14:textId="77777777" w:rsidR="00966965" w:rsidRDefault="00C31957">
      <w:pPr>
        <w:pStyle w:val="2"/>
      </w:pPr>
      <w:bookmarkStart w:id="5" w:name="_Toc18340002"/>
      <w:r>
        <w:rPr>
          <w:rFonts w:hint="eastAsia"/>
        </w:rPr>
        <w:lastRenderedPageBreak/>
        <w:t>1.2</w:t>
      </w:r>
      <w:r>
        <w:rPr>
          <w:rFonts w:hint="eastAsia"/>
        </w:rPr>
        <w:t>气象环境监测单元</w:t>
      </w:r>
      <w:bookmarkEnd w:id="5"/>
    </w:p>
    <w:p w14:paraId="4782ED2D" w14:textId="77777777" w:rsidR="00966965" w:rsidRDefault="00C31957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该仪器还具有扩展气象环境监测参数，例如风速，风向，噪声，空气温湿度，大气压力等各项参数，可根据气象环境监测数据结合粉尘浓度，对不同的气象条件进行对扬尘、噪声做科学分析和修正。</w:t>
      </w:r>
    </w:p>
    <w:tbl>
      <w:tblPr>
        <w:tblStyle w:val="aa"/>
        <w:tblW w:w="822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5245"/>
      </w:tblGrid>
      <w:tr w:rsidR="00966965" w14:paraId="43329026" w14:textId="77777777">
        <w:trPr>
          <w:trHeight w:val="458"/>
        </w:trPr>
        <w:tc>
          <w:tcPr>
            <w:tcW w:w="1276" w:type="dxa"/>
            <w:vMerge w:val="restart"/>
            <w:vAlign w:val="center"/>
          </w:tcPr>
          <w:p w14:paraId="04D1BDEE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传</w:t>
            </w:r>
          </w:p>
          <w:p w14:paraId="7D6FFA1F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感</w:t>
            </w:r>
          </w:p>
          <w:p w14:paraId="4BDB6CF9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器</w:t>
            </w:r>
          </w:p>
          <w:p w14:paraId="3BF07415" w14:textId="77777777" w:rsidR="00966965" w:rsidRDefault="00C3195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单</w:t>
            </w:r>
          </w:p>
          <w:p w14:paraId="12A22B7D" w14:textId="77777777" w:rsidR="00966965" w:rsidRDefault="00C319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2"/>
              </w:rPr>
              <w:t>元</w:t>
            </w:r>
          </w:p>
        </w:tc>
        <w:tc>
          <w:tcPr>
            <w:tcW w:w="1701" w:type="dxa"/>
            <w:vMerge w:val="restart"/>
            <w:vAlign w:val="center"/>
          </w:tcPr>
          <w:p w14:paraId="726B166D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空气温湿压</w:t>
            </w:r>
          </w:p>
          <w:p w14:paraId="11484066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传感器</w:t>
            </w:r>
          </w:p>
        </w:tc>
        <w:tc>
          <w:tcPr>
            <w:tcW w:w="5245" w:type="dxa"/>
            <w:vAlign w:val="center"/>
          </w:tcPr>
          <w:p w14:paraId="1BDB32A4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温度范围：</w:t>
            </w:r>
            <w:r>
              <w:rPr>
                <w:rFonts w:hint="eastAsia"/>
                <w:sz w:val="24"/>
                <w:szCs w:val="32"/>
              </w:rPr>
              <w:t>-30</w:t>
            </w:r>
            <w:r>
              <w:rPr>
                <w:rFonts w:hint="eastAsia"/>
                <w:sz w:val="24"/>
                <w:szCs w:val="32"/>
              </w:rPr>
              <w:t>℃</w:t>
            </w:r>
            <w:r>
              <w:rPr>
                <w:rFonts w:hint="eastAsia"/>
                <w:sz w:val="24"/>
                <w:szCs w:val="32"/>
              </w:rPr>
              <w:t>~70</w:t>
            </w:r>
            <w:r>
              <w:rPr>
                <w:rFonts w:hint="eastAsia"/>
                <w:sz w:val="24"/>
                <w:szCs w:val="32"/>
              </w:rPr>
              <w:t>℃精度：±</w:t>
            </w:r>
            <w:r>
              <w:rPr>
                <w:rFonts w:hint="eastAsia"/>
                <w:sz w:val="24"/>
                <w:szCs w:val="32"/>
              </w:rPr>
              <w:t>0.3</w:t>
            </w:r>
            <w:r>
              <w:rPr>
                <w:rFonts w:hint="eastAsia"/>
                <w:sz w:val="24"/>
                <w:szCs w:val="32"/>
              </w:rPr>
              <w:t>℃</w:t>
            </w:r>
          </w:p>
        </w:tc>
      </w:tr>
      <w:tr w:rsidR="00966965" w14:paraId="7F7C5F42" w14:textId="77777777">
        <w:trPr>
          <w:trHeight w:val="550"/>
        </w:trPr>
        <w:tc>
          <w:tcPr>
            <w:tcW w:w="1276" w:type="dxa"/>
            <w:vMerge/>
          </w:tcPr>
          <w:p w14:paraId="05D0E217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97E4F7E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3DBC6506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湿度范围：</w:t>
            </w:r>
            <w:r>
              <w:rPr>
                <w:rFonts w:hint="eastAsia"/>
                <w:sz w:val="24"/>
                <w:szCs w:val="28"/>
              </w:rPr>
              <w:t>0~100%RH</w:t>
            </w:r>
            <w:r>
              <w:rPr>
                <w:rFonts w:hint="eastAsia"/>
                <w:sz w:val="24"/>
                <w:szCs w:val="28"/>
              </w:rPr>
              <w:t>精度：±</w:t>
            </w:r>
            <w:r>
              <w:rPr>
                <w:rFonts w:hint="eastAsia"/>
                <w:sz w:val="24"/>
                <w:szCs w:val="28"/>
              </w:rPr>
              <w:t>4%RH</w:t>
            </w:r>
          </w:p>
        </w:tc>
      </w:tr>
      <w:tr w:rsidR="00966965" w14:paraId="2CE49E38" w14:textId="77777777">
        <w:trPr>
          <w:trHeight w:val="497"/>
        </w:trPr>
        <w:tc>
          <w:tcPr>
            <w:tcW w:w="1276" w:type="dxa"/>
            <w:vMerge/>
          </w:tcPr>
          <w:p w14:paraId="615F5D23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284F2CA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6162F883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压力范围：</w:t>
            </w:r>
            <w:r>
              <w:rPr>
                <w:rFonts w:hint="eastAsia"/>
                <w:sz w:val="24"/>
                <w:szCs w:val="28"/>
              </w:rPr>
              <w:t>50~110Kpa</w:t>
            </w:r>
            <w:r>
              <w:rPr>
                <w:rFonts w:hint="eastAsia"/>
                <w:sz w:val="24"/>
                <w:szCs w:val="28"/>
              </w:rPr>
              <w:t>精度：±</w:t>
            </w:r>
            <w:r>
              <w:rPr>
                <w:rFonts w:hint="eastAsia"/>
                <w:sz w:val="24"/>
                <w:szCs w:val="28"/>
              </w:rPr>
              <w:t>2%Kpa</w:t>
            </w:r>
          </w:p>
        </w:tc>
      </w:tr>
      <w:tr w:rsidR="00966965" w14:paraId="45335C9A" w14:textId="77777777">
        <w:trPr>
          <w:trHeight w:val="1134"/>
        </w:trPr>
        <w:tc>
          <w:tcPr>
            <w:tcW w:w="1276" w:type="dxa"/>
            <w:vMerge/>
          </w:tcPr>
          <w:p w14:paraId="5996A202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D21480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风速、风向</w:t>
            </w:r>
          </w:p>
          <w:p w14:paraId="506929F2" w14:textId="77777777" w:rsidR="00966965" w:rsidRDefault="00C319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传感器</w:t>
            </w:r>
          </w:p>
        </w:tc>
        <w:tc>
          <w:tcPr>
            <w:tcW w:w="5245" w:type="dxa"/>
            <w:vAlign w:val="center"/>
          </w:tcPr>
          <w:p w14:paraId="6D7B12A3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风速范围</w:t>
            </w:r>
            <w:r>
              <w:rPr>
                <w:rFonts w:hint="eastAsia"/>
                <w:sz w:val="24"/>
                <w:szCs w:val="28"/>
              </w:rPr>
              <w:t>:0-30m/s</w:t>
            </w:r>
            <w:r>
              <w:rPr>
                <w:rFonts w:hint="eastAsia"/>
                <w:sz w:val="24"/>
                <w:szCs w:val="28"/>
              </w:rPr>
              <w:t>分辨率：</w:t>
            </w:r>
            <w:r>
              <w:rPr>
                <w:rFonts w:hint="eastAsia"/>
                <w:sz w:val="24"/>
                <w:szCs w:val="28"/>
              </w:rPr>
              <w:t>0.1m/s</w:t>
            </w:r>
          </w:p>
          <w:p w14:paraId="2586F35F" w14:textId="77777777" w:rsidR="00966965" w:rsidRDefault="00C31957" w:rsidP="00810BA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测量精度：</w:t>
            </w:r>
            <w:r w:rsidRPr="00123863">
              <w:rPr>
                <w:rFonts w:hint="eastAsia"/>
                <w:color w:val="000000" w:themeColor="text1"/>
                <w:sz w:val="24"/>
                <w:szCs w:val="28"/>
              </w:rPr>
              <w:t>±</w:t>
            </w:r>
            <w:r w:rsidRPr="00123863">
              <w:rPr>
                <w:rFonts w:hint="eastAsia"/>
                <w:color w:val="000000" w:themeColor="text1"/>
                <w:sz w:val="24"/>
                <w:szCs w:val="28"/>
              </w:rPr>
              <w:t>0.1m</w:t>
            </w:r>
            <w:r w:rsidR="00123863" w:rsidRPr="00123863">
              <w:rPr>
                <w:rFonts w:hint="eastAsia"/>
                <w:color w:val="000000" w:themeColor="text1"/>
                <w:sz w:val="24"/>
                <w:szCs w:val="28"/>
              </w:rPr>
              <w:t>/</w:t>
            </w:r>
            <w:r w:rsidR="00810BA3">
              <w:rPr>
                <w:rFonts w:hint="eastAsia"/>
                <w:color w:val="000000" w:themeColor="text1"/>
                <w:sz w:val="24"/>
                <w:szCs w:val="28"/>
              </w:rPr>
              <w:t>s</w:t>
            </w:r>
          </w:p>
        </w:tc>
      </w:tr>
      <w:tr w:rsidR="00966965" w14:paraId="1FA4DC43" w14:textId="77777777">
        <w:tc>
          <w:tcPr>
            <w:tcW w:w="1276" w:type="dxa"/>
            <w:vMerge/>
          </w:tcPr>
          <w:p w14:paraId="5E7458A9" w14:textId="77777777" w:rsidR="00966965" w:rsidRDefault="00966965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07A27A2" w14:textId="77777777" w:rsidR="00966965" w:rsidRDefault="009669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594F3C54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风向范围</w:t>
            </w:r>
            <w:r>
              <w:rPr>
                <w:rFonts w:hint="eastAsia"/>
                <w:sz w:val="24"/>
                <w:szCs w:val="28"/>
              </w:rPr>
              <w:t>:  360</w:t>
            </w:r>
            <w:r>
              <w:rPr>
                <w:rFonts w:hint="eastAsia"/>
                <w:sz w:val="24"/>
                <w:szCs w:val="28"/>
              </w:rPr>
              <w:t>°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分辨率：</w:t>
            </w:r>
            <w:r>
              <w:rPr>
                <w:rFonts w:hint="eastAsia"/>
                <w:sz w:val="24"/>
                <w:szCs w:val="28"/>
              </w:rPr>
              <w:t>1/16</w:t>
            </w:r>
          </w:p>
          <w:p w14:paraId="4FCA517C" w14:textId="77777777" w:rsidR="00966965" w:rsidRDefault="00C319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测量精度：±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°</w:t>
            </w:r>
          </w:p>
        </w:tc>
      </w:tr>
    </w:tbl>
    <w:p w14:paraId="12A2C47E" w14:textId="77777777" w:rsidR="00966965" w:rsidRDefault="00966965">
      <w:pPr>
        <w:rPr>
          <w:sz w:val="28"/>
        </w:rPr>
      </w:pPr>
    </w:p>
    <w:p w14:paraId="0958DA90" w14:textId="77777777" w:rsidR="00966965" w:rsidRDefault="00C31957">
      <w:pPr>
        <w:pStyle w:val="2"/>
      </w:pPr>
      <w:bookmarkStart w:id="6" w:name="_Toc18340003"/>
      <w:r>
        <w:rPr>
          <w:rFonts w:hint="eastAsia"/>
        </w:rPr>
        <w:t>1.3</w:t>
      </w:r>
      <w:r>
        <w:rPr>
          <w:rFonts w:hint="eastAsia"/>
        </w:rPr>
        <w:t>噪声监测单元</w:t>
      </w:r>
      <w:bookmarkEnd w:id="6"/>
    </w:p>
    <w:p w14:paraId="30C5700C" w14:textId="77777777" w:rsidR="00966965" w:rsidRDefault="00C31957">
      <w:pPr>
        <w:rPr>
          <w:sz w:val="28"/>
        </w:rPr>
      </w:pPr>
      <w:r>
        <w:rPr>
          <w:sz w:val="28"/>
        </w:rPr>
        <w:t>噪音</w:t>
      </w:r>
      <w:r>
        <w:rPr>
          <w:rFonts w:hint="eastAsia"/>
          <w:sz w:val="28"/>
        </w:rPr>
        <w:t>监测</w:t>
      </w:r>
      <w:r>
        <w:rPr>
          <w:sz w:val="28"/>
        </w:rPr>
        <w:t>主要用来测定</w:t>
      </w:r>
      <w:hyperlink r:id="rId10" w:tgtFrame="_blank" w:history="1">
        <w:r>
          <w:rPr>
            <w:sz w:val="28"/>
          </w:rPr>
          <w:t>环境噪声</w:t>
        </w:r>
      </w:hyperlink>
      <w:r>
        <w:rPr>
          <w:sz w:val="28"/>
        </w:rPr>
        <w:t>、做噪音工程、</w:t>
      </w:r>
      <w:hyperlink r:id="rId11" w:tgtFrame="_blank" w:history="1">
        <w:r>
          <w:rPr>
            <w:sz w:val="28"/>
          </w:rPr>
          <w:t>品质控制</w:t>
        </w:r>
      </w:hyperlink>
      <w:r>
        <w:rPr>
          <w:sz w:val="28"/>
        </w:rPr>
        <w:t>以及健康防治等。如用于工厂、办公室、交通道路、家庭以及</w:t>
      </w:r>
      <w:hyperlink r:id="rId12" w:tgtFrame="_blank" w:history="1">
        <w:r>
          <w:rPr>
            <w:sz w:val="28"/>
          </w:rPr>
          <w:t>空调</w:t>
        </w:r>
      </w:hyperlink>
      <w:r>
        <w:rPr>
          <w:sz w:val="28"/>
        </w:rPr>
        <w:t>、冰箱等等各种场合之噪音量</w:t>
      </w:r>
      <w:hyperlink r:id="rId13" w:tgtFrame="_blank" w:history="1">
        <w:r>
          <w:rPr>
            <w:sz w:val="28"/>
          </w:rPr>
          <w:t>测量</w:t>
        </w:r>
      </w:hyperlink>
      <w:r>
        <w:rPr>
          <w:sz w:val="28"/>
        </w:rPr>
        <w:t>用。</w:t>
      </w:r>
      <w:r>
        <w:rPr>
          <w:rFonts w:hint="eastAsia"/>
          <w:sz w:val="28"/>
        </w:rPr>
        <w:t>该仪器是一种能把工业噪声、生活噪声和交通噪声等经过传声器、放大器、</w:t>
      </w:r>
      <w:r>
        <w:rPr>
          <w:rFonts w:hint="eastAsia"/>
          <w:sz w:val="28"/>
        </w:rPr>
        <w:t>AD</w:t>
      </w:r>
      <w:r>
        <w:rPr>
          <w:rFonts w:hint="eastAsia"/>
          <w:sz w:val="28"/>
        </w:rPr>
        <w:t>采集、报警控制电路及电源等组成的。</w:t>
      </w:r>
    </w:p>
    <w:p w14:paraId="21685CDF" w14:textId="77777777" w:rsidR="00966965" w:rsidRDefault="00C31957">
      <w:pPr>
        <w:pStyle w:val="2"/>
      </w:pPr>
      <w:bookmarkStart w:id="7" w:name="_Toc18340004"/>
      <w:r>
        <w:rPr>
          <w:rFonts w:hint="eastAsia"/>
        </w:rPr>
        <w:t>1.4</w:t>
      </w:r>
      <w:r>
        <w:rPr>
          <w:rFonts w:hint="eastAsia"/>
        </w:rPr>
        <w:t>网络传输单元</w:t>
      </w:r>
      <w:bookmarkEnd w:id="7"/>
    </w:p>
    <w:p w14:paraId="3BBF88B1" w14:textId="77777777" w:rsidR="00966965" w:rsidRDefault="00C31957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扬尘监测仪器中含有</w:t>
      </w:r>
      <w:r>
        <w:rPr>
          <w:rFonts w:hint="eastAsia"/>
          <w:sz w:val="28"/>
        </w:rPr>
        <w:t>GPRS</w:t>
      </w:r>
      <w:r>
        <w:rPr>
          <w:rFonts w:hint="eastAsia"/>
          <w:sz w:val="28"/>
        </w:rPr>
        <w:t>模块，通过网络模块进行数据的传输</w:t>
      </w:r>
      <w:r>
        <w:rPr>
          <w:rFonts w:hint="eastAsia"/>
          <w:sz w:val="28"/>
        </w:rPr>
        <w:t>G</w:t>
      </w:r>
      <w:r>
        <w:rPr>
          <w:sz w:val="28"/>
        </w:rPr>
        <w:t>PRS</w:t>
      </w:r>
      <w:r>
        <w:rPr>
          <w:sz w:val="28"/>
        </w:rPr>
        <w:t>无线传输设备主要针对工业级应用</w:t>
      </w:r>
      <w:r>
        <w:rPr>
          <w:rFonts w:hint="eastAsia"/>
          <w:sz w:val="28"/>
        </w:rPr>
        <w:t>，</w:t>
      </w:r>
      <w:r>
        <w:rPr>
          <w:sz w:val="28"/>
        </w:rPr>
        <w:t>采用</w:t>
      </w:r>
      <w:r>
        <w:rPr>
          <w:sz w:val="28"/>
        </w:rPr>
        <w:t>GSM/GPRS</w:t>
      </w:r>
      <w:r>
        <w:rPr>
          <w:sz w:val="28"/>
        </w:rPr>
        <w:t>网络为传输媒介，是一款基于移动</w:t>
      </w:r>
      <w:r>
        <w:rPr>
          <w:sz w:val="28"/>
        </w:rPr>
        <w:t>GSM</w:t>
      </w:r>
      <w:r>
        <w:rPr>
          <w:sz w:val="28"/>
        </w:rPr>
        <w:t>短消息平台和</w:t>
      </w:r>
      <w:r>
        <w:rPr>
          <w:sz w:val="28"/>
        </w:rPr>
        <w:t>GPRS</w:t>
      </w:r>
      <w:hyperlink r:id="rId14" w:tgtFrame="_blank" w:history="1">
        <w:r>
          <w:rPr>
            <w:sz w:val="28"/>
          </w:rPr>
          <w:t>数据业务</w:t>
        </w:r>
      </w:hyperlink>
      <w:r>
        <w:rPr>
          <w:sz w:val="28"/>
        </w:rPr>
        <w:t>的工业级通讯终端。它利用</w:t>
      </w:r>
      <w:r>
        <w:rPr>
          <w:sz w:val="28"/>
        </w:rPr>
        <w:t xml:space="preserve">GSM </w:t>
      </w:r>
      <w:r>
        <w:rPr>
          <w:sz w:val="28"/>
        </w:rPr>
        <w:t>移动通信网络的短信息和</w:t>
      </w:r>
      <w:r>
        <w:rPr>
          <w:sz w:val="28"/>
        </w:rPr>
        <w:t>GPRS</w:t>
      </w:r>
      <w:r>
        <w:rPr>
          <w:sz w:val="28"/>
        </w:rPr>
        <w:t>业务为用户</w:t>
      </w:r>
      <w:r>
        <w:rPr>
          <w:sz w:val="28"/>
        </w:rPr>
        <w:lastRenderedPageBreak/>
        <w:t>搭建了一个超远距离的数据传输平台。</w:t>
      </w:r>
      <w:r>
        <w:rPr>
          <w:rFonts w:hint="eastAsia"/>
          <w:sz w:val="28"/>
        </w:rPr>
        <w:t>并可将数据传输到平台上，可远程连接数据，实现无人值守，即可远程操控设备，进行雾炮、喷淋等功能</w:t>
      </w:r>
    </w:p>
    <w:p w14:paraId="3DEBB230" w14:textId="77777777" w:rsidR="00966965" w:rsidRDefault="00966965">
      <w:pPr>
        <w:rPr>
          <w:sz w:val="28"/>
        </w:rPr>
      </w:pPr>
    </w:p>
    <w:p w14:paraId="270C1ABF" w14:textId="77777777" w:rsidR="00966965" w:rsidRDefault="00966965">
      <w:pPr>
        <w:rPr>
          <w:sz w:val="28"/>
        </w:rPr>
      </w:pPr>
    </w:p>
    <w:p w14:paraId="166AE695" w14:textId="77777777" w:rsidR="00966965" w:rsidRDefault="00966965">
      <w:pPr>
        <w:rPr>
          <w:sz w:val="28"/>
        </w:rPr>
      </w:pPr>
    </w:p>
    <w:p w14:paraId="1E1CA9C3" w14:textId="77777777" w:rsidR="00966965" w:rsidRDefault="00C31957">
      <w:pPr>
        <w:pStyle w:val="2"/>
      </w:pPr>
      <w:bookmarkStart w:id="8" w:name="_Toc18340005"/>
      <w:r>
        <w:rPr>
          <w:rFonts w:hint="eastAsia"/>
        </w:rPr>
        <w:t>1.5</w:t>
      </w:r>
      <w:r>
        <w:rPr>
          <w:rFonts w:hint="eastAsia"/>
        </w:rPr>
        <w:t>仪器内部图</w:t>
      </w:r>
      <w:bookmarkEnd w:id="8"/>
    </w:p>
    <w:p w14:paraId="4CA96A31" w14:textId="77777777" w:rsidR="00966965" w:rsidRDefault="00C31957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 wp14:anchorId="0A822ADF" wp14:editId="3EB36B81">
            <wp:extent cx="3336290" cy="31819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648" cy="318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BB72A" w14:textId="77777777" w:rsidR="00966965" w:rsidRDefault="00C31957">
      <w:pPr>
        <w:pStyle w:val="2"/>
      </w:pPr>
      <w:bookmarkStart w:id="9" w:name="_Toc18340006"/>
      <w:r>
        <w:rPr>
          <w:rFonts w:hint="eastAsia"/>
        </w:rPr>
        <w:t>1.6</w:t>
      </w:r>
      <w:r>
        <w:rPr>
          <w:rFonts w:hint="eastAsia"/>
        </w:rPr>
        <w:t>设备配件及安装</w:t>
      </w:r>
      <w:bookmarkEnd w:id="9"/>
    </w:p>
    <w:p w14:paraId="4B8E862C" w14:textId="77777777" w:rsidR="00966965" w:rsidRDefault="00C31957">
      <w:pPr>
        <w:rPr>
          <w:sz w:val="28"/>
        </w:rPr>
      </w:pPr>
      <w:r>
        <w:rPr>
          <w:rFonts w:hint="eastAsia"/>
          <w:sz w:val="28"/>
        </w:rPr>
        <w:t>步骤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：将弯折板用</w:t>
      </w:r>
      <w:r>
        <w:rPr>
          <w:rFonts w:hint="eastAsia"/>
          <w:sz w:val="28"/>
        </w:rPr>
        <w:t>M6</w:t>
      </w:r>
      <w:r>
        <w:rPr>
          <w:rFonts w:hint="eastAsia"/>
          <w:sz w:val="28"/>
        </w:rPr>
        <w:t>螺丝固定到箱体两侧如图</w:t>
      </w:r>
    </w:p>
    <w:p w14:paraId="35BE1D80" w14:textId="77777777" w:rsidR="00966965" w:rsidRDefault="003F0A87">
      <w:pPr>
        <w:rPr>
          <w:sz w:val="28"/>
        </w:rPr>
      </w:pPr>
      <w:r>
        <w:rPr>
          <w:sz w:val="28"/>
        </w:rPr>
        <w:pict w14:anchorId="042FFA1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25" o:spid="_x0000_s3087" type="#_x0000_t13" style="position:absolute;left:0;text-align:left;margin-left:179.65pt;margin-top:44.6pt;width:85.8pt;height:21.3pt;z-index:251668480" o:gfxdata="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l+aB2wAAAAoBAAAP&#10;AAAAAAAAAAEAIAAAACIAAABkcnMvZG93bnJldi54bWxQSwECFAAUAAAACACHTuJAOgZoVBUCAAAw&#10;BAAADgAAAAAAAAABACAAAAAqAQAAZHJzL2Uyb0RvYy54bWxQSwUGAAAAAAYABgBZAQAAsQUAAAAA&#10;" adj="16201"/>
        </w:pict>
      </w:r>
      <w:r w:rsidR="00C31957">
        <w:rPr>
          <w:rFonts w:hint="eastAsia"/>
          <w:noProof/>
          <w:sz w:val="28"/>
        </w:rPr>
        <w:drawing>
          <wp:inline distT="0" distB="0" distL="0" distR="0" wp14:anchorId="3F9965F2" wp14:editId="7AE8D3D8">
            <wp:extent cx="1550670" cy="826770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551017" cy="82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27B">
        <w:rPr>
          <w:rFonts w:hint="eastAsia"/>
          <w:sz w:val="28"/>
        </w:rPr>
        <w:t xml:space="preserve">                         </w:t>
      </w:r>
      <w:r w:rsidR="00C31957">
        <w:rPr>
          <w:rFonts w:hint="eastAsia"/>
          <w:noProof/>
          <w:sz w:val="28"/>
        </w:rPr>
        <w:drawing>
          <wp:inline distT="0" distB="0" distL="0" distR="0" wp14:anchorId="51140AFE" wp14:editId="08F68021">
            <wp:extent cx="1216025" cy="1032510"/>
            <wp:effectExtent l="19050" t="0" r="265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80" cy="103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E9755" w14:textId="77777777" w:rsidR="00966965" w:rsidRDefault="00C31957">
      <w:pPr>
        <w:rPr>
          <w:sz w:val="28"/>
        </w:rPr>
      </w:pPr>
      <w:r>
        <w:rPr>
          <w:rFonts w:hint="eastAsia"/>
          <w:sz w:val="28"/>
        </w:rPr>
        <w:t>步骤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：将传感器用螺丝</w:t>
      </w:r>
      <w:r>
        <w:rPr>
          <w:rFonts w:hint="eastAsia"/>
          <w:sz w:val="28"/>
        </w:rPr>
        <w:t>M6</w:t>
      </w:r>
      <w:r>
        <w:rPr>
          <w:rFonts w:hint="eastAsia"/>
          <w:sz w:val="28"/>
        </w:rPr>
        <w:t>螺丝安装到弯折板上面如图</w:t>
      </w:r>
    </w:p>
    <w:p w14:paraId="68807DEE" w14:textId="77777777" w:rsidR="00966965" w:rsidRDefault="003F0A87">
      <w:pPr>
        <w:rPr>
          <w:sz w:val="28"/>
        </w:rPr>
      </w:pPr>
      <w:r>
        <w:rPr>
          <w:sz w:val="28"/>
        </w:rPr>
        <w:lastRenderedPageBreak/>
        <w:pict w14:anchorId="739E1AE5">
          <v:shape id="自选图形 26" o:spid="_x0000_s3086" type="#_x0000_t13" style="position:absolute;left:0;text-align:left;margin-left:186.2pt;margin-top:61.95pt;width:66.35pt;height:16.25pt;z-index:251669504" o:gfxdata="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CbrY3AAAAAsBAAAP&#10;AAAAAAAAAAEAIAAAACIAAABkcnMvZG93bnJldi54bWxQSwECFAAUAAAACACHTuJARJM2kBQCAAAv&#10;BAAADgAAAAAAAAABACAAAAArAQAAZHJzL2Uyb0RvYy54bWxQSwUGAAAAAAYABgBZAQAAsQUAAAAA&#10;" adj="16201"/>
        </w:pict>
      </w:r>
      <w:r w:rsidR="00C31957">
        <w:rPr>
          <w:rFonts w:hint="eastAsia"/>
          <w:noProof/>
          <w:sz w:val="28"/>
        </w:rPr>
        <w:drawing>
          <wp:inline distT="0" distB="0" distL="0" distR="0" wp14:anchorId="137ACA24" wp14:editId="68A97FCC">
            <wp:extent cx="1188085" cy="675640"/>
            <wp:effectExtent l="1905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202" cy="67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957">
        <w:rPr>
          <w:rFonts w:hint="eastAsia"/>
          <w:noProof/>
          <w:sz w:val="28"/>
        </w:rPr>
        <w:drawing>
          <wp:inline distT="0" distB="0" distL="0" distR="0" wp14:anchorId="4998A234" wp14:editId="7F9390B5">
            <wp:extent cx="965200" cy="1188720"/>
            <wp:effectExtent l="19050" t="0" r="634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913" cy="118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27B">
        <w:rPr>
          <w:rFonts w:hint="eastAsia"/>
          <w:sz w:val="28"/>
        </w:rPr>
        <w:t xml:space="preserve">               </w:t>
      </w:r>
      <w:r w:rsidR="00C31957">
        <w:rPr>
          <w:rFonts w:hint="eastAsia"/>
          <w:noProof/>
          <w:sz w:val="28"/>
        </w:rPr>
        <w:drawing>
          <wp:inline distT="0" distB="0" distL="0" distR="0" wp14:anchorId="5B237E91" wp14:editId="7BBB629B">
            <wp:extent cx="1383030" cy="1203960"/>
            <wp:effectExtent l="19050" t="0" r="7123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418" cy="120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BFC70" w14:textId="77777777" w:rsidR="00966965" w:rsidRDefault="00C31957">
      <w:pPr>
        <w:rPr>
          <w:sz w:val="28"/>
        </w:rPr>
      </w:pPr>
      <w:r>
        <w:rPr>
          <w:rFonts w:hint="eastAsia"/>
          <w:sz w:val="28"/>
        </w:rPr>
        <w:t>步骤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：将已安装的仪器，和</w:t>
      </w:r>
      <w:r>
        <w:rPr>
          <w:rFonts w:hint="eastAsia"/>
          <w:sz w:val="28"/>
        </w:rPr>
        <w:t>LED</w:t>
      </w:r>
      <w:r>
        <w:rPr>
          <w:rFonts w:hint="eastAsia"/>
          <w:sz w:val="28"/>
        </w:rPr>
        <w:t>显示屏，用抱箍固定到支架上，接上线缆即可</w:t>
      </w:r>
    </w:p>
    <w:p w14:paraId="5DC01A85" w14:textId="77777777" w:rsidR="00966965" w:rsidRDefault="00C31957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 wp14:anchorId="5EC2BDA8" wp14:editId="6FF2BEDA">
            <wp:extent cx="5093335" cy="5703570"/>
            <wp:effectExtent l="1905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6734" cy="570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6453F" w14:textId="77777777" w:rsidR="00966965" w:rsidRDefault="00966965">
      <w:pPr>
        <w:rPr>
          <w:sz w:val="28"/>
        </w:rPr>
      </w:pPr>
    </w:p>
    <w:p w14:paraId="2A5B4F11" w14:textId="77777777" w:rsidR="00966965" w:rsidRDefault="00966965">
      <w:pPr>
        <w:rPr>
          <w:sz w:val="28"/>
        </w:rPr>
      </w:pPr>
    </w:p>
    <w:p w14:paraId="1637DB36" w14:textId="77777777" w:rsidR="00966965" w:rsidRDefault="00966965"/>
    <w:sectPr w:rsidR="00966965" w:rsidSect="00367DED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655A" w14:textId="77777777" w:rsidR="003F0A87" w:rsidRDefault="003F0A87" w:rsidP="00966965">
      <w:r>
        <w:separator/>
      </w:r>
    </w:p>
  </w:endnote>
  <w:endnote w:type="continuationSeparator" w:id="0">
    <w:p w14:paraId="0666CA86" w14:textId="77777777" w:rsidR="003F0A87" w:rsidRDefault="003F0A87" w:rsidP="009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11D8" w14:textId="77777777" w:rsidR="003F0A87" w:rsidRDefault="003F0A87" w:rsidP="00966965">
      <w:r>
        <w:separator/>
      </w:r>
    </w:p>
  </w:footnote>
  <w:footnote w:type="continuationSeparator" w:id="0">
    <w:p w14:paraId="1E94778C" w14:textId="77777777" w:rsidR="003F0A87" w:rsidRDefault="003F0A87" w:rsidP="0096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873A" w14:textId="3A0FC5AD" w:rsidR="00966965" w:rsidRDefault="00966965" w:rsidP="00AB7CDB">
    <w:pPr>
      <w:pStyle w:val="a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AF474CD"/>
    <w:multiLevelType w:val="hybridMultilevel"/>
    <w:tmpl w:val="5C406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1F29AE"/>
    <w:multiLevelType w:val="multilevel"/>
    <w:tmpl w:val="471F29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E01741"/>
    <w:multiLevelType w:val="hybridMultilevel"/>
    <w:tmpl w:val="9E5E1A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8C56ED"/>
    <w:multiLevelType w:val="multilevel"/>
    <w:tmpl w:val="578C56E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b/>
        <w:sz w:val="2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5B935F07"/>
    <w:multiLevelType w:val="multilevel"/>
    <w:tmpl w:val="5B935F0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60212854"/>
    <w:multiLevelType w:val="multilevel"/>
    <w:tmpl w:val="60212854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64457317"/>
    <w:multiLevelType w:val="hybridMultilevel"/>
    <w:tmpl w:val="F9BC3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bordersDoNotSurroundHeader/>
  <w:bordersDoNotSurroundFooter/>
  <w:proofState w:spelling="clean"/>
  <w:defaultTabStop w:val="420"/>
  <w:drawingGridVerticalSpacing w:val="245"/>
  <w:displayHorizontalDrawingGridEvery w:val="0"/>
  <w:displayVerticalDrawingGridEvery w:val="2"/>
  <w:characterSpacingControl w:val="compressPunctuation"/>
  <w:hdrShapeDefaults>
    <o:shapedefaults v:ext="edit" spidmax="30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48B"/>
    <w:rsid w:val="00020C76"/>
    <w:rsid w:val="000838EF"/>
    <w:rsid w:val="000E4BF4"/>
    <w:rsid w:val="000F4BE2"/>
    <w:rsid w:val="00101E75"/>
    <w:rsid w:val="00123863"/>
    <w:rsid w:val="001307F5"/>
    <w:rsid w:val="001342B4"/>
    <w:rsid w:val="001402E5"/>
    <w:rsid w:val="00155C1E"/>
    <w:rsid w:val="00175788"/>
    <w:rsid w:val="00191648"/>
    <w:rsid w:val="001A6325"/>
    <w:rsid w:val="00230C44"/>
    <w:rsid w:val="00232025"/>
    <w:rsid w:val="002472E1"/>
    <w:rsid w:val="002662F8"/>
    <w:rsid w:val="002B59AF"/>
    <w:rsid w:val="002C2904"/>
    <w:rsid w:val="002C4FB5"/>
    <w:rsid w:val="002E3F25"/>
    <w:rsid w:val="002F6E56"/>
    <w:rsid w:val="00300904"/>
    <w:rsid w:val="00336652"/>
    <w:rsid w:val="0034138C"/>
    <w:rsid w:val="00342782"/>
    <w:rsid w:val="00342DCF"/>
    <w:rsid w:val="00367DED"/>
    <w:rsid w:val="00374609"/>
    <w:rsid w:val="00377BFE"/>
    <w:rsid w:val="00384A26"/>
    <w:rsid w:val="003A117B"/>
    <w:rsid w:val="003C6259"/>
    <w:rsid w:val="003D25B4"/>
    <w:rsid w:val="003E337B"/>
    <w:rsid w:val="003E527B"/>
    <w:rsid w:val="003F0A87"/>
    <w:rsid w:val="003F29D2"/>
    <w:rsid w:val="0042751C"/>
    <w:rsid w:val="00436CC8"/>
    <w:rsid w:val="00447284"/>
    <w:rsid w:val="00482DBC"/>
    <w:rsid w:val="004A0E44"/>
    <w:rsid w:val="004A600D"/>
    <w:rsid w:val="004D6DF1"/>
    <w:rsid w:val="00530F3E"/>
    <w:rsid w:val="0054700D"/>
    <w:rsid w:val="00560176"/>
    <w:rsid w:val="00587757"/>
    <w:rsid w:val="005924EB"/>
    <w:rsid w:val="00592AE8"/>
    <w:rsid w:val="005964DE"/>
    <w:rsid w:val="0059717F"/>
    <w:rsid w:val="0061103B"/>
    <w:rsid w:val="006B2B6B"/>
    <w:rsid w:val="00732AEE"/>
    <w:rsid w:val="00732E9A"/>
    <w:rsid w:val="0077447E"/>
    <w:rsid w:val="0078017D"/>
    <w:rsid w:val="00794B12"/>
    <w:rsid w:val="007D6090"/>
    <w:rsid w:val="007E4287"/>
    <w:rsid w:val="00810BA3"/>
    <w:rsid w:val="008835A2"/>
    <w:rsid w:val="008E2CDE"/>
    <w:rsid w:val="00933B2A"/>
    <w:rsid w:val="00946B55"/>
    <w:rsid w:val="00966965"/>
    <w:rsid w:val="009847F6"/>
    <w:rsid w:val="00991C71"/>
    <w:rsid w:val="009B5485"/>
    <w:rsid w:val="009C28D9"/>
    <w:rsid w:val="009C4D89"/>
    <w:rsid w:val="009D31F4"/>
    <w:rsid w:val="009D5347"/>
    <w:rsid w:val="009E6562"/>
    <w:rsid w:val="00A01A23"/>
    <w:rsid w:val="00A4148B"/>
    <w:rsid w:val="00A93334"/>
    <w:rsid w:val="00AA3303"/>
    <w:rsid w:val="00AB7CDB"/>
    <w:rsid w:val="00AC3FA4"/>
    <w:rsid w:val="00B25FDC"/>
    <w:rsid w:val="00B64AD5"/>
    <w:rsid w:val="00B74F93"/>
    <w:rsid w:val="00BA0AD1"/>
    <w:rsid w:val="00BB6218"/>
    <w:rsid w:val="00BC5BFA"/>
    <w:rsid w:val="00BD5076"/>
    <w:rsid w:val="00C27070"/>
    <w:rsid w:val="00C31957"/>
    <w:rsid w:val="00C50C62"/>
    <w:rsid w:val="00C50E4D"/>
    <w:rsid w:val="00C63456"/>
    <w:rsid w:val="00CD3411"/>
    <w:rsid w:val="00CE0055"/>
    <w:rsid w:val="00D54870"/>
    <w:rsid w:val="00D6671B"/>
    <w:rsid w:val="00E02C6E"/>
    <w:rsid w:val="00E079A1"/>
    <w:rsid w:val="00E61A23"/>
    <w:rsid w:val="00E62FE2"/>
    <w:rsid w:val="00E6417E"/>
    <w:rsid w:val="00E663DF"/>
    <w:rsid w:val="00E8219D"/>
    <w:rsid w:val="00E87151"/>
    <w:rsid w:val="00F445C7"/>
    <w:rsid w:val="00F721B1"/>
    <w:rsid w:val="00F83ED8"/>
    <w:rsid w:val="00F9338C"/>
    <w:rsid w:val="00FB6594"/>
    <w:rsid w:val="00FE15D7"/>
    <w:rsid w:val="00FF7E18"/>
    <w:rsid w:val="16AB6124"/>
    <w:rsid w:val="5D64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9" fillcolor="white">
      <v:fill color="white"/>
    </o:shapedefaults>
    <o:shapelayout v:ext="edit">
      <o:idmap v:ext="edit" data="1,3"/>
    </o:shapelayout>
  </w:shapeDefaults>
  <w:decimalSymbol w:val="."/>
  <w:listSeparator w:val=","/>
  <w14:docId w14:val="65803F5A"/>
  <w15:docId w15:val="{70D0ABD1-A89E-42B1-B54C-390FB86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65"/>
    <w:pPr>
      <w:widowControl w:val="0"/>
      <w:jc w:val="both"/>
    </w:pPr>
    <w:rPr>
      <w:kern w:val="2"/>
      <w:sz w:val="36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69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669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966965"/>
    <w:pPr>
      <w:jc w:val="left"/>
    </w:pPr>
  </w:style>
  <w:style w:type="paragraph" w:styleId="TOC3">
    <w:name w:val="toc 3"/>
    <w:basedOn w:val="a"/>
    <w:next w:val="a"/>
    <w:uiPriority w:val="39"/>
    <w:unhideWhenUsed/>
    <w:qFormat/>
    <w:rsid w:val="0096696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669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966965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rsid w:val="0096696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a">
    <w:name w:val="Table Grid"/>
    <w:basedOn w:val="a1"/>
    <w:uiPriority w:val="59"/>
    <w:rsid w:val="00966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uiPriority w:val="20"/>
    <w:qFormat/>
    <w:rsid w:val="00966965"/>
    <w:rPr>
      <w:color w:val="CC0000"/>
    </w:rPr>
  </w:style>
  <w:style w:type="character" w:styleId="ac">
    <w:name w:val="Hyperlink"/>
    <w:basedOn w:val="a0"/>
    <w:uiPriority w:val="99"/>
    <w:unhideWhenUsed/>
    <w:rsid w:val="00966965"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rsid w:val="00966965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69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66965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966965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rsid w:val="0096696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9669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9669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No Spacing"/>
    <w:uiPriority w:val="1"/>
    <w:qFormat/>
    <w:rsid w:val="00966965"/>
    <w:pPr>
      <w:widowControl w:val="0"/>
      <w:jc w:val="both"/>
    </w:pPr>
    <w:rPr>
      <w:kern w:val="2"/>
      <w:sz w:val="36"/>
      <w:szCs w:val="22"/>
    </w:rPr>
  </w:style>
  <w:style w:type="character" w:styleId="af">
    <w:name w:val="annotation reference"/>
    <w:basedOn w:val="a0"/>
    <w:uiPriority w:val="99"/>
    <w:semiHidden/>
    <w:unhideWhenUsed/>
    <w:rsid w:val="0096696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6%B5%8B%E9%87%8F" TargetMode="Externa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7%A9%BA%E8%B0%83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93%81%E8%B4%A8%E6%8E%A7%E5%88%B6/250266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baike.baidu.com/item/%E7%8E%AF%E5%A2%83%E5%99%AA%E5%A3%B0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aike.baidu.com/item/%E6%95%B0%E6%8D%AE%E4%B8%9A%E5%8A%A1/382330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3187C-0DC2-4951-AA0D-24A13914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Zhi</cp:lastModifiedBy>
  <cp:revision>7</cp:revision>
  <dcterms:created xsi:type="dcterms:W3CDTF">2019-09-02T10:09:00Z</dcterms:created>
  <dcterms:modified xsi:type="dcterms:W3CDTF">2019-12-21T05:49:00Z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