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台式氨氮检测仪    型号：ZRX-29707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2954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技术指标： 　　　　　　　　　　　</w:t>
      </w:r>
    </w:p>
    <w:p>
      <w:pPr>
        <w:rPr>
          <w:rFonts w:hint="eastAsia"/>
        </w:rPr>
      </w:pPr>
      <w:r>
        <w:rPr>
          <w:rFonts w:hint="eastAsia"/>
        </w:rPr>
        <w:t>1.测量范围：0.02-10mg/L</w:t>
      </w:r>
    </w:p>
    <w:p>
      <w:pPr>
        <w:rPr>
          <w:rFonts w:hint="eastAsia"/>
        </w:rPr>
      </w:pPr>
      <w:r>
        <w:rPr>
          <w:rFonts w:hint="eastAsia"/>
        </w:rPr>
        <w:t xml:space="preserve">2.电源电压：220V  </w:t>
      </w:r>
    </w:p>
    <w:p>
      <w:pPr>
        <w:rPr>
          <w:rFonts w:hint="eastAsia"/>
        </w:rPr>
      </w:pPr>
      <w:r>
        <w:rPr>
          <w:rFonts w:hint="eastAsia"/>
        </w:rPr>
        <w:t xml:space="preserve">3.分辨率：0.01mg/L  </w:t>
      </w:r>
    </w:p>
    <w:p>
      <w:pPr>
        <w:rPr>
          <w:rFonts w:hint="eastAsia"/>
        </w:rPr>
      </w:pPr>
      <w:r>
        <w:rPr>
          <w:rFonts w:hint="eastAsia"/>
        </w:rPr>
        <w:t xml:space="preserve">4.重复性：≤3% </w:t>
      </w:r>
    </w:p>
    <w:p>
      <w:pPr>
        <w:rPr>
          <w:rFonts w:hint="eastAsia"/>
        </w:rPr>
      </w:pPr>
      <w:r>
        <w:rPr>
          <w:rFonts w:hint="eastAsia"/>
        </w:rPr>
        <w:t>5.线性误差：±（3％FS）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E2F74"/>
    <w:rsid w:val="452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2019-06-10T07:02:00Z</dcterms:created>
  <dc:creator>16</dc:creator>
  <cp:lastModifiedBy>16</cp:lastModifiedBy>
  <dcterms:modified xsi:type="dcterms:W3CDTF">2019-06-10T07:19:44Z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