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便携式电阻率及PN型号测试仪 型号：ZRX-7666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宋体" w:hAnsi="宋体" w:eastAsia="宋体" w:cs="宋体"/>
          <w:i w:val="0"/>
          <w:color w:val="353535"/>
          <w:sz w:val="18"/>
          <w:szCs w:val="18"/>
          <w:bdr w:val="none" w:color="auto" w:sz="0" w:space="0"/>
        </w:rPr>
        <w:drawing>
          <wp:inline distT="0" distB="0" distL="114300" distR="114300">
            <wp:extent cx="1905000" cy="142875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产品特点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■ 仪器小巧轻盈，便于携带，是出差或出国采购硅料硅棒硅片最佳选择；</w:t>
      </w:r>
    </w:p>
    <w:p>
      <w:pPr>
        <w:rPr>
          <w:rFonts w:hint="eastAsia"/>
        </w:rPr>
      </w:pPr>
      <w:r>
        <w:rPr>
          <w:rFonts w:hint="eastAsia"/>
        </w:rPr>
        <w:t>■ 单探头一次测量，同时显示型号及电阻率；或有报警声音，提示重掺材料；</w:t>
      </w:r>
    </w:p>
    <w:p>
      <w:pPr>
        <w:rPr>
          <w:rFonts w:hint="eastAsia"/>
        </w:rPr>
      </w:pPr>
      <w:r>
        <w:rPr>
          <w:rFonts w:hint="eastAsia"/>
        </w:rPr>
        <w:t>■ 适合各种片料，块料，头尾料等的测量，修正只需设置相应厚度值；</w:t>
      </w:r>
    </w:p>
    <w:p>
      <w:pPr>
        <w:rPr>
          <w:rFonts w:hint="eastAsia"/>
        </w:rPr>
      </w:pPr>
      <w:r>
        <w:rPr>
          <w:rFonts w:hint="eastAsia"/>
        </w:rPr>
        <w:t>■ 融合导电型号、电阻率测量、报警为一体；</w:t>
      </w:r>
    </w:p>
    <w:p>
      <w:pPr>
        <w:rPr>
          <w:rFonts w:hint="eastAsia"/>
        </w:rPr>
      </w:pPr>
      <w:r>
        <w:rPr>
          <w:rFonts w:hint="eastAsia"/>
        </w:rPr>
        <w:t>■ 采用9V电池供电，不需要再另行拖拉电源线；</w:t>
      </w:r>
    </w:p>
    <w:p>
      <w:pPr>
        <w:rPr>
          <w:rFonts w:hint="eastAsia"/>
        </w:rPr>
      </w:pPr>
      <w:r>
        <w:rPr>
          <w:rFonts w:hint="eastAsia"/>
        </w:rPr>
        <w:t>■ 采用了独特的恒流源技术，能够满足宽范围的电阻率测试要求；</w:t>
      </w:r>
    </w:p>
    <w:p>
      <w:pPr>
        <w:rPr>
          <w:rFonts w:hint="eastAsia"/>
        </w:rPr>
      </w:pPr>
      <w:r>
        <w:rPr>
          <w:rFonts w:hint="eastAsia"/>
        </w:rPr>
        <w:t>■ 仪器内部已设置了修正系数，不需要通过调整电流来修正，电阻率读数值；</w:t>
      </w:r>
    </w:p>
    <w:p>
      <w:pPr>
        <w:rPr>
          <w:rFonts w:hint="eastAsia"/>
        </w:rPr>
      </w:pPr>
      <w:r>
        <w:rPr>
          <w:rFonts w:hint="eastAsia"/>
        </w:rPr>
        <w:t>■ 产品质量好，主机保修期24个月。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推荐工作条件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■ 温度：23±2℃</w:t>
      </w:r>
    </w:p>
    <w:p>
      <w:pPr>
        <w:rPr>
          <w:rFonts w:hint="eastAsia"/>
        </w:rPr>
      </w:pPr>
      <w:r>
        <w:rPr>
          <w:rFonts w:hint="eastAsia"/>
        </w:rPr>
        <w:t>■ 湿度：60%~70%</w:t>
      </w:r>
    </w:p>
    <w:p>
      <w:pPr>
        <w:rPr>
          <w:rFonts w:hint="eastAsia"/>
        </w:rPr>
      </w:pPr>
      <w:r>
        <w:rPr>
          <w:rFonts w:hint="eastAsia"/>
        </w:rPr>
        <w:t>■ 无强磁场、不与高频设备邻近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技术指标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■ 电阻率量程：0.01 ~ 50 Ω﹡㎝　</w:t>
      </w:r>
    </w:p>
    <w:p>
      <w:pPr>
        <w:rPr>
          <w:rFonts w:hint="eastAsia"/>
        </w:rPr>
      </w:pPr>
      <w:r>
        <w:rPr>
          <w:rFonts w:hint="eastAsia"/>
        </w:rPr>
        <w:t>■ 测量精度：精确到百分位（即精确到小数点后二位）</w:t>
      </w:r>
    </w:p>
    <w:p>
      <w:pPr>
        <w:rPr>
          <w:rFonts w:hint="eastAsia"/>
        </w:rPr>
      </w:pPr>
      <w:r>
        <w:rPr>
          <w:rFonts w:hint="eastAsia"/>
        </w:rPr>
        <w:t>■ 误差范围:</w:t>
      </w:r>
    </w:p>
    <w:p>
      <w:pPr>
        <w:rPr>
          <w:rFonts w:hint="eastAsia"/>
        </w:rPr>
      </w:pPr>
      <w:r>
        <w:rPr>
          <w:rFonts w:hint="eastAsia"/>
        </w:rPr>
        <w:t xml:space="preserve">   &lt; 1Ω﹡㎝：偏差10％±2LSB</w:t>
      </w:r>
    </w:p>
    <w:p>
      <w:pPr>
        <w:rPr>
          <w:rFonts w:hint="eastAsia"/>
        </w:rPr>
      </w:pPr>
      <w:r>
        <w:rPr>
          <w:rFonts w:hint="eastAsia"/>
        </w:rPr>
        <w:t xml:space="preserve">   1.01~50Ω﹡㎝：偏差20％±2LSB</w:t>
      </w:r>
    </w:p>
    <w:p>
      <w:pPr>
        <w:rPr>
          <w:rFonts w:hint="eastAsia"/>
        </w:rPr>
      </w:pPr>
      <w:r>
        <w:rPr>
          <w:rFonts w:hint="eastAsia"/>
        </w:rPr>
        <w:t>■ 报警门限量程：0 ~ 1.0 Ω﹡㎝（如果调到0则不报警）</w:t>
      </w:r>
    </w:p>
    <w:p>
      <w:pPr>
        <w:rPr>
          <w:rFonts w:hint="eastAsia"/>
        </w:rPr>
      </w:pPr>
      <w:r>
        <w:rPr>
          <w:rFonts w:hint="eastAsia"/>
        </w:rPr>
        <w:t>■ 调节精度：按0.1 Ω﹡㎝步进</w:t>
      </w:r>
    </w:p>
    <w:p>
      <w:pPr>
        <w:rPr>
          <w:rFonts w:hint="eastAsia"/>
        </w:rPr>
      </w:pPr>
      <w:r>
        <w:rPr>
          <w:rFonts w:hint="eastAsia"/>
        </w:rPr>
        <w:t>■ 型号测量：可以显示被测材料的导电类型。一般适用0.1~1000Ω﹡㎝的材料。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30DEC"/>
    <w:rsid w:val="0E930DEC"/>
    <w:rsid w:val="497C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2019-06-13T05:58:00Z</dcterms:created>
  <dc:creator>16</dc:creator>
  <cp:lastModifiedBy>16</cp:lastModifiedBy>
  <dcterms:modified xsi:type="dcterms:W3CDTF">2019-06-13T06:12:00Z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