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CST毛细吸水时间测试仪/污泥毛细吸水时间测定仪 型号：ZRX-223961</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981200" cy="16287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81200" cy="1628775"/>
                    </a:xfrm>
                    <a:prstGeom prst="rect">
                      <a:avLst/>
                    </a:prstGeom>
                    <a:noFill/>
                    <a:ln w="9525">
                      <a:noFill/>
                    </a:ln>
                  </pic:spPr>
                </pic:pic>
              </a:graphicData>
            </a:graphic>
          </wp:inline>
        </w:drawing>
      </w:r>
    </w:p>
    <w:p>
      <w:pPr>
        <w:rPr>
          <w:rFonts w:hint="eastAsia"/>
        </w:rPr>
      </w:pPr>
      <w:bookmarkStart w:id="0" w:name="_GoBack"/>
      <w:bookmarkEnd w:id="0"/>
    </w:p>
    <w:p>
      <w:pPr>
        <w:rPr>
          <w:rFonts w:hint="eastAsia"/>
        </w:rPr>
      </w:pPr>
    </w:p>
    <w:p>
      <w:pPr>
        <w:rPr>
          <w:rFonts w:hint="eastAsia"/>
        </w:rPr>
      </w:pPr>
      <w:r>
        <w:rPr>
          <w:rFonts w:hint="eastAsia"/>
        </w:rPr>
        <w:t>概述</w:t>
      </w:r>
    </w:p>
    <w:p>
      <w:pPr>
        <w:rPr>
          <w:rFonts w:hint="eastAsia"/>
        </w:rPr>
      </w:pPr>
    </w:p>
    <w:p>
      <w:pPr>
        <w:rPr>
          <w:rFonts w:hint="eastAsia"/>
        </w:rPr>
      </w:pPr>
      <w:r>
        <w:rPr>
          <w:rFonts w:hint="eastAsia"/>
        </w:rPr>
        <w:t xml:space="preserve">  CST毛细吸水时间测试仪（Capillary Suction Time）于1970年起已被广泛应用，它可用于多个领域：在城市污泥脱水预处理中，通过CST测定污泥脱水的难易程度，进而确定PAM的选型，实现ＰＡＭ的优化投加；由于污泥的过滤性和状态影响着几乎所有不同类型的脱水设备的输出量，这些设备包括：干化床，压带机，真空过滤器，压滤机和离心分离机等， 通过CST的快速和可靠的测量来指导上述设备的运行，能起到积极的作用；在油田化学处理剂测试和研究中，用来评价泥浆抑制分散性能力、钻井液的防膨胀能力、钻井液的抑制水化分散能力、优化入井工作液配方，如处理剂种类、用量及配比等，也可作为分析、评价页岩分类的新方法，在废钻井液絮凝处理过程中，CST值直观地反映脱稳情况进而确定絮凝剂的絮凝性能，以利用筛选絮凝剂及其浓度。</w:t>
      </w:r>
    </w:p>
    <w:p>
      <w:pPr>
        <w:rPr>
          <w:rFonts w:hint="eastAsia"/>
        </w:rPr>
      </w:pPr>
    </w:p>
    <w:p>
      <w:pPr>
        <w:rPr>
          <w:rFonts w:hint="eastAsia"/>
        </w:rPr>
      </w:pPr>
      <w:r>
        <w:rPr>
          <w:rFonts w:hint="eastAsia"/>
        </w:rPr>
        <w:t>CST测试仪功能及特点</w:t>
      </w:r>
    </w:p>
    <w:p>
      <w:pPr>
        <w:rPr>
          <w:rFonts w:hint="eastAsia"/>
        </w:rPr>
      </w:pPr>
    </w:p>
    <w:p>
      <w:pPr>
        <w:rPr>
          <w:rFonts w:hint="eastAsia"/>
        </w:rPr>
      </w:pPr>
      <w:r>
        <w:rPr>
          <w:rFonts w:hint="eastAsia"/>
        </w:rPr>
        <w:t>采用纳瓦级Microchip智能芯片；</w:t>
      </w:r>
    </w:p>
    <w:p>
      <w:pPr>
        <w:rPr>
          <w:rFonts w:hint="eastAsia"/>
        </w:rPr>
      </w:pPr>
    </w:p>
    <w:p>
      <w:pPr>
        <w:rPr>
          <w:rFonts w:hint="eastAsia"/>
        </w:rPr>
      </w:pPr>
    </w:p>
    <w:p>
      <w:pPr>
        <w:rPr>
          <w:rFonts w:hint="eastAsia"/>
        </w:rPr>
      </w:pPr>
      <w:r>
        <w:rPr>
          <w:rFonts w:hint="eastAsia"/>
        </w:rPr>
        <w:t>测量精度能达到0.1秒；</w:t>
      </w:r>
    </w:p>
    <w:p>
      <w:pPr>
        <w:rPr>
          <w:rFonts w:hint="eastAsia"/>
        </w:rPr>
      </w:pPr>
    </w:p>
    <w:p>
      <w:pPr>
        <w:rPr>
          <w:rFonts w:hint="eastAsia"/>
        </w:rPr>
      </w:pPr>
    </w:p>
    <w:p>
      <w:pPr>
        <w:rPr>
          <w:rFonts w:hint="eastAsia"/>
        </w:rPr>
      </w:pPr>
      <w:r>
        <w:rPr>
          <w:rFonts w:hint="eastAsia"/>
        </w:rPr>
        <w:t>对每组测量高能实现30次记录；</w:t>
      </w:r>
    </w:p>
    <w:p>
      <w:pPr>
        <w:rPr>
          <w:rFonts w:hint="eastAsia"/>
        </w:rPr>
      </w:pPr>
    </w:p>
    <w:p>
      <w:pPr>
        <w:rPr>
          <w:rFonts w:hint="eastAsia"/>
        </w:rPr>
      </w:pPr>
    </w:p>
    <w:p>
      <w:pPr>
        <w:rPr>
          <w:rFonts w:hint="eastAsia"/>
        </w:rPr>
      </w:pPr>
      <w:r>
        <w:rPr>
          <w:rFonts w:hint="eastAsia"/>
        </w:rPr>
        <w:t>具有测试数据的存储、平均、查询、删除功能；</w:t>
      </w:r>
    </w:p>
    <w:p>
      <w:pPr>
        <w:rPr>
          <w:rFonts w:hint="eastAsia"/>
        </w:rPr>
      </w:pPr>
    </w:p>
    <w:p>
      <w:pPr>
        <w:rPr>
          <w:rFonts w:hint="eastAsia"/>
        </w:rPr>
      </w:pPr>
    </w:p>
    <w:p>
      <w:pPr>
        <w:rPr>
          <w:rFonts w:hint="eastAsia"/>
        </w:rPr>
      </w:pPr>
      <w:r>
        <w:rPr>
          <w:rFonts w:hint="eastAsia"/>
        </w:rPr>
        <w:t>多种低功耗节能处理，一对5号电池可以使用2年以上；</w:t>
      </w:r>
    </w:p>
    <w:p>
      <w:pPr>
        <w:rPr>
          <w:rFonts w:hint="eastAsia"/>
        </w:rPr>
      </w:pPr>
    </w:p>
    <w:p>
      <w:pPr>
        <w:rPr>
          <w:rFonts w:hint="eastAsia"/>
        </w:rPr>
      </w:pPr>
    </w:p>
    <w:p>
      <w:pPr>
        <w:rPr>
          <w:rFonts w:hint="eastAsia"/>
        </w:rPr>
      </w:pPr>
      <w:r>
        <w:rPr>
          <w:rFonts w:hint="eastAsia"/>
        </w:rPr>
        <w:t xml:space="preserve">大屏幕液晶显示测试状态和数据； </w:t>
      </w:r>
    </w:p>
    <w:p>
      <w:pPr>
        <w:rPr>
          <w:rFonts w:hint="eastAsia"/>
        </w:rPr>
      </w:pPr>
    </w:p>
    <w:p>
      <w:pPr>
        <w:rPr>
          <w:rFonts w:hint="eastAsia"/>
        </w:rPr>
      </w:pPr>
    </w:p>
    <w:p>
      <w:pPr>
        <w:rPr>
          <w:rFonts w:hint="eastAsia"/>
        </w:rPr>
      </w:pPr>
      <w:r>
        <w:rPr>
          <w:rFonts w:hint="eastAsia"/>
        </w:rPr>
        <w:t>26分钟无动作可以实现自动休眠；</w:t>
      </w:r>
    </w:p>
    <w:p>
      <w:pPr>
        <w:rPr>
          <w:rFonts w:hint="eastAsia"/>
        </w:rPr>
      </w:pPr>
    </w:p>
    <w:p>
      <w:pPr>
        <w:rPr>
          <w:rFonts w:hint="eastAsia"/>
        </w:rPr>
      </w:pPr>
    </w:p>
    <w:p>
      <w:pPr>
        <w:rPr>
          <w:rFonts w:hint="eastAsia"/>
        </w:rPr>
      </w:pPr>
      <w:r>
        <w:rPr>
          <w:rFonts w:hint="eastAsia"/>
        </w:rPr>
        <w:t>采用易于操作的翻盖式测试座；</w:t>
      </w:r>
    </w:p>
    <w:p>
      <w:pPr>
        <w:rPr>
          <w:rFonts w:hint="eastAsia"/>
        </w:rPr>
      </w:pPr>
    </w:p>
    <w:p>
      <w:pPr>
        <w:rPr>
          <w:rFonts w:hint="eastAsia"/>
        </w:rPr>
      </w:pPr>
    </w:p>
    <w:p>
      <w:pPr>
        <w:rPr>
          <w:rFonts w:hint="eastAsia"/>
        </w:rPr>
      </w:pPr>
      <w:r>
        <w:rPr>
          <w:rFonts w:hint="eastAsia"/>
        </w:rPr>
        <w:t xml:space="preserve">低电量显示提醒 </w:t>
      </w:r>
    </w:p>
    <w:p>
      <w:pPr>
        <w:rPr>
          <w:rFonts w:hint="eastAsia"/>
        </w:rPr>
      </w:pPr>
    </w:p>
    <w:p>
      <w:pPr>
        <w:rPr>
          <w:rFonts w:hint="eastAsia"/>
        </w:rPr>
      </w:pPr>
    </w:p>
    <w:p>
      <w:pPr>
        <w:rPr>
          <w:rFonts w:hint="eastAsia"/>
        </w:rPr>
      </w:pPr>
      <w:r>
        <w:rPr>
          <w:rFonts w:hint="eastAsia"/>
        </w:rPr>
        <w:t>技术参数</w:t>
      </w:r>
    </w:p>
    <w:p>
      <w:pPr>
        <w:rPr>
          <w:rFonts w:hint="eastAsia"/>
        </w:rPr>
      </w:pPr>
    </w:p>
    <w:p>
      <w:pPr>
        <w:rPr>
          <w:rFonts w:hint="eastAsia"/>
        </w:rPr>
      </w:pPr>
      <w:r>
        <w:rPr>
          <w:rFonts w:hint="eastAsia"/>
        </w:rPr>
        <w:t>外形尺寸：箱 310mm×286mm×98mm；测试仪 82mm×152mm×35mm</w:t>
      </w:r>
    </w:p>
    <w:p>
      <w:pPr>
        <w:rPr>
          <w:rFonts w:hint="eastAsia"/>
        </w:rPr>
      </w:pPr>
      <w:r>
        <w:rPr>
          <w:rFonts w:hint="eastAsia"/>
        </w:rPr>
        <w:t>产品重量：总重 1.2kg；测试仪重 0.3kg</w:t>
      </w:r>
    </w:p>
    <w:p>
      <w:pPr>
        <w:rPr>
          <w:rFonts w:hint="eastAsia"/>
        </w:rPr>
      </w:pPr>
      <w:r>
        <w:rPr>
          <w:rFonts w:hint="eastAsia"/>
        </w:rPr>
        <w:t>工作电压：3V（AA5碱性电池×2）</w:t>
      </w:r>
    </w:p>
    <w:p>
      <w:pPr>
        <w:rPr>
          <w:rFonts w:hint="eastAsia"/>
        </w:rPr>
      </w:pPr>
      <w:r>
        <w:rPr>
          <w:rFonts w:hint="eastAsia"/>
        </w:rPr>
        <w:t>温度：-10~55℃</w:t>
      </w:r>
    </w:p>
    <w:p>
      <w:pPr>
        <w:rPr>
          <w:rFonts w:hint="eastAsia"/>
        </w:rPr>
      </w:pPr>
      <w:r>
        <w:rPr>
          <w:rFonts w:hint="eastAsia"/>
        </w:rPr>
        <w:t>湿度：0~95%</w:t>
      </w:r>
    </w:p>
    <w:p>
      <w:pPr>
        <w:rPr>
          <w:rFonts w:hint="eastAsia"/>
        </w:rPr>
      </w:pPr>
      <w:r>
        <w:rPr>
          <w:rFonts w:hint="eastAsia"/>
        </w:rPr>
        <w:t>量程：0-999秒</w:t>
      </w:r>
    </w:p>
    <w:p>
      <w:pPr>
        <w:rPr>
          <w:rFonts w:hint="eastAsia"/>
        </w:rPr>
      </w:pPr>
    </w:p>
    <w:p>
      <w:pPr>
        <w:rPr>
          <w:rFonts w:hint="eastAsia"/>
        </w:rPr>
      </w:pPr>
      <w:r>
        <w:rPr>
          <w:rFonts w:hint="eastAsia"/>
        </w:rPr>
        <w:t>设备组成</w:t>
      </w:r>
    </w:p>
    <w:p>
      <w:pPr>
        <w:rPr>
          <w:rFonts w:hint="eastAsia"/>
        </w:rPr>
      </w:pPr>
    </w:p>
    <w:p>
      <w:pPr>
        <w:rPr>
          <w:rFonts w:hint="eastAsia"/>
        </w:rPr>
      </w:pPr>
      <w:r>
        <w:rPr>
          <w:rFonts w:hint="eastAsia"/>
        </w:rPr>
        <w:t>CST测试仪</w:t>
      </w:r>
    </w:p>
    <w:p>
      <w:pPr>
        <w:rPr>
          <w:rFonts w:hint="eastAsia"/>
        </w:rPr>
      </w:pPr>
      <w:r>
        <w:rPr>
          <w:rFonts w:hint="eastAsia"/>
        </w:rPr>
        <w:t>CST测试座</w:t>
      </w:r>
    </w:p>
    <w:p>
      <w:pPr>
        <w:rPr>
          <w:rFonts w:hint="eastAsia"/>
        </w:rPr>
      </w:pPr>
      <w:r>
        <w:rPr>
          <w:rFonts w:hint="eastAsia"/>
        </w:rPr>
        <w:t>长加液管</w:t>
      </w:r>
    </w:p>
    <w:p>
      <w:pPr>
        <w:rPr>
          <w:rFonts w:hint="eastAsia"/>
        </w:rPr>
      </w:pPr>
      <w:r>
        <w:rPr>
          <w:rFonts w:hint="eastAsia"/>
        </w:rPr>
        <w:t xml:space="preserve">短加液管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F2CDF"/>
    <w:rsid w:val="78CF2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2019-06-06T00:48:00Z</dcterms:created>
  <dc:creator>16</dc:creator>
  <cp:lastModifiedBy>16</cp:lastModifiedBy>
  <dcterms:modified xsi:type="dcterms:W3CDTF">2019-06-06T00:58:27Z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