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44" w:rsidRDefault="000A2A44" w:rsidP="00A608FF">
      <w:pPr>
        <w:spacing w:line="400" w:lineRule="exact"/>
        <w:rPr>
          <w:rFonts w:ascii="微软雅黑" w:eastAsia="微软雅黑" w:hAnsi="微软雅黑" w:hint="eastAsia"/>
          <w:b/>
          <w:color w:val="000000"/>
          <w:sz w:val="28"/>
          <w:szCs w:val="28"/>
        </w:rPr>
      </w:pPr>
    </w:p>
    <w:p w:rsidR="00A608FF" w:rsidRDefault="008F30A7" w:rsidP="006B7CBE">
      <w:pPr>
        <w:spacing w:line="400" w:lineRule="exact"/>
        <w:jc w:val="center"/>
        <w:rPr>
          <w:rFonts w:ascii="微软雅黑" w:eastAsia="微软雅黑" w:hAnsi="微软雅黑"/>
          <w:b/>
          <w:color w:val="000000"/>
          <w:sz w:val="28"/>
          <w:szCs w:val="28"/>
        </w:rPr>
      </w:pPr>
      <w:proofErr w:type="gramStart"/>
      <w:r w:rsidRPr="008F30A7">
        <w:rPr>
          <w:rFonts w:ascii="微软雅黑" w:eastAsia="微软雅黑" w:hAnsi="微软雅黑" w:hint="eastAsia"/>
          <w:b/>
          <w:color w:val="000000"/>
          <w:sz w:val="28"/>
          <w:szCs w:val="28"/>
        </w:rPr>
        <w:t>崂</w:t>
      </w:r>
      <w:proofErr w:type="gramEnd"/>
      <w:r w:rsidRPr="008F30A7">
        <w:rPr>
          <w:rFonts w:ascii="微软雅黑" w:eastAsia="微软雅黑" w:hAnsi="微软雅黑" w:hint="eastAsia"/>
          <w:b/>
          <w:color w:val="000000"/>
          <w:sz w:val="28"/>
          <w:szCs w:val="28"/>
        </w:rPr>
        <w:t>应2080B型 智能真空箱气体采样器</w:t>
      </w:r>
    </w:p>
    <w:p w:rsidR="006B7CBE" w:rsidRDefault="006B7CBE" w:rsidP="000A2A44">
      <w:pPr>
        <w:spacing w:line="400" w:lineRule="exact"/>
        <w:ind w:firstLineChars="200" w:firstLine="440"/>
        <w:rPr>
          <w:rFonts w:ascii="微软雅黑" w:eastAsia="微软雅黑" w:hAnsi="微软雅黑"/>
          <w:noProof/>
          <w:sz w:val="22"/>
        </w:rPr>
      </w:pPr>
      <w:r>
        <w:rPr>
          <w:rFonts w:ascii="微软雅黑" w:eastAsia="微软雅黑" w:hAnsi="微软雅黑"/>
          <w:noProof/>
          <w:sz w:val="22"/>
        </w:rPr>
        <w:drawing>
          <wp:anchor distT="0" distB="0" distL="114300" distR="114300" simplePos="0" relativeHeight="251670528" behindDoc="0" locked="0" layoutInCell="1" allowOverlap="1" wp14:anchorId="772BBC22" wp14:editId="63DD5D6F">
            <wp:simplePos x="0" y="0"/>
            <wp:positionH relativeFrom="margin">
              <wp:posOffset>1266825</wp:posOffset>
            </wp:positionH>
            <wp:positionV relativeFrom="margin">
              <wp:posOffset>588010</wp:posOffset>
            </wp:positionV>
            <wp:extent cx="3267075" cy="3000869"/>
            <wp:effectExtent l="0" t="0" r="9525" b="0"/>
            <wp:wrapNone/>
            <wp:docPr id="5" name="图片 5" descr="208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80b"/>
                    <pic:cNvPicPr>
                      <a:picLocks noChangeAspect="1" noChangeArrowheads="1"/>
                    </pic:cNvPicPr>
                  </pic:nvPicPr>
                  <pic:blipFill rotWithShape="1">
                    <a:blip r:embed="rId8">
                      <a:extLst>
                        <a:ext uri="{28A0092B-C50C-407E-A947-70E740481C1C}">
                          <a14:useLocalDpi xmlns:a14="http://schemas.microsoft.com/office/drawing/2010/main" val="0"/>
                        </a:ext>
                      </a:extLst>
                    </a:blip>
                    <a:srcRect t="3894" b="4254"/>
                    <a:stretch/>
                  </pic:blipFill>
                  <pic:spPr bwMode="auto">
                    <a:xfrm>
                      <a:off x="0" y="0"/>
                      <a:ext cx="3267075" cy="3000869"/>
                    </a:xfrm>
                    <a:prstGeom prst="rect">
                      <a:avLst/>
                    </a:prstGeom>
                    <a:noFill/>
                    <a:ln>
                      <a:noFill/>
                    </a:ln>
                    <a:extLst>
                      <a:ext uri="{53640926-AAD7-44D8-BBD7-CCE9431645EC}">
                        <a14:shadowObscured xmlns:a14="http://schemas.microsoft.com/office/drawing/2010/main"/>
                      </a:ext>
                    </a:extLst>
                  </pic:spPr>
                </pic:pic>
              </a:graphicData>
            </a:graphic>
          </wp:anchor>
        </w:drawing>
      </w:r>
    </w:p>
    <w:p w:rsidR="006B7CBE" w:rsidRDefault="006B7CBE" w:rsidP="000A2A44">
      <w:pPr>
        <w:spacing w:line="400" w:lineRule="exact"/>
        <w:ind w:firstLineChars="200" w:firstLine="440"/>
        <w:rPr>
          <w:rFonts w:ascii="微软雅黑" w:eastAsia="微软雅黑" w:hAnsi="微软雅黑"/>
          <w:noProof/>
          <w:sz w:val="22"/>
        </w:rPr>
      </w:pPr>
    </w:p>
    <w:p w:rsidR="006B7CBE" w:rsidRDefault="006B7CBE" w:rsidP="000A2A44">
      <w:pPr>
        <w:spacing w:line="400" w:lineRule="exact"/>
        <w:ind w:firstLineChars="200" w:firstLine="440"/>
        <w:rPr>
          <w:rFonts w:ascii="微软雅黑" w:eastAsia="微软雅黑" w:hAnsi="微软雅黑"/>
          <w:noProof/>
          <w:sz w:val="22"/>
        </w:rPr>
      </w:pPr>
    </w:p>
    <w:p w:rsidR="006B7CBE" w:rsidRDefault="006B7CBE" w:rsidP="000A2A44">
      <w:pPr>
        <w:spacing w:line="400" w:lineRule="exact"/>
        <w:ind w:firstLineChars="200" w:firstLine="440"/>
        <w:rPr>
          <w:rFonts w:ascii="微软雅黑" w:eastAsia="微软雅黑" w:hAnsi="微软雅黑"/>
          <w:noProof/>
          <w:sz w:val="22"/>
        </w:rPr>
      </w:pPr>
    </w:p>
    <w:p w:rsidR="006B7CBE" w:rsidRDefault="006B7CBE" w:rsidP="000A2A44">
      <w:pPr>
        <w:spacing w:line="400" w:lineRule="exact"/>
        <w:ind w:firstLineChars="200" w:firstLine="440"/>
        <w:rPr>
          <w:rFonts w:ascii="微软雅黑" w:eastAsia="微软雅黑" w:hAnsi="微软雅黑"/>
          <w:noProof/>
          <w:sz w:val="22"/>
        </w:rPr>
      </w:pPr>
    </w:p>
    <w:p w:rsidR="006B7CBE" w:rsidRDefault="006B7CBE" w:rsidP="000A2A44">
      <w:pPr>
        <w:spacing w:line="400" w:lineRule="exact"/>
        <w:ind w:firstLineChars="200" w:firstLine="440"/>
        <w:rPr>
          <w:rFonts w:ascii="微软雅黑" w:eastAsia="微软雅黑" w:hAnsi="微软雅黑"/>
          <w:noProof/>
          <w:sz w:val="22"/>
        </w:rPr>
      </w:pPr>
    </w:p>
    <w:p w:rsidR="006B7CBE" w:rsidRDefault="006B7CBE" w:rsidP="000A2A44">
      <w:pPr>
        <w:spacing w:line="400" w:lineRule="exact"/>
        <w:ind w:firstLineChars="200" w:firstLine="440"/>
        <w:rPr>
          <w:rFonts w:ascii="微软雅黑" w:eastAsia="微软雅黑" w:hAnsi="微软雅黑"/>
          <w:noProof/>
          <w:sz w:val="22"/>
        </w:rPr>
      </w:pPr>
    </w:p>
    <w:p w:rsidR="006B7CBE" w:rsidRDefault="006B7CBE" w:rsidP="000A2A44">
      <w:pPr>
        <w:spacing w:line="400" w:lineRule="exact"/>
        <w:ind w:firstLineChars="200" w:firstLine="440"/>
        <w:rPr>
          <w:rFonts w:ascii="微软雅黑" w:eastAsia="微软雅黑" w:hAnsi="微软雅黑"/>
          <w:noProof/>
          <w:sz w:val="22"/>
        </w:rPr>
      </w:pPr>
    </w:p>
    <w:p w:rsidR="006B7CBE" w:rsidRDefault="006B7CBE" w:rsidP="000A2A44">
      <w:pPr>
        <w:spacing w:line="400" w:lineRule="exact"/>
        <w:ind w:firstLineChars="200" w:firstLine="440"/>
        <w:rPr>
          <w:rFonts w:ascii="微软雅黑" w:eastAsia="微软雅黑" w:hAnsi="微软雅黑"/>
          <w:noProof/>
          <w:sz w:val="22"/>
        </w:rPr>
      </w:pPr>
    </w:p>
    <w:p w:rsidR="006B7CBE" w:rsidRDefault="006B7CBE" w:rsidP="000A2A44">
      <w:pPr>
        <w:spacing w:line="400" w:lineRule="exact"/>
        <w:ind w:firstLineChars="200" w:firstLine="440"/>
        <w:rPr>
          <w:rFonts w:ascii="微软雅黑" w:eastAsia="微软雅黑" w:hAnsi="微软雅黑"/>
          <w:noProof/>
          <w:sz w:val="22"/>
        </w:rPr>
      </w:pPr>
    </w:p>
    <w:p w:rsidR="006B7CBE" w:rsidRDefault="006B7CBE" w:rsidP="000A2A44">
      <w:pPr>
        <w:spacing w:line="400" w:lineRule="exact"/>
        <w:ind w:firstLineChars="200" w:firstLine="440"/>
        <w:rPr>
          <w:rFonts w:ascii="微软雅黑" w:eastAsia="微软雅黑" w:hAnsi="微软雅黑"/>
          <w:noProof/>
          <w:sz w:val="22"/>
        </w:rPr>
      </w:pPr>
    </w:p>
    <w:p w:rsidR="006B7CBE" w:rsidRDefault="006B7CBE" w:rsidP="000A2A44">
      <w:pPr>
        <w:spacing w:line="400" w:lineRule="exact"/>
        <w:ind w:firstLineChars="200" w:firstLine="440"/>
        <w:rPr>
          <w:rFonts w:ascii="微软雅黑" w:eastAsia="微软雅黑" w:hAnsi="微软雅黑"/>
          <w:noProof/>
          <w:sz w:val="22"/>
        </w:rPr>
      </w:pPr>
    </w:p>
    <w:p w:rsidR="00083754" w:rsidRDefault="0055649C" w:rsidP="000A2A44">
      <w:pPr>
        <w:spacing w:line="400" w:lineRule="exact"/>
        <w:ind w:firstLineChars="200" w:firstLine="440"/>
        <w:rPr>
          <w:rFonts w:ascii="微软雅黑" w:eastAsia="微软雅黑" w:hAnsi="微软雅黑"/>
          <w:noProof/>
          <w:sz w:val="22"/>
        </w:rPr>
      </w:pPr>
      <w:r w:rsidRPr="0055649C">
        <w:rPr>
          <w:rFonts w:ascii="微软雅黑" w:eastAsia="微软雅黑" w:hAnsi="微软雅黑" w:hint="eastAsia"/>
          <w:noProof/>
          <w:sz w:val="22"/>
        </w:rPr>
        <w:t xml:space="preserve"> </w:t>
      </w:r>
      <w:r w:rsidR="00D221B7" w:rsidRPr="00D221B7">
        <w:rPr>
          <w:rFonts w:ascii="微软雅黑" w:eastAsia="微软雅黑" w:hAnsi="微软雅黑" w:hint="eastAsia"/>
          <w:noProof/>
          <w:sz w:val="22"/>
        </w:rPr>
        <w:t>本仪器应用被动采样法采集各种气体，尤其适用于挥发性有机物的采样。具有操作简单，密封性能好等优点。相比传统的气体采样器在挥发性有机物的监测效率和质量上有所提高。</w:t>
      </w:r>
      <w:r w:rsidR="00A567D9">
        <w:rPr>
          <w:rFonts w:ascii="微软雅黑" w:eastAsia="微软雅黑" w:hAnsi="微软雅黑" w:hint="eastAsia"/>
          <w:noProof/>
          <w:sz w:val="22"/>
        </w:rPr>
        <w:t>可供环保、卫生、劳动、安检、军事、科研、教育等部门用于各种样气的采集。</w:t>
      </w:r>
    </w:p>
    <w:p w:rsidR="006602C9" w:rsidRPr="00F551B9" w:rsidRDefault="006602C9" w:rsidP="006602C9">
      <w:pPr>
        <w:spacing w:line="400" w:lineRule="exact"/>
        <w:ind w:firstLine="420"/>
        <w:rPr>
          <w:rFonts w:ascii="微软雅黑" w:eastAsia="微软雅黑" w:hAnsi="微软雅黑"/>
          <w:b/>
          <w:color w:val="0099FF"/>
          <w:sz w:val="24"/>
          <w:szCs w:val="24"/>
        </w:rPr>
      </w:pPr>
    </w:p>
    <w:p w:rsidR="00083754" w:rsidRPr="00F551B9"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执行标准 </w:t>
      </w:r>
    </w:p>
    <w:p w:rsidR="0055649C" w:rsidRPr="0039499E" w:rsidRDefault="00A46034" w:rsidP="0039499E">
      <w:pPr>
        <w:pStyle w:val="a6"/>
        <w:numPr>
          <w:ilvl w:val="0"/>
          <w:numId w:val="2"/>
        </w:numPr>
        <w:spacing w:line="48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Q/02 LYB015-2017</w:t>
      </w:r>
      <w:r w:rsidR="00D221B7" w:rsidRPr="0039499E">
        <w:rPr>
          <w:rFonts w:ascii="微软雅黑" w:eastAsia="微软雅黑" w:hAnsi="微软雅黑" w:hint="eastAsia"/>
          <w:color w:val="000000"/>
          <w:sz w:val="22"/>
        </w:rPr>
        <w:t xml:space="preserve"> </w:t>
      </w:r>
      <w:r w:rsidR="00B6565C" w:rsidRPr="0039499E">
        <w:rPr>
          <w:rFonts w:ascii="微软雅黑" w:eastAsia="微软雅黑" w:hAnsi="微软雅黑" w:hint="eastAsia"/>
          <w:color w:val="000000"/>
          <w:sz w:val="22"/>
        </w:rPr>
        <w:t xml:space="preserve">  智能真空箱气体采样器</w:t>
      </w:r>
    </w:p>
    <w:p w:rsidR="0055649C" w:rsidRPr="007C1274" w:rsidRDefault="0055649C" w:rsidP="0055649C">
      <w:pPr>
        <w:spacing w:line="480" w:lineRule="exact"/>
        <w:rPr>
          <w:rFonts w:ascii="微软雅黑" w:eastAsia="微软雅黑" w:hAnsi="微软雅黑"/>
          <w:color w:val="000000"/>
          <w:sz w:val="22"/>
        </w:rPr>
      </w:pPr>
    </w:p>
    <w:p w:rsidR="00327294" w:rsidRPr="00D221B7" w:rsidRDefault="00083754" w:rsidP="00FA39EE">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主要特点 </w:t>
      </w:r>
    </w:p>
    <w:p w:rsidR="00F538D2" w:rsidRPr="0039499E" w:rsidRDefault="00F538D2" w:rsidP="0039499E">
      <w:pPr>
        <w:pStyle w:val="a6"/>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采样气袋被动采样法，采集样品无过程污染</w:t>
      </w:r>
    </w:p>
    <w:p w:rsidR="00F538D2" w:rsidRPr="0039499E" w:rsidRDefault="00F538D2" w:rsidP="0039499E">
      <w:pPr>
        <w:pStyle w:val="a6"/>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 xml:space="preserve">通过国家本安防爆认证，Ex </w:t>
      </w:r>
      <w:proofErr w:type="spellStart"/>
      <w:r w:rsidRPr="0039499E">
        <w:rPr>
          <w:rFonts w:ascii="微软雅黑" w:eastAsia="微软雅黑" w:hAnsi="微软雅黑" w:hint="eastAsia"/>
          <w:color w:val="000000"/>
          <w:sz w:val="22"/>
        </w:rPr>
        <w:t>ib</w:t>
      </w:r>
      <w:proofErr w:type="spellEnd"/>
      <w:r w:rsidRPr="0039499E">
        <w:rPr>
          <w:rFonts w:ascii="微软雅黑" w:eastAsia="微软雅黑" w:hAnsi="微软雅黑" w:hint="eastAsia"/>
          <w:color w:val="000000"/>
          <w:sz w:val="22"/>
        </w:rPr>
        <w:t xml:space="preserve"> ⅡA T3 Gb防爆证书</w:t>
      </w:r>
    </w:p>
    <w:p w:rsidR="00F538D2" w:rsidRPr="0039499E" w:rsidRDefault="00F538D2" w:rsidP="0039499E">
      <w:pPr>
        <w:pStyle w:val="a6"/>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多种采样方式，满足各类采样控制的需求</w:t>
      </w:r>
    </w:p>
    <w:p w:rsidR="00F538D2" w:rsidRPr="0039499E" w:rsidRDefault="00F538D2" w:rsidP="0039499E">
      <w:pPr>
        <w:pStyle w:val="a6"/>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实时压力监测，气袋采满自动保护</w:t>
      </w:r>
    </w:p>
    <w:p w:rsidR="00F538D2" w:rsidRPr="0039499E" w:rsidRDefault="00F538D2" w:rsidP="0039499E">
      <w:pPr>
        <w:pStyle w:val="a6"/>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整机模具化生产，美观，轻巧，携带方便</w:t>
      </w:r>
    </w:p>
    <w:p w:rsidR="00F538D2" w:rsidRPr="0039499E" w:rsidRDefault="00F538D2" w:rsidP="0039499E">
      <w:pPr>
        <w:pStyle w:val="a6"/>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可充电高性能锂电池，支持长时间采样</w:t>
      </w:r>
    </w:p>
    <w:p w:rsidR="00F538D2" w:rsidRPr="0039499E" w:rsidRDefault="00F538D2" w:rsidP="0039499E">
      <w:pPr>
        <w:pStyle w:val="a6"/>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具备气袋自动清洗功能，配可调高度三脚支架</w:t>
      </w:r>
    </w:p>
    <w:p w:rsidR="00F538D2" w:rsidRPr="0039499E" w:rsidRDefault="00F538D2" w:rsidP="0039499E">
      <w:pPr>
        <w:pStyle w:val="a6"/>
        <w:numPr>
          <w:ilvl w:val="0"/>
          <w:numId w:val="3"/>
        </w:numPr>
        <w:spacing w:line="500" w:lineRule="exact"/>
        <w:ind w:firstLineChars="0"/>
        <w:rPr>
          <w:rFonts w:ascii="微软雅黑" w:eastAsia="微软雅黑" w:hAnsi="微软雅黑"/>
          <w:color w:val="000000"/>
          <w:sz w:val="22"/>
        </w:rPr>
      </w:pPr>
      <w:r w:rsidRPr="0039499E">
        <w:rPr>
          <w:rFonts w:ascii="微软雅黑" w:eastAsia="微软雅黑" w:hAnsi="微软雅黑" w:hint="eastAsia"/>
          <w:color w:val="000000"/>
          <w:sz w:val="22"/>
        </w:rPr>
        <w:t>宽温LCD显示屏，中文菜单操作，操作简单，良好的人机交互界面</w:t>
      </w:r>
    </w:p>
    <w:p w:rsidR="0055649C" w:rsidRPr="0039499E" w:rsidRDefault="00F538D2" w:rsidP="0039499E">
      <w:pPr>
        <w:pStyle w:val="a6"/>
        <w:numPr>
          <w:ilvl w:val="0"/>
          <w:numId w:val="3"/>
        </w:numPr>
        <w:spacing w:line="500" w:lineRule="exact"/>
        <w:ind w:firstLineChars="0"/>
        <w:rPr>
          <w:rFonts w:ascii="微软雅黑" w:eastAsia="微软雅黑" w:hAnsi="微软雅黑"/>
          <w:color w:val="0099FF"/>
          <w:sz w:val="24"/>
          <w:szCs w:val="24"/>
        </w:rPr>
      </w:pPr>
      <w:r w:rsidRPr="0039499E">
        <w:rPr>
          <w:rFonts w:ascii="微软雅黑" w:eastAsia="微软雅黑" w:hAnsi="微软雅黑" w:hint="eastAsia"/>
          <w:color w:val="000000"/>
          <w:sz w:val="22"/>
        </w:rPr>
        <w:t>专门研制的采样泵，长寿命，高可靠性，采样速度分级控制</w:t>
      </w:r>
    </w:p>
    <w:p w:rsidR="00D221B7" w:rsidRDefault="00D221B7" w:rsidP="00083754">
      <w:pPr>
        <w:spacing w:line="400" w:lineRule="exact"/>
        <w:rPr>
          <w:rFonts w:ascii="微软雅黑" w:eastAsia="微软雅黑" w:hAnsi="微软雅黑"/>
          <w:b/>
          <w:color w:val="FFFFFF"/>
          <w:sz w:val="24"/>
          <w:szCs w:val="24"/>
          <w:shd w:val="clear" w:color="auto" w:fill="C3001E"/>
        </w:rPr>
      </w:pPr>
    </w:p>
    <w:p w:rsidR="00083754" w:rsidRPr="00F551B9" w:rsidRDefault="00083754" w:rsidP="006B7CBE">
      <w:pPr>
        <w:spacing w:line="400" w:lineRule="exact"/>
        <w:rPr>
          <w:rFonts w:ascii="微软雅黑" w:eastAsia="微软雅黑" w:hAnsi="微软雅黑"/>
          <w:b/>
          <w:color w:val="FFFFFF"/>
          <w:sz w:val="24"/>
          <w:szCs w:val="24"/>
          <w:shd w:val="clear" w:color="auto" w:fill="C3001E"/>
        </w:rPr>
      </w:pPr>
      <w:bookmarkStart w:id="0" w:name="_GoBack"/>
      <w:bookmarkEnd w:id="0"/>
      <w:r w:rsidRPr="00F551B9">
        <w:rPr>
          <w:rFonts w:ascii="微软雅黑" w:eastAsia="微软雅黑" w:hAnsi="微软雅黑" w:hint="eastAsia"/>
          <w:b/>
          <w:color w:val="FFFFFF"/>
          <w:sz w:val="24"/>
          <w:szCs w:val="24"/>
          <w:shd w:val="clear" w:color="auto" w:fill="C3001E"/>
        </w:rPr>
        <w:lastRenderedPageBreak/>
        <w:t xml:space="preserve">标准配置 </w:t>
      </w:r>
    </w:p>
    <w:p w:rsidR="0039499E" w:rsidRPr="0039499E" w:rsidRDefault="00327294" w:rsidP="0039499E">
      <w:pPr>
        <w:pStyle w:val="a6"/>
        <w:numPr>
          <w:ilvl w:val="1"/>
          <w:numId w:val="6"/>
        </w:numPr>
        <w:spacing w:line="440" w:lineRule="exact"/>
        <w:ind w:firstLineChars="0"/>
        <w:rPr>
          <w:rFonts w:ascii="微软雅黑" w:eastAsia="微软雅黑" w:hAnsi="微软雅黑"/>
          <w:noProof/>
          <w:sz w:val="22"/>
        </w:rPr>
      </w:pPr>
      <w:r w:rsidRPr="0039499E">
        <w:rPr>
          <w:rFonts w:ascii="微软雅黑" w:eastAsia="微软雅黑" w:hAnsi="微软雅黑" w:hint="eastAsia"/>
          <w:noProof/>
          <w:sz w:val="22"/>
        </w:rPr>
        <w:t>主机</w:t>
      </w:r>
      <w:r w:rsidR="006B7CBE" w:rsidRPr="0039499E">
        <w:rPr>
          <w:rFonts w:ascii="微软雅黑" w:eastAsia="微软雅黑" w:hAnsi="微软雅黑" w:hint="eastAsia"/>
          <w:noProof/>
          <w:sz w:val="22"/>
        </w:rPr>
        <w:t xml:space="preserve">     </w:t>
      </w:r>
    </w:p>
    <w:p w:rsidR="00015241" w:rsidRPr="0039499E" w:rsidRDefault="00327294" w:rsidP="0039499E">
      <w:pPr>
        <w:pStyle w:val="a6"/>
        <w:numPr>
          <w:ilvl w:val="1"/>
          <w:numId w:val="6"/>
        </w:numPr>
        <w:spacing w:line="440" w:lineRule="exact"/>
        <w:ind w:firstLineChars="0"/>
        <w:rPr>
          <w:rFonts w:ascii="微软雅黑" w:eastAsia="微软雅黑" w:hAnsi="微软雅黑"/>
          <w:noProof/>
          <w:sz w:val="22"/>
        </w:rPr>
      </w:pPr>
      <w:r w:rsidRPr="0039499E">
        <w:rPr>
          <w:rFonts w:ascii="微软雅黑" w:eastAsia="微软雅黑" w:hAnsi="微软雅黑" w:hint="eastAsia"/>
          <w:noProof/>
          <w:sz w:val="22"/>
        </w:rPr>
        <w:t>三脚支架</w:t>
      </w:r>
    </w:p>
    <w:p w:rsidR="0039499E" w:rsidRPr="0039499E" w:rsidRDefault="00EC0519" w:rsidP="0039499E">
      <w:pPr>
        <w:pStyle w:val="a6"/>
        <w:numPr>
          <w:ilvl w:val="1"/>
          <w:numId w:val="6"/>
        </w:numPr>
        <w:spacing w:line="440" w:lineRule="exact"/>
        <w:ind w:firstLineChars="0"/>
        <w:rPr>
          <w:rFonts w:ascii="微软雅黑" w:eastAsia="微软雅黑" w:hAnsi="微软雅黑"/>
          <w:noProof/>
          <w:sz w:val="22"/>
        </w:rPr>
      </w:pPr>
      <w:r w:rsidRPr="0039499E">
        <w:rPr>
          <w:rFonts w:ascii="微软雅黑" w:eastAsia="微软雅黑" w:hAnsi="微软雅黑" w:hint="eastAsia"/>
          <w:noProof/>
          <w:sz w:val="22"/>
        </w:rPr>
        <w:t>充电器</w:t>
      </w:r>
      <w:r w:rsidR="006B7CBE" w:rsidRPr="0039499E">
        <w:rPr>
          <w:rFonts w:ascii="微软雅黑" w:eastAsia="微软雅黑" w:hAnsi="微软雅黑" w:hint="eastAsia"/>
          <w:noProof/>
          <w:sz w:val="22"/>
        </w:rPr>
        <w:t xml:space="preserve">    </w:t>
      </w:r>
    </w:p>
    <w:p w:rsidR="0055649C" w:rsidRPr="0039499E" w:rsidRDefault="00EC0519" w:rsidP="0039499E">
      <w:pPr>
        <w:pStyle w:val="a6"/>
        <w:numPr>
          <w:ilvl w:val="1"/>
          <w:numId w:val="6"/>
        </w:numPr>
        <w:spacing w:line="440" w:lineRule="exact"/>
        <w:ind w:firstLineChars="0"/>
        <w:rPr>
          <w:rFonts w:ascii="微软雅黑" w:eastAsia="微软雅黑" w:hAnsi="微软雅黑"/>
          <w:noProof/>
          <w:sz w:val="22"/>
        </w:rPr>
      </w:pPr>
      <w:r w:rsidRPr="0039499E">
        <w:rPr>
          <w:rFonts w:ascii="微软雅黑" w:eastAsia="微软雅黑" w:hAnsi="微软雅黑" w:hint="eastAsia"/>
          <w:noProof/>
          <w:sz w:val="22"/>
        </w:rPr>
        <w:t>1L气袋</w:t>
      </w:r>
      <w:r w:rsidR="00202871" w:rsidRPr="0039499E">
        <w:rPr>
          <w:rFonts w:ascii="微软雅黑" w:eastAsia="微软雅黑" w:hAnsi="微软雅黑" w:hint="eastAsia"/>
          <w:noProof/>
          <w:sz w:val="22"/>
        </w:rPr>
        <w:t xml:space="preserve">   </w:t>
      </w:r>
    </w:p>
    <w:p w:rsidR="009102DF" w:rsidRDefault="009102DF" w:rsidP="009102DF">
      <w:pPr>
        <w:spacing w:line="400" w:lineRule="exact"/>
        <w:rPr>
          <w:rFonts w:ascii="微软雅黑" w:eastAsia="微软雅黑" w:hAnsi="微软雅黑"/>
          <w:b/>
          <w:color w:val="FFFFFF"/>
          <w:sz w:val="24"/>
          <w:szCs w:val="24"/>
          <w:shd w:val="clear" w:color="auto" w:fill="C3001E"/>
        </w:rPr>
      </w:pPr>
    </w:p>
    <w:p w:rsidR="009102DF" w:rsidRPr="00F551B9" w:rsidRDefault="009102DF" w:rsidP="009102DF">
      <w:pPr>
        <w:spacing w:line="400" w:lineRule="exact"/>
        <w:rPr>
          <w:rFonts w:ascii="微软雅黑" w:eastAsia="微软雅黑" w:hAnsi="微软雅黑"/>
          <w:b/>
          <w:color w:val="FFFFFF"/>
          <w:sz w:val="24"/>
          <w:szCs w:val="24"/>
          <w:shd w:val="clear" w:color="auto" w:fill="C3001E"/>
        </w:rPr>
      </w:pPr>
      <w:r>
        <w:rPr>
          <w:rFonts w:ascii="微软雅黑" w:eastAsia="微软雅黑" w:hAnsi="微软雅黑" w:hint="eastAsia"/>
          <w:b/>
          <w:color w:val="FFFFFF"/>
          <w:sz w:val="24"/>
          <w:szCs w:val="24"/>
          <w:shd w:val="clear" w:color="auto" w:fill="C3001E"/>
        </w:rPr>
        <w:t>可选</w:t>
      </w:r>
      <w:r w:rsidRPr="00F551B9">
        <w:rPr>
          <w:rFonts w:ascii="微软雅黑" w:eastAsia="微软雅黑" w:hAnsi="微软雅黑" w:hint="eastAsia"/>
          <w:b/>
          <w:color w:val="FFFFFF"/>
          <w:sz w:val="24"/>
          <w:szCs w:val="24"/>
          <w:shd w:val="clear" w:color="auto" w:fill="C3001E"/>
        </w:rPr>
        <w:t xml:space="preserve">配置 </w:t>
      </w:r>
    </w:p>
    <w:p w:rsidR="009102DF" w:rsidRPr="0039499E" w:rsidRDefault="009102DF" w:rsidP="009102DF">
      <w:pPr>
        <w:pStyle w:val="a6"/>
        <w:numPr>
          <w:ilvl w:val="1"/>
          <w:numId w:val="6"/>
        </w:numPr>
        <w:spacing w:line="440" w:lineRule="exact"/>
        <w:ind w:firstLineChars="0"/>
        <w:rPr>
          <w:rFonts w:ascii="微软雅黑" w:eastAsia="微软雅黑" w:hAnsi="微软雅黑"/>
          <w:noProof/>
          <w:sz w:val="22"/>
        </w:rPr>
      </w:pPr>
      <w:r w:rsidRPr="009102DF">
        <w:rPr>
          <w:rFonts w:ascii="微软雅黑" w:eastAsia="微软雅黑" w:hAnsi="微软雅黑" w:hint="eastAsia"/>
          <w:noProof/>
          <w:sz w:val="22"/>
        </w:rPr>
        <w:t>油气排放检测采样头套件</w:t>
      </w:r>
      <w:r w:rsidRPr="0039499E">
        <w:rPr>
          <w:rFonts w:ascii="微软雅黑" w:eastAsia="微软雅黑" w:hAnsi="微软雅黑" w:hint="eastAsia"/>
          <w:noProof/>
          <w:sz w:val="22"/>
        </w:rPr>
        <w:t xml:space="preserve"> </w:t>
      </w:r>
    </w:p>
    <w:p w:rsidR="0039499E" w:rsidRDefault="0039499E" w:rsidP="009A5B21">
      <w:pPr>
        <w:spacing w:line="440" w:lineRule="exact"/>
        <w:rPr>
          <w:rFonts w:ascii="微软雅黑" w:eastAsia="微软雅黑" w:hAnsi="微软雅黑"/>
          <w:noProof/>
          <w:sz w:val="22"/>
        </w:rPr>
      </w:pPr>
    </w:p>
    <w:p w:rsidR="00083754" w:rsidRPr="00083754" w:rsidRDefault="00083754" w:rsidP="00083754">
      <w:pPr>
        <w:spacing w:line="440" w:lineRule="exact"/>
        <w:ind w:right="958"/>
        <w:jc w:val="left"/>
        <w:rPr>
          <w:rFonts w:ascii="微软雅黑" w:eastAsia="微软雅黑" w:hAnsi="微软雅黑"/>
          <w:noProof/>
          <w:color w:val="FF0000"/>
          <w:sz w:val="22"/>
        </w:rPr>
      </w:pPr>
      <w:r w:rsidRPr="00083754">
        <w:rPr>
          <w:rFonts w:ascii="微软雅黑" w:eastAsia="微软雅黑" w:hAnsi="微软雅黑"/>
          <w:color w:val="FF0000"/>
          <w:sz w:val="22"/>
          <w:shd w:val="clear" w:color="auto" w:fill="FFFFFF"/>
        </w:rPr>
        <w:t>＊</w:t>
      </w:r>
      <w:r w:rsidRPr="00083754">
        <w:rPr>
          <w:rFonts w:ascii="微软雅黑" w:eastAsia="微软雅黑" w:hAnsi="微软雅黑" w:hint="eastAsia"/>
          <w:b/>
          <w:noProof/>
          <w:color w:val="FF0000"/>
          <w:sz w:val="22"/>
        </w:rPr>
        <w:t>说明：</w:t>
      </w:r>
    </w:p>
    <w:p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以上内容完全符合国家相关标准的要求</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因产品升级或有图片与实机不符</w:t>
      </w:r>
      <w:r w:rsidR="005511FC">
        <w:rPr>
          <w:rFonts w:ascii="微软雅黑" w:eastAsia="微软雅黑" w:hAnsi="微软雅黑" w:hint="eastAsia"/>
          <w:noProof/>
          <w:color w:val="000000"/>
          <w:sz w:val="22"/>
        </w:rPr>
        <w:t>，</w:t>
      </w:r>
    </w:p>
    <w:p w:rsidR="00083754" w:rsidRPr="00083754" w:rsidRDefault="00083754" w:rsidP="00083754">
      <w:pPr>
        <w:spacing w:line="440" w:lineRule="exact"/>
        <w:ind w:left="360"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请以</w:t>
      </w:r>
      <w:r w:rsidR="005511FC">
        <w:rPr>
          <w:rFonts w:ascii="微软雅黑" w:eastAsia="微软雅黑" w:hAnsi="微软雅黑" w:hint="eastAsia"/>
          <w:noProof/>
          <w:color w:val="000000"/>
          <w:sz w:val="22"/>
        </w:rPr>
        <w:t>实机</w:t>
      </w:r>
      <w:r w:rsidRPr="00083754">
        <w:rPr>
          <w:rFonts w:ascii="微软雅黑" w:eastAsia="微软雅黑" w:hAnsi="微软雅黑" w:hint="eastAsia"/>
          <w:noProof/>
          <w:color w:val="000000"/>
          <w:sz w:val="22"/>
        </w:rPr>
        <w:t>为准, 本内容仅供参考。</w:t>
      </w:r>
    </w:p>
    <w:p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如果您的需求与其有所偏离</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请致电</w:t>
      </w:r>
    </w:p>
    <w:p w:rsidR="00083754" w:rsidRPr="00083754" w:rsidRDefault="00256D8E" w:rsidP="00083754">
      <w:pPr>
        <w:spacing w:line="440" w:lineRule="exact"/>
        <w:ind w:left="360" w:right="958"/>
        <w:jc w:val="left"/>
        <w:rPr>
          <w:rFonts w:ascii="微软雅黑" w:eastAsia="微软雅黑" w:hAnsi="微软雅黑"/>
          <w:b/>
          <w:noProof/>
          <w:color w:val="FF0000"/>
          <w:sz w:val="22"/>
        </w:rPr>
      </w:pPr>
      <w:r>
        <w:rPr>
          <w:rFonts w:ascii="微软雅黑" w:eastAsia="微软雅黑" w:hAnsi="微软雅黑" w:hint="eastAsia"/>
          <w:b/>
          <w:noProof/>
          <w:color w:val="FF0000"/>
          <w:sz w:val="22"/>
        </w:rPr>
        <w:t>服务</w:t>
      </w:r>
      <w:r w:rsidR="00083754" w:rsidRPr="00083754">
        <w:rPr>
          <w:rFonts w:ascii="微软雅黑" w:eastAsia="微软雅黑" w:hAnsi="微软雅黑" w:hint="eastAsia"/>
          <w:b/>
          <w:noProof/>
          <w:color w:val="FF0000"/>
          <w:sz w:val="22"/>
        </w:rPr>
        <w:t>热线：400-676-5892</w:t>
      </w:r>
    </w:p>
    <w:p w:rsidR="00083754" w:rsidRPr="006B7CBE" w:rsidRDefault="005511FC" w:rsidP="006B7CBE">
      <w:pPr>
        <w:spacing w:line="440" w:lineRule="exact"/>
        <w:ind w:right="958"/>
        <w:jc w:val="left"/>
        <w:rPr>
          <w:rFonts w:ascii="微软雅黑" w:eastAsia="微软雅黑" w:hAnsi="微软雅黑"/>
          <w:bCs/>
          <w:color w:val="000000"/>
          <w:sz w:val="22"/>
        </w:rPr>
      </w:pPr>
      <w:r>
        <w:rPr>
          <w:rFonts w:ascii="微软雅黑" w:eastAsia="微软雅黑" w:hAnsi="微软雅黑" w:hint="eastAsia"/>
          <w:noProof/>
          <w:color w:val="000000"/>
          <w:sz w:val="22"/>
        </w:rPr>
        <w:t xml:space="preserve">   </w:t>
      </w:r>
      <w:r w:rsidR="00D76EB8">
        <w:rPr>
          <w:rFonts w:ascii="微软雅黑" w:eastAsia="微软雅黑" w:hAnsi="微软雅黑" w:hint="eastAsia"/>
          <w:noProof/>
          <w:color w:val="000000"/>
          <w:sz w:val="22"/>
        </w:rPr>
        <w:t>或详细咨询区域销售代表</w:t>
      </w:r>
      <w:r>
        <w:rPr>
          <w:rFonts w:ascii="微软雅黑" w:eastAsia="微软雅黑" w:hAnsi="微软雅黑" w:hint="eastAsia"/>
          <w:noProof/>
          <w:color w:val="000000"/>
          <w:sz w:val="22"/>
        </w:rPr>
        <w:t>，</w:t>
      </w:r>
      <w:r w:rsidR="00083754" w:rsidRPr="00083754">
        <w:rPr>
          <w:rFonts w:ascii="微软雅黑" w:eastAsia="微软雅黑" w:hAnsi="微软雅黑" w:hint="eastAsia"/>
          <w:noProof/>
          <w:color w:val="000000"/>
          <w:sz w:val="22"/>
        </w:rPr>
        <w:t>谢谢！</w:t>
      </w:r>
    </w:p>
    <w:sectPr w:rsidR="00083754" w:rsidRPr="006B7CBE" w:rsidSect="00083754">
      <w:headerReference w:type="default" r:id="rId9"/>
      <w:footerReference w:type="default" r:id="rId10"/>
      <w:pgSz w:w="11900" w:h="16840"/>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EE" w:rsidRDefault="003E65EE" w:rsidP="00083754">
      <w:r>
        <w:separator/>
      </w:r>
    </w:p>
  </w:endnote>
  <w:endnote w:type="continuationSeparator" w:id="0">
    <w:p w:rsidR="003E65EE" w:rsidRDefault="003E65EE" w:rsidP="0008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8E" w:rsidRDefault="003E65EE" w:rsidP="00256D8E">
    <w:pPr>
      <w:pStyle w:val="a4"/>
      <w:ind w:firstLineChars="50" w:firstLine="90"/>
      <w:rPr>
        <w:kern w:val="0"/>
        <w:szCs w:val="21"/>
      </w:rPr>
    </w:pPr>
    <w:r>
      <w:pict w14:anchorId="73F7B805">
        <v:line id="Line 1" o:spid="_x0000_s2050" style="position:absolute;left:0;text-align:left;z-index:251659264;visibility:visible" from="0,-.5pt" to="473.4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Y/8xICAAApBAAADgAAAGRycy9lMm9Eb2MueG1srFPbjtMwEH1H4h8sv7dJSuh2o6Yr1Asvha20&#10;ywe4ttNYOB7LdptWiH9n7F6g8IIQeXB8OXN8Zs54+nTsNDlI5xWYmhbDnBJpOAhldjX98roaTCjx&#10;gRnBNBhZ05P09Gn29s20t5UcQQtaSEeQxPiqtzVtQ7BVlnneyo75IVhp8LAB17GAS7fLhGM9snc6&#10;G+X5OOvBCeuAS+9xd3E+pLPE3zSSh+em8TIQXVPUFtLo0riNYzabsmrnmG0Vv8hg/6CiY8rgpTeq&#10;BQuM7J36g6pT3IGHJgw5dBk0jeIy5YDZFPlv2by0zMqUCxbH21uZ/P+j5Z8PG0eUqGlJiWEdWrRW&#10;RpIiVqa3vkLA3GxczI0fzYtdA//qiYF5y8xOJoWvJ4thKSK7C4kLb5F/238CgRi2D5DKdGxcFymx&#10;AOSY3Djd3JDHQDhujvNiVEzQNH49y1h1DbTOh48SOhInNdWoORGzw9oHlI7QKyTeY2CltE5ma0N6&#10;VDt6yPMU4UErEU8jzrvddq4dObDYL+mLhUC2O5iDvRGJrZVMLC/zwJQ+zxGvTeTDXFDPZXZuiG+P&#10;+eNyspyUg3I0Xg7KXIjBh9W8HIxXxcP7xbvFfL4ovkdpRVm1Sghporprcxbl35l/eSbntrq1560O&#10;2T17ShHFXv9JdDIz+nfuhC2I08bFakRfsR8T+PJ2YsP/uk6ony989gMAAP//AwBQSwMEFAAGAAgA&#10;AAAhAK6w8I7cAAAABgEAAA8AAABkcnMvZG93bnJldi54bWxMj0FPwkAQhe8m/ofNmHiDLcRgLd0S&#10;oyFE4wUw4Tq0Y7fanS3dBeq/dwwHPU1m3sub7+WLwbXqRH1oPBuYjBNQxKWvGq4NvG+XoxRUiMgV&#10;tp7JwDcFWBTXVzlmlT/zmk6bWCsJ4ZChARtjl2kdSksOw9h3xKJ9+N5hlLWvddXjWcJdq6dJMtMO&#10;G5YPFjt6slR+bY7OAD6v1nGXTl/vmxf79rldHlY2PRhzezM8zkFFGuKfGX7xBR0KYdr7I1dBtQak&#10;SDQwmsgU9eFuJkX2l4Mucv0fv/gBAAD//wMAUEsBAi0AFAAGAAgAAAAhAOSZw8D7AAAA4QEAABMA&#10;AAAAAAAAAAAAAAAAAAAAAFtDb250ZW50X1R5cGVzXS54bWxQSwECLQAUAAYACAAAACEAI7Jq4dcA&#10;AACUAQAACwAAAAAAAAAAAAAAAAAsAQAAX3JlbHMvLnJlbHNQSwECLQAUAAYACAAAACEAVlY/8xIC&#10;AAApBAAADgAAAAAAAAAAAAAAAAAsAgAAZHJzL2Uyb0RvYy54bWxQSwECLQAUAAYACAAAACEArrDw&#10;jtwAAAAGAQAADwAAAAAAAAAAAAAAAABqBAAAZHJzL2Rvd25yZXYueG1sUEsFBgAAAAAEAAQA8wAA&#10;AHMFAAAAAA==&#10;" strokeweight="1pt"/>
      </w:pict>
    </w:r>
    <w:r w:rsidR="00256D8E">
      <w:rPr>
        <w:rFonts w:hint="eastAsia"/>
        <w:kern w:val="0"/>
        <w:szCs w:val="21"/>
      </w:rPr>
      <w:t>服务热线：</w:t>
    </w:r>
    <w:r w:rsidR="00256D8E">
      <w:rPr>
        <w:kern w:val="0"/>
        <w:szCs w:val="21"/>
      </w:rPr>
      <w:t>400-676-5892                                                                Web</w:t>
    </w:r>
    <w:r w:rsidR="00256D8E">
      <w:rPr>
        <w:rFonts w:hint="eastAsia"/>
        <w:kern w:val="0"/>
        <w:szCs w:val="21"/>
      </w:rPr>
      <w:t>：</w:t>
    </w:r>
    <w:r w:rsidR="00256D8E">
      <w:rPr>
        <w:kern w:val="0"/>
        <w:szCs w:val="21"/>
      </w:rPr>
      <w:t>www.hbyq.net</w:t>
    </w:r>
  </w:p>
  <w:p w:rsidR="00356A5B" w:rsidRPr="00256D8E" w:rsidRDefault="00356A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EE" w:rsidRDefault="003E65EE" w:rsidP="00083754">
      <w:r>
        <w:separator/>
      </w:r>
    </w:p>
  </w:footnote>
  <w:footnote w:type="continuationSeparator" w:id="0">
    <w:p w:rsidR="003E65EE" w:rsidRDefault="003E65EE" w:rsidP="0008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54" w:rsidRPr="00356A5B" w:rsidRDefault="00083754" w:rsidP="00083754">
    <w:pPr>
      <w:pStyle w:val="a3"/>
      <w:jc w:val="both"/>
      <w:rPr>
        <w:rFonts w:ascii="微软雅黑" w:eastAsia="微软雅黑" w:hAnsi="微软雅黑"/>
        <w:sz w:val="20"/>
        <w:szCs w:val="20"/>
      </w:rPr>
    </w:pPr>
    <w:r>
      <w:rPr>
        <w:rFonts w:hint="eastAsia"/>
        <w:noProof/>
      </w:rPr>
      <w:drawing>
        <wp:inline distT="0" distB="0" distL="0" distR="0" wp14:anchorId="79D263D4" wp14:editId="174CAF8F">
          <wp:extent cx="533400" cy="304800"/>
          <wp:effectExtent l="0" t="0" r="0" b="0"/>
          <wp:docPr id="3" name="图片 2" descr="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Pr>
        <w:rFonts w:hint="eastAsia"/>
      </w:rPr>
      <w:t xml:space="preserve">                                                   </w:t>
    </w:r>
    <w:r w:rsidR="00356A5B">
      <w:rPr>
        <w:rFonts w:hint="eastAsia"/>
      </w:rPr>
      <w:t xml:space="preserve">            </w:t>
    </w:r>
    <w:r w:rsidR="00356A5B" w:rsidRPr="00356A5B">
      <w:rPr>
        <w:rFonts w:ascii="微软雅黑" w:eastAsia="微软雅黑" w:hAnsi="微软雅黑" w:hint="eastAsia"/>
      </w:rPr>
      <w:t xml:space="preserve"> 专业之心，成就民族产业科技先锋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G_257" style="width:1310.25pt;height:1310.25pt;visibility:visible;mso-wrap-style:square" o:bullet="t">
        <v:imagedata r:id="rId1" o:title="IMG_257"/>
      </v:shape>
    </w:pict>
  </w:numPicBullet>
  <w:abstractNum w:abstractNumId="0">
    <w:nsid w:val="0E115BA6"/>
    <w:multiLevelType w:val="hybridMultilevel"/>
    <w:tmpl w:val="F1C6B83A"/>
    <w:lvl w:ilvl="0" w:tplc="821C0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1A628B"/>
    <w:multiLevelType w:val="hybridMultilevel"/>
    <w:tmpl w:val="440E4BF6"/>
    <w:lvl w:ilvl="0" w:tplc="04090003">
      <w:start w:val="1"/>
      <w:numFmt w:val="bullet"/>
      <w:lvlText w:val=""/>
      <w:lvlJc w:val="left"/>
      <w:pPr>
        <w:ind w:left="480" w:hanging="480"/>
      </w:pPr>
      <w:rPr>
        <w:rFonts w:ascii="Wingdings" w:hAnsi="Wingdings" w:hint="default"/>
      </w:rPr>
    </w:lvl>
    <w:lvl w:ilvl="1" w:tplc="DE7CD5C8">
      <w:numFmt w:val="bullet"/>
      <w:lvlText w:val="◆"/>
      <w:lvlJc w:val="left"/>
      <w:pPr>
        <w:ind w:left="780" w:hanging="360"/>
      </w:pPr>
      <w:rPr>
        <w:rFonts w:ascii="微软雅黑" w:eastAsia="微软雅黑" w:hAnsi="微软雅黑"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EDF287E"/>
    <w:multiLevelType w:val="hybridMultilevel"/>
    <w:tmpl w:val="811EBB9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9666A53"/>
    <w:multiLevelType w:val="hybridMultilevel"/>
    <w:tmpl w:val="C6A8CEA2"/>
    <w:lvl w:ilvl="0" w:tplc="8F36AA5A">
      <w:start w:val="1"/>
      <w:numFmt w:val="bullet"/>
      <w:lvlText w:val=""/>
      <w:lvlPicBulletId w:val="0"/>
      <w:lvlJc w:val="left"/>
      <w:pPr>
        <w:ind w:left="640" w:hanging="420"/>
      </w:pPr>
      <w:rPr>
        <w:rFonts w:ascii="Symbol" w:hAnsi="Symbol" w:hint="default"/>
      </w:rPr>
    </w:lvl>
    <w:lvl w:ilvl="1" w:tplc="04090003">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4">
    <w:nsid w:val="5AB469C6"/>
    <w:multiLevelType w:val="hybridMultilevel"/>
    <w:tmpl w:val="95FC8DA0"/>
    <w:lvl w:ilvl="0" w:tplc="DD92C3D2">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DEC0404"/>
    <w:multiLevelType w:val="hybridMultilevel"/>
    <w:tmpl w:val="866C4F9C"/>
    <w:lvl w:ilvl="0" w:tplc="8F36AA5A">
      <w:start w:val="1"/>
      <w:numFmt w:val="bullet"/>
      <w:lvlText w:val=""/>
      <w:lvlPicBulletId w:val="0"/>
      <w:lvlJc w:val="left"/>
      <w:pPr>
        <w:ind w:left="640" w:hanging="420"/>
      </w:pPr>
      <w:rPr>
        <w:rFonts w:ascii="Symbol" w:hAnsi="Symbol" w:hint="default"/>
      </w:rPr>
    </w:lvl>
    <w:lvl w:ilvl="1" w:tplc="04090003">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754"/>
    <w:rsid w:val="00015241"/>
    <w:rsid w:val="00043C4B"/>
    <w:rsid w:val="00083754"/>
    <w:rsid w:val="000A2A44"/>
    <w:rsid w:val="000C4AC6"/>
    <w:rsid w:val="000E25EE"/>
    <w:rsid w:val="001C2085"/>
    <w:rsid w:val="00202871"/>
    <w:rsid w:val="00217246"/>
    <w:rsid w:val="00225F0B"/>
    <w:rsid w:val="00256D8E"/>
    <w:rsid w:val="00290025"/>
    <w:rsid w:val="0029380D"/>
    <w:rsid w:val="002E5BC6"/>
    <w:rsid w:val="002E7CEB"/>
    <w:rsid w:val="00327294"/>
    <w:rsid w:val="00356A5B"/>
    <w:rsid w:val="00374216"/>
    <w:rsid w:val="0039499E"/>
    <w:rsid w:val="003C21AE"/>
    <w:rsid w:val="003E65EE"/>
    <w:rsid w:val="00407A38"/>
    <w:rsid w:val="0049363A"/>
    <w:rsid w:val="004A1151"/>
    <w:rsid w:val="005511FC"/>
    <w:rsid w:val="0055649C"/>
    <w:rsid w:val="00580598"/>
    <w:rsid w:val="00585BEB"/>
    <w:rsid w:val="005B26DC"/>
    <w:rsid w:val="005D3DC8"/>
    <w:rsid w:val="005E65D8"/>
    <w:rsid w:val="00655DD1"/>
    <w:rsid w:val="006602C9"/>
    <w:rsid w:val="00681462"/>
    <w:rsid w:val="006B7CBE"/>
    <w:rsid w:val="006C0747"/>
    <w:rsid w:val="006C3962"/>
    <w:rsid w:val="00716903"/>
    <w:rsid w:val="00761568"/>
    <w:rsid w:val="00766809"/>
    <w:rsid w:val="007A3729"/>
    <w:rsid w:val="007A4199"/>
    <w:rsid w:val="007C1274"/>
    <w:rsid w:val="007F7266"/>
    <w:rsid w:val="0084357B"/>
    <w:rsid w:val="008440ED"/>
    <w:rsid w:val="008C77EA"/>
    <w:rsid w:val="008F30A7"/>
    <w:rsid w:val="009102DF"/>
    <w:rsid w:val="009846E3"/>
    <w:rsid w:val="009A5B21"/>
    <w:rsid w:val="00A34225"/>
    <w:rsid w:val="00A46034"/>
    <w:rsid w:val="00A567D9"/>
    <w:rsid w:val="00A608FF"/>
    <w:rsid w:val="00AA76E9"/>
    <w:rsid w:val="00AE2CC8"/>
    <w:rsid w:val="00AE3E5A"/>
    <w:rsid w:val="00B200EA"/>
    <w:rsid w:val="00B6507D"/>
    <w:rsid w:val="00B6565C"/>
    <w:rsid w:val="00C56E8F"/>
    <w:rsid w:val="00C62985"/>
    <w:rsid w:val="00C76338"/>
    <w:rsid w:val="00C94531"/>
    <w:rsid w:val="00CB0D2F"/>
    <w:rsid w:val="00D00B9D"/>
    <w:rsid w:val="00D221B7"/>
    <w:rsid w:val="00D76EB8"/>
    <w:rsid w:val="00D8145A"/>
    <w:rsid w:val="00DC3CE1"/>
    <w:rsid w:val="00E30057"/>
    <w:rsid w:val="00E31759"/>
    <w:rsid w:val="00E349F1"/>
    <w:rsid w:val="00E42255"/>
    <w:rsid w:val="00E42C91"/>
    <w:rsid w:val="00E60A54"/>
    <w:rsid w:val="00E62D60"/>
    <w:rsid w:val="00E76797"/>
    <w:rsid w:val="00EC0519"/>
    <w:rsid w:val="00EE37E2"/>
    <w:rsid w:val="00F45CD3"/>
    <w:rsid w:val="00F538D2"/>
    <w:rsid w:val="00FA39EE"/>
    <w:rsid w:val="00FB26AF"/>
    <w:rsid w:val="00FF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F0C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54"/>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754"/>
    <w:rPr>
      <w:rFonts w:ascii="Calibri" w:eastAsia="宋体" w:hAnsi="Calibri" w:cs="Times New Roman"/>
      <w:sz w:val="18"/>
      <w:szCs w:val="18"/>
    </w:rPr>
  </w:style>
  <w:style w:type="paragraph" w:styleId="a4">
    <w:name w:val="footer"/>
    <w:basedOn w:val="a"/>
    <w:link w:val="Char0"/>
    <w:uiPriority w:val="99"/>
    <w:unhideWhenUsed/>
    <w:rsid w:val="00083754"/>
    <w:pPr>
      <w:tabs>
        <w:tab w:val="center" w:pos="4153"/>
        <w:tab w:val="right" w:pos="8306"/>
      </w:tabs>
      <w:snapToGrid w:val="0"/>
      <w:jc w:val="left"/>
    </w:pPr>
    <w:rPr>
      <w:sz w:val="18"/>
      <w:szCs w:val="18"/>
    </w:rPr>
  </w:style>
  <w:style w:type="character" w:customStyle="1" w:styleId="Char0">
    <w:name w:val="页脚 Char"/>
    <w:basedOn w:val="a0"/>
    <w:link w:val="a4"/>
    <w:uiPriority w:val="99"/>
    <w:rsid w:val="00083754"/>
    <w:rPr>
      <w:rFonts w:ascii="Calibri" w:eastAsia="宋体" w:hAnsi="Calibri" w:cs="Times New Roman"/>
      <w:sz w:val="18"/>
      <w:szCs w:val="18"/>
    </w:rPr>
  </w:style>
  <w:style w:type="paragraph" w:styleId="a5">
    <w:name w:val="Balloon Text"/>
    <w:basedOn w:val="a"/>
    <w:link w:val="Char1"/>
    <w:uiPriority w:val="99"/>
    <w:semiHidden/>
    <w:unhideWhenUsed/>
    <w:rsid w:val="00FF25F0"/>
    <w:rPr>
      <w:sz w:val="18"/>
      <w:szCs w:val="18"/>
    </w:rPr>
  </w:style>
  <w:style w:type="character" w:customStyle="1" w:styleId="Char1">
    <w:name w:val="批注框文本 Char"/>
    <w:basedOn w:val="a0"/>
    <w:link w:val="a5"/>
    <w:uiPriority w:val="99"/>
    <w:semiHidden/>
    <w:rsid w:val="00FF25F0"/>
    <w:rPr>
      <w:rFonts w:ascii="Calibri" w:eastAsia="宋体" w:hAnsi="Calibri" w:cs="Times New Roman"/>
      <w:sz w:val="18"/>
      <w:szCs w:val="18"/>
    </w:rPr>
  </w:style>
  <w:style w:type="paragraph" w:styleId="a6">
    <w:name w:val="List Paragraph"/>
    <w:basedOn w:val="a"/>
    <w:uiPriority w:val="34"/>
    <w:qFormat/>
    <w:rsid w:val="0039499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47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PC0JJP15</cp:lastModifiedBy>
  <cp:revision>19</cp:revision>
  <dcterms:created xsi:type="dcterms:W3CDTF">2016-06-12T06:54:00Z</dcterms:created>
  <dcterms:modified xsi:type="dcterms:W3CDTF">2019-04-16T01:45:00Z</dcterms:modified>
</cp:coreProperties>
</file>