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6F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color w:val="333333"/>
          <w:sz w:val="20"/>
          <w:szCs w:val="20"/>
        </w:rPr>
        <w:t>LKexv</w:t>
      </w:r>
      <w:r w:rsidR="0045076D">
        <w:rPr>
          <w:rStyle w:val="a8"/>
          <w:rFonts w:ascii="Arial" w:hAnsi="Arial" w:cs="Arial" w:hint="eastAsia"/>
          <w:color w:val="333333"/>
          <w:sz w:val="20"/>
          <w:szCs w:val="20"/>
        </w:rPr>
        <w:t>2</w:t>
      </w:r>
      <w:r w:rsidR="00E70727">
        <w:rPr>
          <w:rStyle w:val="a8"/>
          <w:rFonts w:ascii="Arial" w:hAnsi="Arial" w:cs="Arial" w:hint="eastAsia"/>
          <w:color w:val="333333"/>
          <w:sz w:val="20"/>
          <w:szCs w:val="20"/>
        </w:rPr>
        <w:t>6</w:t>
      </w:r>
      <w:r>
        <w:rPr>
          <w:rStyle w:val="a8"/>
          <w:rFonts w:ascii="Arial" w:hAnsi="Arial" w:cs="Arial"/>
          <w:color w:val="333333"/>
          <w:sz w:val="20"/>
          <w:szCs w:val="20"/>
        </w:rPr>
        <w:t>00</w:t>
      </w:r>
      <w:r>
        <w:rPr>
          <w:rStyle w:val="a8"/>
          <w:rFonts w:ascii="Arial" w:hAnsi="Arial" w:cs="Arial"/>
          <w:color w:val="333333"/>
          <w:sz w:val="20"/>
          <w:szCs w:val="20"/>
        </w:rPr>
        <w:t>进口</w:t>
      </w:r>
      <w:proofErr w:type="gramStart"/>
      <w:r>
        <w:rPr>
          <w:rStyle w:val="a8"/>
          <w:rFonts w:ascii="Arial" w:hAnsi="Arial" w:cs="Arial"/>
          <w:color w:val="333333"/>
          <w:sz w:val="20"/>
          <w:szCs w:val="20"/>
        </w:rPr>
        <w:t>防爆冰箱</w:t>
      </w:r>
      <w:proofErr w:type="gramEnd"/>
      <w:r>
        <w:rPr>
          <w:rFonts w:ascii="Arial" w:hAnsi="Arial" w:cs="Arial"/>
          <w:color w:val="333333"/>
          <w:sz w:val="20"/>
          <w:szCs w:val="20"/>
        </w:rPr>
        <w:t>产品特性：</w:t>
      </w:r>
    </w:p>
    <w:p w:rsidR="0045076D" w:rsidRPr="0045076D" w:rsidRDefault="0045076D" w:rsidP="0045076D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45076D">
        <w:rPr>
          <w:rFonts w:ascii="Arial" w:hAnsi="Arial" w:cs="Arial"/>
          <w:color w:val="333333"/>
          <w:sz w:val="20"/>
          <w:szCs w:val="20"/>
        </w:rPr>
        <w:t>总容积：</w:t>
      </w:r>
      <w:r w:rsidRPr="0045076D">
        <w:rPr>
          <w:rFonts w:ascii="Arial" w:hAnsi="Arial" w:cs="Arial"/>
          <w:color w:val="333333"/>
          <w:sz w:val="20"/>
          <w:szCs w:val="20"/>
        </w:rPr>
        <w:t>240</w:t>
      </w:r>
      <w:r w:rsidRPr="0045076D">
        <w:rPr>
          <w:rFonts w:ascii="Arial" w:hAnsi="Arial" w:cs="Arial"/>
          <w:color w:val="333333"/>
          <w:sz w:val="20"/>
          <w:szCs w:val="20"/>
        </w:rPr>
        <w:t>升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单位为毫米的外形尺寸（宽</w:t>
      </w:r>
      <w:r w:rsidRPr="0045076D">
        <w:rPr>
          <w:rFonts w:ascii="Arial" w:hAnsi="Arial" w:cs="Arial"/>
          <w:color w:val="333333"/>
          <w:sz w:val="20"/>
          <w:szCs w:val="20"/>
        </w:rPr>
        <w:t>x</w:t>
      </w:r>
      <w:r w:rsidRPr="0045076D">
        <w:rPr>
          <w:rFonts w:ascii="Arial" w:hAnsi="Arial" w:cs="Arial"/>
          <w:color w:val="333333"/>
          <w:sz w:val="20"/>
          <w:szCs w:val="20"/>
        </w:rPr>
        <w:t>深</w:t>
      </w:r>
      <w:r w:rsidRPr="0045076D">
        <w:rPr>
          <w:rFonts w:ascii="Arial" w:hAnsi="Arial" w:cs="Arial"/>
          <w:color w:val="333333"/>
          <w:sz w:val="20"/>
          <w:szCs w:val="20"/>
        </w:rPr>
        <w:t>x</w:t>
      </w:r>
      <w:r w:rsidRPr="0045076D">
        <w:rPr>
          <w:rFonts w:ascii="Arial" w:hAnsi="Arial" w:cs="Arial"/>
          <w:color w:val="333333"/>
          <w:sz w:val="20"/>
          <w:szCs w:val="20"/>
        </w:rPr>
        <w:t>高）：</w:t>
      </w:r>
      <w:r w:rsidRPr="0045076D">
        <w:rPr>
          <w:rFonts w:ascii="Arial" w:hAnsi="Arial" w:cs="Arial"/>
          <w:color w:val="333333"/>
          <w:sz w:val="20"/>
          <w:szCs w:val="20"/>
        </w:rPr>
        <w:t>600×600×1250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能耗在</w:t>
      </w:r>
      <w:r w:rsidRPr="0045076D">
        <w:rPr>
          <w:rFonts w:ascii="Arial" w:hAnsi="Arial" w:cs="Arial"/>
          <w:color w:val="333333"/>
          <w:sz w:val="20"/>
          <w:szCs w:val="20"/>
        </w:rPr>
        <w:t>24</w:t>
      </w:r>
      <w:r w:rsidRPr="0045076D">
        <w:rPr>
          <w:rFonts w:ascii="Arial" w:hAnsi="Arial" w:cs="Arial"/>
          <w:color w:val="333333"/>
          <w:sz w:val="20"/>
          <w:szCs w:val="20"/>
        </w:rPr>
        <w:t>小时：</w:t>
      </w:r>
      <w:r w:rsidRPr="0045076D">
        <w:rPr>
          <w:rFonts w:ascii="Arial" w:hAnsi="Arial" w:cs="Arial"/>
          <w:color w:val="333333"/>
          <w:sz w:val="20"/>
          <w:szCs w:val="20"/>
        </w:rPr>
        <w:t>0.786</w:t>
      </w:r>
      <w:r w:rsidRPr="0045076D">
        <w:rPr>
          <w:rFonts w:ascii="Arial" w:hAnsi="Arial" w:cs="Arial"/>
          <w:color w:val="333333"/>
          <w:sz w:val="20"/>
          <w:szCs w:val="20"/>
        </w:rPr>
        <w:t>千瓦时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动态冷却系统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自动除霜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温度范围</w:t>
      </w:r>
      <w:r w:rsidRPr="0045076D">
        <w:rPr>
          <w:rFonts w:ascii="Arial" w:hAnsi="Arial" w:cs="Arial"/>
          <w:color w:val="333333"/>
          <w:sz w:val="20"/>
          <w:szCs w:val="20"/>
        </w:rPr>
        <w:t>+1°C</w:t>
      </w:r>
      <w:r w:rsidRPr="0045076D">
        <w:rPr>
          <w:rFonts w:ascii="Arial" w:hAnsi="Arial" w:cs="Arial"/>
          <w:color w:val="333333"/>
          <w:sz w:val="20"/>
          <w:szCs w:val="20"/>
        </w:rPr>
        <w:t>至</w:t>
      </w:r>
      <w:r w:rsidRPr="0045076D">
        <w:rPr>
          <w:rFonts w:ascii="Arial" w:hAnsi="Arial" w:cs="Arial"/>
          <w:color w:val="333333"/>
          <w:sz w:val="20"/>
          <w:szCs w:val="20"/>
        </w:rPr>
        <w:t>+ 15°C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储存货架：</w:t>
      </w:r>
      <w:r w:rsidRPr="0045076D">
        <w:rPr>
          <w:rFonts w:ascii="Arial" w:hAnsi="Arial" w:cs="Arial"/>
          <w:color w:val="333333"/>
          <w:sz w:val="20"/>
          <w:szCs w:val="20"/>
        </w:rPr>
        <w:t>440 x425</w:t>
      </w:r>
      <w:r w:rsidRPr="0045076D">
        <w:rPr>
          <w:rFonts w:ascii="Arial" w:hAnsi="Arial" w:cs="Arial"/>
          <w:color w:val="333333"/>
          <w:sz w:val="20"/>
          <w:szCs w:val="20"/>
        </w:rPr>
        <w:t>毫米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外壳材料：钢，白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门体材质：钢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内衬材质：塑料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机械控制系统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温度显示：外部数字</w:t>
      </w:r>
      <w:r w:rsidRPr="0045076D">
        <w:rPr>
          <w:rFonts w:ascii="Arial" w:hAnsi="Arial" w:cs="Arial"/>
          <w:color w:val="333333"/>
          <w:sz w:val="20"/>
          <w:szCs w:val="20"/>
        </w:rPr>
        <w:br/>
        <w:t>4</w:t>
      </w:r>
      <w:r w:rsidRPr="0045076D">
        <w:rPr>
          <w:rFonts w:ascii="Arial" w:hAnsi="Arial" w:cs="Arial"/>
          <w:color w:val="333333"/>
          <w:sz w:val="20"/>
          <w:szCs w:val="20"/>
        </w:rPr>
        <w:t>个可调式储存货架（玻璃架）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符合人体工程学的超薄型手柄</w:t>
      </w:r>
      <w:bookmarkStart w:id="0" w:name="_GoBack"/>
      <w:bookmarkEnd w:id="0"/>
      <w:r w:rsidRPr="0045076D">
        <w:rPr>
          <w:rFonts w:ascii="Arial" w:hAnsi="Arial" w:cs="Arial"/>
          <w:color w:val="333333"/>
          <w:sz w:val="20"/>
          <w:szCs w:val="20"/>
        </w:rPr>
        <w:t>锁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气候等级</w:t>
      </w:r>
      <w:r w:rsidRPr="0045076D">
        <w:rPr>
          <w:rFonts w:ascii="Arial" w:hAnsi="Arial" w:cs="Arial"/>
          <w:color w:val="333333"/>
          <w:sz w:val="20"/>
          <w:szCs w:val="20"/>
        </w:rPr>
        <w:t>SN-T</w:t>
      </w:r>
      <w:r w:rsidRPr="0045076D">
        <w:rPr>
          <w:rFonts w:ascii="Arial" w:hAnsi="Arial" w:cs="Arial"/>
          <w:color w:val="333333"/>
          <w:sz w:val="20"/>
          <w:szCs w:val="20"/>
        </w:rPr>
        <w:br/>
      </w:r>
      <w:r w:rsidRPr="0045076D">
        <w:rPr>
          <w:rFonts w:ascii="Arial" w:hAnsi="Arial" w:cs="Arial"/>
          <w:color w:val="333333"/>
          <w:sz w:val="20"/>
          <w:szCs w:val="20"/>
        </w:rPr>
        <w:t>制冷剂</w:t>
      </w:r>
      <w:r w:rsidRPr="0045076D">
        <w:rPr>
          <w:rFonts w:ascii="Arial" w:hAnsi="Arial" w:cs="Arial"/>
          <w:color w:val="333333"/>
          <w:sz w:val="20"/>
          <w:szCs w:val="20"/>
        </w:rPr>
        <w:t xml:space="preserve">R600a </w:t>
      </w:r>
    </w:p>
    <w:p w:rsidR="0057666F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color w:val="333333"/>
          <w:sz w:val="20"/>
          <w:szCs w:val="20"/>
        </w:rPr>
        <w:t>LKexv</w:t>
      </w:r>
      <w:r w:rsidR="0045076D">
        <w:rPr>
          <w:rStyle w:val="a8"/>
          <w:rFonts w:ascii="Arial" w:hAnsi="Arial" w:cs="Arial" w:hint="eastAsia"/>
          <w:color w:val="333333"/>
          <w:sz w:val="20"/>
          <w:szCs w:val="20"/>
        </w:rPr>
        <w:t>2</w:t>
      </w:r>
      <w:r w:rsidR="00E70727">
        <w:rPr>
          <w:rStyle w:val="a8"/>
          <w:rFonts w:ascii="Arial" w:hAnsi="Arial" w:cs="Arial" w:hint="eastAsia"/>
          <w:color w:val="333333"/>
          <w:sz w:val="20"/>
          <w:szCs w:val="20"/>
        </w:rPr>
        <w:t>6</w:t>
      </w:r>
      <w:r w:rsidR="00E70727">
        <w:rPr>
          <w:rStyle w:val="a8"/>
          <w:rFonts w:ascii="Arial" w:hAnsi="Arial" w:cs="Arial"/>
          <w:color w:val="333333"/>
          <w:sz w:val="20"/>
          <w:szCs w:val="20"/>
        </w:rPr>
        <w:t>00</w:t>
      </w:r>
      <w:r>
        <w:rPr>
          <w:rStyle w:val="a8"/>
          <w:rFonts w:ascii="Arial" w:hAnsi="Arial" w:cs="Arial"/>
          <w:color w:val="333333"/>
          <w:sz w:val="20"/>
          <w:szCs w:val="20"/>
        </w:rPr>
        <w:t>进口</w:t>
      </w:r>
      <w:proofErr w:type="gramStart"/>
      <w:r>
        <w:rPr>
          <w:rStyle w:val="a8"/>
          <w:rFonts w:ascii="Arial" w:hAnsi="Arial" w:cs="Arial"/>
          <w:color w:val="333333"/>
          <w:sz w:val="20"/>
          <w:szCs w:val="20"/>
        </w:rPr>
        <w:t>防爆冰箱</w:t>
      </w:r>
      <w:proofErr w:type="gramEnd"/>
      <w:r>
        <w:rPr>
          <w:rFonts w:ascii="Arial" w:hAnsi="Arial" w:cs="Arial"/>
          <w:color w:val="333333"/>
          <w:sz w:val="20"/>
          <w:szCs w:val="20"/>
        </w:rPr>
        <w:t>产品特征：</w:t>
      </w:r>
    </w:p>
    <w:p w:rsidR="0057666F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、认证证书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从认可的检测机构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Electrosuisse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得到的证书证明该设备适用于爆炸性和易燃物质按照欧盟指令</w:t>
      </w:r>
      <w:r>
        <w:rPr>
          <w:rFonts w:ascii="Arial" w:hAnsi="Arial" w:cs="Arial"/>
          <w:color w:val="333333"/>
          <w:sz w:val="20"/>
          <w:szCs w:val="20"/>
        </w:rPr>
        <w:t>94/9/ EC</w:t>
      </w:r>
      <w:r>
        <w:rPr>
          <w:rFonts w:ascii="Arial" w:hAnsi="Arial" w:cs="Arial"/>
          <w:color w:val="333333"/>
          <w:sz w:val="20"/>
          <w:szCs w:val="20"/>
        </w:rPr>
        <w:t>（</w:t>
      </w:r>
      <w:r>
        <w:rPr>
          <w:rFonts w:ascii="Arial" w:hAnsi="Arial" w:cs="Arial"/>
          <w:color w:val="333333"/>
          <w:sz w:val="20"/>
          <w:szCs w:val="20"/>
        </w:rPr>
        <w:t>ATEX</w:t>
      </w:r>
      <w:r>
        <w:rPr>
          <w:rFonts w:ascii="Arial" w:hAnsi="Arial" w:cs="Arial"/>
          <w:color w:val="333333"/>
          <w:sz w:val="20"/>
          <w:szCs w:val="20"/>
        </w:rPr>
        <w:t>）进行的存储。考虑到材料类</w:t>
      </w:r>
      <w:r>
        <w:rPr>
          <w:rFonts w:ascii="Arial" w:hAnsi="Arial" w:cs="Arial"/>
          <w:color w:val="333333"/>
          <w:sz w:val="20"/>
          <w:szCs w:val="20"/>
        </w:rPr>
        <w:t>3G</w:t>
      </w:r>
      <w:r>
        <w:rPr>
          <w:rFonts w:ascii="Arial" w:hAnsi="Arial" w:cs="Arial"/>
          <w:color w:val="333333"/>
          <w:sz w:val="20"/>
          <w:szCs w:val="20"/>
        </w:rPr>
        <w:t>和温度等级</w:t>
      </w:r>
      <w:r>
        <w:rPr>
          <w:rFonts w:ascii="Arial" w:hAnsi="Arial" w:cs="Arial"/>
          <w:color w:val="333333"/>
          <w:sz w:val="20"/>
          <w:szCs w:val="20"/>
        </w:rPr>
        <w:t>T6</w:t>
      </w:r>
      <w:r>
        <w:rPr>
          <w:rFonts w:ascii="Arial" w:hAnsi="Arial" w:cs="Arial"/>
          <w:color w:val="333333"/>
          <w:sz w:val="20"/>
          <w:szCs w:val="20"/>
        </w:rPr>
        <w:t>，其内部符合</w:t>
      </w:r>
      <w:r>
        <w:rPr>
          <w:rFonts w:ascii="Arial" w:hAnsi="Arial" w:cs="Arial"/>
          <w:color w:val="333333"/>
          <w:sz w:val="20"/>
          <w:szCs w:val="20"/>
        </w:rPr>
        <w:t>II</w:t>
      </w:r>
      <w:r>
        <w:rPr>
          <w:rFonts w:ascii="Arial" w:hAnsi="Arial" w:cs="Arial"/>
          <w:color w:val="333333"/>
          <w:sz w:val="20"/>
          <w:szCs w:val="20"/>
        </w:rPr>
        <w:t>区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r w:rsidR="006608EB">
        <w:rPr>
          <w:rFonts w:ascii="Arial" w:hAnsi="Arial" w:cs="Arial"/>
          <w:color w:val="333333"/>
          <w:sz w:val="20"/>
          <w:szCs w:val="20"/>
        </w:rPr>
        <w:t>气体。因此，内部带有标示</w:t>
      </w:r>
      <w:r w:rsidR="006608EB"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6608EB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、为满足</w:t>
      </w:r>
      <w:r>
        <w:rPr>
          <w:rFonts w:ascii="Arial" w:hAnsi="Arial" w:cs="Arial"/>
          <w:color w:val="333333"/>
          <w:sz w:val="20"/>
          <w:szCs w:val="20"/>
        </w:rPr>
        <w:t>ATEX</w:t>
      </w:r>
      <w:r>
        <w:rPr>
          <w:rFonts w:ascii="Arial" w:hAnsi="Arial" w:cs="Arial"/>
          <w:color w:val="333333"/>
          <w:sz w:val="20"/>
          <w:szCs w:val="20"/>
        </w:rPr>
        <w:t>指令的最重要的注意事项：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内部无点火源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无对外的内置开口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用于清空冷凝水的单独内置积水盘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内置部件为玻璃，塑料或带塑料涂层的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金属部件全部接地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在金属上无产生火花的危险。</w:t>
      </w:r>
    </w:p>
    <w:p w:rsidR="006608EB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、内部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模制肋骨阻止了玻璃搁板的倾覆，并在同一时间允许自己以每</w:t>
      </w:r>
      <w:r>
        <w:rPr>
          <w:rFonts w:ascii="Arial" w:hAnsi="Arial" w:cs="Arial"/>
          <w:color w:val="333333"/>
          <w:sz w:val="20"/>
          <w:szCs w:val="20"/>
        </w:rPr>
        <w:t>32</w:t>
      </w:r>
      <w:r>
        <w:rPr>
          <w:rFonts w:ascii="Arial" w:hAnsi="Arial" w:cs="Arial"/>
          <w:color w:val="333333"/>
          <w:sz w:val="20"/>
          <w:szCs w:val="20"/>
        </w:rPr>
        <w:t>毫米间距进行高度上的调节。他们特别容易照顾和清洁，并允许其内部的灵活使用。</w:t>
      </w:r>
    </w:p>
    <w:p w:rsidR="006608EB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</w:t>
      </w:r>
      <w:r>
        <w:rPr>
          <w:rFonts w:ascii="Arial" w:hAnsi="Arial" w:cs="Arial"/>
          <w:color w:val="333333"/>
          <w:sz w:val="20"/>
          <w:szCs w:val="20"/>
        </w:rPr>
        <w:t>、水盘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在自动除霜过程中所收集的化霜水被收集在一个水盘中（根据</w:t>
      </w:r>
      <w:r>
        <w:rPr>
          <w:rFonts w:ascii="Arial" w:hAnsi="Arial" w:cs="Arial"/>
          <w:color w:val="333333"/>
          <w:sz w:val="20"/>
          <w:szCs w:val="20"/>
        </w:rPr>
        <w:t>ATEX</w:t>
      </w:r>
      <w:r>
        <w:rPr>
          <w:rFonts w:ascii="Arial" w:hAnsi="Arial" w:cs="Arial"/>
          <w:color w:val="333333"/>
          <w:sz w:val="20"/>
          <w:szCs w:val="20"/>
        </w:rPr>
        <w:t>指令的维修要求，除霜排水口必须被关闭）。这必须被定期清空。</w:t>
      </w:r>
    </w:p>
    <w:p w:rsidR="006608EB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>
        <w:rPr>
          <w:rFonts w:ascii="Arial" w:hAnsi="Arial" w:cs="Arial"/>
          <w:color w:val="333333"/>
          <w:sz w:val="20"/>
          <w:szCs w:val="20"/>
        </w:rPr>
        <w:t>、可逆门铰链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门的铰链可以很容易地逆转为个人适应当地的情况。</w:t>
      </w:r>
    </w:p>
    <w:p w:rsidR="006608EB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</w:t>
      </w:r>
      <w:r>
        <w:rPr>
          <w:rFonts w:ascii="Arial" w:hAnsi="Arial" w:cs="Arial"/>
          <w:color w:val="333333"/>
          <w:sz w:val="20"/>
          <w:szCs w:val="20"/>
        </w:rPr>
        <w:t>、机械控制系统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温度范围可通过旋钮在</w:t>
      </w:r>
      <w:r>
        <w:rPr>
          <w:rFonts w:ascii="Arial" w:hAnsi="Arial" w:cs="Arial"/>
          <w:color w:val="333333"/>
          <w:sz w:val="20"/>
          <w:szCs w:val="20"/>
        </w:rPr>
        <w:t>+ 1°C</w:t>
      </w:r>
      <w:r>
        <w:rPr>
          <w:rFonts w:ascii="Arial" w:hAnsi="Arial" w:cs="Arial"/>
          <w:color w:val="333333"/>
          <w:sz w:val="20"/>
          <w:szCs w:val="20"/>
        </w:rPr>
        <w:t>和</w:t>
      </w:r>
      <w:r>
        <w:rPr>
          <w:rFonts w:ascii="Arial" w:hAnsi="Arial" w:cs="Arial"/>
          <w:color w:val="333333"/>
          <w:sz w:val="20"/>
          <w:szCs w:val="20"/>
        </w:rPr>
        <w:t>15°C</w:t>
      </w:r>
      <w:r>
        <w:rPr>
          <w:rFonts w:ascii="Arial" w:hAnsi="Arial" w:cs="Arial"/>
          <w:color w:val="333333"/>
          <w:sz w:val="20"/>
          <w:szCs w:val="20"/>
        </w:rPr>
        <w:t>之间手动设置。</w:t>
      </w:r>
    </w:p>
    <w:p w:rsidR="0057666F" w:rsidRDefault="0057666F" w:rsidP="0057666F">
      <w:pPr>
        <w:pStyle w:val="a7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>、锁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所有设备都配备了安全锁，用于避免贵重物品受到未经授权的访问。</w:t>
      </w:r>
    </w:p>
    <w:p w:rsidR="00E3098B" w:rsidRDefault="00E3098B" w:rsidP="0057666F">
      <w:pPr>
        <w:pStyle w:val="a7"/>
        <w:spacing w:line="312" w:lineRule="atLeast"/>
        <w:rPr>
          <w:rFonts w:ascii="Arial" w:hAnsi="Arial" w:cs="Arial" w:hint="eastAsia"/>
          <w:color w:val="333333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274310" cy="7338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EB" w:rsidRDefault="006608EB" w:rsidP="0057666F">
      <w:pPr>
        <w:pStyle w:val="a7"/>
        <w:spacing w:line="312" w:lineRule="atLeast"/>
        <w:rPr>
          <w:rStyle w:val="a8"/>
          <w:rFonts w:ascii="Arial" w:hAnsi="Arial" w:cs="Arial"/>
          <w:color w:val="333333"/>
          <w:sz w:val="20"/>
          <w:szCs w:val="20"/>
        </w:rPr>
      </w:pPr>
    </w:p>
    <w:p w:rsidR="00005716" w:rsidRPr="00AC0E88" w:rsidRDefault="00005716"/>
    <w:sectPr w:rsidR="00005716" w:rsidRPr="00AC0E88" w:rsidSect="0000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12" w:rsidRDefault="00392D12" w:rsidP="0057666F">
      <w:r>
        <w:separator/>
      </w:r>
    </w:p>
  </w:endnote>
  <w:endnote w:type="continuationSeparator" w:id="0">
    <w:p w:rsidR="00392D12" w:rsidRDefault="00392D12" w:rsidP="0057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12" w:rsidRDefault="00392D12" w:rsidP="0057666F">
      <w:r>
        <w:separator/>
      </w:r>
    </w:p>
  </w:footnote>
  <w:footnote w:type="continuationSeparator" w:id="0">
    <w:p w:rsidR="00392D12" w:rsidRDefault="00392D12" w:rsidP="0057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6F"/>
    <w:rsid w:val="0000014B"/>
    <w:rsid w:val="00003DC0"/>
    <w:rsid w:val="00005716"/>
    <w:rsid w:val="00010BE0"/>
    <w:rsid w:val="000114F0"/>
    <w:rsid w:val="00014DF6"/>
    <w:rsid w:val="0001564B"/>
    <w:rsid w:val="00017E99"/>
    <w:rsid w:val="000208DF"/>
    <w:rsid w:val="00035218"/>
    <w:rsid w:val="00035360"/>
    <w:rsid w:val="0004070B"/>
    <w:rsid w:val="0004114E"/>
    <w:rsid w:val="000430F0"/>
    <w:rsid w:val="00047989"/>
    <w:rsid w:val="0005243E"/>
    <w:rsid w:val="00053932"/>
    <w:rsid w:val="00056FC0"/>
    <w:rsid w:val="000615BB"/>
    <w:rsid w:val="0006315A"/>
    <w:rsid w:val="00065E0D"/>
    <w:rsid w:val="000844B4"/>
    <w:rsid w:val="00084666"/>
    <w:rsid w:val="00092C1A"/>
    <w:rsid w:val="000979D1"/>
    <w:rsid w:val="000A00F5"/>
    <w:rsid w:val="000A57F1"/>
    <w:rsid w:val="000B12ED"/>
    <w:rsid w:val="000B20D5"/>
    <w:rsid w:val="000B6E54"/>
    <w:rsid w:val="000B7053"/>
    <w:rsid w:val="000C4FC9"/>
    <w:rsid w:val="000C5989"/>
    <w:rsid w:val="000C7069"/>
    <w:rsid w:val="000D51B3"/>
    <w:rsid w:val="000E47B3"/>
    <w:rsid w:val="000E5B55"/>
    <w:rsid w:val="000E6C1D"/>
    <w:rsid w:val="000F008D"/>
    <w:rsid w:val="000F5DB8"/>
    <w:rsid w:val="000F7A14"/>
    <w:rsid w:val="0010194B"/>
    <w:rsid w:val="00110053"/>
    <w:rsid w:val="00114D3F"/>
    <w:rsid w:val="00115685"/>
    <w:rsid w:val="001219D8"/>
    <w:rsid w:val="00127E94"/>
    <w:rsid w:val="00136385"/>
    <w:rsid w:val="00141E48"/>
    <w:rsid w:val="00143016"/>
    <w:rsid w:val="001468FD"/>
    <w:rsid w:val="0014718D"/>
    <w:rsid w:val="00147E8E"/>
    <w:rsid w:val="0017195D"/>
    <w:rsid w:val="00171BB4"/>
    <w:rsid w:val="001723E0"/>
    <w:rsid w:val="00172905"/>
    <w:rsid w:val="00175C20"/>
    <w:rsid w:val="00176294"/>
    <w:rsid w:val="001813E4"/>
    <w:rsid w:val="00181EC2"/>
    <w:rsid w:val="00185A0E"/>
    <w:rsid w:val="00187D08"/>
    <w:rsid w:val="00194C82"/>
    <w:rsid w:val="001A5A8D"/>
    <w:rsid w:val="001A63A5"/>
    <w:rsid w:val="001A71C2"/>
    <w:rsid w:val="001B1EB5"/>
    <w:rsid w:val="001B38D7"/>
    <w:rsid w:val="001B3E91"/>
    <w:rsid w:val="001C1AAE"/>
    <w:rsid w:val="001C4441"/>
    <w:rsid w:val="001D063F"/>
    <w:rsid w:val="001D2785"/>
    <w:rsid w:val="001D2A7D"/>
    <w:rsid w:val="001D311B"/>
    <w:rsid w:val="001D5DB5"/>
    <w:rsid w:val="001E053C"/>
    <w:rsid w:val="001E0828"/>
    <w:rsid w:val="001E337E"/>
    <w:rsid w:val="001E4353"/>
    <w:rsid w:val="00210217"/>
    <w:rsid w:val="0021058F"/>
    <w:rsid w:val="00212507"/>
    <w:rsid w:val="002127CA"/>
    <w:rsid w:val="00213567"/>
    <w:rsid w:val="00213850"/>
    <w:rsid w:val="0021696D"/>
    <w:rsid w:val="00223E93"/>
    <w:rsid w:val="00225D3D"/>
    <w:rsid w:val="00230510"/>
    <w:rsid w:val="002318A5"/>
    <w:rsid w:val="002347D6"/>
    <w:rsid w:val="00245B9E"/>
    <w:rsid w:val="00246F51"/>
    <w:rsid w:val="0025065F"/>
    <w:rsid w:val="002566B9"/>
    <w:rsid w:val="0026217F"/>
    <w:rsid w:val="00264820"/>
    <w:rsid w:val="002712F9"/>
    <w:rsid w:val="0027204B"/>
    <w:rsid w:val="00281802"/>
    <w:rsid w:val="002835D5"/>
    <w:rsid w:val="0028401C"/>
    <w:rsid w:val="00285853"/>
    <w:rsid w:val="00287412"/>
    <w:rsid w:val="002912CE"/>
    <w:rsid w:val="002928EE"/>
    <w:rsid w:val="00292957"/>
    <w:rsid w:val="002936CC"/>
    <w:rsid w:val="002A23B5"/>
    <w:rsid w:val="002A2B87"/>
    <w:rsid w:val="002A42EF"/>
    <w:rsid w:val="002A460C"/>
    <w:rsid w:val="002B086E"/>
    <w:rsid w:val="002C144B"/>
    <w:rsid w:val="002C423D"/>
    <w:rsid w:val="002C51F0"/>
    <w:rsid w:val="002D38B0"/>
    <w:rsid w:val="002D6C28"/>
    <w:rsid w:val="002E545C"/>
    <w:rsid w:val="002E6ECA"/>
    <w:rsid w:val="002E7A06"/>
    <w:rsid w:val="002F3CFF"/>
    <w:rsid w:val="002F4667"/>
    <w:rsid w:val="00300412"/>
    <w:rsid w:val="0030209A"/>
    <w:rsid w:val="0030661E"/>
    <w:rsid w:val="0030766A"/>
    <w:rsid w:val="00311E64"/>
    <w:rsid w:val="00317416"/>
    <w:rsid w:val="00321139"/>
    <w:rsid w:val="00323266"/>
    <w:rsid w:val="00325CEB"/>
    <w:rsid w:val="0032788A"/>
    <w:rsid w:val="0033050D"/>
    <w:rsid w:val="003410C3"/>
    <w:rsid w:val="00344038"/>
    <w:rsid w:val="00344379"/>
    <w:rsid w:val="00344465"/>
    <w:rsid w:val="00344D4C"/>
    <w:rsid w:val="00346D42"/>
    <w:rsid w:val="00354625"/>
    <w:rsid w:val="00357333"/>
    <w:rsid w:val="00362544"/>
    <w:rsid w:val="00363CA3"/>
    <w:rsid w:val="00366477"/>
    <w:rsid w:val="00374B09"/>
    <w:rsid w:val="00376C7E"/>
    <w:rsid w:val="00377F61"/>
    <w:rsid w:val="00385F08"/>
    <w:rsid w:val="00392D12"/>
    <w:rsid w:val="0039428C"/>
    <w:rsid w:val="00394D58"/>
    <w:rsid w:val="003A1CED"/>
    <w:rsid w:val="003A6F04"/>
    <w:rsid w:val="003B1A72"/>
    <w:rsid w:val="003B39C2"/>
    <w:rsid w:val="003C3B61"/>
    <w:rsid w:val="003C5583"/>
    <w:rsid w:val="003C778D"/>
    <w:rsid w:val="003C77C7"/>
    <w:rsid w:val="003D1229"/>
    <w:rsid w:val="003D2AB2"/>
    <w:rsid w:val="003D3D19"/>
    <w:rsid w:val="003D460E"/>
    <w:rsid w:val="003D61AC"/>
    <w:rsid w:val="003E1EB2"/>
    <w:rsid w:val="003E342E"/>
    <w:rsid w:val="003E5CA9"/>
    <w:rsid w:val="003F4558"/>
    <w:rsid w:val="003F6074"/>
    <w:rsid w:val="00402025"/>
    <w:rsid w:val="00412AB9"/>
    <w:rsid w:val="0041412F"/>
    <w:rsid w:val="00420000"/>
    <w:rsid w:val="00426033"/>
    <w:rsid w:val="00434F60"/>
    <w:rsid w:val="004368D1"/>
    <w:rsid w:val="00437F7E"/>
    <w:rsid w:val="004401AC"/>
    <w:rsid w:val="00440E88"/>
    <w:rsid w:val="00441804"/>
    <w:rsid w:val="00446E05"/>
    <w:rsid w:val="00447214"/>
    <w:rsid w:val="0045076D"/>
    <w:rsid w:val="00450B53"/>
    <w:rsid w:val="0045112C"/>
    <w:rsid w:val="00451D89"/>
    <w:rsid w:val="00454459"/>
    <w:rsid w:val="00457966"/>
    <w:rsid w:val="00471C0A"/>
    <w:rsid w:val="004850D1"/>
    <w:rsid w:val="00486557"/>
    <w:rsid w:val="00487BB5"/>
    <w:rsid w:val="00487BF9"/>
    <w:rsid w:val="0049006B"/>
    <w:rsid w:val="004900A1"/>
    <w:rsid w:val="00492010"/>
    <w:rsid w:val="00493B19"/>
    <w:rsid w:val="004948FE"/>
    <w:rsid w:val="00494E5C"/>
    <w:rsid w:val="004A099C"/>
    <w:rsid w:val="004A41D9"/>
    <w:rsid w:val="004A53E3"/>
    <w:rsid w:val="004A56E7"/>
    <w:rsid w:val="004B0564"/>
    <w:rsid w:val="004D4B58"/>
    <w:rsid w:val="004D61E3"/>
    <w:rsid w:val="004D63D9"/>
    <w:rsid w:val="004E7491"/>
    <w:rsid w:val="004E7C5D"/>
    <w:rsid w:val="004F20DB"/>
    <w:rsid w:val="004F2E36"/>
    <w:rsid w:val="004F6426"/>
    <w:rsid w:val="004F7EC9"/>
    <w:rsid w:val="00501E17"/>
    <w:rsid w:val="00502D33"/>
    <w:rsid w:val="00503F7D"/>
    <w:rsid w:val="005112E0"/>
    <w:rsid w:val="00511B2B"/>
    <w:rsid w:val="0051264C"/>
    <w:rsid w:val="00513F29"/>
    <w:rsid w:val="005160E7"/>
    <w:rsid w:val="00517508"/>
    <w:rsid w:val="00517D03"/>
    <w:rsid w:val="005329EE"/>
    <w:rsid w:val="0053750B"/>
    <w:rsid w:val="00540399"/>
    <w:rsid w:val="00544300"/>
    <w:rsid w:val="005444F7"/>
    <w:rsid w:val="00557A2E"/>
    <w:rsid w:val="00564530"/>
    <w:rsid w:val="00571795"/>
    <w:rsid w:val="0057511C"/>
    <w:rsid w:val="0057666F"/>
    <w:rsid w:val="0057734F"/>
    <w:rsid w:val="00583707"/>
    <w:rsid w:val="00583F89"/>
    <w:rsid w:val="0058427C"/>
    <w:rsid w:val="00587BB1"/>
    <w:rsid w:val="00597097"/>
    <w:rsid w:val="005B5126"/>
    <w:rsid w:val="005B7071"/>
    <w:rsid w:val="005C26CA"/>
    <w:rsid w:val="005C34F8"/>
    <w:rsid w:val="005D3C3E"/>
    <w:rsid w:val="005E282C"/>
    <w:rsid w:val="005E5801"/>
    <w:rsid w:val="005F3CBF"/>
    <w:rsid w:val="005F42E6"/>
    <w:rsid w:val="005F4588"/>
    <w:rsid w:val="0060179A"/>
    <w:rsid w:val="00601F0A"/>
    <w:rsid w:val="00612E09"/>
    <w:rsid w:val="00613B90"/>
    <w:rsid w:val="00613E52"/>
    <w:rsid w:val="0061498B"/>
    <w:rsid w:val="00614AFE"/>
    <w:rsid w:val="006215D2"/>
    <w:rsid w:val="00622028"/>
    <w:rsid w:val="006224E3"/>
    <w:rsid w:val="00627A22"/>
    <w:rsid w:val="00627FB8"/>
    <w:rsid w:val="00630DD4"/>
    <w:rsid w:val="00633F8B"/>
    <w:rsid w:val="0064098C"/>
    <w:rsid w:val="00643354"/>
    <w:rsid w:val="00644D29"/>
    <w:rsid w:val="0065158C"/>
    <w:rsid w:val="0065541C"/>
    <w:rsid w:val="006608EB"/>
    <w:rsid w:val="006644F6"/>
    <w:rsid w:val="006668B0"/>
    <w:rsid w:val="00672254"/>
    <w:rsid w:val="00684271"/>
    <w:rsid w:val="00685772"/>
    <w:rsid w:val="00695639"/>
    <w:rsid w:val="006A0904"/>
    <w:rsid w:val="006A7F9A"/>
    <w:rsid w:val="006B1BAF"/>
    <w:rsid w:val="006B4907"/>
    <w:rsid w:val="006B7420"/>
    <w:rsid w:val="006C0918"/>
    <w:rsid w:val="006C6E3F"/>
    <w:rsid w:val="006C7BDA"/>
    <w:rsid w:val="006D0E5F"/>
    <w:rsid w:val="006D2E3E"/>
    <w:rsid w:val="006D6FAF"/>
    <w:rsid w:val="006F2A50"/>
    <w:rsid w:val="006F2ADB"/>
    <w:rsid w:val="006F30E3"/>
    <w:rsid w:val="006F6BAA"/>
    <w:rsid w:val="00706A55"/>
    <w:rsid w:val="00711710"/>
    <w:rsid w:val="0071389E"/>
    <w:rsid w:val="00714800"/>
    <w:rsid w:val="00715D54"/>
    <w:rsid w:val="00725527"/>
    <w:rsid w:val="007269C8"/>
    <w:rsid w:val="007275AD"/>
    <w:rsid w:val="00732BE4"/>
    <w:rsid w:val="007371D7"/>
    <w:rsid w:val="00747976"/>
    <w:rsid w:val="0075039E"/>
    <w:rsid w:val="00754B88"/>
    <w:rsid w:val="00755382"/>
    <w:rsid w:val="0076280A"/>
    <w:rsid w:val="00764D35"/>
    <w:rsid w:val="0076773F"/>
    <w:rsid w:val="00780136"/>
    <w:rsid w:val="00786BDD"/>
    <w:rsid w:val="0079194A"/>
    <w:rsid w:val="00791D66"/>
    <w:rsid w:val="007926D9"/>
    <w:rsid w:val="00795867"/>
    <w:rsid w:val="00795CFF"/>
    <w:rsid w:val="007A068B"/>
    <w:rsid w:val="007A6A6F"/>
    <w:rsid w:val="007B32BC"/>
    <w:rsid w:val="007B48BD"/>
    <w:rsid w:val="007D0CD8"/>
    <w:rsid w:val="007D6884"/>
    <w:rsid w:val="007E3534"/>
    <w:rsid w:val="007E4C19"/>
    <w:rsid w:val="007E5125"/>
    <w:rsid w:val="008137FE"/>
    <w:rsid w:val="008138F6"/>
    <w:rsid w:val="00815428"/>
    <w:rsid w:val="008310CC"/>
    <w:rsid w:val="00831C79"/>
    <w:rsid w:val="00833C5A"/>
    <w:rsid w:val="00844A4A"/>
    <w:rsid w:val="00844BBE"/>
    <w:rsid w:val="00845105"/>
    <w:rsid w:val="00862294"/>
    <w:rsid w:val="00870006"/>
    <w:rsid w:val="00872DC4"/>
    <w:rsid w:val="00873041"/>
    <w:rsid w:val="00876BFF"/>
    <w:rsid w:val="0088057C"/>
    <w:rsid w:val="00881E2F"/>
    <w:rsid w:val="008856AE"/>
    <w:rsid w:val="00886AAD"/>
    <w:rsid w:val="0088737A"/>
    <w:rsid w:val="0089297D"/>
    <w:rsid w:val="008933DA"/>
    <w:rsid w:val="00893551"/>
    <w:rsid w:val="00894775"/>
    <w:rsid w:val="00896113"/>
    <w:rsid w:val="008B16E6"/>
    <w:rsid w:val="008B7AC1"/>
    <w:rsid w:val="008C04C7"/>
    <w:rsid w:val="008C195C"/>
    <w:rsid w:val="008C1C2A"/>
    <w:rsid w:val="008C7C5A"/>
    <w:rsid w:val="008C7F14"/>
    <w:rsid w:val="008D3028"/>
    <w:rsid w:val="008D30A4"/>
    <w:rsid w:val="008D499B"/>
    <w:rsid w:val="008D5BB0"/>
    <w:rsid w:val="008D6C8C"/>
    <w:rsid w:val="008E2C8E"/>
    <w:rsid w:val="008E5D61"/>
    <w:rsid w:val="008E6E63"/>
    <w:rsid w:val="008E7F0B"/>
    <w:rsid w:val="008F2A43"/>
    <w:rsid w:val="008F4823"/>
    <w:rsid w:val="008F5AB3"/>
    <w:rsid w:val="00900FAB"/>
    <w:rsid w:val="0090161D"/>
    <w:rsid w:val="00907898"/>
    <w:rsid w:val="00911007"/>
    <w:rsid w:val="00913D65"/>
    <w:rsid w:val="00937148"/>
    <w:rsid w:val="0093736B"/>
    <w:rsid w:val="00937707"/>
    <w:rsid w:val="009416F8"/>
    <w:rsid w:val="009423AB"/>
    <w:rsid w:val="00945B8E"/>
    <w:rsid w:val="00955149"/>
    <w:rsid w:val="009568E2"/>
    <w:rsid w:val="009572C7"/>
    <w:rsid w:val="00962422"/>
    <w:rsid w:val="009639C7"/>
    <w:rsid w:val="0096466F"/>
    <w:rsid w:val="0096622D"/>
    <w:rsid w:val="00971254"/>
    <w:rsid w:val="00972887"/>
    <w:rsid w:val="00976BF8"/>
    <w:rsid w:val="00977072"/>
    <w:rsid w:val="00980AF2"/>
    <w:rsid w:val="00982407"/>
    <w:rsid w:val="00983850"/>
    <w:rsid w:val="00986C2C"/>
    <w:rsid w:val="009A19CC"/>
    <w:rsid w:val="009A24DF"/>
    <w:rsid w:val="009B1E4A"/>
    <w:rsid w:val="009B3B76"/>
    <w:rsid w:val="009B77A8"/>
    <w:rsid w:val="009B78AD"/>
    <w:rsid w:val="009C49EF"/>
    <w:rsid w:val="009D1358"/>
    <w:rsid w:val="009D1B82"/>
    <w:rsid w:val="009D42E0"/>
    <w:rsid w:val="009E58A8"/>
    <w:rsid w:val="009E68D5"/>
    <w:rsid w:val="009E6EC6"/>
    <w:rsid w:val="009F1118"/>
    <w:rsid w:val="009F1866"/>
    <w:rsid w:val="009F1F63"/>
    <w:rsid w:val="009F43CD"/>
    <w:rsid w:val="009F7F7E"/>
    <w:rsid w:val="00A00E1E"/>
    <w:rsid w:val="00A04E99"/>
    <w:rsid w:val="00A05FEF"/>
    <w:rsid w:val="00A10031"/>
    <w:rsid w:val="00A10387"/>
    <w:rsid w:val="00A12607"/>
    <w:rsid w:val="00A137D6"/>
    <w:rsid w:val="00A13D11"/>
    <w:rsid w:val="00A205AC"/>
    <w:rsid w:val="00A2535E"/>
    <w:rsid w:val="00A26B02"/>
    <w:rsid w:val="00A310FC"/>
    <w:rsid w:val="00A32430"/>
    <w:rsid w:val="00A324D1"/>
    <w:rsid w:val="00A3594B"/>
    <w:rsid w:val="00A36F0A"/>
    <w:rsid w:val="00A465C2"/>
    <w:rsid w:val="00A46999"/>
    <w:rsid w:val="00A611F1"/>
    <w:rsid w:val="00A62C2C"/>
    <w:rsid w:val="00A6484F"/>
    <w:rsid w:val="00A72ADE"/>
    <w:rsid w:val="00A74601"/>
    <w:rsid w:val="00A74F45"/>
    <w:rsid w:val="00A7604A"/>
    <w:rsid w:val="00A83F2E"/>
    <w:rsid w:val="00A8586A"/>
    <w:rsid w:val="00A874DF"/>
    <w:rsid w:val="00A92BCB"/>
    <w:rsid w:val="00A93376"/>
    <w:rsid w:val="00A95725"/>
    <w:rsid w:val="00A96194"/>
    <w:rsid w:val="00AA3062"/>
    <w:rsid w:val="00AA3177"/>
    <w:rsid w:val="00AA4FF8"/>
    <w:rsid w:val="00AA54DB"/>
    <w:rsid w:val="00AA60ED"/>
    <w:rsid w:val="00AB02B8"/>
    <w:rsid w:val="00AB1CA7"/>
    <w:rsid w:val="00AB6562"/>
    <w:rsid w:val="00AC0E88"/>
    <w:rsid w:val="00AC16DF"/>
    <w:rsid w:val="00AC187C"/>
    <w:rsid w:val="00AC2A51"/>
    <w:rsid w:val="00AD6579"/>
    <w:rsid w:val="00AD7162"/>
    <w:rsid w:val="00AE420C"/>
    <w:rsid w:val="00AF0914"/>
    <w:rsid w:val="00AF2494"/>
    <w:rsid w:val="00AF491D"/>
    <w:rsid w:val="00B03AF1"/>
    <w:rsid w:val="00B04740"/>
    <w:rsid w:val="00B05B6F"/>
    <w:rsid w:val="00B068B9"/>
    <w:rsid w:val="00B07DC3"/>
    <w:rsid w:val="00B1737F"/>
    <w:rsid w:val="00B259C5"/>
    <w:rsid w:val="00B31BF8"/>
    <w:rsid w:val="00B37A60"/>
    <w:rsid w:val="00B43243"/>
    <w:rsid w:val="00B44BBE"/>
    <w:rsid w:val="00B51386"/>
    <w:rsid w:val="00B52E1F"/>
    <w:rsid w:val="00B645DD"/>
    <w:rsid w:val="00B71788"/>
    <w:rsid w:val="00B74EB0"/>
    <w:rsid w:val="00B75B30"/>
    <w:rsid w:val="00B765EF"/>
    <w:rsid w:val="00B8259A"/>
    <w:rsid w:val="00B837AD"/>
    <w:rsid w:val="00B856F1"/>
    <w:rsid w:val="00B86576"/>
    <w:rsid w:val="00B86FA0"/>
    <w:rsid w:val="00B96B35"/>
    <w:rsid w:val="00B96C64"/>
    <w:rsid w:val="00B97659"/>
    <w:rsid w:val="00BB0598"/>
    <w:rsid w:val="00BB099C"/>
    <w:rsid w:val="00BB1F87"/>
    <w:rsid w:val="00BB433B"/>
    <w:rsid w:val="00BB47C6"/>
    <w:rsid w:val="00BC3B87"/>
    <w:rsid w:val="00BC5F5B"/>
    <w:rsid w:val="00BD1DE2"/>
    <w:rsid w:val="00BD219E"/>
    <w:rsid w:val="00BD448A"/>
    <w:rsid w:val="00BE1C5E"/>
    <w:rsid w:val="00BE370C"/>
    <w:rsid w:val="00BF029C"/>
    <w:rsid w:val="00BF24C7"/>
    <w:rsid w:val="00BF59B9"/>
    <w:rsid w:val="00C00496"/>
    <w:rsid w:val="00C02206"/>
    <w:rsid w:val="00C0656B"/>
    <w:rsid w:val="00C07721"/>
    <w:rsid w:val="00C104AE"/>
    <w:rsid w:val="00C12EB8"/>
    <w:rsid w:val="00C2402A"/>
    <w:rsid w:val="00C246E5"/>
    <w:rsid w:val="00C24707"/>
    <w:rsid w:val="00C2750B"/>
    <w:rsid w:val="00C341EE"/>
    <w:rsid w:val="00C34A39"/>
    <w:rsid w:val="00C407E7"/>
    <w:rsid w:val="00C4144D"/>
    <w:rsid w:val="00C5127A"/>
    <w:rsid w:val="00C513BB"/>
    <w:rsid w:val="00C5630E"/>
    <w:rsid w:val="00C715F3"/>
    <w:rsid w:val="00C73067"/>
    <w:rsid w:val="00C74698"/>
    <w:rsid w:val="00C76AC6"/>
    <w:rsid w:val="00C80E29"/>
    <w:rsid w:val="00C90C14"/>
    <w:rsid w:val="00C91292"/>
    <w:rsid w:val="00CA4B15"/>
    <w:rsid w:val="00CB131A"/>
    <w:rsid w:val="00CB7B8D"/>
    <w:rsid w:val="00CC1525"/>
    <w:rsid w:val="00CC18CF"/>
    <w:rsid w:val="00CC5830"/>
    <w:rsid w:val="00CD0F00"/>
    <w:rsid w:val="00CD1873"/>
    <w:rsid w:val="00CE6679"/>
    <w:rsid w:val="00CF0551"/>
    <w:rsid w:val="00CF6EEC"/>
    <w:rsid w:val="00D15A2C"/>
    <w:rsid w:val="00D1734D"/>
    <w:rsid w:val="00D31B93"/>
    <w:rsid w:val="00D32935"/>
    <w:rsid w:val="00D3463F"/>
    <w:rsid w:val="00D348A3"/>
    <w:rsid w:val="00D35C0C"/>
    <w:rsid w:val="00D3643A"/>
    <w:rsid w:val="00D371B3"/>
    <w:rsid w:val="00D42FB5"/>
    <w:rsid w:val="00D51F35"/>
    <w:rsid w:val="00D70DC8"/>
    <w:rsid w:val="00D7173D"/>
    <w:rsid w:val="00D814AC"/>
    <w:rsid w:val="00D81AFB"/>
    <w:rsid w:val="00D90D11"/>
    <w:rsid w:val="00D93D32"/>
    <w:rsid w:val="00D956EB"/>
    <w:rsid w:val="00D959FE"/>
    <w:rsid w:val="00DA5831"/>
    <w:rsid w:val="00DA79DD"/>
    <w:rsid w:val="00DB6F51"/>
    <w:rsid w:val="00DC3B00"/>
    <w:rsid w:val="00DE0B6C"/>
    <w:rsid w:val="00DE74A6"/>
    <w:rsid w:val="00DF0AE2"/>
    <w:rsid w:val="00DF140E"/>
    <w:rsid w:val="00DF20B5"/>
    <w:rsid w:val="00DF7D98"/>
    <w:rsid w:val="00E145CE"/>
    <w:rsid w:val="00E1679B"/>
    <w:rsid w:val="00E27484"/>
    <w:rsid w:val="00E3098B"/>
    <w:rsid w:val="00E32926"/>
    <w:rsid w:val="00E3347D"/>
    <w:rsid w:val="00E33594"/>
    <w:rsid w:val="00E373C3"/>
    <w:rsid w:val="00E42096"/>
    <w:rsid w:val="00E4244E"/>
    <w:rsid w:val="00E43DC1"/>
    <w:rsid w:val="00E43FA3"/>
    <w:rsid w:val="00E460A4"/>
    <w:rsid w:val="00E50199"/>
    <w:rsid w:val="00E70094"/>
    <w:rsid w:val="00E70727"/>
    <w:rsid w:val="00E73BC6"/>
    <w:rsid w:val="00E764F3"/>
    <w:rsid w:val="00E76DAA"/>
    <w:rsid w:val="00E81E5E"/>
    <w:rsid w:val="00E82B10"/>
    <w:rsid w:val="00E91D07"/>
    <w:rsid w:val="00E930E4"/>
    <w:rsid w:val="00EA4306"/>
    <w:rsid w:val="00EA5ED6"/>
    <w:rsid w:val="00EB1503"/>
    <w:rsid w:val="00EB32CC"/>
    <w:rsid w:val="00EC5043"/>
    <w:rsid w:val="00ED68AE"/>
    <w:rsid w:val="00ED6D2A"/>
    <w:rsid w:val="00EE56A6"/>
    <w:rsid w:val="00EE724C"/>
    <w:rsid w:val="00EF2010"/>
    <w:rsid w:val="00EF3544"/>
    <w:rsid w:val="00EF6EED"/>
    <w:rsid w:val="00EF766B"/>
    <w:rsid w:val="00F04EB4"/>
    <w:rsid w:val="00F10FB5"/>
    <w:rsid w:val="00F12A9E"/>
    <w:rsid w:val="00F15F15"/>
    <w:rsid w:val="00F16B1A"/>
    <w:rsid w:val="00F16EF9"/>
    <w:rsid w:val="00F245C8"/>
    <w:rsid w:val="00F278D8"/>
    <w:rsid w:val="00F31392"/>
    <w:rsid w:val="00F34632"/>
    <w:rsid w:val="00F3550C"/>
    <w:rsid w:val="00F4467A"/>
    <w:rsid w:val="00F45060"/>
    <w:rsid w:val="00F513FA"/>
    <w:rsid w:val="00F54161"/>
    <w:rsid w:val="00F5419D"/>
    <w:rsid w:val="00F5752B"/>
    <w:rsid w:val="00F603DF"/>
    <w:rsid w:val="00F61670"/>
    <w:rsid w:val="00F6175B"/>
    <w:rsid w:val="00F662DF"/>
    <w:rsid w:val="00F7470F"/>
    <w:rsid w:val="00F768F9"/>
    <w:rsid w:val="00F82D7C"/>
    <w:rsid w:val="00F82DB4"/>
    <w:rsid w:val="00F8735F"/>
    <w:rsid w:val="00F9540E"/>
    <w:rsid w:val="00F9630A"/>
    <w:rsid w:val="00FA202B"/>
    <w:rsid w:val="00FA2491"/>
    <w:rsid w:val="00FA6B6B"/>
    <w:rsid w:val="00FC059E"/>
    <w:rsid w:val="00FC0949"/>
    <w:rsid w:val="00FC139E"/>
    <w:rsid w:val="00FC76EA"/>
    <w:rsid w:val="00FD4841"/>
    <w:rsid w:val="00FD6892"/>
    <w:rsid w:val="00FE3293"/>
    <w:rsid w:val="00FF1FCC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5C68C"/>
  <w15:docId w15:val="{FA46D683-E82B-4DB8-8482-F12C934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666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66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76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766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63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6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xiaojian jiang</dc:creator>
  <cp:keywords/>
  <dc:description/>
  <cp:lastModifiedBy>啊</cp:lastModifiedBy>
  <cp:revision>10</cp:revision>
  <dcterms:created xsi:type="dcterms:W3CDTF">2017-07-05T02:04:00Z</dcterms:created>
  <dcterms:modified xsi:type="dcterms:W3CDTF">2019-04-26T08:40:00Z</dcterms:modified>
</cp:coreProperties>
</file>