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A65" w:rsidRPr="00375A65" w:rsidRDefault="0040687E" w:rsidP="00375A65">
      <w:pPr>
        <w:widowControl/>
        <w:shd w:val="clear" w:color="auto" w:fill="FFFFFF"/>
        <w:jc w:val="center"/>
        <w:rPr>
          <w:rFonts w:ascii="微软雅黑" w:eastAsia="微软雅黑" w:hAnsi="微软雅黑" w:cs="Calibri"/>
          <w:b/>
          <w:color w:val="A50021"/>
          <w:kern w:val="0"/>
          <w:sz w:val="52"/>
          <w:szCs w:val="52"/>
        </w:rPr>
      </w:pPr>
      <w:r w:rsidRPr="00375A65">
        <w:rPr>
          <w:rFonts w:ascii="微软雅黑" w:eastAsia="微软雅黑" w:hAnsi="微软雅黑" w:cs="Calibri"/>
          <w:b/>
          <w:color w:val="A50021"/>
          <w:kern w:val="0"/>
          <w:sz w:val="52"/>
          <w:szCs w:val="52"/>
        </w:rPr>
        <w:t>2018</w:t>
      </w:r>
      <w:r w:rsidRPr="00375A65">
        <w:rPr>
          <w:rFonts w:ascii="微软雅黑" w:eastAsia="微软雅黑" w:hAnsi="微软雅黑" w:cs="Calibri" w:hint="eastAsia"/>
          <w:b/>
          <w:color w:val="A50021"/>
          <w:kern w:val="0"/>
          <w:sz w:val="52"/>
          <w:szCs w:val="52"/>
        </w:rPr>
        <w:t>微生物传播、感染与耐药论坛</w:t>
      </w:r>
    </w:p>
    <w:p w:rsidR="00375A65" w:rsidRPr="00B65E50" w:rsidRDefault="00375A65" w:rsidP="00375A65">
      <w:pPr>
        <w:widowControl/>
        <w:shd w:val="clear" w:color="auto" w:fill="FFFFFF"/>
        <w:jc w:val="center"/>
        <w:rPr>
          <w:rFonts w:ascii="微软雅黑" w:eastAsia="微软雅黑" w:hAnsi="微软雅黑" w:cs="Calibri"/>
          <w:b/>
          <w:color w:val="A50021"/>
          <w:kern w:val="0"/>
          <w:szCs w:val="21"/>
        </w:rPr>
      </w:pPr>
      <w:r w:rsidRPr="00B65E50">
        <w:rPr>
          <w:rFonts w:ascii="微软雅黑" w:eastAsia="微软雅黑" w:hAnsi="微软雅黑" w:cs="Calibri" w:hint="eastAsia"/>
          <w:b/>
          <w:color w:val="A50021"/>
          <w:kern w:val="0"/>
          <w:sz w:val="36"/>
          <w:szCs w:val="36"/>
        </w:rPr>
        <w:t>暨</w:t>
      </w:r>
      <w:r>
        <w:rPr>
          <w:rFonts w:ascii="微软雅黑" w:eastAsia="微软雅黑" w:hAnsi="微软雅黑" w:cs="Calibri" w:hint="eastAsia"/>
          <w:b/>
          <w:color w:val="A50021"/>
          <w:kern w:val="0"/>
          <w:sz w:val="36"/>
          <w:szCs w:val="36"/>
        </w:rPr>
        <w:t>第八届荧光</w:t>
      </w:r>
      <w:r w:rsidRPr="00B65E50">
        <w:rPr>
          <w:rFonts w:ascii="微软雅黑" w:eastAsia="微软雅黑" w:hAnsi="微软雅黑" w:cs="Calibri"/>
          <w:b/>
          <w:color w:val="A50021"/>
          <w:kern w:val="0"/>
          <w:sz w:val="36"/>
          <w:szCs w:val="36"/>
        </w:rPr>
        <w:t>PCR</w:t>
      </w:r>
      <w:r w:rsidRPr="00B65E50">
        <w:rPr>
          <w:rFonts w:ascii="微软雅黑" w:eastAsia="微软雅黑" w:hAnsi="微软雅黑" w:cs="Calibri" w:hint="eastAsia"/>
          <w:b/>
          <w:color w:val="A50021"/>
          <w:kern w:val="0"/>
          <w:sz w:val="36"/>
          <w:szCs w:val="36"/>
        </w:rPr>
        <w:t>与分子诊断研讨会</w:t>
      </w:r>
    </w:p>
    <w:p w:rsidR="007E4404" w:rsidRPr="00B65E50" w:rsidRDefault="007E4404" w:rsidP="007E4404">
      <w:pPr>
        <w:spacing w:line="400" w:lineRule="exact"/>
        <w:jc w:val="center"/>
        <w:rPr>
          <w:rFonts w:ascii="微软雅黑" w:eastAsia="微软雅黑" w:hAnsi="微软雅黑"/>
          <w:szCs w:val="21"/>
        </w:rPr>
      </w:pPr>
      <w:r w:rsidRPr="00B65E50">
        <w:rPr>
          <w:rFonts w:ascii="微软雅黑" w:eastAsia="微软雅黑" w:hAnsi="微软雅黑" w:hint="eastAsia"/>
          <w:szCs w:val="21"/>
        </w:rPr>
        <w:t>2018</w:t>
      </w:r>
      <w:r w:rsidR="00430DA0">
        <w:rPr>
          <w:rFonts w:ascii="微软雅黑" w:eastAsia="微软雅黑" w:hAnsi="微软雅黑" w:hint="eastAsia"/>
          <w:szCs w:val="21"/>
        </w:rPr>
        <w:t>.</w:t>
      </w:r>
      <w:r w:rsidRPr="00B65E50">
        <w:rPr>
          <w:rFonts w:ascii="微软雅黑" w:eastAsia="微软雅黑" w:hAnsi="微软雅黑" w:hint="eastAsia"/>
          <w:szCs w:val="21"/>
        </w:rPr>
        <w:t>11</w:t>
      </w:r>
      <w:r w:rsidR="00430DA0">
        <w:rPr>
          <w:rFonts w:ascii="微软雅黑" w:eastAsia="微软雅黑" w:hAnsi="微软雅黑" w:hint="eastAsia"/>
          <w:szCs w:val="21"/>
        </w:rPr>
        <w:t>.</w:t>
      </w:r>
      <w:r w:rsidRPr="00B65E50">
        <w:rPr>
          <w:rFonts w:ascii="微软雅黑" w:eastAsia="微软雅黑" w:hAnsi="微软雅黑" w:hint="eastAsia"/>
          <w:szCs w:val="21"/>
        </w:rPr>
        <w:t>29-12</w:t>
      </w:r>
      <w:r w:rsidR="00430DA0">
        <w:rPr>
          <w:rFonts w:ascii="微软雅黑" w:eastAsia="微软雅黑" w:hAnsi="微软雅黑" w:hint="eastAsia"/>
          <w:szCs w:val="21"/>
        </w:rPr>
        <w:t>.</w:t>
      </w:r>
      <w:r w:rsidRPr="00B65E50">
        <w:rPr>
          <w:rFonts w:ascii="微软雅黑" w:eastAsia="微软雅黑" w:hAnsi="微软雅黑" w:hint="eastAsia"/>
          <w:szCs w:val="21"/>
        </w:rPr>
        <w:t>1</w:t>
      </w:r>
      <w:r>
        <w:rPr>
          <w:rFonts w:ascii="微软雅黑" w:eastAsia="微软雅黑" w:hAnsi="微软雅黑" w:hint="eastAsia"/>
          <w:szCs w:val="21"/>
        </w:rPr>
        <w:t>，</w:t>
      </w:r>
      <w:r w:rsidRPr="00B65E50">
        <w:rPr>
          <w:rFonts w:ascii="微软雅黑" w:eastAsia="微软雅黑" w:hAnsi="微软雅黑" w:hint="eastAsia"/>
          <w:szCs w:val="21"/>
        </w:rPr>
        <w:t>厦门大学国际学术交流中心</w:t>
      </w:r>
    </w:p>
    <w:p w:rsidR="00B65E50" w:rsidRDefault="00B65E50" w:rsidP="00B65E50">
      <w:pPr>
        <w:widowControl/>
        <w:shd w:val="clear" w:color="auto" w:fill="FFFFFF"/>
        <w:jc w:val="center"/>
        <w:rPr>
          <w:rFonts w:ascii="微软雅黑" w:eastAsia="微软雅黑" w:hAnsi="微软雅黑" w:cs="Calibri"/>
          <w:b/>
          <w:color w:val="A50021"/>
          <w:kern w:val="0"/>
          <w:szCs w:val="21"/>
        </w:rPr>
      </w:pPr>
    </w:p>
    <w:p w:rsidR="00BB369B" w:rsidRPr="0059062C" w:rsidRDefault="0059062C" w:rsidP="00B65E50">
      <w:pPr>
        <w:widowControl/>
        <w:shd w:val="clear" w:color="auto" w:fill="FFFFFF"/>
        <w:jc w:val="center"/>
        <w:rPr>
          <w:rFonts w:ascii="微软雅黑" w:eastAsia="微软雅黑" w:hAnsi="微软雅黑" w:cs="Calibri"/>
          <w:b/>
          <w:kern w:val="0"/>
          <w:sz w:val="48"/>
          <w:szCs w:val="48"/>
        </w:rPr>
      </w:pPr>
      <w:r w:rsidRPr="0059062C">
        <w:rPr>
          <w:rFonts w:ascii="微软雅黑" w:eastAsia="微软雅黑" w:hAnsi="微软雅黑" w:cs="Calibri" w:hint="eastAsia"/>
          <w:b/>
          <w:kern w:val="0"/>
          <w:sz w:val="48"/>
          <w:szCs w:val="48"/>
        </w:rPr>
        <w:t>会议通知</w:t>
      </w:r>
    </w:p>
    <w:p w:rsidR="001B4376" w:rsidRPr="00B65E50" w:rsidRDefault="001B4376" w:rsidP="003013F6">
      <w:pPr>
        <w:widowControl/>
        <w:shd w:val="clear" w:color="auto" w:fill="FFFFFF"/>
        <w:spacing w:beforeLines="50" w:before="156" w:line="400" w:lineRule="exact"/>
        <w:ind w:firstLineChars="200" w:firstLine="420"/>
        <w:rPr>
          <w:rFonts w:ascii="微软雅黑" w:eastAsia="微软雅黑" w:hAnsi="微软雅黑" w:cs="Calibri"/>
          <w:color w:val="000000"/>
          <w:kern w:val="0"/>
          <w:szCs w:val="21"/>
        </w:rPr>
      </w:pPr>
      <w:r w:rsidRPr="00B65E50">
        <w:rPr>
          <w:rFonts w:ascii="微软雅黑" w:eastAsia="微软雅黑" w:hAnsi="微软雅黑" w:cs="Calibri" w:hint="eastAsia"/>
          <w:color w:val="000000"/>
          <w:kern w:val="0"/>
          <w:szCs w:val="21"/>
        </w:rPr>
        <w:t>进入</w:t>
      </w:r>
      <w:r w:rsidRPr="00B65E50">
        <w:rPr>
          <w:rFonts w:ascii="微软雅黑" w:eastAsia="微软雅黑" w:hAnsi="微软雅黑" w:cs="Calibri"/>
          <w:color w:val="000000"/>
          <w:kern w:val="0"/>
          <w:szCs w:val="21"/>
        </w:rPr>
        <w:t>21</w:t>
      </w:r>
      <w:r w:rsidRPr="00B65E50">
        <w:rPr>
          <w:rFonts w:ascii="微软雅黑" w:eastAsia="微软雅黑" w:hAnsi="微软雅黑" w:cs="Calibri" w:hint="eastAsia"/>
          <w:color w:val="000000"/>
          <w:kern w:val="0"/>
          <w:szCs w:val="21"/>
        </w:rPr>
        <w:t>世纪，伴随社会经济的进步和自然环境的变迁，传染病形势发生了重大变化，人类和病原体之间的博弈</w:t>
      </w:r>
      <w:r>
        <w:rPr>
          <w:rFonts w:ascii="微软雅黑" w:eastAsia="微软雅黑" w:hAnsi="微软雅黑" w:cs="Calibri" w:hint="eastAsia"/>
          <w:color w:val="000000"/>
          <w:kern w:val="0"/>
          <w:szCs w:val="21"/>
        </w:rPr>
        <w:t>更趋</w:t>
      </w:r>
      <w:r w:rsidRPr="00B65E50">
        <w:rPr>
          <w:rFonts w:ascii="微软雅黑" w:eastAsia="微软雅黑" w:hAnsi="微软雅黑" w:cs="Calibri" w:hint="eastAsia"/>
          <w:color w:val="000000"/>
          <w:kern w:val="0"/>
          <w:szCs w:val="21"/>
        </w:rPr>
        <w:t>剧烈：一些长期困扰人们的古老病原体得以消除的同时，新发、再发传染病却频繁出现；新药和新疫苗上市速度明显加快，但耐药的发生和血清型的迁移</w:t>
      </w:r>
      <w:r>
        <w:rPr>
          <w:rFonts w:ascii="微软雅黑" w:eastAsia="微软雅黑" w:hAnsi="微软雅黑" w:cs="Calibri" w:hint="eastAsia"/>
          <w:color w:val="000000"/>
          <w:kern w:val="0"/>
          <w:szCs w:val="21"/>
        </w:rPr>
        <w:t>也</w:t>
      </w:r>
      <w:r w:rsidRPr="00B65E50">
        <w:rPr>
          <w:rFonts w:ascii="微软雅黑" w:eastAsia="微软雅黑" w:hAnsi="微软雅黑" w:cs="Calibri" w:hint="eastAsia"/>
          <w:color w:val="000000"/>
          <w:kern w:val="0"/>
          <w:szCs w:val="21"/>
        </w:rPr>
        <w:t>节节攀升。在这一背景下，从“十一五”迄今，中国持续展开“艾滋病和病毒性肝炎等重大传染病防治”科技重大专项研究，开启了传染病防控专家、微生物学家、临床医生以及医学转化者之间前所未有的大协作局面。对于传染病，我们发现了什么，弄清了什么，解决了什么？还有哪些更重要的问题没有解决？最终我们该提供什么样的解决方案，才能落地防控和临床一线？</w:t>
      </w:r>
      <w:r>
        <w:rPr>
          <w:rFonts w:ascii="微软雅黑" w:eastAsia="微软雅黑" w:hAnsi="微软雅黑" w:cs="Calibri" w:hint="eastAsia"/>
          <w:color w:val="000000"/>
          <w:kern w:val="0"/>
          <w:szCs w:val="21"/>
        </w:rPr>
        <w:t>这些问题的回答正是本届会议的中心议题。</w:t>
      </w:r>
    </w:p>
    <w:p w:rsidR="001B4376" w:rsidRPr="00B65E50" w:rsidRDefault="001B4376" w:rsidP="001B4376">
      <w:pPr>
        <w:widowControl/>
        <w:shd w:val="clear" w:color="auto" w:fill="FFFFFF"/>
        <w:spacing w:line="400" w:lineRule="exact"/>
        <w:rPr>
          <w:rFonts w:ascii="微软雅黑" w:eastAsia="微软雅黑" w:hAnsi="微软雅黑" w:cs="Calibri"/>
          <w:color w:val="000000"/>
          <w:kern w:val="0"/>
          <w:szCs w:val="21"/>
        </w:rPr>
      </w:pPr>
      <w:r w:rsidRPr="00B65E50">
        <w:rPr>
          <w:rFonts w:ascii="微软雅黑" w:eastAsia="微软雅黑" w:hAnsi="微软雅黑" w:cs="Calibri"/>
          <w:color w:val="000000"/>
          <w:kern w:val="0"/>
          <w:szCs w:val="21"/>
        </w:rPr>
        <w:t>       </w:t>
      </w:r>
      <w:r w:rsidRPr="00B65E50">
        <w:rPr>
          <w:rFonts w:ascii="微软雅黑" w:eastAsia="微软雅黑" w:hAnsi="微软雅黑" w:cs="Calibri" w:hint="eastAsia"/>
          <w:color w:val="000000"/>
          <w:kern w:val="0"/>
          <w:szCs w:val="21"/>
        </w:rPr>
        <w:t>本届会议将设置三</w:t>
      </w:r>
      <w:r>
        <w:rPr>
          <w:rFonts w:ascii="微软雅黑" w:eastAsia="微软雅黑" w:hAnsi="微软雅黑" w:cs="Calibri" w:hint="eastAsia"/>
          <w:color w:val="000000"/>
          <w:kern w:val="0"/>
          <w:szCs w:val="21"/>
        </w:rPr>
        <w:t>大</w:t>
      </w:r>
      <w:r w:rsidRPr="00B65E50">
        <w:rPr>
          <w:rFonts w:ascii="微软雅黑" w:eastAsia="微软雅黑" w:hAnsi="微软雅黑" w:cs="Calibri" w:hint="eastAsia"/>
          <w:color w:val="000000"/>
          <w:kern w:val="0"/>
          <w:szCs w:val="21"/>
        </w:rPr>
        <w:t>主题</w:t>
      </w:r>
      <w:r>
        <w:rPr>
          <w:rFonts w:ascii="微软雅黑" w:eastAsia="微软雅黑" w:hAnsi="微软雅黑" w:cs="Calibri" w:hint="eastAsia"/>
          <w:color w:val="000000"/>
          <w:kern w:val="0"/>
          <w:szCs w:val="21"/>
        </w:rPr>
        <w:t>内容</w:t>
      </w:r>
      <w:r w:rsidRPr="00B65E50">
        <w:rPr>
          <w:rFonts w:ascii="微软雅黑" w:eastAsia="微软雅黑" w:hAnsi="微软雅黑" w:cs="Calibri" w:hint="eastAsia"/>
          <w:color w:val="000000"/>
          <w:kern w:val="0"/>
          <w:szCs w:val="21"/>
        </w:rPr>
        <w:t>；</w:t>
      </w:r>
      <w:r w:rsidRPr="00800781">
        <w:rPr>
          <w:rFonts w:ascii="微软雅黑" w:eastAsia="微软雅黑" w:hAnsi="微软雅黑" w:cs="Calibri" w:hint="eastAsia"/>
          <w:b/>
          <w:color w:val="000000"/>
          <w:kern w:val="0"/>
          <w:szCs w:val="21"/>
        </w:rPr>
        <w:t>主题</w:t>
      </w:r>
      <w:proofErr w:type="gramStart"/>
      <w:r w:rsidRPr="00800781">
        <w:rPr>
          <w:rFonts w:ascii="微软雅黑" w:eastAsia="微软雅黑" w:hAnsi="微软雅黑" w:cs="Calibri" w:hint="eastAsia"/>
          <w:b/>
          <w:color w:val="000000"/>
          <w:kern w:val="0"/>
          <w:szCs w:val="21"/>
        </w:rPr>
        <w:t>一</w:t>
      </w:r>
      <w:proofErr w:type="gramEnd"/>
      <w:r w:rsidRPr="00800781">
        <w:rPr>
          <w:rFonts w:ascii="微软雅黑" w:eastAsia="微软雅黑" w:hAnsi="微软雅黑" w:cs="Calibri" w:hint="eastAsia"/>
          <w:b/>
          <w:color w:val="000000"/>
          <w:kern w:val="0"/>
          <w:szCs w:val="21"/>
        </w:rPr>
        <w:t>：病原体的传播</w:t>
      </w:r>
      <w:r w:rsidRPr="00B65E50">
        <w:rPr>
          <w:rFonts w:ascii="微软雅黑" w:eastAsia="微软雅黑" w:hAnsi="微软雅黑" w:cs="Calibri" w:hint="eastAsia"/>
          <w:color w:val="000000"/>
          <w:kern w:val="0"/>
          <w:szCs w:val="21"/>
        </w:rPr>
        <w:t>，从多维</w:t>
      </w:r>
      <w:r>
        <w:rPr>
          <w:rFonts w:ascii="微软雅黑" w:eastAsia="微软雅黑" w:hAnsi="微软雅黑" w:cs="Calibri" w:hint="eastAsia"/>
          <w:color w:val="000000"/>
          <w:kern w:val="0"/>
          <w:szCs w:val="21"/>
        </w:rPr>
        <w:t>视角揭示中国重要病原体</w:t>
      </w:r>
      <w:r w:rsidRPr="00B65E50">
        <w:rPr>
          <w:rFonts w:ascii="微软雅黑" w:eastAsia="微软雅黑" w:hAnsi="微软雅黑" w:cs="Calibri" w:hint="eastAsia"/>
          <w:color w:val="000000"/>
          <w:kern w:val="0"/>
          <w:szCs w:val="21"/>
        </w:rPr>
        <w:t>的流行现状</w:t>
      </w:r>
      <w:r>
        <w:rPr>
          <w:rFonts w:ascii="微软雅黑" w:eastAsia="微软雅黑" w:hAnsi="微软雅黑" w:cs="Calibri" w:hint="eastAsia"/>
          <w:color w:val="000000"/>
          <w:kern w:val="0"/>
          <w:szCs w:val="21"/>
        </w:rPr>
        <w:t>和</w:t>
      </w:r>
      <w:r w:rsidRPr="00B65E50">
        <w:rPr>
          <w:rFonts w:ascii="微软雅黑" w:eastAsia="微软雅黑" w:hAnsi="微软雅黑" w:cs="Calibri" w:hint="eastAsia"/>
          <w:color w:val="000000"/>
          <w:kern w:val="0"/>
          <w:szCs w:val="21"/>
        </w:rPr>
        <w:t>演化趋势</w:t>
      </w:r>
      <w:r>
        <w:rPr>
          <w:rFonts w:ascii="微软雅黑" w:eastAsia="微软雅黑" w:hAnsi="微软雅黑" w:cs="Calibri" w:hint="eastAsia"/>
          <w:color w:val="000000"/>
          <w:kern w:val="0"/>
          <w:szCs w:val="21"/>
        </w:rPr>
        <w:t>，探讨</w:t>
      </w:r>
      <w:r w:rsidRPr="00B65E50">
        <w:rPr>
          <w:rFonts w:ascii="微软雅黑" w:eastAsia="微软雅黑" w:hAnsi="微软雅黑" w:cs="Calibri" w:hint="eastAsia"/>
          <w:color w:val="000000"/>
          <w:kern w:val="0"/>
          <w:szCs w:val="21"/>
        </w:rPr>
        <w:t>当代社会自然变迁中</w:t>
      </w:r>
      <w:r>
        <w:rPr>
          <w:rFonts w:ascii="微软雅黑" w:eastAsia="微软雅黑" w:hAnsi="微软雅黑" w:cs="Calibri" w:hint="eastAsia"/>
          <w:color w:val="000000"/>
          <w:kern w:val="0"/>
          <w:szCs w:val="21"/>
        </w:rPr>
        <w:t>重大传染病的防控措施和技术手段</w:t>
      </w:r>
      <w:r w:rsidRPr="00B65E50">
        <w:rPr>
          <w:rFonts w:ascii="微软雅黑" w:eastAsia="微软雅黑" w:hAnsi="微软雅黑" w:cs="Calibri" w:hint="eastAsia"/>
          <w:color w:val="000000"/>
          <w:kern w:val="0"/>
          <w:szCs w:val="21"/>
        </w:rPr>
        <w:t>；</w:t>
      </w:r>
      <w:r w:rsidRPr="00800781">
        <w:rPr>
          <w:rFonts w:ascii="微软雅黑" w:eastAsia="微软雅黑" w:hAnsi="微软雅黑" w:cs="Calibri" w:hint="eastAsia"/>
          <w:b/>
          <w:color w:val="000000"/>
          <w:kern w:val="0"/>
          <w:szCs w:val="21"/>
        </w:rPr>
        <w:t>主题二：症候群与感染</w:t>
      </w:r>
      <w:r w:rsidRPr="00B65E50">
        <w:rPr>
          <w:rFonts w:ascii="微软雅黑" w:eastAsia="微软雅黑" w:hAnsi="微软雅黑" w:cs="Calibri" w:hint="eastAsia"/>
          <w:color w:val="000000"/>
          <w:kern w:val="0"/>
          <w:szCs w:val="21"/>
        </w:rPr>
        <w:t>，重点</w:t>
      </w:r>
      <w:r>
        <w:rPr>
          <w:rFonts w:ascii="微软雅黑" w:eastAsia="微软雅黑" w:hAnsi="微软雅黑" w:cs="Calibri" w:hint="eastAsia"/>
          <w:color w:val="000000"/>
          <w:kern w:val="0"/>
          <w:szCs w:val="21"/>
        </w:rPr>
        <w:t>讨论</w:t>
      </w:r>
      <w:r w:rsidRPr="00B65E50">
        <w:rPr>
          <w:rFonts w:ascii="微软雅黑" w:eastAsia="微软雅黑" w:hAnsi="微软雅黑" w:cs="Calibri" w:hint="eastAsia"/>
          <w:color w:val="000000"/>
          <w:kern w:val="0"/>
          <w:szCs w:val="21"/>
        </w:rPr>
        <w:t>呼吸道</w:t>
      </w:r>
      <w:r>
        <w:rPr>
          <w:rFonts w:ascii="微软雅黑" w:eastAsia="微软雅黑" w:hAnsi="微软雅黑" w:cs="Calibri" w:hint="eastAsia"/>
          <w:color w:val="000000"/>
          <w:kern w:val="0"/>
          <w:szCs w:val="21"/>
        </w:rPr>
        <w:t>、肝炎、</w:t>
      </w:r>
      <w:r w:rsidRPr="00B65E50">
        <w:rPr>
          <w:rFonts w:ascii="微软雅黑" w:eastAsia="微软雅黑" w:hAnsi="微软雅黑" w:cs="Calibri" w:hint="eastAsia"/>
          <w:color w:val="000000"/>
          <w:kern w:val="0"/>
          <w:szCs w:val="21"/>
        </w:rPr>
        <w:t>胃肠道</w:t>
      </w:r>
      <w:r>
        <w:rPr>
          <w:rFonts w:ascii="微软雅黑" w:eastAsia="微软雅黑" w:hAnsi="微软雅黑" w:cs="Calibri" w:hint="eastAsia"/>
          <w:color w:val="000000"/>
          <w:kern w:val="0"/>
          <w:szCs w:val="21"/>
        </w:rPr>
        <w:t>、生殖道、</w:t>
      </w:r>
      <w:r w:rsidRPr="00B65E50">
        <w:rPr>
          <w:rFonts w:ascii="微软雅黑" w:eastAsia="微软雅黑" w:hAnsi="微软雅黑" w:cs="Calibri" w:hint="eastAsia"/>
          <w:color w:val="000000"/>
          <w:kern w:val="0"/>
          <w:szCs w:val="21"/>
        </w:rPr>
        <w:t>脓毒血症等症候群的疾病负担、病因学</w:t>
      </w:r>
      <w:r>
        <w:rPr>
          <w:rFonts w:ascii="微软雅黑" w:eastAsia="微软雅黑" w:hAnsi="微软雅黑" w:cs="Calibri" w:hint="eastAsia"/>
          <w:color w:val="000000"/>
          <w:kern w:val="0"/>
          <w:szCs w:val="21"/>
        </w:rPr>
        <w:t>以及基于多病原的最新分子诊断技术</w:t>
      </w:r>
      <w:r w:rsidRPr="00B65E50">
        <w:rPr>
          <w:rFonts w:ascii="微软雅黑" w:eastAsia="微软雅黑" w:hAnsi="微软雅黑" w:cs="Calibri" w:hint="eastAsia"/>
          <w:color w:val="000000"/>
          <w:kern w:val="0"/>
          <w:szCs w:val="21"/>
        </w:rPr>
        <w:t>；</w:t>
      </w:r>
      <w:r w:rsidRPr="00800781">
        <w:rPr>
          <w:rFonts w:ascii="微软雅黑" w:eastAsia="微软雅黑" w:hAnsi="微软雅黑" w:cs="Calibri" w:hint="eastAsia"/>
          <w:b/>
          <w:color w:val="000000"/>
          <w:kern w:val="0"/>
          <w:szCs w:val="21"/>
        </w:rPr>
        <w:t>主题三：微生物耐药</w:t>
      </w:r>
      <w:r w:rsidRPr="00B65E50">
        <w:rPr>
          <w:rFonts w:ascii="微软雅黑" w:eastAsia="微软雅黑" w:hAnsi="微软雅黑" w:cs="Calibri" w:hint="eastAsia"/>
          <w:color w:val="000000"/>
          <w:kern w:val="0"/>
          <w:szCs w:val="21"/>
        </w:rPr>
        <w:t>，包括抗生素耐药、</w:t>
      </w:r>
      <w:r>
        <w:rPr>
          <w:rFonts w:ascii="微软雅黑" w:eastAsia="微软雅黑" w:hAnsi="微软雅黑" w:cs="Calibri" w:hint="eastAsia"/>
          <w:color w:val="000000"/>
          <w:kern w:val="0"/>
          <w:szCs w:val="21"/>
        </w:rPr>
        <w:t>抗病毒耐药、耐药</w:t>
      </w:r>
      <w:r w:rsidRPr="00B65E50">
        <w:rPr>
          <w:rFonts w:ascii="微软雅黑" w:eastAsia="微软雅黑" w:hAnsi="微软雅黑" w:cs="Calibri" w:hint="eastAsia"/>
          <w:color w:val="000000"/>
          <w:kern w:val="0"/>
          <w:szCs w:val="21"/>
        </w:rPr>
        <w:t>发生机制、基因型与表型关系</w:t>
      </w:r>
      <w:r>
        <w:rPr>
          <w:rFonts w:ascii="微软雅黑" w:eastAsia="微软雅黑" w:hAnsi="微软雅黑" w:cs="Calibri" w:hint="eastAsia"/>
          <w:color w:val="000000"/>
          <w:kern w:val="0"/>
          <w:szCs w:val="21"/>
        </w:rPr>
        <w:t>及检测技术新进展</w:t>
      </w:r>
      <w:r w:rsidRPr="00B65E50">
        <w:rPr>
          <w:rFonts w:ascii="微软雅黑" w:eastAsia="微软雅黑" w:hAnsi="微软雅黑" w:cs="Calibri" w:hint="eastAsia"/>
          <w:color w:val="000000"/>
          <w:kern w:val="0"/>
          <w:szCs w:val="21"/>
        </w:rPr>
        <w:t>。</w:t>
      </w:r>
    </w:p>
    <w:p w:rsidR="001B4376" w:rsidRPr="00B65E50" w:rsidRDefault="001B4376" w:rsidP="001B4376">
      <w:pPr>
        <w:widowControl/>
        <w:shd w:val="clear" w:color="auto" w:fill="FFFFFF"/>
        <w:spacing w:line="400" w:lineRule="exact"/>
        <w:ind w:firstLine="420"/>
        <w:rPr>
          <w:rFonts w:ascii="微软雅黑" w:eastAsia="微软雅黑" w:hAnsi="微软雅黑" w:cs="Calibri"/>
          <w:color w:val="000000"/>
          <w:kern w:val="0"/>
          <w:szCs w:val="21"/>
        </w:rPr>
      </w:pPr>
      <w:r w:rsidRPr="00B65E50">
        <w:rPr>
          <w:rFonts w:ascii="微软雅黑" w:eastAsia="微软雅黑" w:hAnsi="微软雅黑" w:cs="Calibri" w:hint="eastAsia"/>
          <w:color w:val="000000"/>
          <w:kern w:val="0"/>
          <w:szCs w:val="21"/>
        </w:rPr>
        <w:t>会议将邀请来自</w:t>
      </w:r>
      <w:r>
        <w:rPr>
          <w:rFonts w:ascii="微软雅黑" w:eastAsia="微软雅黑" w:hAnsi="微软雅黑" w:cs="Calibri" w:hint="eastAsia"/>
          <w:color w:val="000000"/>
          <w:kern w:val="0"/>
          <w:szCs w:val="21"/>
        </w:rPr>
        <w:t>我国知名</w:t>
      </w:r>
      <w:r w:rsidRPr="00B65E50">
        <w:rPr>
          <w:rFonts w:ascii="微软雅黑" w:eastAsia="微软雅黑" w:hAnsi="微软雅黑" w:cs="Calibri" w:hint="eastAsia"/>
          <w:color w:val="000000"/>
          <w:kern w:val="0"/>
          <w:szCs w:val="21"/>
        </w:rPr>
        <w:t>重大传染病防控专家、微生物学</w:t>
      </w:r>
      <w:r>
        <w:rPr>
          <w:rFonts w:ascii="微软雅黑" w:eastAsia="微软雅黑" w:hAnsi="微软雅黑" w:cs="Calibri" w:hint="eastAsia"/>
          <w:color w:val="000000"/>
          <w:kern w:val="0"/>
          <w:szCs w:val="21"/>
        </w:rPr>
        <w:t>家</w:t>
      </w:r>
      <w:r w:rsidRPr="00B65E50">
        <w:rPr>
          <w:rFonts w:ascii="微软雅黑" w:eastAsia="微软雅黑" w:hAnsi="微软雅黑" w:cs="Calibri" w:hint="eastAsia"/>
          <w:color w:val="000000"/>
          <w:kern w:val="0"/>
          <w:szCs w:val="21"/>
        </w:rPr>
        <w:t>、资深临床医生和国内外龙头企业的高层管理者进行主题讲座，并沿用互动问答的形式加以深入研讨，为广大从事传染病防控、感染与治疗、临床微生物检验的人员提供一个深入交流的平台，促进合作的达成，完成学时者将授予国家继续教育Ⅰ类学分。我们诚邀您前来参加本次会议，分享您的宝贵经验和理念，与广大与会人员进行深入的探讨，期待与您相聚厦门</w:t>
      </w:r>
      <w:r w:rsidRPr="00B65E50">
        <w:rPr>
          <w:rFonts w:ascii="微软雅黑" w:eastAsia="微软雅黑" w:hAnsi="微软雅黑" w:cs="Calibri"/>
          <w:color w:val="000000"/>
          <w:kern w:val="0"/>
          <w:szCs w:val="21"/>
        </w:rPr>
        <w:t>!</w:t>
      </w:r>
    </w:p>
    <w:p w:rsidR="001B4376" w:rsidRDefault="001B4376" w:rsidP="001B4376">
      <w:pPr>
        <w:widowControl/>
        <w:shd w:val="clear" w:color="auto" w:fill="FFFFFF"/>
        <w:spacing w:line="400" w:lineRule="exact"/>
        <w:jc w:val="right"/>
        <w:rPr>
          <w:rFonts w:ascii="微软雅黑" w:eastAsia="微软雅黑" w:hAnsi="微软雅黑" w:cs="Calibri"/>
          <w:color w:val="000000"/>
          <w:kern w:val="0"/>
          <w:szCs w:val="21"/>
        </w:rPr>
      </w:pPr>
    </w:p>
    <w:p w:rsidR="001B4376" w:rsidRDefault="00605A3B" w:rsidP="001B4376">
      <w:pPr>
        <w:widowControl/>
        <w:shd w:val="clear" w:color="auto" w:fill="FFFFFF"/>
        <w:spacing w:line="400" w:lineRule="exact"/>
        <w:jc w:val="right"/>
        <w:rPr>
          <w:rFonts w:ascii="微软雅黑" w:eastAsia="微软雅黑" w:hAnsi="微软雅黑" w:cs="Calibri"/>
          <w:b/>
          <w:color w:val="000000"/>
          <w:kern w:val="0"/>
          <w:szCs w:val="21"/>
        </w:rPr>
      </w:pPr>
      <w:r w:rsidRPr="00B65E50">
        <w:rPr>
          <w:rFonts w:ascii="微软雅黑" w:eastAsia="微软雅黑" w:hAnsi="微软雅黑" w:cs="Calibri" w:hint="eastAsia"/>
          <w:b/>
          <w:color w:val="000000"/>
          <w:kern w:val="0"/>
          <w:szCs w:val="21"/>
        </w:rPr>
        <w:t>分子诊断</w:t>
      </w:r>
      <w:r>
        <w:rPr>
          <w:rFonts w:ascii="微软雅黑" w:eastAsia="微软雅黑" w:hAnsi="微软雅黑" w:cs="Calibri" w:hint="eastAsia"/>
          <w:b/>
          <w:color w:val="000000"/>
          <w:kern w:val="0"/>
          <w:szCs w:val="21"/>
        </w:rPr>
        <w:t>教育部</w:t>
      </w:r>
      <w:r w:rsidRPr="00B65E50">
        <w:rPr>
          <w:rFonts w:ascii="微软雅黑" w:eastAsia="微软雅黑" w:hAnsi="微软雅黑" w:cs="Calibri" w:hint="eastAsia"/>
          <w:b/>
          <w:color w:val="000000"/>
          <w:kern w:val="0"/>
          <w:szCs w:val="21"/>
        </w:rPr>
        <w:t>工程研究中心（厦门大学）</w:t>
      </w:r>
      <w:r w:rsidR="00432246">
        <w:rPr>
          <w:rFonts w:ascii="微软雅黑" w:eastAsia="微软雅黑" w:hAnsi="微软雅黑" w:cs="Calibri" w:hint="eastAsia"/>
          <w:b/>
          <w:color w:val="000000"/>
          <w:kern w:val="0"/>
          <w:szCs w:val="21"/>
        </w:rPr>
        <w:t>（主办）</w:t>
      </w:r>
    </w:p>
    <w:p w:rsidR="00605A3B" w:rsidRPr="00605A3B" w:rsidRDefault="00605A3B" w:rsidP="001B4376">
      <w:pPr>
        <w:widowControl/>
        <w:shd w:val="clear" w:color="auto" w:fill="FFFFFF"/>
        <w:spacing w:line="400" w:lineRule="exact"/>
        <w:jc w:val="right"/>
        <w:rPr>
          <w:rFonts w:ascii="微软雅黑" w:eastAsia="微软雅黑" w:hAnsi="微软雅黑" w:cs="Calibri"/>
          <w:color w:val="000000"/>
          <w:kern w:val="0"/>
          <w:szCs w:val="21"/>
        </w:rPr>
      </w:pPr>
      <w:r>
        <w:rPr>
          <w:rFonts w:ascii="微软雅黑" w:eastAsia="微软雅黑" w:hAnsi="微软雅黑" w:cs="Calibri" w:hint="eastAsia"/>
          <w:b/>
          <w:color w:val="000000"/>
          <w:kern w:val="0"/>
          <w:szCs w:val="21"/>
        </w:rPr>
        <w:t>厦门大学附属中山医院</w:t>
      </w:r>
      <w:r w:rsidR="00432246">
        <w:rPr>
          <w:rFonts w:ascii="微软雅黑" w:eastAsia="微软雅黑" w:hAnsi="微软雅黑" w:cs="Calibri" w:hint="eastAsia"/>
          <w:b/>
          <w:color w:val="000000"/>
          <w:kern w:val="0"/>
          <w:szCs w:val="21"/>
        </w:rPr>
        <w:t>（协办）</w:t>
      </w:r>
    </w:p>
    <w:p w:rsidR="001B4376" w:rsidRPr="00B65E50" w:rsidRDefault="001B4376" w:rsidP="001B4376">
      <w:pPr>
        <w:widowControl/>
        <w:shd w:val="clear" w:color="auto" w:fill="FFFFFF"/>
        <w:jc w:val="right"/>
        <w:rPr>
          <w:rFonts w:ascii="微软雅黑" w:eastAsia="微软雅黑" w:hAnsi="微软雅黑" w:cs="Calibri"/>
          <w:color w:val="000000"/>
          <w:kern w:val="0"/>
          <w:szCs w:val="21"/>
        </w:rPr>
      </w:pPr>
      <w:r>
        <w:rPr>
          <w:rFonts w:ascii="微软雅黑" w:eastAsia="微软雅黑" w:hAnsi="微软雅黑" w:cs="Calibri"/>
          <w:color w:val="000000"/>
          <w:kern w:val="0"/>
          <w:szCs w:val="21"/>
        </w:rPr>
        <w:t>2018年8月29日</w:t>
      </w:r>
    </w:p>
    <w:p w:rsidR="00D33EA4" w:rsidRPr="001455A7" w:rsidRDefault="00193270" w:rsidP="00D33EA4">
      <w:pPr>
        <w:widowControl/>
        <w:shd w:val="clear" w:color="auto" w:fill="FFFFFF"/>
        <w:jc w:val="center"/>
        <w:rPr>
          <w:rFonts w:ascii="微软雅黑" w:eastAsia="微软雅黑" w:hAnsi="微软雅黑" w:cs="Calibri"/>
          <w:b/>
          <w:color w:val="A50021"/>
          <w:kern w:val="0"/>
          <w:sz w:val="48"/>
          <w:szCs w:val="48"/>
        </w:rPr>
      </w:pPr>
      <w:r>
        <w:rPr>
          <w:rFonts w:ascii="微软雅黑" w:eastAsia="微软雅黑" w:hAnsi="微软雅黑" w:cs="Calibri"/>
          <w:color w:val="000000"/>
          <w:kern w:val="0"/>
          <w:sz w:val="24"/>
          <w:szCs w:val="24"/>
        </w:rPr>
        <w:br w:type="page"/>
      </w:r>
      <w:r w:rsidR="00B70FEA" w:rsidRPr="001455A7">
        <w:rPr>
          <w:rFonts w:ascii="微软雅黑" w:eastAsia="微软雅黑" w:hAnsi="微软雅黑" w:cs="Calibri" w:hint="eastAsia"/>
          <w:b/>
          <w:color w:val="A50021"/>
          <w:kern w:val="0"/>
          <w:sz w:val="48"/>
          <w:szCs w:val="48"/>
        </w:rPr>
        <w:lastRenderedPageBreak/>
        <w:t>邀请</w:t>
      </w:r>
      <w:r w:rsidR="00CE111E" w:rsidRPr="001455A7">
        <w:rPr>
          <w:rFonts w:ascii="微软雅黑" w:eastAsia="微软雅黑" w:hAnsi="微软雅黑" w:cs="Calibri" w:hint="eastAsia"/>
          <w:b/>
          <w:color w:val="A50021"/>
          <w:kern w:val="0"/>
          <w:sz w:val="48"/>
          <w:szCs w:val="48"/>
        </w:rPr>
        <w:t>嘉宾名单</w:t>
      </w:r>
    </w:p>
    <w:p w:rsidR="00CE111E" w:rsidRPr="00B65E50" w:rsidRDefault="00CE111E" w:rsidP="00D33EA4">
      <w:pPr>
        <w:widowControl/>
        <w:jc w:val="center"/>
        <w:rPr>
          <w:rFonts w:ascii="微软雅黑" w:eastAsia="微软雅黑" w:hAnsi="微软雅黑" w:cs="Calibri"/>
          <w:b/>
          <w:color w:val="000000"/>
          <w:kern w:val="0"/>
          <w:sz w:val="24"/>
          <w:szCs w:val="24"/>
        </w:rPr>
      </w:pPr>
      <w:r w:rsidRPr="00D33EA4">
        <w:rPr>
          <w:rFonts w:ascii="微软雅黑" w:eastAsia="微软雅黑" w:hAnsi="微软雅黑" w:cs="Calibri" w:hint="eastAsia"/>
          <w:color w:val="000000"/>
          <w:kern w:val="0"/>
          <w:szCs w:val="21"/>
        </w:rPr>
        <w:t>（排名不分先后）</w:t>
      </w:r>
    </w:p>
    <w:tbl>
      <w:tblPr>
        <w:tblStyle w:val="a4"/>
        <w:tblW w:w="9072" w:type="dxa"/>
        <w:tblInd w:w="108" w:type="dxa"/>
        <w:tblBorders>
          <w:insideH w:val="single" w:sz="6" w:space="0" w:color="auto"/>
          <w:insideV w:val="single" w:sz="6" w:space="0" w:color="auto"/>
        </w:tblBorders>
        <w:tblLook w:val="04A0" w:firstRow="1" w:lastRow="0" w:firstColumn="1" w:lastColumn="0" w:noHBand="0" w:noVBand="1"/>
      </w:tblPr>
      <w:tblGrid>
        <w:gridCol w:w="851"/>
        <w:gridCol w:w="3685"/>
        <w:gridCol w:w="851"/>
        <w:gridCol w:w="3685"/>
      </w:tblGrid>
      <w:tr w:rsidR="002E2E88" w:rsidRPr="00B65E50" w:rsidTr="00A068FA">
        <w:tc>
          <w:tcPr>
            <w:tcW w:w="851" w:type="dxa"/>
          </w:tcPr>
          <w:p w:rsidR="00CE111E" w:rsidRPr="00B65E50" w:rsidRDefault="00CE111E" w:rsidP="00315429">
            <w:pPr>
              <w:spacing w:line="360" w:lineRule="auto"/>
              <w:jc w:val="center"/>
              <w:rPr>
                <w:rFonts w:ascii="微软雅黑" w:eastAsia="微软雅黑" w:hAnsi="微软雅黑"/>
                <w:b/>
                <w:szCs w:val="21"/>
              </w:rPr>
            </w:pPr>
            <w:r w:rsidRPr="00B65E50">
              <w:rPr>
                <w:rFonts w:ascii="微软雅黑" w:eastAsia="微软雅黑" w:hAnsi="微软雅黑" w:hint="eastAsia"/>
                <w:b/>
                <w:szCs w:val="21"/>
              </w:rPr>
              <w:t>嘉宾</w:t>
            </w:r>
          </w:p>
        </w:tc>
        <w:tc>
          <w:tcPr>
            <w:tcW w:w="3685" w:type="dxa"/>
          </w:tcPr>
          <w:p w:rsidR="00CE111E" w:rsidRPr="00B65E50" w:rsidRDefault="00C71BDB" w:rsidP="00315429">
            <w:pPr>
              <w:spacing w:line="360" w:lineRule="auto"/>
              <w:jc w:val="center"/>
              <w:rPr>
                <w:rFonts w:ascii="微软雅黑" w:eastAsia="微软雅黑" w:hAnsi="微软雅黑"/>
                <w:b/>
                <w:szCs w:val="21"/>
              </w:rPr>
            </w:pPr>
            <w:r w:rsidRPr="00B65E50">
              <w:rPr>
                <w:rFonts w:ascii="微软雅黑" w:eastAsia="微软雅黑" w:hAnsi="微软雅黑" w:hint="eastAsia"/>
                <w:b/>
                <w:szCs w:val="21"/>
              </w:rPr>
              <w:t>单位</w:t>
            </w:r>
            <w:r w:rsidR="002A7ECA" w:rsidRPr="00B65E50">
              <w:rPr>
                <w:rFonts w:ascii="微软雅黑" w:eastAsia="微软雅黑" w:hAnsi="微软雅黑" w:hint="eastAsia"/>
                <w:b/>
                <w:szCs w:val="21"/>
              </w:rPr>
              <w:t>/职称</w:t>
            </w:r>
          </w:p>
        </w:tc>
        <w:tc>
          <w:tcPr>
            <w:tcW w:w="851" w:type="dxa"/>
          </w:tcPr>
          <w:p w:rsidR="00CE111E" w:rsidRPr="00B65E50" w:rsidRDefault="00C71BDB" w:rsidP="00315429">
            <w:pPr>
              <w:spacing w:line="360" w:lineRule="auto"/>
              <w:jc w:val="center"/>
              <w:rPr>
                <w:rFonts w:ascii="微软雅黑" w:eastAsia="微软雅黑" w:hAnsi="微软雅黑"/>
                <w:b/>
                <w:szCs w:val="21"/>
              </w:rPr>
            </w:pPr>
            <w:r w:rsidRPr="00B65E50">
              <w:rPr>
                <w:rFonts w:ascii="微软雅黑" w:eastAsia="微软雅黑" w:hAnsi="微软雅黑" w:hint="eastAsia"/>
                <w:b/>
                <w:szCs w:val="21"/>
              </w:rPr>
              <w:t>嘉宾</w:t>
            </w:r>
          </w:p>
        </w:tc>
        <w:tc>
          <w:tcPr>
            <w:tcW w:w="3685" w:type="dxa"/>
          </w:tcPr>
          <w:p w:rsidR="00CE111E" w:rsidRPr="00B65E50" w:rsidRDefault="00C71BDB" w:rsidP="00315429">
            <w:pPr>
              <w:spacing w:line="360" w:lineRule="auto"/>
              <w:jc w:val="center"/>
              <w:rPr>
                <w:rFonts w:ascii="微软雅黑" w:eastAsia="微软雅黑" w:hAnsi="微软雅黑"/>
                <w:b/>
                <w:szCs w:val="21"/>
              </w:rPr>
            </w:pPr>
            <w:r w:rsidRPr="00B65E50">
              <w:rPr>
                <w:rFonts w:ascii="微软雅黑" w:eastAsia="微软雅黑" w:hAnsi="微软雅黑" w:hint="eastAsia"/>
                <w:b/>
                <w:szCs w:val="21"/>
              </w:rPr>
              <w:t>单位</w:t>
            </w:r>
            <w:r w:rsidR="002A7ECA" w:rsidRPr="00B65E50">
              <w:rPr>
                <w:rFonts w:ascii="微软雅黑" w:eastAsia="微软雅黑" w:hAnsi="微软雅黑" w:hint="eastAsia"/>
                <w:b/>
                <w:szCs w:val="21"/>
              </w:rPr>
              <w:t>/职称</w:t>
            </w:r>
          </w:p>
        </w:tc>
      </w:tr>
      <w:tr w:rsidR="006A7506" w:rsidRPr="00B65E50" w:rsidTr="00A068FA">
        <w:tc>
          <w:tcPr>
            <w:tcW w:w="851" w:type="dxa"/>
          </w:tcPr>
          <w:p w:rsidR="006A7506" w:rsidRPr="00B65E50" w:rsidRDefault="006A7506" w:rsidP="008247E4">
            <w:pPr>
              <w:spacing w:line="360" w:lineRule="auto"/>
              <w:jc w:val="left"/>
              <w:rPr>
                <w:rFonts w:ascii="微软雅黑" w:eastAsia="微软雅黑" w:hAnsi="微软雅黑"/>
                <w:b/>
                <w:szCs w:val="21"/>
              </w:rPr>
            </w:pPr>
            <w:r w:rsidRPr="00B65E50">
              <w:rPr>
                <w:rFonts w:ascii="微软雅黑" w:eastAsia="微软雅黑" w:hAnsi="微软雅黑" w:hint="eastAsia"/>
                <w:szCs w:val="21"/>
              </w:rPr>
              <w:t>徐建国</w:t>
            </w:r>
          </w:p>
        </w:tc>
        <w:tc>
          <w:tcPr>
            <w:tcW w:w="3685" w:type="dxa"/>
          </w:tcPr>
          <w:p w:rsidR="006A7506" w:rsidRPr="00B65E50" w:rsidRDefault="006A7506" w:rsidP="008247E4">
            <w:pPr>
              <w:spacing w:line="360" w:lineRule="auto"/>
              <w:jc w:val="left"/>
              <w:rPr>
                <w:rFonts w:ascii="微软雅黑" w:eastAsia="微软雅黑" w:hAnsi="微软雅黑"/>
                <w:b/>
                <w:szCs w:val="21"/>
              </w:rPr>
            </w:pPr>
            <w:r w:rsidRPr="00B65E50">
              <w:rPr>
                <w:rFonts w:ascii="微软雅黑" w:eastAsia="微软雅黑" w:hAnsi="微软雅黑" w:hint="eastAsia"/>
                <w:szCs w:val="21"/>
              </w:rPr>
              <w:t>中国疾病预防控制中心</w:t>
            </w:r>
            <w:r w:rsidRPr="000A1874">
              <w:rPr>
                <w:rFonts w:ascii="微软雅黑" w:eastAsia="微软雅黑" w:hAnsi="微软雅黑"/>
                <w:szCs w:val="21"/>
              </w:rPr>
              <w:t>传染病预防控制所</w:t>
            </w:r>
            <w:r w:rsidRPr="00B65E50">
              <w:rPr>
                <w:rFonts w:ascii="微软雅黑" w:eastAsia="微软雅黑" w:hAnsi="微软雅黑" w:hint="eastAsia"/>
                <w:szCs w:val="21"/>
              </w:rPr>
              <w:t>，</w:t>
            </w:r>
            <w:r w:rsidRPr="009E7B2C">
              <w:rPr>
                <w:rFonts w:ascii="微软雅黑" w:eastAsia="微软雅黑" w:hAnsi="微软雅黑"/>
                <w:szCs w:val="21"/>
              </w:rPr>
              <w:t>中国工程院院士</w:t>
            </w:r>
          </w:p>
        </w:tc>
        <w:tc>
          <w:tcPr>
            <w:tcW w:w="851" w:type="dxa"/>
          </w:tcPr>
          <w:p w:rsidR="006A7506" w:rsidRPr="00B65E50" w:rsidRDefault="006A7506" w:rsidP="0005106C">
            <w:pPr>
              <w:spacing w:line="360" w:lineRule="auto"/>
              <w:jc w:val="left"/>
              <w:rPr>
                <w:rFonts w:ascii="微软雅黑" w:eastAsia="微软雅黑" w:hAnsi="微软雅黑"/>
                <w:b/>
                <w:szCs w:val="21"/>
              </w:rPr>
            </w:pPr>
            <w:r w:rsidRPr="00A63923">
              <w:rPr>
                <w:rFonts w:ascii="微软雅黑" w:eastAsia="微软雅黑" w:hAnsi="微软雅黑"/>
                <w:szCs w:val="21"/>
              </w:rPr>
              <w:t>程</w:t>
            </w:r>
            <w:r>
              <w:rPr>
                <w:rFonts w:ascii="微软雅黑" w:eastAsia="微软雅黑" w:hAnsi="微软雅黑" w:hint="eastAsia"/>
                <w:szCs w:val="21"/>
              </w:rPr>
              <w:t xml:space="preserve">  </w:t>
            </w:r>
            <w:r w:rsidRPr="00A63923">
              <w:rPr>
                <w:rFonts w:ascii="微软雅黑" w:eastAsia="微软雅黑" w:hAnsi="微软雅黑"/>
                <w:szCs w:val="21"/>
              </w:rPr>
              <w:t>京</w:t>
            </w:r>
          </w:p>
        </w:tc>
        <w:tc>
          <w:tcPr>
            <w:tcW w:w="3685" w:type="dxa"/>
          </w:tcPr>
          <w:p w:rsidR="006A7506" w:rsidRPr="00B65E50" w:rsidRDefault="006A7506" w:rsidP="0005106C">
            <w:pPr>
              <w:spacing w:line="360" w:lineRule="auto"/>
              <w:jc w:val="left"/>
              <w:rPr>
                <w:rFonts w:ascii="微软雅黑" w:eastAsia="微软雅黑" w:hAnsi="微软雅黑"/>
                <w:b/>
                <w:szCs w:val="21"/>
              </w:rPr>
            </w:pPr>
            <w:r w:rsidRPr="00A63923">
              <w:rPr>
                <w:rFonts w:ascii="微软雅黑" w:eastAsia="微软雅黑" w:hAnsi="微软雅黑"/>
                <w:szCs w:val="21"/>
              </w:rPr>
              <w:t>清华大学</w:t>
            </w:r>
            <w:r w:rsidRPr="00A63923">
              <w:rPr>
                <w:rFonts w:ascii="微软雅黑" w:eastAsia="微软雅黑" w:hAnsi="微软雅黑" w:hint="eastAsia"/>
                <w:szCs w:val="21"/>
              </w:rPr>
              <w:t>医学院，</w:t>
            </w:r>
            <w:r w:rsidRPr="00A63923">
              <w:rPr>
                <w:rFonts w:ascii="微软雅黑" w:eastAsia="微软雅黑" w:hAnsi="微软雅黑"/>
                <w:szCs w:val="21"/>
              </w:rPr>
              <w:t>中国工程院院</w:t>
            </w:r>
            <w:r w:rsidRPr="00A63923">
              <w:rPr>
                <w:rFonts w:ascii="微软雅黑" w:eastAsia="微软雅黑" w:hAnsi="微软雅黑" w:hint="eastAsia"/>
                <w:szCs w:val="21"/>
              </w:rPr>
              <w:t>士</w:t>
            </w:r>
          </w:p>
        </w:tc>
      </w:tr>
      <w:tr w:rsidR="00161510" w:rsidRPr="00B65E50" w:rsidTr="00A068FA">
        <w:tc>
          <w:tcPr>
            <w:tcW w:w="851" w:type="dxa"/>
          </w:tcPr>
          <w:p w:rsidR="00161510" w:rsidRPr="00B65E50" w:rsidRDefault="00161510" w:rsidP="005301AA">
            <w:pPr>
              <w:spacing w:line="360" w:lineRule="auto"/>
              <w:jc w:val="left"/>
              <w:rPr>
                <w:rFonts w:ascii="微软雅黑" w:eastAsia="微软雅黑" w:hAnsi="微软雅黑"/>
                <w:b/>
                <w:szCs w:val="21"/>
              </w:rPr>
            </w:pPr>
            <w:r w:rsidRPr="00B65E50">
              <w:rPr>
                <w:rFonts w:ascii="微软雅黑" w:eastAsia="微软雅黑" w:hAnsi="微软雅黑" w:hint="eastAsia"/>
                <w:szCs w:val="21"/>
              </w:rPr>
              <w:t>杨瑞馥</w:t>
            </w:r>
          </w:p>
        </w:tc>
        <w:tc>
          <w:tcPr>
            <w:tcW w:w="3685" w:type="dxa"/>
          </w:tcPr>
          <w:p w:rsidR="00161510" w:rsidRPr="005178BF" w:rsidRDefault="00A26B82" w:rsidP="00A26B82">
            <w:pPr>
              <w:spacing w:line="360" w:lineRule="auto"/>
              <w:jc w:val="left"/>
              <w:rPr>
                <w:rFonts w:ascii="微软雅黑" w:eastAsia="微软雅黑" w:hAnsi="微软雅黑"/>
                <w:szCs w:val="21"/>
              </w:rPr>
            </w:pPr>
            <w:r>
              <w:rPr>
                <w:rFonts w:ascii="微软雅黑" w:eastAsia="微软雅黑" w:hAnsi="微软雅黑" w:hint="eastAsia"/>
                <w:szCs w:val="21"/>
              </w:rPr>
              <w:t>中国人民解放军</w:t>
            </w:r>
            <w:r w:rsidR="00161510" w:rsidRPr="00D61FC6">
              <w:rPr>
                <w:rFonts w:ascii="微软雅黑" w:eastAsia="微软雅黑" w:hAnsi="微软雅黑" w:hint="eastAsia"/>
                <w:szCs w:val="21"/>
              </w:rPr>
              <w:t>军事科学院军事医学研究院</w:t>
            </w:r>
            <w:r w:rsidR="00161510" w:rsidRPr="00B65E50">
              <w:rPr>
                <w:rFonts w:ascii="微软雅黑" w:eastAsia="微软雅黑" w:hAnsi="微软雅黑" w:hint="eastAsia"/>
                <w:szCs w:val="21"/>
              </w:rPr>
              <w:t>，研究员</w:t>
            </w:r>
          </w:p>
        </w:tc>
        <w:tc>
          <w:tcPr>
            <w:tcW w:w="851" w:type="dxa"/>
          </w:tcPr>
          <w:p w:rsidR="00161510" w:rsidRPr="00B65E50" w:rsidRDefault="00161510" w:rsidP="001F3109">
            <w:pPr>
              <w:spacing w:line="360" w:lineRule="auto"/>
              <w:jc w:val="left"/>
              <w:rPr>
                <w:rFonts w:ascii="微软雅黑" w:eastAsia="微软雅黑" w:hAnsi="微软雅黑"/>
                <w:b/>
                <w:szCs w:val="21"/>
              </w:rPr>
            </w:pPr>
            <w:r w:rsidRPr="00C97107">
              <w:rPr>
                <w:rFonts w:ascii="微软雅黑" w:eastAsia="微软雅黑" w:hAnsi="微软雅黑" w:hint="eastAsia"/>
                <w:szCs w:val="21"/>
              </w:rPr>
              <w:t>金</w:t>
            </w:r>
            <w:r>
              <w:rPr>
                <w:rFonts w:ascii="微软雅黑" w:eastAsia="微软雅黑" w:hAnsi="微软雅黑" w:hint="eastAsia"/>
                <w:szCs w:val="21"/>
              </w:rPr>
              <w:t xml:space="preserve">  奇</w:t>
            </w:r>
          </w:p>
        </w:tc>
        <w:tc>
          <w:tcPr>
            <w:tcW w:w="3685" w:type="dxa"/>
          </w:tcPr>
          <w:p w:rsidR="00161510" w:rsidRPr="00B65E50" w:rsidRDefault="00161510" w:rsidP="001F3109">
            <w:pPr>
              <w:spacing w:line="360" w:lineRule="auto"/>
              <w:jc w:val="left"/>
              <w:rPr>
                <w:rFonts w:ascii="微软雅黑" w:eastAsia="微软雅黑" w:hAnsi="微软雅黑"/>
                <w:szCs w:val="21"/>
              </w:rPr>
            </w:pPr>
            <w:r w:rsidRPr="00B65E50">
              <w:rPr>
                <w:rFonts w:ascii="微软雅黑" w:eastAsia="微软雅黑" w:hAnsi="微软雅黑" w:hint="eastAsia"/>
                <w:szCs w:val="21"/>
              </w:rPr>
              <w:t>中国医学科学院病原生物学研究所，</w:t>
            </w:r>
          </w:p>
          <w:p w:rsidR="00161510" w:rsidRPr="00B65E50" w:rsidRDefault="00161510" w:rsidP="001F3109">
            <w:pPr>
              <w:spacing w:line="360" w:lineRule="auto"/>
              <w:jc w:val="left"/>
              <w:rPr>
                <w:rFonts w:ascii="微软雅黑" w:eastAsia="微软雅黑" w:hAnsi="微软雅黑"/>
                <w:b/>
                <w:szCs w:val="21"/>
              </w:rPr>
            </w:pPr>
            <w:r w:rsidRPr="00C97107">
              <w:rPr>
                <w:rFonts w:ascii="微软雅黑" w:eastAsia="微软雅黑" w:hAnsi="微软雅黑" w:hint="eastAsia"/>
                <w:szCs w:val="21"/>
              </w:rPr>
              <w:t>研究员</w:t>
            </w:r>
          </w:p>
        </w:tc>
      </w:tr>
      <w:tr w:rsidR="00161510" w:rsidRPr="00B65E50" w:rsidTr="00A068FA">
        <w:tc>
          <w:tcPr>
            <w:tcW w:w="851" w:type="dxa"/>
          </w:tcPr>
          <w:p w:rsidR="00161510" w:rsidRPr="00B65E50" w:rsidRDefault="00161510" w:rsidP="00DE5D57">
            <w:pPr>
              <w:spacing w:line="360" w:lineRule="auto"/>
              <w:jc w:val="left"/>
              <w:rPr>
                <w:rFonts w:ascii="微软雅黑" w:eastAsia="微软雅黑" w:hAnsi="微软雅黑"/>
                <w:b/>
                <w:szCs w:val="21"/>
              </w:rPr>
            </w:pPr>
            <w:r w:rsidRPr="00B65E50">
              <w:rPr>
                <w:rFonts w:ascii="微软雅黑" w:eastAsia="微软雅黑" w:hAnsi="微软雅黑" w:hint="eastAsia"/>
                <w:szCs w:val="21"/>
              </w:rPr>
              <w:t>汤一苇</w:t>
            </w:r>
          </w:p>
        </w:tc>
        <w:tc>
          <w:tcPr>
            <w:tcW w:w="3685" w:type="dxa"/>
          </w:tcPr>
          <w:p w:rsidR="00161510" w:rsidRPr="00B65E50" w:rsidRDefault="00161510" w:rsidP="00DE5D57">
            <w:pPr>
              <w:spacing w:line="360" w:lineRule="auto"/>
              <w:jc w:val="left"/>
              <w:rPr>
                <w:rFonts w:ascii="微软雅黑" w:eastAsia="微软雅黑" w:hAnsi="微软雅黑"/>
                <w:b/>
                <w:szCs w:val="21"/>
              </w:rPr>
            </w:pPr>
            <w:r w:rsidRPr="00B965CA">
              <w:rPr>
                <w:rFonts w:ascii="微软雅黑" w:eastAsia="微软雅黑" w:hAnsi="微软雅黑"/>
                <w:szCs w:val="21"/>
              </w:rPr>
              <w:t>美国斯隆凯特琳肿瘤纪念医院</w:t>
            </w:r>
            <w:r w:rsidRPr="00B65E50">
              <w:rPr>
                <w:rFonts w:ascii="微软雅黑" w:eastAsia="微软雅黑" w:hAnsi="微软雅黑" w:hint="eastAsia"/>
                <w:szCs w:val="21"/>
              </w:rPr>
              <w:t>，研究员</w:t>
            </w:r>
          </w:p>
        </w:tc>
        <w:tc>
          <w:tcPr>
            <w:tcW w:w="851" w:type="dxa"/>
          </w:tcPr>
          <w:p w:rsidR="00161510" w:rsidRPr="00B65E50" w:rsidRDefault="00161510" w:rsidP="005E7DFB">
            <w:pPr>
              <w:spacing w:line="360" w:lineRule="auto"/>
              <w:jc w:val="left"/>
              <w:rPr>
                <w:rFonts w:ascii="微软雅黑" w:eastAsia="微软雅黑" w:hAnsi="微软雅黑"/>
                <w:szCs w:val="21"/>
              </w:rPr>
            </w:pPr>
            <w:proofErr w:type="gramStart"/>
            <w:r w:rsidRPr="007C2F2B">
              <w:rPr>
                <w:rFonts w:ascii="微软雅黑" w:eastAsia="微软雅黑" w:hAnsi="微软雅黑" w:hint="eastAsia"/>
                <w:szCs w:val="21"/>
              </w:rPr>
              <w:t>乔友林</w:t>
            </w:r>
            <w:proofErr w:type="gramEnd"/>
          </w:p>
        </w:tc>
        <w:tc>
          <w:tcPr>
            <w:tcW w:w="3685" w:type="dxa"/>
          </w:tcPr>
          <w:p w:rsidR="00161510" w:rsidRPr="00A60FF5" w:rsidRDefault="00161510" w:rsidP="005E7DFB">
            <w:pPr>
              <w:spacing w:line="360" w:lineRule="auto"/>
              <w:jc w:val="left"/>
              <w:rPr>
                <w:rFonts w:ascii="微软雅黑" w:eastAsia="微软雅黑" w:hAnsi="微软雅黑"/>
                <w:szCs w:val="21"/>
              </w:rPr>
            </w:pPr>
            <w:r w:rsidRPr="00822AF8">
              <w:rPr>
                <w:rFonts w:ascii="微软雅黑" w:eastAsia="微软雅黑" w:hAnsi="微软雅黑" w:hint="eastAsia"/>
                <w:szCs w:val="21"/>
              </w:rPr>
              <w:t>中国医学科学院</w:t>
            </w:r>
            <w:r w:rsidRPr="00822AF8">
              <w:rPr>
                <w:rFonts w:ascii="微软雅黑" w:eastAsia="微软雅黑" w:hAnsi="微软雅黑"/>
                <w:szCs w:val="21"/>
              </w:rPr>
              <w:t>/</w:t>
            </w:r>
            <w:r w:rsidRPr="00822AF8">
              <w:rPr>
                <w:rFonts w:ascii="微软雅黑" w:eastAsia="微软雅黑" w:hAnsi="微软雅黑" w:hint="eastAsia"/>
                <w:szCs w:val="21"/>
              </w:rPr>
              <w:t>北京协和医学院肿瘤医院流行病学研究室</w:t>
            </w:r>
            <w:r>
              <w:rPr>
                <w:rFonts w:ascii="微软雅黑" w:eastAsia="微软雅黑" w:hAnsi="微软雅黑" w:hint="eastAsia"/>
                <w:szCs w:val="21"/>
              </w:rPr>
              <w:t>，教授</w:t>
            </w:r>
          </w:p>
        </w:tc>
      </w:tr>
      <w:tr w:rsidR="00161510" w:rsidRPr="00B65E50" w:rsidTr="00A068FA">
        <w:tc>
          <w:tcPr>
            <w:tcW w:w="851" w:type="dxa"/>
          </w:tcPr>
          <w:p w:rsidR="00161510" w:rsidRPr="00B65E50" w:rsidRDefault="00161510" w:rsidP="00F339B0">
            <w:pPr>
              <w:spacing w:line="360" w:lineRule="auto"/>
              <w:jc w:val="left"/>
              <w:rPr>
                <w:rFonts w:ascii="微软雅黑" w:eastAsia="微软雅黑" w:hAnsi="微软雅黑"/>
                <w:b/>
                <w:szCs w:val="21"/>
              </w:rPr>
            </w:pPr>
            <w:r w:rsidRPr="00C97107">
              <w:rPr>
                <w:rFonts w:ascii="微软雅黑" w:eastAsia="微软雅黑" w:hAnsi="微软雅黑" w:hint="eastAsia"/>
                <w:szCs w:val="21"/>
              </w:rPr>
              <w:t>夏宁</w:t>
            </w:r>
            <w:proofErr w:type="gramStart"/>
            <w:r w:rsidRPr="00C97107">
              <w:rPr>
                <w:rFonts w:ascii="微软雅黑" w:eastAsia="微软雅黑" w:hAnsi="微软雅黑" w:hint="eastAsia"/>
                <w:szCs w:val="21"/>
              </w:rPr>
              <w:t>邵</w:t>
            </w:r>
            <w:proofErr w:type="gramEnd"/>
          </w:p>
        </w:tc>
        <w:tc>
          <w:tcPr>
            <w:tcW w:w="3685" w:type="dxa"/>
          </w:tcPr>
          <w:p w:rsidR="00161510" w:rsidRPr="00B65E50" w:rsidRDefault="00161510" w:rsidP="00F339B0">
            <w:pPr>
              <w:spacing w:line="360" w:lineRule="auto"/>
              <w:jc w:val="left"/>
              <w:rPr>
                <w:rFonts w:ascii="微软雅黑" w:eastAsia="微软雅黑" w:hAnsi="微软雅黑"/>
                <w:b/>
                <w:szCs w:val="21"/>
              </w:rPr>
            </w:pPr>
            <w:r w:rsidRPr="00B65E50">
              <w:rPr>
                <w:rFonts w:ascii="微软雅黑" w:eastAsia="微软雅黑" w:hAnsi="微软雅黑" w:hint="eastAsia"/>
                <w:szCs w:val="21"/>
              </w:rPr>
              <w:t>厦门大学</w:t>
            </w:r>
            <w:r>
              <w:rPr>
                <w:rFonts w:ascii="微软雅黑" w:eastAsia="微软雅黑" w:hAnsi="微软雅黑" w:hint="eastAsia"/>
                <w:szCs w:val="21"/>
              </w:rPr>
              <w:t>公共卫生学院，</w:t>
            </w:r>
            <w:r w:rsidRPr="00B65E50">
              <w:rPr>
                <w:rFonts w:ascii="微软雅黑" w:eastAsia="微软雅黑" w:hAnsi="微软雅黑" w:hint="eastAsia"/>
                <w:szCs w:val="21"/>
              </w:rPr>
              <w:t>教授</w:t>
            </w:r>
          </w:p>
        </w:tc>
        <w:tc>
          <w:tcPr>
            <w:tcW w:w="851" w:type="dxa"/>
          </w:tcPr>
          <w:p w:rsidR="00161510" w:rsidRPr="00B65E50" w:rsidRDefault="00161510" w:rsidP="00AC002B">
            <w:pPr>
              <w:spacing w:line="360" w:lineRule="auto"/>
              <w:jc w:val="left"/>
              <w:rPr>
                <w:rFonts w:ascii="微软雅黑" w:eastAsia="微软雅黑" w:hAnsi="微软雅黑"/>
                <w:b/>
                <w:szCs w:val="21"/>
              </w:rPr>
            </w:pPr>
            <w:proofErr w:type="gramStart"/>
            <w:r w:rsidRPr="00B65E50">
              <w:rPr>
                <w:rFonts w:ascii="微软雅黑" w:eastAsia="微软雅黑" w:hAnsi="微软雅黑" w:hint="eastAsia"/>
                <w:szCs w:val="21"/>
              </w:rPr>
              <w:t>赵雁林</w:t>
            </w:r>
            <w:proofErr w:type="gramEnd"/>
          </w:p>
        </w:tc>
        <w:tc>
          <w:tcPr>
            <w:tcW w:w="3685" w:type="dxa"/>
          </w:tcPr>
          <w:p w:rsidR="00161510" w:rsidRPr="00B65E50" w:rsidRDefault="00161510" w:rsidP="00AC002B">
            <w:pPr>
              <w:spacing w:line="360" w:lineRule="auto"/>
              <w:jc w:val="left"/>
              <w:rPr>
                <w:rFonts w:ascii="微软雅黑" w:eastAsia="微软雅黑" w:hAnsi="微软雅黑"/>
                <w:b/>
                <w:szCs w:val="21"/>
              </w:rPr>
            </w:pPr>
            <w:r w:rsidRPr="00B65E50">
              <w:rPr>
                <w:rFonts w:ascii="微软雅黑" w:eastAsia="微软雅黑" w:hAnsi="微软雅黑" w:hint="eastAsia"/>
                <w:szCs w:val="21"/>
              </w:rPr>
              <w:t>中国疾病预防</w:t>
            </w:r>
            <w:r>
              <w:rPr>
                <w:rFonts w:ascii="微软雅黑" w:eastAsia="微软雅黑" w:hAnsi="微软雅黑" w:hint="eastAsia"/>
                <w:szCs w:val="21"/>
              </w:rPr>
              <w:t>控制</w:t>
            </w:r>
            <w:r w:rsidRPr="00B65E50">
              <w:rPr>
                <w:rFonts w:ascii="微软雅黑" w:eastAsia="微软雅黑" w:hAnsi="微软雅黑" w:hint="eastAsia"/>
                <w:szCs w:val="21"/>
              </w:rPr>
              <w:t>中心</w:t>
            </w:r>
            <w:r>
              <w:rPr>
                <w:rFonts w:ascii="微软雅黑" w:eastAsia="微软雅黑" w:hAnsi="微软雅黑" w:hint="eastAsia"/>
                <w:szCs w:val="21"/>
              </w:rPr>
              <w:t>结核病控制中心</w:t>
            </w:r>
            <w:r w:rsidRPr="00B65E50">
              <w:rPr>
                <w:rFonts w:ascii="微软雅黑" w:eastAsia="微软雅黑" w:hAnsi="微软雅黑" w:hint="eastAsia"/>
                <w:szCs w:val="21"/>
              </w:rPr>
              <w:t>，</w:t>
            </w:r>
            <w:r>
              <w:rPr>
                <w:rFonts w:ascii="微软雅黑" w:eastAsia="微软雅黑" w:hAnsi="微软雅黑" w:hint="eastAsia"/>
                <w:szCs w:val="21"/>
              </w:rPr>
              <w:t>研究员</w:t>
            </w:r>
          </w:p>
        </w:tc>
      </w:tr>
      <w:tr w:rsidR="00161510" w:rsidRPr="00B65E50" w:rsidTr="00A068FA">
        <w:tc>
          <w:tcPr>
            <w:tcW w:w="851" w:type="dxa"/>
          </w:tcPr>
          <w:p w:rsidR="00161510" w:rsidRPr="00B65E50" w:rsidRDefault="00161510" w:rsidP="00AF2DE7">
            <w:pPr>
              <w:spacing w:line="360" w:lineRule="auto"/>
              <w:jc w:val="left"/>
              <w:rPr>
                <w:rFonts w:ascii="微软雅黑" w:eastAsia="微软雅黑" w:hAnsi="微软雅黑"/>
                <w:b/>
                <w:szCs w:val="21"/>
              </w:rPr>
            </w:pPr>
            <w:proofErr w:type="gramStart"/>
            <w:r>
              <w:rPr>
                <w:rFonts w:ascii="微软雅黑" w:eastAsia="微软雅黑" w:hAnsi="微软雅黑" w:hint="eastAsia"/>
                <w:szCs w:val="21"/>
              </w:rPr>
              <w:t>鲁凤民</w:t>
            </w:r>
            <w:proofErr w:type="gramEnd"/>
          </w:p>
        </w:tc>
        <w:tc>
          <w:tcPr>
            <w:tcW w:w="3685" w:type="dxa"/>
          </w:tcPr>
          <w:p w:rsidR="00161510" w:rsidRPr="00B65E50" w:rsidRDefault="00161510" w:rsidP="00AF2DE7">
            <w:pPr>
              <w:spacing w:line="360" w:lineRule="auto"/>
              <w:jc w:val="left"/>
              <w:rPr>
                <w:rFonts w:ascii="微软雅黑" w:eastAsia="微软雅黑" w:hAnsi="微软雅黑"/>
                <w:b/>
                <w:szCs w:val="21"/>
              </w:rPr>
            </w:pPr>
            <w:r>
              <w:rPr>
                <w:rFonts w:ascii="微软雅黑" w:eastAsia="微软雅黑" w:hAnsi="微软雅黑" w:hint="eastAsia"/>
                <w:szCs w:val="21"/>
              </w:rPr>
              <w:t>北京大学医学院，教授</w:t>
            </w:r>
          </w:p>
        </w:tc>
        <w:tc>
          <w:tcPr>
            <w:tcW w:w="851" w:type="dxa"/>
          </w:tcPr>
          <w:p w:rsidR="00161510" w:rsidRPr="00B65E50" w:rsidRDefault="00161510" w:rsidP="00F60DB7">
            <w:pPr>
              <w:spacing w:line="360" w:lineRule="auto"/>
              <w:jc w:val="left"/>
              <w:rPr>
                <w:rFonts w:ascii="微软雅黑" w:eastAsia="微软雅黑" w:hAnsi="微软雅黑"/>
                <w:b/>
                <w:szCs w:val="21"/>
              </w:rPr>
            </w:pPr>
            <w:r w:rsidRPr="00B65E50">
              <w:rPr>
                <w:rFonts w:ascii="微软雅黑" w:eastAsia="微软雅黑" w:hAnsi="微软雅黑" w:hint="eastAsia"/>
                <w:szCs w:val="21"/>
              </w:rPr>
              <w:t>何玉先</w:t>
            </w:r>
          </w:p>
        </w:tc>
        <w:tc>
          <w:tcPr>
            <w:tcW w:w="3685" w:type="dxa"/>
          </w:tcPr>
          <w:p w:rsidR="00161510" w:rsidRPr="00B65E50" w:rsidRDefault="00161510" w:rsidP="00F60DB7">
            <w:pPr>
              <w:spacing w:line="360" w:lineRule="auto"/>
              <w:jc w:val="left"/>
              <w:rPr>
                <w:rFonts w:ascii="微软雅黑" w:eastAsia="微软雅黑" w:hAnsi="微软雅黑"/>
                <w:b/>
                <w:szCs w:val="21"/>
              </w:rPr>
            </w:pPr>
            <w:r w:rsidRPr="00B65E50">
              <w:rPr>
                <w:rFonts w:ascii="微软雅黑" w:eastAsia="微软雅黑" w:hAnsi="微软雅黑" w:hint="eastAsia"/>
                <w:szCs w:val="21"/>
              </w:rPr>
              <w:t>中国医学科学院病原生物学研究所，</w:t>
            </w:r>
            <w:r>
              <w:rPr>
                <w:rFonts w:ascii="微软雅黑" w:eastAsia="微软雅黑" w:hAnsi="微软雅黑" w:hint="eastAsia"/>
                <w:szCs w:val="21"/>
              </w:rPr>
              <w:t xml:space="preserve"> 研究员</w:t>
            </w:r>
          </w:p>
        </w:tc>
      </w:tr>
      <w:tr w:rsidR="00161510" w:rsidRPr="00B65E50" w:rsidTr="00A068FA">
        <w:tc>
          <w:tcPr>
            <w:tcW w:w="851" w:type="dxa"/>
          </w:tcPr>
          <w:p w:rsidR="00161510" w:rsidRPr="00B65E50" w:rsidRDefault="00161510" w:rsidP="00DE24E3">
            <w:pPr>
              <w:spacing w:line="360" w:lineRule="auto"/>
              <w:jc w:val="left"/>
              <w:rPr>
                <w:rFonts w:ascii="微软雅黑" w:eastAsia="微软雅黑" w:hAnsi="微软雅黑"/>
                <w:b/>
                <w:szCs w:val="21"/>
              </w:rPr>
            </w:pPr>
            <w:r w:rsidRPr="00B65E50">
              <w:rPr>
                <w:rFonts w:ascii="微软雅黑" w:eastAsia="微软雅黑" w:hAnsi="微软雅黑" w:hint="eastAsia"/>
                <w:szCs w:val="21"/>
              </w:rPr>
              <w:t>王</w:t>
            </w:r>
            <w:r>
              <w:rPr>
                <w:rFonts w:ascii="微软雅黑" w:eastAsia="微软雅黑" w:hAnsi="微软雅黑" w:hint="eastAsia"/>
                <w:szCs w:val="21"/>
              </w:rPr>
              <w:t xml:space="preserve">  </w:t>
            </w:r>
            <w:r w:rsidRPr="00B65E50">
              <w:rPr>
                <w:rFonts w:ascii="微软雅黑" w:eastAsia="微软雅黑" w:hAnsi="微软雅黑" w:hint="eastAsia"/>
                <w:szCs w:val="21"/>
              </w:rPr>
              <w:t>辉</w:t>
            </w:r>
          </w:p>
        </w:tc>
        <w:tc>
          <w:tcPr>
            <w:tcW w:w="3685" w:type="dxa"/>
          </w:tcPr>
          <w:p w:rsidR="00161510" w:rsidRPr="00B65E50" w:rsidRDefault="00161510" w:rsidP="00DE24E3">
            <w:pPr>
              <w:spacing w:line="360" w:lineRule="auto"/>
              <w:jc w:val="left"/>
              <w:rPr>
                <w:rFonts w:ascii="微软雅黑" w:eastAsia="微软雅黑" w:hAnsi="微软雅黑"/>
                <w:b/>
                <w:szCs w:val="21"/>
              </w:rPr>
            </w:pPr>
            <w:r w:rsidRPr="00B65E50">
              <w:rPr>
                <w:rFonts w:ascii="微软雅黑" w:eastAsia="微软雅黑" w:hAnsi="微软雅黑" w:hint="eastAsia"/>
                <w:szCs w:val="21"/>
              </w:rPr>
              <w:t>北京大学人民医院，教授</w:t>
            </w:r>
          </w:p>
        </w:tc>
        <w:tc>
          <w:tcPr>
            <w:tcW w:w="851" w:type="dxa"/>
          </w:tcPr>
          <w:p w:rsidR="00161510" w:rsidRPr="00B65E50" w:rsidRDefault="00161510" w:rsidP="00C1446D">
            <w:pPr>
              <w:spacing w:line="360" w:lineRule="auto"/>
              <w:jc w:val="left"/>
              <w:rPr>
                <w:rFonts w:ascii="微软雅黑" w:eastAsia="微软雅黑" w:hAnsi="微软雅黑"/>
                <w:szCs w:val="21"/>
              </w:rPr>
            </w:pPr>
            <w:r w:rsidRPr="00605A3B">
              <w:rPr>
                <w:rFonts w:ascii="微软雅黑" w:eastAsia="微软雅黑" w:hAnsi="微软雅黑" w:hint="eastAsia"/>
                <w:szCs w:val="21"/>
              </w:rPr>
              <w:t>俞云松</w:t>
            </w:r>
          </w:p>
        </w:tc>
        <w:tc>
          <w:tcPr>
            <w:tcW w:w="3685" w:type="dxa"/>
          </w:tcPr>
          <w:p w:rsidR="00161510" w:rsidRPr="00B65E50" w:rsidRDefault="00161510" w:rsidP="00C1446D">
            <w:pPr>
              <w:spacing w:line="360" w:lineRule="auto"/>
              <w:jc w:val="left"/>
              <w:rPr>
                <w:rFonts w:ascii="微软雅黑" w:eastAsia="微软雅黑" w:hAnsi="微软雅黑"/>
                <w:szCs w:val="21"/>
              </w:rPr>
            </w:pPr>
            <w:r w:rsidRPr="00605A3B">
              <w:rPr>
                <w:rFonts w:ascii="微软雅黑" w:eastAsia="微软雅黑" w:hAnsi="微软雅黑" w:hint="eastAsia"/>
                <w:szCs w:val="21"/>
              </w:rPr>
              <w:t>浙江大学医学院附属邵逸夫医院，教授</w:t>
            </w:r>
          </w:p>
        </w:tc>
      </w:tr>
      <w:tr w:rsidR="00161510" w:rsidRPr="00B65E50" w:rsidTr="00A068FA">
        <w:tc>
          <w:tcPr>
            <w:tcW w:w="851" w:type="dxa"/>
          </w:tcPr>
          <w:p w:rsidR="00161510" w:rsidRPr="00B65E50" w:rsidRDefault="00161510" w:rsidP="00107B04">
            <w:pPr>
              <w:spacing w:line="360" w:lineRule="auto"/>
              <w:jc w:val="left"/>
              <w:rPr>
                <w:rFonts w:ascii="微软雅黑" w:eastAsia="微软雅黑" w:hAnsi="微软雅黑"/>
                <w:b/>
                <w:szCs w:val="21"/>
              </w:rPr>
            </w:pPr>
            <w:r w:rsidRPr="00B65E50">
              <w:rPr>
                <w:rFonts w:ascii="微软雅黑" w:eastAsia="微软雅黑" w:hAnsi="微软雅黑" w:hint="eastAsia"/>
                <w:szCs w:val="21"/>
              </w:rPr>
              <w:t>扈庆华</w:t>
            </w:r>
          </w:p>
        </w:tc>
        <w:tc>
          <w:tcPr>
            <w:tcW w:w="3685" w:type="dxa"/>
          </w:tcPr>
          <w:p w:rsidR="00161510" w:rsidRPr="00B65E50" w:rsidRDefault="00161510" w:rsidP="00107B04">
            <w:pPr>
              <w:spacing w:line="360" w:lineRule="auto"/>
              <w:jc w:val="left"/>
              <w:rPr>
                <w:rFonts w:ascii="微软雅黑" w:eastAsia="微软雅黑" w:hAnsi="微软雅黑"/>
                <w:b/>
                <w:szCs w:val="21"/>
              </w:rPr>
            </w:pPr>
            <w:r w:rsidRPr="00B65E50">
              <w:rPr>
                <w:rFonts w:ascii="微软雅黑" w:eastAsia="微软雅黑" w:hAnsi="微软雅黑" w:hint="eastAsia"/>
                <w:szCs w:val="21"/>
              </w:rPr>
              <w:t>深圳市疾病预防控制中心，主任技师</w:t>
            </w:r>
          </w:p>
        </w:tc>
        <w:tc>
          <w:tcPr>
            <w:tcW w:w="851" w:type="dxa"/>
          </w:tcPr>
          <w:p w:rsidR="00161510" w:rsidRPr="00B65E50" w:rsidRDefault="00161510" w:rsidP="006A32AE">
            <w:pPr>
              <w:spacing w:line="360" w:lineRule="auto"/>
              <w:jc w:val="left"/>
              <w:rPr>
                <w:rFonts w:ascii="微软雅黑" w:eastAsia="微软雅黑" w:hAnsi="微软雅黑"/>
                <w:b/>
                <w:szCs w:val="21"/>
              </w:rPr>
            </w:pPr>
            <w:proofErr w:type="gramStart"/>
            <w:r w:rsidRPr="00B65E50">
              <w:rPr>
                <w:rFonts w:ascii="微软雅黑" w:eastAsia="微软雅黑" w:hAnsi="微软雅黑" w:hint="eastAsia"/>
                <w:szCs w:val="21"/>
              </w:rPr>
              <w:t>申阿东</w:t>
            </w:r>
            <w:proofErr w:type="gramEnd"/>
          </w:p>
        </w:tc>
        <w:tc>
          <w:tcPr>
            <w:tcW w:w="3685" w:type="dxa"/>
          </w:tcPr>
          <w:p w:rsidR="00161510" w:rsidRPr="00B65E50" w:rsidRDefault="00161510" w:rsidP="006A32AE">
            <w:pPr>
              <w:spacing w:line="360" w:lineRule="auto"/>
              <w:jc w:val="left"/>
              <w:rPr>
                <w:rFonts w:ascii="微软雅黑" w:eastAsia="微软雅黑" w:hAnsi="微软雅黑"/>
                <w:b/>
                <w:szCs w:val="21"/>
              </w:rPr>
            </w:pPr>
            <w:r w:rsidRPr="00B65E50">
              <w:rPr>
                <w:rFonts w:ascii="微软雅黑" w:eastAsia="微软雅黑" w:hAnsi="微软雅黑" w:hint="eastAsia"/>
                <w:szCs w:val="21"/>
              </w:rPr>
              <w:t>首都医科大学附属北京儿童医院，教授</w:t>
            </w:r>
          </w:p>
        </w:tc>
      </w:tr>
      <w:tr w:rsidR="00161510" w:rsidRPr="00B65E50" w:rsidTr="00A068FA">
        <w:trPr>
          <w:trHeight w:val="315"/>
        </w:trPr>
        <w:tc>
          <w:tcPr>
            <w:tcW w:w="851" w:type="dxa"/>
          </w:tcPr>
          <w:p w:rsidR="00161510" w:rsidRPr="00B65E50" w:rsidRDefault="00161510" w:rsidP="006F59C1">
            <w:pPr>
              <w:spacing w:line="360" w:lineRule="auto"/>
              <w:jc w:val="left"/>
              <w:rPr>
                <w:rFonts w:ascii="微软雅黑" w:eastAsia="微软雅黑" w:hAnsi="微软雅黑"/>
                <w:b/>
                <w:szCs w:val="21"/>
              </w:rPr>
            </w:pPr>
            <w:r w:rsidRPr="00B65E50">
              <w:rPr>
                <w:rFonts w:ascii="微软雅黑" w:eastAsia="微软雅黑" w:hAnsi="微软雅黑" w:hint="eastAsia"/>
                <w:szCs w:val="21"/>
              </w:rPr>
              <w:t>余方友</w:t>
            </w:r>
          </w:p>
        </w:tc>
        <w:tc>
          <w:tcPr>
            <w:tcW w:w="3685" w:type="dxa"/>
          </w:tcPr>
          <w:p w:rsidR="00161510" w:rsidRPr="00787DDF" w:rsidRDefault="00161510" w:rsidP="006F59C1">
            <w:pPr>
              <w:spacing w:line="360" w:lineRule="auto"/>
              <w:jc w:val="left"/>
              <w:rPr>
                <w:rFonts w:ascii="微软雅黑" w:eastAsia="微软雅黑" w:hAnsi="微软雅黑"/>
                <w:szCs w:val="21"/>
              </w:rPr>
            </w:pPr>
            <w:r>
              <w:rPr>
                <w:rFonts w:ascii="微软雅黑" w:eastAsia="微软雅黑" w:hAnsi="微软雅黑" w:hint="eastAsia"/>
                <w:szCs w:val="21"/>
              </w:rPr>
              <w:t>同济大学附属</w:t>
            </w:r>
            <w:r w:rsidRPr="00B65E50">
              <w:rPr>
                <w:rFonts w:ascii="微软雅黑" w:eastAsia="微软雅黑" w:hAnsi="微软雅黑" w:hint="eastAsia"/>
                <w:szCs w:val="21"/>
              </w:rPr>
              <w:t>上海</w:t>
            </w:r>
            <w:r>
              <w:rPr>
                <w:rFonts w:ascii="微软雅黑" w:eastAsia="微软雅黑" w:hAnsi="微软雅黑" w:hint="eastAsia"/>
                <w:szCs w:val="21"/>
              </w:rPr>
              <w:t>市</w:t>
            </w:r>
            <w:r w:rsidRPr="00B65E50">
              <w:rPr>
                <w:rFonts w:ascii="微软雅黑" w:eastAsia="微软雅黑" w:hAnsi="微软雅黑" w:hint="eastAsia"/>
                <w:szCs w:val="21"/>
              </w:rPr>
              <w:t>肺科医院，教授</w:t>
            </w:r>
          </w:p>
        </w:tc>
        <w:tc>
          <w:tcPr>
            <w:tcW w:w="851" w:type="dxa"/>
          </w:tcPr>
          <w:p w:rsidR="00161510" w:rsidRPr="00B65E50" w:rsidRDefault="00161510" w:rsidP="00FE222C">
            <w:pPr>
              <w:spacing w:line="360" w:lineRule="auto"/>
              <w:jc w:val="left"/>
              <w:rPr>
                <w:rFonts w:ascii="微软雅黑" w:eastAsia="微软雅黑" w:hAnsi="微软雅黑"/>
                <w:b/>
                <w:szCs w:val="21"/>
              </w:rPr>
            </w:pPr>
            <w:proofErr w:type="gramStart"/>
            <w:r w:rsidRPr="00B65E50">
              <w:rPr>
                <w:rFonts w:ascii="微软雅黑" w:eastAsia="微软雅黑" w:hAnsi="微软雅黑" w:hint="eastAsia"/>
                <w:szCs w:val="21"/>
              </w:rPr>
              <w:t>景怀琦</w:t>
            </w:r>
            <w:proofErr w:type="gramEnd"/>
          </w:p>
        </w:tc>
        <w:tc>
          <w:tcPr>
            <w:tcW w:w="3685" w:type="dxa"/>
          </w:tcPr>
          <w:p w:rsidR="00161510" w:rsidRPr="00B65E50" w:rsidRDefault="00161510" w:rsidP="00FE222C">
            <w:pPr>
              <w:spacing w:line="360" w:lineRule="auto"/>
              <w:jc w:val="left"/>
              <w:rPr>
                <w:rFonts w:ascii="微软雅黑" w:eastAsia="微软雅黑" w:hAnsi="微软雅黑"/>
                <w:b/>
                <w:szCs w:val="21"/>
              </w:rPr>
            </w:pPr>
            <w:r w:rsidRPr="00B65E50">
              <w:rPr>
                <w:rFonts w:ascii="微软雅黑" w:eastAsia="微软雅黑" w:hAnsi="微软雅黑" w:hint="eastAsia"/>
                <w:szCs w:val="21"/>
              </w:rPr>
              <w:t>中国疾病预防控制中心</w:t>
            </w:r>
            <w:r w:rsidRPr="000A1874">
              <w:rPr>
                <w:rFonts w:ascii="微软雅黑" w:eastAsia="微软雅黑" w:hAnsi="微软雅黑"/>
                <w:szCs w:val="21"/>
              </w:rPr>
              <w:t>传染病预防控制所</w:t>
            </w:r>
            <w:r w:rsidRPr="00B65E50">
              <w:rPr>
                <w:rFonts w:ascii="微软雅黑" w:eastAsia="微软雅黑" w:hAnsi="微软雅黑" w:hint="eastAsia"/>
                <w:szCs w:val="21"/>
              </w:rPr>
              <w:t>，研究员</w:t>
            </w:r>
          </w:p>
        </w:tc>
      </w:tr>
      <w:tr w:rsidR="00161510" w:rsidRPr="00B65E50" w:rsidTr="00A068FA">
        <w:tc>
          <w:tcPr>
            <w:tcW w:w="851" w:type="dxa"/>
          </w:tcPr>
          <w:p w:rsidR="00161510" w:rsidRPr="00B65E50" w:rsidRDefault="00161510" w:rsidP="006F0BB3">
            <w:pPr>
              <w:spacing w:line="360" w:lineRule="auto"/>
              <w:jc w:val="left"/>
              <w:rPr>
                <w:rFonts w:ascii="微软雅黑" w:eastAsia="微软雅黑" w:hAnsi="微软雅黑"/>
                <w:b/>
                <w:szCs w:val="21"/>
              </w:rPr>
            </w:pPr>
            <w:r w:rsidRPr="00B65E50">
              <w:rPr>
                <w:rFonts w:ascii="微软雅黑" w:eastAsia="微软雅黑" w:hAnsi="微软雅黑" w:hint="eastAsia"/>
                <w:szCs w:val="21"/>
              </w:rPr>
              <w:t>高</w:t>
            </w:r>
            <w:r>
              <w:rPr>
                <w:rFonts w:ascii="微软雅黑" w:eastAsia="微软雅黑" w:hAnsi="微软雅黑" w:hint="eastAsia"/>
                <w:szCs w:val="21"/>
              </w:rPr>
              <w:t xml:space="preserve">  </w:t>
            </w:r>
            <w:r w:rsidRPr="00B65E50">
              <w:rPr>
                <w:rFonts w:ascii="微软雅黑" w:eastAsia="微软雅黑" w:hAnsi="微软雅黑" w:hint="eastAsia"/>
                <w:szCs w:val="21"/>
              </w:rPr>
              <w:t>谦</w:t>
            </w:r>
          </w:p>
        </w:tc>
        <w:tc>
          <w:tcPr>
            <w:tcW w:w="3685" w:type="dxa"/>
          </w:tcPr>
          <w:p w:rsidR="00161510" w:rsidRPr="00B65E50" w:rsidRDefault="00161510" w:rsidP="006F0BB3">
            <w:pPr>
              <w:spacing w:line="360" w:lineRule="auto"/>
              <w:jc w:val="left"/>
              <w:rPr>
                <w:rFonts w:ascii="微软雅黑" w:eastAsia="微软雅黑" w:hAnsi="微软雅黑"/>
                <w:b/>
                <w:szCs w:val="21"/>
              </w:rPr>
            </w:pPr>
            <w:r w:rsidRPr="00B65E50">
              <w:rPr>
                <w:rFonts w:ascii="微软雅黑" w:eastAsia="微软雅黑" w:hAnsi="微软雅黑" w:hint="eastAsia"/>
                <w:szCs w:val="21"/>
              </w:rPr>
              <w:t>复旦大学基础医学院，教授</w:t>
            </w:r>
          </w:p>
        </w:tc>
        <w:tc>
          <w:tcPr>
            <w:tcW w:w="851" w:type="dxa"/>
          </w:tcPr>
          <w:p w:rsidR="00161510" w:rsidRPr="00B65E50" w:rsidRDefault="00161510" w:rsidP="00E400DD">
            <w:pPr>
              <w:spacing w:line="360" w:lineRule="auto"/>
              <w:jc w:val="left"/>
              <w:rPr>
                <w:rFonts w:ascii="微软雅黑" w:eastAsia="微软雅黑" w:hAnsi="微软雅黑"/>
                <w:b/>
                <w:szCs w:val="21"/>
              </w:rPr>
            </w:pPr>
            <w:r w:rsidRPr="00B65E50">
              <w:rPr>
                <w:rFonts w:ascii="微软雅黑" w:eastAsia="微软雅黑" w:hAnsi="微软雅黑" w:hint="eastAsia"/>
                <w:szCs w:val="21"/>
              </w:rPr>
              <w:t>张文宏</w:t>
            </w:r>
          </w:p>
        </w:tc>
        <w:tc>
          <w:tcPr>
            <w:tcW w:w="3685" w:type="dxa"/>
          </w:tcPr>
          <w:p w:rsidR="00161510" w:rsidRPr="00B65E50" w:rsidRDefault="00161510" w:rsidP="00E400DD">
            <w:pPr>
              <w:spacing w:line="360" w:lineRule="auto"/>
              <w:jc w:val="left"/>
              <w:rPr>
                <w:rFonts w:ascii="微软雅黑" w:eastAsia="微软雅黑" w:hAnsi="微软雅黑"/>
                <w:b/>
                <w:szCs w:val="21"/>
              </w:rPr>
            </w:pPr>
            <w:r w:rsidRPr="00B65E50">
              <w:rPr>
                <w:rFonts w:ascii="微软雅黑" w:eastAsia="微软雅黑" w:hAnsi="微软雅黑" w:hint="eastAsia"/>
                <w:szCs w:val="21"/>
              </w:rPr>
              <w:t>复旦大学附属华山医院，教授</w:t>
            </w:r>
          </w:p>
        </w:tc>
      </w:tr>
      <w:tr w:rsidR="00161510" w:rsidRPr="00B65E50" w:rsidTr="00A068FA">
        <w:tc>
          <w:tcPr>
            <w:tcW w:w="851" w:type="dxa"/>
          </w:tcPr>
          <w:p w:rsidR="00161510" w:rsidRPr="00B65E50" w:rsidRDefault="00161510" w:rsidP="00423796">
            <w:pPr>
              <w:spacing w:line="360" w:lineRule="auto"/>
              <w:jc w:val="left"/>
              <w:rPr>
                <w:rFonts w:ascii="微软雅黑" w:eastAsia="微软雅黑" w:hAnsi="微软雅黑"/>
                <w:b/>
                <w:szCs w:val="21"/>
              </w:rPr>
            </w:pPr>
            <w:r w:rsidRPr="00B65E50">
              <w:rPr>
                <w:rFonts w:ascii="微软雅黑" w:eastAsia="微软雅黑" w:hAnsi="微软雅黑" w:hint="eastAsia"/>
                <w:szCs w:val="21"/>
              </w:rPr>
              <w:t>吴文娟</w:t>
            </w:r>
          </w:p>
        </w:tc>
        <w:tc>
          <w:tcPr>
            <w:tcW w:w="3685" w:type="dxa"/>
          </w:tcPr>
          <w:p w:rsidR="00161510" w:rsidRPr="00B65E50" w:rsidRDefault="00161510" w:rsidP="00423796">
            <w:pPr>
              <w:spacing w:line="360" w:lineRule="auto"/>
              <w:jc w:val="left"/>
              <w:rPr>
                <w:rFonts w:ascii="微软雅黑" w:eastAsia="微软雅黑" w:hAnsi="微软雅黑"/>
                <w:b/>
                <w:szCs w:val="21"/>
              </w:rPr>
            </w:pPr>
            <w:r w:rsidRPr="00554C15">
              <w:rPr>
                <w:rFonts w:ascii="微软雅黑" w:eastAsia="微软雅黑" w:hAnsi="微软雅黑" w:hint="eastAsia"/>
                <w:szCs w:val="21"/>
              </w:rPr>
              <w:t>同济大学附属东方医院，</w:t>
            </w:r>
            <w:r w:rsidRPr="00303E6A">
              <w:rPr>
                <w:rFonts w:ascii="微软雅黑" w:eastAsia="微软雅黑" w:hAnsi="微软雅黑" w:hint="eastAsia"/>
                <w:szCs w:val="21"/>
              </w:rPr>
              <w:t>主任技师</w:t>
            </w:r>
          </w:p>
        </w:tc>
        <w:tc>
          <w:tcPr>
            <w:tcW w:w="851" w:type="dxa"/>
          </w:tcPr>
          <w:p w:rsidR="00161510" w:rsidRPr="00B65E50" w:rsidRDefault="00161510" w:rsidP="004227BF">
            <w:pPr>
              <w:spacing w:line="360" w:lineRule="auto"/>
              <w:jc w:val="left"/>
              <w:rPr>
                <w:rFonts w:ascii="微软雅黑" w:eastAsia="微软雅黑" w:hAnsi="微软雅黑"/>
                <w:b/>
                <w:szCs w:val="21"/>
              </w:rPr>
            </w:pPr>
            <w:r w:rsidRPr="00B65E50">
              <w:rPr>
                <w:rFonts w:ascii="微软雅黑" w:eastAsia="微软雅黑" w:hAnsi="微软雅黑" w:hint="eastAsia"/>
                <w:szCs w:val="21"/>
              </w:rPr>
              <w:t>赵西林</w:t>
            </w:r>
          </w:p>
        </w:tc>
        <w:tc>
          <w:tcPr>
            <w:tcW w:w="3685" w:type="dxa"/>
          </w:tcPr>
          <w:p w:rsidR="00161510" w:rsidRPr="00B65E50" w:rsidRDefault="00161510" w:rsidP="004227BF">
            <w:pPr>
              <w:spacing w:line="360" w:lineRule="auto"/>
              <w:jc w:val="left"/>
              <w:rPr>
                <w:rFonts w:ascii="微软雅黑" w:eastAsia="微软雅黑" w:hAnsi="微软雅黑"/>
                <w:b/>
                <w:szCs w:val="21"/>
              </w:rPr>
            </w:pPr>
            <w:r w:rsidRPr="00B65E50">
              <w:rPr>
                <w:rFonts w:ascii="微软雅黑" w:eastAsia="微软雅黑" w:hAnsi="微软雅黑" w:hint="eastAsia"/>
                <w:szCs w:val="21"/>
              </w:rPr>
              <w:t>厦门大学公共卫生学院，教授</w:t>
            </w:r>
          </w:p>
        </w:tc>
      </w:tr>
      <w:tr w:rsidR="00161510" w:rsidRPr="00B65E50" w:rsidTr="004C7739">
        <w:trPr>
          <w:trHeight w:val="520"/>
        </w:trPr>
        <w:tc>
          <w:tcPr>
            <w:tcW w:w="851" w:type="dxa"/>
          </w:tcPr>
          <w:p w:rsidR="00161510" w:rsidRPr="00B65E50" w:rsidRDefault="00161510" w:rsidP="00372DF5">
            <w:pPr>
              <w:spacing w:line="360" w:lineRule="auto"/>
              <w:jc w:val="left"/>
              <w:rPr>
                <w:rFonts w:ascii="微软雅黑" w:eastAsia="微软雅黑" w:hAnsi="微软雅黑"/>
                <w:b/>
                <w:szCs w:val="21"/>
              </w:rPr>
            </w:pPr>
            <w:r w:rsidRPr="00B65E50">
              <w:rPr>
                <w:rFonts w:ascii="微软雅黑" w:eastAsia="微软雅黑" w:hAnsi="微软雅黑" w:hint="eastAsia"/>
                <w:szCs w:val="21"/>
              </w:rPr>
              <w:t>牛建军</w:t>
            </w:r>
          </w:p>
        </w:tc>
        <w:tc>
          <w:tcPr>
            <w:tcW w:w="3685" w:type="dxa"/>
          </w:tcPr>
          <w:p w:rsidR="00161510" w:rsidRPr="00B65E50" w:rsidRDefault="00161510" w:rsidP="00372DF5">
            <w:pPr>
              <w:spacing w:line="360" w:lineRule="auto"/>
              <w:jc w:val="left"/>
              <w:rPr>
                <w:rFonts w:ascii="微软雅黑" w:eastAsia="微软雅黑" w:hAnsi="微软雅黑"/>
                <w:b/>
                <w:szCs w:val="21"/>
              </w:rPr>
            </w:pPr>
            <w:r w:rsidRPr="00B65E50">
              <w:rPr>
                <w:rFonts w:ascii="微软雅黑" w:eastAsia="微软雅黑" w:hAnsi="微软雅黑" w:hint="eastAsia"/>
                <w:szCs w:val="21"/>
              </w:rPr>
              <w:t>厦门大学附属中山医院，</w:t>
            </w:r>
            <w:r>
              <w:rPr>
                <w:rFonts w:ascii="微软雅黑" w:eastAsia="微软雅黑" w:hAnsi="微软雅黑" w:hint="eastAsia"/>
                <w:szCs w:val="21"/>
              </w:rPr>
              <w:t>主任技师</w:t>
            </w:r>
          </w:p>
        </w:tc>
        <w:tc>
          <w:tcPr>
            <w:tcW w:w="851" w:type="dxa"/>
            <w:vMerge w:val="restart"/>
          </w:tcPr>
          <w:p w:rsidR="00161510" w:rsidRPr="00B65E50" w:rsidRDefault="00161510" w:rsidP="00160422">
            <w:pPr>
              <w:spacing w:line="360" w:lineRule="auto"/>
              <w:jc w:val="left"/>
              <w:rPr>
                <w:rFonts w:ascii="微软雅黑" w:eastAsia="微软雅黑" w:hAnsi="微软雅黑"/>
                <w:szCs w:val="21"/>
              </w:rPr>
            </w:pPr>
            <w:proofErr w:type="gramStart"/>
            <w:r>
              <w:rPr>
                <w:rFonts w:ascii="微软雅黑" w:eastAsia="微软雅黑" w:hAnsi="微软雅黑" w:hint="eastAsia"/>
                <w:szCs w:val="21"/>
              </w:rPr>
              <w:t>卓</w:t>
            </w:r>
            <w:proofErr w:type="gramEnd"/>
            <w:r>
              <w:rPr>
                <w:rFonts w:ascii="微软雅黑" w:eastAsia="微软雅黑" w:hAnsi="微软雅黑" w:hint="eastAsia"/>
                <w:szCs w:val="21"/>
              </w:rPr>
              <w:t xml:space="preserve">  超</w:t>
            </w:r>
          </w:p>
        </w:tc>
        <w:tc>
          <w:tcPr>
            <w:tcW w:w="3685" w:type="dxa"/>
            <w:vMerge w:val="restart"/>
          </w:tcPr>
          <w:p w:rsidR="00161510" w:rsidRPr="00B65E50" w:rsidRDefault="00161510" w:rsidP="00160422">
            <w:pPr>
              <w:spacing w:line="360" w:lineRule="auto"/>
              <w:jc w:val="left"/>
              <w:rPr>
                <w:rFonts w:ascii="微软雅黑" w:eastAsia="微软雅黑" w:hAnsi="微软雅黑"/>
                <w:szCs w:val="21"/>
              </w:rPr>
            </w:pPr>
            <w:r w:rsidRPr="00CA7465">
              <w:rPr>
                <w:rFonts w:ascii="微软雅黑" w:eastAsia="微软雅黑" w:hAnsi="微软雅黑" w:hint="eastAsia"/>
                <w:szCs w:val="21"/>
              </w:rPr>
              <w:t>广州呼吸健康研究院，呼吸疾病国家重点实验室</w:t>
            </w:r>
            <w:r w:rsidRPr="00B65E50">
              <w:rPr>
                <w:rFonts w:ascii="微软雅黑" w:eastAsia="微软雅黑" w:hAnsi="微软雅黑"/>
                <w:szCs w:val="21"/>
              </w:rPr>
              <w:t>，主任</w:t>
            </w:r>
            <w:r>
              <w:rPr>
                <w:rFonts w:ascii="微软雅黑" w:eastAsia="微软雅黑" w:hAnsi="微软雅黑" w:hint="eastAsia"/>
                <w:szCs w:val="21"/>
              </w:rPr>
              <w:t>医</w:t>
            </w:r>
            <w:r w:rsidRPr="00B65E50">
              <w:rPr>
                <w:rFonts w:ascii="微软雅黑" w:eastAsia="微软雅黑" w:hAnsi="微软雅黑"/>
                <w:szCs w:val="21"/>
              </w:rPr>
              <w:t>师</w:t>
            </w:r>
          </w:p>
        </w:tc>
      </w:tr>
      <w:tr w:rsidR="00161510" w:rsidRPr="00B65E50" w:rsidTr="00A068FA">
        <w:trPr>
          <w:trHeight w:val="519"/>
        </w:trPr>
        <w:tc>
          <w:tcPr>
            <w:tcW w:w="851" w:type="dxa"/>
          </w:tcPr>
          <w:p w:rsidR="00161510" w:rsidRPr="00B65E50" w:rsidRDefault="00161510" w:rsidP="00E87D19">
            <w:pPr>
              <w:spacing w:line="360" w:lineRule="auto"/>
              <w:jc w:val="left"/>
              <w:rPr>
                <w:rFonts w:ascii="微软雅黑" w:eastAsia="微软雅黑" w:hAnsi="微软雅黑"/>
                <w:b/>
                <w:szCs w:val="21"/>
              </w:rPr>
            </w:pPr>
            <w:r w:rsidRPr="00B65E50">
              <w:rPr>
                <w:rFonts w:ascii="微软雅黑" w:eastAsia="微软雅黑" w:hAnsi="微软雅黑" w:hint="eastAsia"/>
                <w:szCs w:val="21"/>
              </w:rPr>
              <w:t>李庆阁</w:t>
            </w:r>
          </w:p>
        </w:tc>
        <w:tc>
          <w:tcPr>
            <w:tcW w:w="3685" w:type="dxa"/>
          </w:tcPr>
          <w:p w:rsidR="00161510" w:rsidRPr="00B65E50" w:rsidRDefault="00161510" w:rsidP="00E87D19">
            <w:pPr>
              <w:spacing w:line="360" w:lineRule="auto"/>
              <w:jc w:val="left"/>
              <w:rPr>
                <w:rFonts w:ascii="微软雅黑" w:eastAsia="微软雅黑" w:hAnsi="微软雅黑"/>
                <w:b/>
                <w:szCs w:val="21"/>
              </w:rPr>
            </w:pPr>
            <w:r w:rsidRPr="00B65E50">
              <w:rPr>
                <w:rFonts w:ascii="微软雅黑" w:eastAsia="微软雅黑" w:hAnsi="微软雅黑" w:hint="eastAsia"/>
                <w:szCs w:val="21"/>
              </w:rPr>
              <w:t>厦门大学生</w:t>
            </w:r>
            <w:r>
              <w:rPr>
                <w:rFonts w:ascii="微软雅黑" w:eastAsia="微软雅黑" w:hAnsi="微软雅黑" w:hint="eastAsia"/>
                <w:szCs w:val="21"/>
              </w:rPr>
              <w:t>命</w:t>
            </w:r>
            <w:r w:rsidRPr="00B65E50">
              <w:rPr>
                <w:rFonts w:ascii="微软雅黑" w:eastAsia="微软雅黑" w:hAnsi="微软雅黑" w:hint="eastAsia"/>
                <w:szCs w:val="21"/>
              </w:rPr>
              <w:t>科</w:t>
            </w:r>
            <w:r>
              <w:rPr>
                <w:rFonts w:ascii="微软雅黑" w:eastAsia="微软雅黑" w:hAnsi="微软雅黑" w:hint="eastAsia"/>
                <w:szCs w:val="21"/>
              </w:rPr>
              <w:t>学学</w:t>
            </w:r>
            <w:r w:rsidRPr="00B65E50">
              <w:rPr>
                <w:rFonts w:ascii="微软雅黑" w:eastAsia="微软雅黑" w:hAnsi="微软雅黑" w:hint="eastAsia"/>
                <w:szCs w:val="21"/>
              </w:rPr>
              <w:t>院，教授</w:t>
            </w:r>
          </w:p>
        </w:tc>
        <w:tc>
          <w:tcPr>
            <w:tcW w:w="851" w:type="dxa"/>
            <w:vMerge/>
          </w:tcPr>
          <w:p w:rsidR="00161510" w:rsidRDefault="00161510" w:rsidP="00160422">
            <w:pPr>
              <w:spacing w:line="360" w:lineRule="auto"/>
              <w:jc w:val="left"/>
              <w:rPr>
                <w:rFonts w:ascii="微软雅黑" w:eastAsia="微软雅黑" w:hAnsi="微软雅黑"/>
                <w:szCs w:val="21"/>
              </w:rPr>
            </w:pPr>
          </w:p>
        </w:tc>
        <w:tc>
          <w:tcPr>
            <w:tcW w:w="3685" w:type="dxa"/>
            <w:vMerge/>
          </w:tcPr>
          <w:p w:rsidR="00161510" w:rsidRPr="00CA7465" w:rsidRDefault="00161510" w:rsidP="00160422">
            <w:pPr>
              <w:spacing w:line="360" w:lineRule="auto"/>
              <w:jc w:val="left"/>
              <w:rPr>
                <w:rFonts w:ascii="微软雅黑" w:eastAsia="微软雅黑" w:hAnsi="微软雅黑"/>
                <w:szCs w:val="21"/>
              </w:rPr>
            </w:pPr>
          </w:p>
        </w:tc>
      </w:tr>
    </w:tbl>
    <w:p w:rsidR="00A134DD" w:rsidRPr="001455A7" w:rsidRDefault="00A134DD" w:rsidP="005A7958">
      <w:pPr>
        <w:widowControl/>
        <w:jc w:val="center"/>
        <w:rPr>
          <w:rFonts w:ascii="微软雅黑" w:eastAsia="微软雅黑" w:hAnsi="微软雅黑" w:cs="Calibri"/>
          <w:b/>
          <w:color w:val="A50021"/>
          <w:kern w:val="0"/>
          <w:sz w:val="48"/>
          <w:szCs w:val="48"/>
        </w:rPr>
      </w:pPr>
      <w:r w:rsidRPr="001455A7">
        <w:rPr>
          <w:rFonts w:ascii="微软雅黑" w:eastAsia="微软雅黑" w:hAnsi="微软雅黑" w:cs="Calibri" w:hint="eastAsia"/>
          <w:b/>
          <w:color w:val="A50021"/>
          <w:kern w:val="0"/>
          <w:sz w:val="48"/>
          <w:szCs w:val="48"/>
        </w:rPr>
        <w:lastRenderedPageBreak/>
        <w:t>邀请嘉宾简介</w:t>
      </w:r>
    </w:p>
    <w:p w:rsidR="00611FA1" w:rsidRPr="00B65E50" w:rsidRDefault="00611FA1" w:rsidP="00611FA1">
      <w:pPr>
        <w:widowControl/>
        <w:jc w:val="center"/>
        <w:rPr>
          <w:rFonts w:ascii="微软雅黑" w:eastAsia="微软雅黑" w:hAnsi="微软雅黑" w:cs="Calibri"/>
          <w:b/>
          <w:color w:val="000000"/>
          <w:kern w:val="0"/>
          <w:sz w:val="24"/>
          <w:szCs w:val="24"/>
        </w:rPr>
      </w:pPr>
      <w:r w:rsidRPr="00D33EA4">
        <w:rPr>
          <w:rFonts w:ascii="微软雅黑" w:eastAsia="微软雅黑" w:hAnsi="微软雅黑" w:cs="Calibri" w:hint="eastAsia"/>
          <w:color w:val="000000"/>
          <w:kern w:val="0"/>
          <w:szCs w:val="21"/>
        </w:rPr>
        <w:t>（排名不分先后）</w:t>
      </w:r>
    </w:p>
    <w:p w:rsidR="00A133B9" w:rsidRDefault="00A133B9" w:rsidP="00A133B9">
      <w:pPr>
        <w:widowControl/>
        <w:jc w:val="left"/>
        <w:rPr>
          <w:rFonts w:ascii="微软雅黑" w:eastAsia="微软雅黑" w:hAnsi="微软雅黑"/>
          <w:b/>
          <w:sz w:val="24"/>
          <w:szCs w:val="24"/>
        </w:rPr>
      </w:pPr>
    </w:p>
    <w:p w:rsidR="00AA6213" w:rsidRDefault="00701F54" w:rsidP="00AA6213">
      <w:pPr>
        <w:widowControl/>
        <w:jc w:val="left"/>
        <w:rPr>
          <w:rFonts w:ascii="微软雅黑" w:eastAsia="微软雅黑" w:hAnsi="微软雅黑"/>
          <w:b/>
          <w:sz w:val="24"/>
          <w:szCs w:val="24"/>
        </w:rPr>
      </w:pPr>
      <w:r>
        <w:rPr>
          <w:rFonts w:ascii="微软雅黑" w:eastAsia="微软雅黑" w:hAnsi="微软雅黑"/>
          <w:b/>
          <w:noProof/>
          <w:sz w:val="24"/>
          <w:szCs w:val="24"/>
        </w:rPr>
        <w:pict>
          <v:shapetype id="_x0000_t202" coordsize="21600,21600" o:spt="202" path="m,l,21600r21600,l21600,xe">
            <v:stroke joinstyle="miter"/>
            <v:path gradientshapeok="t" o:connecttype="rect"/>
          </v:shapetype>
          <v:shape id="_x0000_s1176" type="#_x0000_t202" style="position:absolute;margin-left:86.7pt;margin-top:124.1pt;width:323.65pt;height:81.75pt;z-index:25165926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" stroked="f">
            <v:textbox>
              <w:txbxContent>
                <w:p w:rsidR="00AA6213" w:rsidRDefault="00AA6213" w:rsidP="00AA6213">
                  <w:pPr>
                    <w:spacing w:line="460" w:lineRule="exact"/>
                    <w:rPr>
                      <w:rFonts w:ascii="Times New Roman" w:hAnsi="Times New Roman" w:cs="Times New Roman"/>
                      <w:b/>
                      <w:sz w:val="24"/>
                      <w:szCs w:val="24"/>
                    </w:rPr>
                  </w:pPr>
                  <w:r w:rsidRPr="001515F5">
                    <w:rPr>
                      <w:rFonts w:ascii="微软雅黑" w:eastAsia="微软雅黑" w:hAnsi="微软雅黑" w:hint="eastAsia"/>
                      <w:b/>
                      <w:sz w:val="24"/>
                      <w:szCs w:val="24"/>
                    </w:rPr>
                    <w:t>徐建国</w:t>
                  </w:r>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院士</w:t>
                  </w:r>
                </w:p>
                <w:p w:rsidR="00AA6213" w:rsidRPr="00BC1650" w:rsidRDefault="00AA6213" w:rsidP="00AA6213">
                  <w:pPr>
                    <w:spacing w:line="460" w:lineRule="exact"/>
                    <w:rPr>
                      <w:rFonts w:ascii="Times New Roman" w:hAnsi="Times New Roman" w:cs="Times New Roman"/>
                      <w:b/>
                      <w:sz w:val="24"/>
                      <w:szCs w:val="24"/>
                    </w:rPr>
                  </w:pPr>
                  <w:r w:rsidRPr="00B65E50">
                    <w:rPr>
                      <w:rFonts w:ascii="微软雅黑" w:eastAsia="微软雅黑" w:hAnsi="微软雅黑" w:hint="eastAsia"/>
                      <w:szCs w:val="21"/>
                    </w:rPr>
                    <w:t>中国疾病预防控制中心</w:t>
                  </w:r>
                  <w:r w:rsidRPr="000A1874">
                    <w:rPr>
                      <w:rFonts w:ascii="微软雅黑" w:eastAsia="微软雅黑" w:hAnsi="微软雅黑"/>
                      <w:szCs w:val="21"/>
                    </w:rPr>
                    <w:t>传染病预防控制所</w:t>
                  </w:r>
                </w:p>
                <w:p w:rsidR="00AA6213" w:rsidRPr="002C1156" w:rsidRDefault="00AA6213" w:rsidP="00AA6213">
                  <w:pPr>
                    <w:spacing w:line="460" w:lineRule="exact"/>
                    <w:rPr>
                      <w:rFonts w:ascii="微软雅黑" w:eastAsia="微软雅黑" w:hAnsi="微软雅黑"/>
                      <w:szCs w:val="21"/>
                    </w:rPr>
                  </w:pPr>
                  <w:r>
                    <w:rPr>
                      <w:rFonts w:ascii="微软雅黑" w:eastAsia="微软雅黑" w:hAnsi="微软雅黑" w:hint="eastAsia"/>
                      <w:b/>
                      <w:szCs w:val="21"/>
                    </w:rPr>
                    <w:t>演讲题目：</w:t>
                  </w:r>
                  <w:r w:rsidRPr="002C1156">
                    <w:rPr>
                      <w:rFonts w:ascii="微软雅黑" w:eastAsia="微软雅黑" w:hAnsi="微软雅黑" w:hint="eastAsia"/>
                      <w:szCs w:val="21"/>
                    </w:rPr>
                    <w:t>序列七型猪链球菌的变迁和多点平行传播模式</w:t>
                  </w:r>
                </w:p>
                <w:p w:rsidR="00AA6213" w:rsidRPr="007934F2" w:rsidRDefault="00AA6213" w:rsidP="00AA6213">
                  <w:pPr>
                    <w:spacing w:line="400" w:lineRule="exact"/>
                    <w:rPr>
                      <w:rFonts w:ascii="微软雅黑" w:eastAsia="微软雅黑" w:hAnsi="微软雅黑"/>
                      <w:b/>
                      <w:szCs w:val="21"/>
                    </w:rPr>
                  </w:pPr>
                </w:p>
              </w:txbxContent>
            </v:textbox>
            <w10:wrap anchorx="margin" anchory="margin"/>
          </v:shape>
        </w:pict>
      </w:r>
      <w:r w:rsidR="00AA6213">
        <w:rPr>
          <w:noProof/>
        </w:rPr>
        <w:drawing>
          <wp:inline distT="0" distB="0" distL="0" distR="0" wp14:anchorId="2203051A" wp14:editId="68E7693F">
            <wp:extent cx="936000" cy="1324756"/>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936000" cy="1324756"/>
                    </a:xfrm>
                    <a:prstGeom prst="rect">
                      <a:avLst/>
                    </a:prstGeom>
                  </pic:spPr>
                </pic:pic>
              </a:graphicData>
            </a:graphic>
          </wp:inline>
        </w:drawing>
      </w:r>
    </w:p>
    <w:p w:rsidR="00AA6213" w:rsidRDefault="00701F54" w:rsidP="00AA6213">
      <w:pPr>
        <w:widowControl/>
        <w:jc w:val="left"/>
        <w:rPr>
          <w:rFonts w:ascii="微软雅黑" w:eastAsia="微软雅黑" w:hAnsi="微软雅黑"/>
          <w:b/>
          <w:sz w:val="24"/>
          <w:szCs w:val="24"/>
        </w:rPr>
      </w:pPr>
      <w:r>
        <w:rPr>
          <w:rFonts w:ascii="微软雅黑" w:eastAsia="微软雅黑" w:hAnsi="微软雅黑"/>
          <w:b/>
          <w:noProof/>
          <w:sz w:val="24"/>
          <w:szCs w:val="24"/>
        </w:rPr>
        <w:pict>
          <v:shape id="_x0000_s1177" type="#_x0000_t202" style="position:absolute;margin-left:-8.25pt;margin-top:224.9pt;width:452.6pt;height:147.65pt;z-index:25166028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" stroked="f">
            <v:textbox>
              <w:txbxContent>
                <w:p w:rsidR="00AA6213" w:rsidRPr="00EB2646" w:rsidRDefault="00AA6213" w:rsidP="00AA6213">
                  <w:pPr>
                    <w:spacing w:line="360" w:lineRule="exact"/>
                    <w:rPr>
                      <w:rFonts w:ascii="Times New Roman" w:eastAsia="微软雅黑" w:hAnsi="Times New Roman" w:cs="Times New Roman"/>
                      <w:sz w:val="18"/>
                      <w:szCs w:val="18"/>
                    </w:rPr>
                  </w:pPr>
                  <w:r>
                    <w:rPr>
                      <w:rFonts w:ascii="Times New Roman" w:eastAsia="微软雅黑" w:hAnsi="Times New Roman" w:cs="Times New Roman" w:hint="eastAsia"/>
                      <w:b/>
                      <w:sz w:val="18"/>
                      <w:szCs w:val="18"/>
                    </w:rPr>
                    <w:t>徐建国</w:t>
                  </w:r>
                  <w:r w:rsidRPr="00EB2646">
                    <w:rPr>
                      <w:rFonts w:ascii="Times New Roman" w:eastAsia="微软雅黑" w:hAnsi="Times New Roman" w:cs="Times New Roman" w:hint="eastAsia"/>
                      <w:sz w:val="18"/>
                      <w:szCs w:val="18"/>
                    </w:rPr>
                    <w:t>，</w:t>
                  </w:r>
                  <w:r>
                    <w:rPr>
                      <w:rFonts w:ascii="微软雅黑" w:eastAsia="微软雅黑" w:hAnsi="微软雅黑" w:cs="微软雅黑" w:hint="eastAsia"/>
                      <w:sz w:val="18"/>
                      <w:szCs w:val="18"/>
                    </w:rPr>
                    <w:t>中国工程院院士，医学微生物学家，</w:t>
                  </w:r>
                  <w:r w:rsidRPr="00EE1860">
                    <w:rPr>
                      <w:rFonts w:ascii="微软雅黑" w:eastAsia="微软雅黑" w:hAnsi="微软雅黑" w:cs="微软雅黑" w:hint="eastAsia"/>
                      <w:sz w:val="18"/>
                      <w:szCs w:val="18"/>
                    </w:rPr>
                    <w:t>传染病预防控制国家重点实验室主任，“艾滋病和病毒性肝炎等重大传染病防治”科技重大专项技术副总师。长期从事新发、突发、不明原因性传染病疫情的病原学研究，主持完成9起在我国有较大影响的传染病疫情或事件的病原学调查。我国发现2种新发传染病：大肠杆菌O157：H7感染，人粒细胞无形体病；发现3种发生变异的病原菌：脑膜炎</w:t>
                  </w:r>
                  <w:proofErr w:type="gramStart"/>
                  <w:r w:rsidRPr="00EE1860">
                    <w:rPr>
                      <w:rFonts w:ascii="微软雅黑" w:eastAsia="微软雅黑" w:hAnsi="微软雅黑" w:cs="微软雅黑" w:hint="eastAsia"/>
                      <w:sz w:val="18"/>
                      <w:szCs w:val="18"/>
                    </w:rPr>
                    <w:t>萘瑟</w:t>
                  </w:r>
                  <w:proofErr w:type="gramEnd"/>
                  <w:r w:rsidRPr="00EE1860">
                    <w:rPr>
                      <w:rFonts w:ascii="微软雅黑" w:eastAsia="微软雅黑" w:hAnsi="微软雅黑" w:cs="微软雅黑" w:hint="eastAsia"/>
                      <w:sz w:val="18"/>
                      <w:szCs w:val="18"/>
                    </w:rPr>
                    <w:t>菌4821序列群，福</w:t>
                  </w:r>
                  <w:proofErr w:type="gramStart"/>
                  <w:r w:rsidRPr="00EE1860">
                    <w:rPr>
                      <w:rFonts w:ascii="微软雅黑" w:eastAsia="微软雅黑" w:hAnsi="微软雅黑" w:cs="微软雅黑" w:hint="eastAsia"/>
                      <w:sz w:val="18"/>
                      <w:szCs w:val="18"/>
                    </w:rPr>
                    <w:t>氏志贺菌</w:t>
                  </w:r>
                  <w:proofErr w:type="gramEnd"/>
                  <w:r w:rsidRPr="00EE1860">
                    <w:rPr>
                      <w:rFonts w:ascii="微软雅黑" w:eastAsia="微软雅黑" w:hAnsi="微软雅黑" w:cs="微软雅黑" w:hint="eastAsia"/>
                      <w:sz w:val="18"/>
                      <w:szCs w:val="18"/>
                    </w:rPr>
                    <w:t>Xv血清型，序列7</w:t>
                  </w:r>
                  <w:proofErr w:type="gramStart"/>
                  <w:r w:rsidRPr="00EE1860">
                    <w:rPr>
                      <w:rFonts w:ascii="微软雅黑" w:eastAsia="微软雅黑" w:hAnsi="微软雅黑" w:cs="微软雅黑" w:hint="eastAsia"/>
                      <w:sz w:val="18"/>
                      <w:szCs w:val="18"/>
                    </w:rPr>
                    <w:t>型猪链球菌</w:t>
                  </w:r>
                  <w:proofErr w:type="gramEnd"/>
                  <w:r w:rsidRPr="00EE1860">
                    <w:rPr>
                      <w:rFonts w:ascii="微软雅黑" w:eastAsia="微软雅黑" w:hAnsi="微软雅黑" w:cs="微软雅黑" w:hint="eastAsia"/>
                      <w:sz w:val="18"/>
                      <w:szCs w:val="18"/>
                    </w:rPr>
                    <w:t>；发现</w:t>
                  </w:r>
                  <w:proofErr w:type="gramStart"/>
                  <w:r w:rsidRPr="00EE1860">
                    <w:rPr>
                      <w:rFonts w:ascii="微软雅黑" w:eastAsia="微软雅黑" w:hAnsi="微软雅黑" w:cs="微软雅黑" w:hint="eastAsia"/>
                      <w:sz w:val="18"/>
                      <w:szCs w:val="18"/>
                    </w:rPr>
                    <w:t>嗜</w:t>
                  </w:r>
                  <w:proofErr w:type="gramEnd"/>
                  <w:r w:rsidRPr="00EE1860">
                    <w:rPr>
                      <w:rFonts w:ascii="微软雅黑" w:eastAsia="微软雅黑" w:hAnsi="微软雅黑" w:cs="微软雅黑" w:hint="eastAsia"/>
                      <w:sz w:val="18"/>
                      <w:szCs w:val="18"/>
                    </w:rPr>
                    <w:t>吞噬细胞无形体的人-人传播方式，提出猪链球菌的多点平行传播模式和二阶段致病机理等。2012年以来致力于青藏高原旱獭等野生动物未知微生物研究，发现和命名了十余种新的细菌，和一些新的病毒。</w:t>
                  </w:r>
                </w:p>
              </w:txbxContent>
            </v:textbox>
            <w10:wrap anchorx="margin" anchory="margin"/>
          </v:shape>
        </w:pict>
      </w:r>
    </w:p>
    <w:p w:rsidR="00AA6213" w:rsidRDefault="00AA6213" w:rsidP="00AA6213">
      <w:pPr>
        <w:widowControl/>
        <w:jc w:val="left"/>
        <w:rPr>
          <w:rFonts w:ascii="微软雅黑" w:eastAsia="微软雅黑" w:hAnsi="微软雅黑"/>
          <w:b/>
          <w:sz w:val="24"/>
          <w:szCs w:val="24"/>
        </w:rPr>
      </w:pPr>
    </w:p>
    <w:p w:rsidR="00AA6213" w:rsidRDefault="00AA6213" w:rsidP="00AA6213">
      <w:pPr>
        <w:widowControl/>
        <w:jc w:val="left"/>
        <w:rPr>
          <w:rFonts w:ascii="微软雅黑" w:eastAsia="微软雅黑" w:hAnsi="微软雅黑"/>
          <w:b/>
          <w:sz w:val="24"/>
          <w:szCs w:val="24"/>
        </w:rPr>
      </w:pPr>
    </w:p>
    <w:p w:rsidR="00A133B9" w:rsidRDefault="00A133B9"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701F54" w:rsidP="00A133B9">
      <w:pPr>
        <w:widowControl/>
        <w:jc w:val="left"/>
        <w:rPr>
          <w:rFonts w:ascii="微软雅黑" w:eastAsia="微软雅黑" w:hAnsi="微软雅黑"/>
          <w:b/>
          <w:sz w:val="24"/>
          <w:szCs w:val="24"/>
        </w:rPr>
      </w:pPr>
      <w:r>
        <w:rPr>
          <w:noProof/>
        </w:rPr>
        <w:pict>
          <v:shape id="文本框 2" o:spid="_x0000_s1178" type="#_x0000_t202" style="position:absolute;margin-left:86.7pt;margin-top:415.5pt;width:323.65pt;height:81.75pt;z-index:25166131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" stroked="f">
            <v:textbox style="mso-next-textbox:#文本框 2">
              <w:txbxContent>
                <w:p w:rsidR="00AA6213" w:rsidRDefault="00AA6213" w:rsidP="00AA6213">
                  <w:pPr>
                    <w:spacing w:line="460" w:lineRule="exact"/>
                    <w:rPr>
                      <w:rFonts w:ascii="Times New Roman" w:hAnsi="Times New Roman" w:cs="Times New Roman"/>
                      <w:b/>
                      <w:sz w:val="24"/>
                      <w:szCs w:val="24"/>
                    </w:rPr>
                  </w:pPr>
                  <w:r w:rsidRPr="00502236">
                    <w:rPr>
                      <w:rFonts w:ascii="微软雅黑" w:eastAsia="微软雅黑" w:hAnsi="微软雅黑"/>
                      <w:b/>
                      <w:sz w:val="24"/>
                      <w:szCs w:val="24"/>
                    </w:rPr>
                    <w:t>程</w:t>
                  </w:r>
                  <w:r>
                    <w:rPr>
                      <w:rFonts w:ascii="微软雅黑" w:eastAsia="微软雅黑" w:hAnsi="微软雅黑" w:hint="eastAsia"/>
                      <w:b/>
                      <w:sz w:val="24"/>
                      <w:szCs w:val="24"/>
                    </w:rPr>
                    <w:t xml:space="preserve">  </w:t>
                  </w:r>
                  <w:r w:rsidRPr="00502236">
                    <w:rPr>
                      <w:rFonts w:ascii="微软雅黑" w:eastAsia="微软雅黑" w:hAnsi="微软雅黑"/>
                      <w:b/>
                      <w:sz w:val="24"/>
                      <w:szCs w:val="24"/>
                    </w:rPr>
                    <w:t>京</w:t>
                  </w:r>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院士</w:t>
                  </w:r>
                </w:p>
                <w:p w:rsidR="00AA6213" w:rsidRPr="00BC1650" w:rsidRDefault="00AA6213" w:rsidP="00AA6213">
                  <w:pPr>
                    <w:spacing w:line="460" w:lineRule="exact"/>
                    <w:rPr>
                      <w:rFonts w:ascii="Times New Roman" w:hAnsi="Times New Roman" w:cs="Times New Roman"/>
                      <w:b/>
                      <w:sz w:val="24"/>
                      <w:szCs w:val="24"/>
                    </w:rPr>
                  </w:pPr>
                  <w:r w:rsidRPr="00502236">
                    <w:rPr>
                      <w:rFonts w:ascii="微软雅黑" w:eastAsia="微软雅黑" w:hAnsi="微软雅黑"/>
                      <w:szCs w:val="21"/>
                    </w:rPr>
                    <w:t>清华大学</w:t>
                  </w:r>
                  <w:r w:rsidRPr="00502236">
                    <w:rPr>
                      <w:rFonts w:ascii="微软雅黑" w:eastAsia="微软雅黑" w:hAnsi="微软雅黑" w:hint="eastAsia"/>
                      <w:szCs w:val="21"/>
                    </w:rPr>
                    <w:t>医学院</w:t>
                  </w:r>
                </w:p>
                <w:p w:rsidR="00AA6213" w:rsidRDefault="00AA6213" w:rsidP="00AA6213">
                  <w:pPr>
                    <w:spacing w:line="460" w:lineRule="exact"/>
                  </w:pPr>
                  <w:r>
                    <w:rPr>
                      <w:rFonts w:ascii="微软雅黑" w:eastAsia="微软雅黑" w:hAnsi="微软雅黑" w:hint="eastAsia"/>
                      <w:b/>
                      <w:szCs w:val="21"/>
                    </w:rPr>
                    <w:t>演讲题目：</w:t>
                  </w:r>
                  <w:r w:rsidR="006D5D9A" w:rsidRPr="006D5D9A">
                    <w:rPr>
                      <w:rFonts w:ascii="微软雅黑" w:eastAsia="微软雅黑" w:hAnsi="微软雅黑" w:hint="eastAsia"/>
                      <w:szCs w:val="21"/>
                    </w:rPr>
                    <w:t>待定</w:t>
                  </w:r>
                </w:p>
                <w:p w:rsidR="00AA6213" w:rsidRPr="007934F2" w:rsidRDefault="00AA6213" w:rsidP="00AA6213">
                  <w:pPr>
                    <w:spacing w:line="400" w:lineRule="exact"/>
                    <w:rPr>
                      <w:rFonts w:ascii="微软雅黑" w:eastAsia="微软雅黑" w:hAnsi="微软雅黑"/>
                      <w:b/>
                      <w:szCs w:val="21"/>
                    </w:rPr>
                  </w:pPr>
                </w:p>
              </w:txbxContent>
            </v:textbox>
            <w10:wrap anchorx="margin" anchory="margin"/>
          </v:shape>
        </w:pict>
      </w:r>
      <w:r w:rsidR="00AA6213">
        <w:rPr>
          <w:noProof/>
        </w:rPr>
        <w:drawing>
          <wp:inline distT="0" distB="0" distL="0" distR="0" wp14:anchorId="38FA2687" wp14:editId="6FA4D1CC">
            <wp:extent cx="936000" cy="12222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36000" cy="1222252"/>
                    </a:xfrm>
                    <a:prstGeom prst="rect">
                      <a:avLst/>
                    </a:prstGeom>
                  </pic:spPr>
                </pic:pic>
              </a:graphicData>
            </a:graphic>
          </wp:inline>
        </w:drawing>
      </w:r>
    </w:p>
    <w:p w:rsidR="00F9628D" w:rsidRDefault="00701F54" w:rsidP="00A133B9">
      <w:pPr>
        <w:widowControl/>
        <w:jc w:val="left"/>
        <w:rPr>
          <w:rFonts w:ascii="微软雅黑" w:eastAsia="微软雅黑" w:hAnsi="微软雅黑"/>
          <w:b/>
          <w:sz w:val="24"/>
          <w:szCs w:val="24"/>
        </w:rPr>
      </w:pPr>
      <w:r>
        <w:rPr>
          <w:noProof/>
        </w:rPr>
        <w:pict>
          <v:shape id="文本框 17" o:spid="_x0000_s1179" type="#_x0000_t202" style="position:absolute;margin-left:-7.85pt;margin-top:517.7pt;width:452.6pt;height:148.2pt;z-index:25166233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" stroked="f">
            <v:textbox>
              <w:txbxContent>
                <w:p w:rsidR="00AA6213" w:rsidRPr="00742D25" w:rsidRDefault="00AA6213" w:rsidP="00AA6213">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程京</w:t>
                  </w:r>
                  <w:r w:rsidRPr="00742D25">
                    <w:rPr>
                      <w:rFonts w:ascii="Times New Roman" w:eastAsia="微软雅黑" w:hAnsi="Times New Roman" w:cs="Times New Roman"/>
                      <w:sz w:val="18"/>
                      <w:szCs w:val="18"/>
                    </w:rPr>
                    <w:t>，清华大学医学院长江学者计划特聘教授，中国工程院院士、国际欧亚科学院院士。生物芯片北京国家工程研究中心主任，</w:t>
                  </w:r>
                  <w:proofErr w:type="gramStart"/>
                  <w:r w:rsidRPr="00742D25">
                    <w:rPr>
                      <w:rFonts w:ascii="Times New Roman" w:eastAsia="微软雅黑" w:hAnsi="Times New Roman" w:cs="Times New Roman"/>
                      <w:sz w:val="18"/>
                      <w:szCs w:val="18"/>
                    </w:rPr>
                    <w:t>博奥生物</w:t>
                  </w:r>
                  <w:proofErr w:type="gramEnd"/>
                  <w:r w:rsidRPr="00742D25">
                    <w:rPr>
                      <w:rFonts w:ascii="Times New Roman" w:eastAsia="微软雅黑" w:hAnsi="Times New Roman" w:cs="Times New Roman"/>
                      <w:sz w:val="18"/>
                      <w:szCs w:val="18"/>
                    </w:rPr>
                    <w:t>集团有限公司总裁，中组部千人计划入选者。</w:t>
                  </w:r>
                  <w:r w:rsidRPr="00742D25">
                    <w:rPr>
                      <w:rFonts w:ascii="Times New Roman" w:eastAsia="微软雅黑" w:hAnsi="Times New Roman" w:cs="Times New Roman"/>
                      <w:sz w:val="18"/>
                      <w:szCs w:val="18"/>
                    </w:rPr>
                    <w:t>1992</w:t>
                  </w:r>
                  <w:r w:rsidRPr="00742D25">
                    <w:rPr>
                      <w:rFonts w:ascii="Times New Roman" w:eastAsia="微软雅黑" w:hAnsi="Times New Roman" w:cs="Times New Roman"/>
                      <w:sz w:val="18"/>
                      <w:szCs w:val="18"/>
                    </w:rPr>
                    <w:t>年在英国史查克莱大学纯粹及应用化学系</w:t>
                  </w:r>
                  <w:proofErr w:type="gramStart"/>
                  <w:r w:rsidRPr="00742D25">
                    <w:rPr>
                      <w:rFonts w:ascii="Times New Roman" w:eastAsia="微软雅黑" w:hAnsi="Times New Roman" w:cs="Times New Roman"/>
                      <w:sz w:val="18"/>
                      <w:szCs w:val="18"/>
                    </w:rPr>
                    <w:t>获司法</w:t>
                  </w:r>
                  <w:proofErr w:type="gramEnd"/>
                  <w:r w:rsidRPr="00742D25">
                    <w:rPr>
                      <w:rFonts w:ascii="Times New Roman" w:eastAsia="微软雅黑" w:hAnsi="Times New Roman" w:cs="Times New Roman"/>
                      <w:sz w:val="18"/>
                      <w:szCs w:val="18"/>
                    </w:rPr>
                    <w:t>生物学博士学位。主要从事</w:t>
                  </w:r>
                  <w:r w:rsidRPr="00742D25">
                    <w:rPr>
                      <w:rFonts w:ascii="Times New Roman" w:eastAsia="微软雅黑" w:hAnsi="Times New Roman" w:cs="Times New Roman"/>
                      <w:sz w:val="18"/>
                      <w:szCs w:val="18"/>
                    </w:rPr>
                    <w:t>DNA</w:t>
                  </w:r>
                  <w:r w:rsidRPr="00742D25">
                    <w:rPr>
                      <w:rFonts w:ascii="Times New Roman" w:eastAsia="微软雅黑" w:hAnsi="Times New Roman" w:cs="Times New Roman"/>
                      <w:sz w:val="18"/>
                      <w:szCs w:val="18"/>
                    </w:rPr>
                    <w:t>芯片、蛋白芯片、细胞芯片和芯片缩微实验室的研究开发，以及在疾病预测、预防和个体化诊疗中的应用研究，领导研制了基因、蛋白和细胞分析所需的多种生物芯片，实现了生物芯片所需全线配套仪器的国产化。并打造了以中医现代化为核心的大健康管理平台。在</w:t>
                  </w:r>
                  <w:r w:rsidRPr="00742D25">
                    <w:rPr>
                      <w:rFonts w:ascii="Times New Roman" w:eastAsia="微软雅黑" w:hAnsi="Times New Roman" w:cs="Times New Roman"/>
                      <w:i/>
                      <w:sz w:val="18"/>
                      <w:szCs w:val="18"/>
                    </w:rPr>
                    <w:t>Nature Biotechnology</w:t>
                  </w:r>
                  <w:r w:rsidRPr="00742D25">
                    <w:rPr>
                      <w:rFonts w:ascii="Times New Roman" w:eastAsia="微软雅黑" w:hAnsi="Times New Roman" w:cs="Times New Roman"/>
                      <w:sz w:val="18"/>
                      <w:szCs w:val="18"/>
                    </w:rPr>
                    <w:t>等杂志上发表</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141</w:t>
                  </w:r>
                  <w:r w:rsidRPr="00742D25">
                    <w:rPr>
                      <w:rFonts w:ascii="Times New Roman" w:eastAsia="微软雅黑" w:hAnsi="Times New Roman" w:cs="Times New Roman"/>
                      <w:sz w:val="18"/>
                      <w:szCs w:val="18"/>
                    </w:rPr>
                    <w:t>篇，出版中英文专著</w:t>
                  </w:r>
                  <w:r w:rsidRPr="00742D25">
                    <w:rPr>
                      <w:rFonts w:ascii="Times New Roman" w:eastAsia="微软雅黑" w:hAnsi="Times New Roman" w:cs="Times New Roman"/>
                      <w:sz w:val="18"/>
                      <w:szCs w:val="18"/>
                    </w:rPr>
                    <w:t>8</w:t>
                  </w:r>
                  <w:r w:rsidRPr="00742D25">
                    <w:rPr>
                      <w:rFonts w:ascii="Times New Roman" w:eastAsia="微软雅黑" w:hAnsi="Times New Roman" w:cs="Times New Roman"/>
                      <w:sz w:val="18"/>
                      <w:szCs w:val="18"/>
                    </w:rPr>
                    <w:t>部，获国内外发明专利共</w:t>
                  </w:r>
                  <w:r w:rsidRPr="00742D25">
                    <w:rPr>
                      <w:rFonts w:ascii="Times New Roman" w:eastAsia="微软雅黑" w:hAnsi="Times New Roman" w:cs="Times New Roman"/>
                      <w:sz w:val="18"/>
                      <w:szCs w:val="18"/>
                    </w:rPr>
                    <w:t>242</w:t>
                  </w:r>
                  <w:r w:rsidRPr="00742D25">
                    <w:rPr>
                      <w:rFonts w:ascii="Times New Roman" w:eastAsia="微软雅黑" w:hAnsi="Times New Roman" w:cs="Times New Roman"/>
                      <w:sz w:val="18"/>
                      <w:szCs w:val="18"/>
                    </w:rPr>
                    <w:t>项。曾两次荣获国家技术发明奖二等奖等。</w:t>
                  </w:r>
                </w:p>
                <w:p w:rsidR="00AA6213" w:rsidRPr="00336560" w:rsidRDefault="00AA6213" w:rsidP="00AA6213">
                  <w:pPr>
                    <w:tabs>
                      <w:tab w:val="left" w:pos="720"/>
                    </w:tabs>
                    <w:autoSpaceDE w:val="0"/>
                    <w:autoSpaceDN w:val="0"/>
                    <w:adjustRightInd w:val="0"/>
                    <w:spacing w:line="400" w:lineRule="exact"/>
                    <w:jc w:val="left"/>
                    <w:rPr>
                      <w:rFonts w:ascii="宋体" w:hAnsi="宋体"/>
                      <w:sz w:val="18"/>
                      <w:szCs w:val="18"/>
                    </w:rPr>
                  </w:pPr>
                  <w:r w:rsidRPr="00336560">
                    <w:rPr>
                      <w:rFonts w:ascii="宋体" w:hAnsi="宋体"/>
                      <w:sz w:val="18"/>
                      <w:szCs w:val="18"/>
                    </w:rPr>
                    <w:t xml:space="preserve"> </w:t>
                  </w:r>
                </w:p>
              </w:txbxContent>
            </v:textbox>
            <w10:wrap anchorx="margin" anchory="margin"/>
          </v:shape>
        </w:pict>
      </w: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701F54" w:rsidP="00A133B9">
      <w:pPr>
        <w:widowControl/>
        <w:jc w:val="left"/>
        <w:rPr>
          <w:rFonts w:ascii="微软雅黑" w:eastAsia="微软雅黑" w:hAnsi="微软雅黑"/>
          <w:b/>
          <w:sz w:val="24"/>
          <w:szCs w:val="24"/>
        </w:rPr>
      </w:pPr>
      <w:r>
        <w:rPr>
          <w:noProof/>
        </w:rPr>
        <w:pict>
          <v:shape id="_x0000_s1180" type="#_x0000_t202" style="position:absolute;margin-left:84.55pt;margin-top:35.65pt;width:289.25pt;height:83.25pt;z-index:251663360;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" stroked="f">
            <v:textbox>
              <w:txbxContent>
                <w:p w:rsidR="00AA6213" w:rsidRPr="00481DCD" w:rsidRDefault="00AA6213" w:rsidP="00AA6213">
                  <w:pPr>
                    <w:spacing w:line="460" w:lineRule="exact"/>
                    <w:rPr>
                      <w:rFonts w:ascii="Times New Roman" w:hAnsi="Times New Roman" w:cs="Times New Roman"/>
                      <w:b/>
                      <w:sz w:val="24"/>
                      <w:szCs w:val="24"/>
                    </w:rPr>
                  </w:pPr>
                  <w:r w:rsidRPr="00AE4ED7">
                    <w:rPr>
                      <w:rFonts w:ascii="微软雅黑" w:eastAsia="微软雅黑" w:hAnsi="微软雅黑" w:hint="eastAsia"/>
                      <w:b/>
                      <w:sz w:val="24"/>
                      <w:szCs w:val="24"/>
                    </w:rPr>
                    <w:t>杨瑞馥  研究员</w:t>
                  </w:r>
                </w:p>
                <w:p w:rsidR="00AA6213" w:rsidRPr="004A3C1B" w:rsidRDefault="003208EC" w:rsidP="00AA6213">
                  <w:pPr>
                    <w:spacing w:line="460" w:lineRule="exact"/>
                    <w:rPr>
                      <w:rFonts w:ascii="微软雅黑" w:eastAsia="微软雅黑" w:hAnsi="微软雅黑"/>
                      <w:szCs w:val="21"/>
                    </w:rPr>
                  </w:pPr>
                  <w:r>
                    <w:rPr>
                      <w:rFonts w:ascii="微软雅黑" w:eastAsia="微软雅黑" w:hAnsi="微软雅黑" w:hint="eastAsia"/>
                      <w:szCs w:val="21"/>
                    </w:rPr>
                    <w:t>中国人民解放军</w:t>
                  </w:r>
                  <w:r w:rsidR="00AA6213" w:rsidRPr="004A3C1B">
                    <w:rPr>
                      <w:rFonts w:ascii="微软雅黑" w:eastAsia="微软雅黑" w:hAnsi="微软雅黑" w:hint="eastAsia"/>
                      <w:szCs w:val="21"/>
                    </w:rPr>
                    <w:t>军事科学院军事医学研究院</w:t>
                  </w:r>
                </w:p>
                <w:p w:rsidR="00AA6213" w:rsidRDefault="00AA6213" w:rsidP="00AA6213">
                  <w:pPr>
                    <w:spacing w:line="460" w:lineRule="exact"/>
                    <w:rPr>
                      <w:rFonts w:ascii="微软雅黑" w:eastAsia="微软雅黑" w:hAnsi="微软雅黑"/>
                      <w:b/>
                      <w:szCs w:val="21"/>
                    </w:rPr>
                  </w:pPr>
                  <w:r>
                    <w:rPr>
                      <w:rFonts w:ascii="微软雅黑" w:eastAsia="微软雅黑" w:hAnsi="微软雅黑" w:hint="eastAsia"/>
                      <w:b/>
                      <w:szCs w:val="21"/>
                    </w:rPr>
                    <w:t>演讲题目：</w:t>
                  </w:r>
                  <w:r>
                    <w:rPr>
                      <w:rFonts w:ascii="微软雅黑" w:eastAsia="微软雅黑" w:hAnsi="微软雅黑" w:hint="eastAsia"/>
                      <w:szCs w:val="21"/>
                    </w:rPr>
                    <w:t>鼠疫菌的传播与致病机制</w:t>
                  </w:r>
                </w:p>
              </w:txbxContent>
            </v:textbox>
            <w10:wrap anchorx="margin" anchory="margin"/>
          </v:shape>
        </w:pict>
      </w:r>
      <w:r w:rsidR="00AA6213">
        <w:rPr>
          <w:noProof/>
        </w:rPr>
        <w:drawing>
          <wp:inline distT="0" distB="0" distL="0" distR="0" wp14:anchorId="4A65EE46" wp14:editId="4372CF97">
            <wp:extent cx="936000" cy="108778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36000" cy="1087784"/>
                    </a:xfrm>
                    <a:prstGeom prst="rect">
                      <a:avLst/>
                    </a:prstGeom>
                  </pic:spPr>
                </pic:pic>
              </a:graphicData>
            </a:graphic>
          </wp:inline>
        </w:drawing>
      </w:r>
      <w:bookmarkStart w:id="0" w:name="_GoBack"/>
      <w:bookmarkEnd w:id="0"/>
    </w:p>
    <w:p w:rsidR="00F9628D" w:rsidRDefault="00701F54" w:rsidP="00A133B9">
      <w:pPr>
        <w:widowControl/>
        <w:jc w:val="left"/>
        <w:rPr>
          <w:rFonts w:ascii="微软雅黑" w:eastAsia="微软雅黑" w:hAnsi="微软雅黑"/>
          <w:b/>
          <w:sz w:val="24"/>
          <w:szCs w:val="24"/>
        </w:rPr>
      </w:pPr>
      <w:r>
        <w:rPr>
          <w:noProof/>
        </w:rPr>
        <w:pict>
          <v:shape id="_x0000_s1181" type="#_x0000_t202" style="position:absolute;margin-left:-8.85pt;margin-top:124.9pt;width:452.6pt;height:231pt;z-index:25166438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" stroked="f">
            <v:textbox>
              <w:txbxContent>
                <w:p w:rsidR="00AA6213" w:rsidRPr="00742D25" w:rsidRDefault="00AA6213" w:rsidP="00AA6213">
                  <w:pPr>
                    <w:spacing w:line="360" w:lineRule="exact"/>
                    <w:rPr>
                      <w:rFonts w:ascii="Times New Roman" w:eastAsia="微软雅黑" w:hAnsi="Times New Roman" w:cs="Times New Roman"/>
                      <w:b/>
                      <w:sz w:val="18"/>
                      <w:szCs w:val="18"/>
                    </w:rPr>
                  </w:pPr>
                  <w:r w:rsidRPr="00742D25">
                    <w:rPr>
                      <w:rFonts w:ascii="Times New Roman" w:eastAsia="微软雅黑" w:hAnsi="Times New Roman" w:cs="Times New Roman"/>
                      <w:b/>
                      <w:sz w:val="18"/>
                      <w:szCs w:val="18"/>
                    </w:rPr>
                    <w:t>杨瑞馥</w:t>
                  </w:r>
                  <w:r w:rsidRPr="00EB2646">
                    <w:rPr>
                      <w:rFonts w:ascii="Times New Roman" w:eastAsia="微软雅黑" w:hAnsi="Times New Roman" w:cs="Times New Roman" w:hint="eastAsia"/>
                      <w:sz w:val="18"/>
                      <w:szCs w:val="18"/>
                    </w:rPr>
                    <w:t>，</w:t>
                  </w:r>
                  <w:r w:rsidRPr="00742D25">
                    <w:rPr>
                      <w:rFonts w:ascii="Times New Roman" w:eastAsia="微软雅黑" w:hAnsi="Times New Roman" w:cs="Times New Roman"/>
                      <w:sz w:val="18"/>
                      <w:szCs w:val="18"/>
                    </w:rPr>
                    <w:t>博士</w:t>
                  </w:r>
                  <w:r w:rsidRPr="00EB2646">
                    <w:rPr>
                      <w:rFonts w:ascii="Times New Roman" w:eastAsia="微软雅黑" w:hAnsi="Times New Roman" w:cs="Times New Roman" w:hint="eastAsia"/>
                      <w:sz w:val="18"/>
                      <w:szCs w:val="18"/>
                    </w:rPr>
                    <w:t>，</w:t>
                  </w:r>
                  <w:r w:rsidRPr="00742D25">
                    <w:rPr>
                      <w:rFonts w:ascii="Times New Roman" w:eastAsia="微软雅黑" w:hAnsi="Times New Roman" w:cs="Times New Roman"/>
                      <w:sz w:val="18"/>
                      <w:szCs w:val="18"/>
                    </w:rPr>
                    <w:t>军事科学院军事医学研究院微生物流行病研究所研究员，国家自然科学基金杰出青年基金获得者。主要从事细菌基因组学、进化与致病机制和微生物法医学基础数据库的研究，以及检验新技术的研究。</w:t>
                  </w:r>
                  <w:r>
                    <w:rPr>
                      <w:rFonts w:ascii="Times New Roman" w:eastAsia="微软雅黑" w:hAnsi="Times New Roman" w:cs="Times New Roman" w:hint="eastAsia"/>
                      <w:sz w:val="18"/>
                      <w:szCs w:val="18"/>
                    </w:rPr>
                    <w:t>任</w:t>
                  </w:r>
                  <w:r w:rsidRPr="00742D25">
                    <w:rPr>
                      <w:rFonts w:ascii="Times New Roman" w:eastAsia="微软雅黑" w:hAnsi="Times New Roman" w:cs="Times New Roman"/>
                      <w:sz w:val="18"/>
                      <w:szCs w:val="18"/>
                    </w:rPr>
                    <w:t>中国微生物学会第十届理事会副理事长；中国微生物学会分析微生物学专业委员会主任委员，国家卫计委食品安全风险评估委员会委员；中国卫生标准委员会传染病标准专业委员会委员等，《</w:t>
                  </w:r>
                  <w:r w:rsidRPr="00742D25">
                    <w:rPr>
                      <w:rFonts w:ascii="Times New Roman" w:eastAsia="微软雅黑" w:hAnsi="Times New Roman" w:cs="Times New Roman"/>
                      <w:sz w:val="18"/>
                      <w:szCs w:val="18"/>
                    </w:rPr>
                    <w:t>Infectious Diseases and Translational Medicine</w:t>
                  </w:r>
                  <w:r w:rsidRPr="00742D25">
                    <w:rPr>
                      <w:rFonts w:ascii="Times New Roman" w:eastAsia="微软雅黑" w:hAnsi="Times New Roman" w:cs="Times New Roman"/>
                      <w:sz w:val="18"/>
                      <w:szCs w:val="18"/>
                    </w:rPr>
                    <w:t>》主编、《微生物学学报》、《人兽共患病杂志》和《中华预防医学杂志》副主编；《</w:t>
                  </w:r>
                  <w:r w:rsidRPr="00742D25">
                    <w:rPr>
                      <w:rFonts w:ascii="Times New Roman" w:eastAsia="微软雅黑" w:hAnsi="Times New Roman" w:cs="Times New Roman"/>
                      <w:i/>
                      <w:sz w:val="18"/>
                      <w:szCs w:val="18"/>
                    </w:rPr>
                    <w:t>PLOS Neglected Tropical Diseases</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Journal Biodefense and Bioterrorism</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Pathogens and Diseases</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New Microbes and Infection</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Journal of Genetics and Genomics</w:t>
                  </w:r>
                  <w:r w:rsidRPr="00742D25">
                    <w:rPr>
                      <w:rFonts w:ascii="Times New Roman" w:eastAsia="微软雅黑" w:hAnsi="Times New Roman" w:cs="Times New Roman"/>
                      <w:sz w:val="18"/>
                      <w:szCs w:val="18"/>
                    </w:rPr>
                    <w:t>》等杂志编委。近年来，在</w:t>
                  </w:r>
                  <w:r w:rsidRPr="00BC6E84">
                    <w:rPr>
                      <w:rFonts w:ascii="Times New Roman" w:eastAsia="微软雅黑" w:hAnsi="Times New Roman" w:cs="Times New Roman"/>
                      <w:i/>
                      <w:sz w:val="18"/>
                      <w:szCs w:val="18"/>
                    </w:rPr>
                    <w:t>New England Journal of Medicine</w:t>
                  </w:r>
                  <w:r w:rsidRPr="00742D25">
                    <w:rPr>
                      <w:rFonts w:ascii="Times New Roman" w:eastAsia="微软雅黑" w:hAnsi="Times New Roman" w:cs="Times New Roman"/>
                      <w:sz w:val="18"/>
                      <w:szCs w:val="18"/>
                    </w:rPr>
                    <w:t xml:space="preserve">, </w:t>
                  </w:r>
                  <w:r w:rsidRPr="00BC6E84">
                    <w:rPr>
                      <w:rFonts w:ascii="Times New Roman" w:eastAsia="微软雅黑" w:hAnsi="Times New Roman" w:cs="Times New Roman"/>
                      <w:i/>
                      <w:sz w:val="18"/>
                      <w:szCs w:val="18"/>
                    </w:rPr>
                    <w:t>Nature Genetics</w:t>
                  </w:r>
                  <w:r w:rsidRPr="00742D25">
                    <w:rPr>
                      <w:rFonts w:ascii="Times New Roman" w:eastAsia="微软雅黑" w:hAnsi="Times New Roman" w:cs="Times New Roman"/>
                      <w:sz w:val="18"/>
                      <w:szCs w:val="18"/>
                    </w:rPr>
                    <w:t xml:space="preserve">, </w:t>
                  </w:r>
                  <w:r w:rsidRPr="00BC6E84">
                    <w:rPr>
                      <w:rFonts w:ascii="Times New Roman" w:eastAsia="微软雅黑" w:hAnsi="Times New Roman" w:cs="Times New Roman"/>
                      <w:i/>
                      <w:sz w:val="18"/>
                      <w:szCs w:val="18"/>
                    </w:rPr>
                    <w:t>PNAS</w:t>
                  </w:r>
                  <w:r w:rsidRPr="00742D25">
                    <w:rPr>
                      <w:rFonts w:ascii="Times New Roman" w:eastAsia="微软雅黑" w:hAnsi="Times New Roman" w:cs="Times New Roman"/>
                      <w:sz w:val="18"/>
                      <w:szCs w:val="18"/>
                    </w:rPr>
                    <w:t xml:space="preserve">, </w:t>
                  </w:r>
                  <w:r w:rsidRPr="00BC6E84">
                    <w:rPr>
                      <w:rFonts w:ascii="Times New Roman" w:eastAsia="微软雅黑" w:hAnsi="Times New Roman" w:cs="Times New Roman"/>
                      <w:i/>
                      <w:sz w:val="18"/>
                      <w:szCs w:val="18"/>
                    </w:rPr>
                    <w:t>CID</w:t>
                  </w:r>
                  <w:r w:rsidRPr="00742D25">
                    <w:rPr>
                      <w:rFonts w:ascii="Times New Roman" w:eastAsia="微软雅黑" w:hAnsi="Times New Roman" w:cs="Times New Roman"/>
                      <w:sz w:val="18"/>
                      <w:szCs w:val="18"/>
                    </w:rPr>
                    <w:t xml:space="preserve">, </w:t>
                  </w:r>
                  <w:r w:rsidRPr="00BC6E84">
                    <w:rPr>
                      <w:rFonts w:ascii="Times New Roman" w:eastAsia="微软雅黑" w:hAnsi="Times New Roman" w:cs="Times New Roman"/>
                      <w:i/>
                      <w:sz w:val="18"/>
                      <w:szCs w:val="18"/>
                    </w:rPr>
                    <w:t>MBE</w:t>
                  </w:r>
                  <w:r w:rsidRPr="00742D25">
                    <w:rPr>
                      <w:rFonts w:ascii="Times New Roman" w:eastAsia="微软雅黑" w:hAnsi="Times New Roman" w:cs="Times New Roman"/>
                      <w:sz w:val="18"/>
                      <w:szCs w:val="18"/>
                    </w:rPr>
                    <w:t>等杂志发表学术</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300</w:t>
                  </w:r>
                  <w:r w:rsidRPr="00742D25">
                    <w:rPr>
                      <w:rFonts w:ascii="Times New Roman" w:eastAsia="微软雅黑" w:hAnsi="Times New Roman" w:cs="Times New Roman"/>
                      <w:sz w:val="18"/>
                      <w:szCs w:val="18"/>
                    </w:rPr>
                    <w:t>余篇，被引</w:t>
                  </w:r>
                  <w:r w:rsidRPr="00742D25">
                    <w:rPr>
                      <w:rFonts w:ascii="Times New Roman" w:eastAsia="微软雅黑" w:hAnsi="Times New Roman" w:cs="Times New Roman"/>
                      <w:sz w:val="18"/>
                      <w:szCs w:val="18"/>
                    </w:rPr>
                    <w:t>12,900</w:t>
                  </w:r>
                  <w:r w:rsidRPr="00742D25">
                    <w:rPr>
                      <w:rFonts w:ascii="Times New Roman" w:eastAsia="微软雅黑" w:hAnsi="Times New Roman" w:cs="Times New Roman"/>
                      <w:sz w:val="18"/>
                      <w:szCs w:val="18"/>
                    </w:rPr>
                    <w:t>余次，</w:t>
                  </w:r>
                  <w:r w:rsidRPr="00742D25">
                    <w:rPr>
                      <w:rFonts w:ascii="Times New Roman" w:eastAsia="微软雅黑" w:hAnsi="Times New Roman" w:cs="Times New Roman"/>
                      <w:sz w:val="18"/>
                      <w:szCs w:val="18"/>
                    </w:rPr>
                    <w:t>H</w:t>
                  </w:r>
                  <w:r w:rsidRPr="00742D25">
                    <w:rPr>
                      <w:rFonts w:ascii="Times New Roman" w:eastAsia="微软雅黑" w:hAnsi="Times New Roman" w:cs="Times New Roman"/>
                      <w:sz w:val="18"/>
                      <w:szCs w:val="18"/>
                    </w:rPr>
                    <w:t>因子</w:t>
                  </w:r>
                  <w:r w:rsidRPr="00742D25">
                    <w:rPr>
                      <w:rFonts w:ascii="Times New Roman" w:eastAsia="微软雅黑" w:hAnsi="Times New Roman" w:cs="Times New Roman"/>
                      <w:sz w:val="18"/>
                      <w:szCs w:val="18"/>
                    </w:rPr>
                    <w:t>56</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Google Scholar</w:t>
                  </w:r>
                  <w:r w:rsidRPr="00742D25">
                    <w:rPr>
                      <w:rFonts w:ascii="Times New Roman" w:eastAsia="微软雅黑" w:hAnsi="Times New Roman" w:cs="Times New Roman"/>
                      <w:sz w:val="18"/>
                      <w:szCs w:val="18"/>
                    </w:rPr>
                    <w:t>）；已获授权专利</w:t>
                  </w:r>
                  <w:r w:rsidRPr="00742D25">
                    <w:rPr>
                      <w:rFonts w:ascii="Times New Roman" w:eastAsia="微软雅黑" w:hAnsi="Times New Roman" w:cs="Times New Roman"/>
                      <w:sz w:val="18"/>
                      <w:szCs w:val="18"/>
                    </w:rPr>
                    <w:t>40</w:t>
                  </w:r>
                  <w:r w:rsidRPr="00742D25">
                    <w:rPr>
                      <w:rFonts w:ascii="Times New Roman" w:eastAsia="微软雅黑" w:hAnsi="Times New Roman" w:cs="Times New Roman"/>
                      <w:sz w:val="18"/>
                      <w:szCs w:val="18"/>
                    </w:rPr>
                    <w:t>余项（包括澳大利亚发明专利</w:t>
                  </w:r>
                  <w:r w:rsidRPr="00742D25">
                    <w:rPr>
                      <w:rFonts w:ascii="Times New Roman" w:eastAsia="微软雅黑" w:hAnsi="Times New Roman" w:cs="Times New Roman"/>
                      <w:sz w:val="18"/>
                      <w:szCs w:val="18"/>
                    </w:rPr>
                    <w:t>1</w:t>
                  </w:r>
                  <w:r w:rsidRPr="00742D25">
                    <w:rPr>
                      <w:rFonts w:ascii="Times New Roman" w:eastAsia="微软雅黑" w:hAnsi="Times New Roman" w:cs="Times New Roman"/>
                      <w:sz w:val="18"/>
                      <w:szCs w:val="18"/>
                    </w:rPr>
                    <w:t>项、日本发明专利</w:t>
                  </w:r>
                  <w:r w:rsidRPr="00742D25">
                    <w:rPr>
                      <w:rFonts w:ascii="Times New Roman" w:eastAsia="微软雅黑" w:hAnsi="Times New Roman" w:cs="Times New Roman"/>
                      <w:sz w:val="18"/>
                      <w:szCs w:val="18"/>
                    </w:rPr>
                    <w:t>1</w:t>
                  </w:r>
                  <w:r w:rsidRPr="00742D25">
                    <w:rPr>
                      <w:rFonts w:ascii="Times New Roman" w:eastAsia="微软雅黑" w:hAnsi="Times New Roman" w:cs="Times New Roman"/>
                      <w:sz w:val="18"/>
                      <w:szCs w:val="18"/>
                    </w:rPr>
                    <w:t>项、香港发明专利</w:t>
                  </w:r>
                  <w:r w:rsidRPr="00742D25">
                    <w:rPr>
                      <w:rFonts w:ascii="Times New Roman" w:eastAsia="微软雅黑" w:hAnsi="Times New Roman" w:cs="Times New Roman"/>
                      <w:sz w:val="18"/>
                      <w:szCs w:val="18"/>
                    </w:rPr>
                    <w:t>1</w:t>
                  </w:r>
                  <w:r w:rsidRPr="00742D25">
                    <w:rPr>
                      <w:rFonts w:ascii="Times New Roman" w:eastAsia="微软雅黑" w:hAnsi="Times New Roman" w:cs="Times New Roman"/>
                      <w:sz w:val="18"/>
                      <w:szCs w:val="18"/>
                    </w:rPr>
                    <w:t>项）；获得国家食品药品监督管理局医疗器械注册证</w:t>
                  </w:r>
                  <w:r w:rsidRPr="00742D25">
                    <w:rPr>
                      <w:rFonts w:ascii="Times New Roman" w:eastAsia="微软雅黑" w:hAnsi="Times New Roman" w:cs="Times New Roman"/>
                      <w:sz w:val="18"/>
                      <w:szCs w:val="18"/>
                    </w:rPr>
                    <w:t>15</w:t>
                  </w:r>
                  <w:r w:rsidRPr="00742D25">
                    <w:rPr>
                      <w:rFonts w:ascii="Times New Roman" w:eastAsia="微软雅黑" w:hAnsi="Times New Roman" w:cs="Times New Roman"/>
                      <w:sz w:val="18"/>
                      <w:szCs w:val="18"/>
                    </w:rPr>
                    <w:t>项。获国家科技发明二等奖一项；军队科技进步奖一等奖两项；北京市和中华医学会科技进步奖二等奖各一项。</w:t>
                  </w:r>
                </w:p>
              </w:txbxContent>
            </v:textbox>
            <w10:wrap anchorx="margin" anchory="margin"/>
          </v:shape>
        </w:pict>
      </w: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F9628D" w:rsidP="00A133B9">
      <w:pPr>
        <w:widowControl/>
        <w:jc w:val="left"/>
        <w:rPr>
          <w:rFonts w:ascii="微软雅黑" w:eastAsia="微软雅黑" w:hAnsi="微软雅黑"/>
          <w:b/>
          <w:sz w:val="24"/>
          <w:szCs w:val="24"/>
        </w:rPr>
      </w:pPr>
    </w:p>
    <w:p w:rsidR="00F9628D" w:rsidRDefault="00701F54" w:rsidP="00A133B9">
      <w:pPr>
        <w:widowControl/>
        <w:jc w:val="left"/>
        <w:rPr>
          <w:rFonts w:ascii="微软雅黑" w:eastAsia="微软雅黑" w:hAnsi="微软雅黑"/>
          <w:b/>
          <w:sz w:val="24"/>
          <w:szCs w:val="24"/>
        </w:rPr>
      </w:pPr>
      <w:r>
        <w:rPr>
          <w:noProof/>
        </w:rPr>
        <w:pict>
          <v:shape id="_x0000_s1182" type="#_x0000_t202" style="position:absolute;margin-left:88.1pt;margin-top:383.5pt;width:323.65pt;height:88.5pt;z-index:25166540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" stroked="f">
            <v:textbox>
              <w:txbxContent>
                <w:p w:rsidR="00AA6213" w:rsidRDefault="00AA6213" w:rsidP="00AA6213">
                  <w:pPr>
                    <w:spacing w:line="460" w:lineRule="exact"/>
                    <w:rPr>
                      <w:rFonts w:ascii="Times New Roman" w:hAnsi="Times New Roman" w:cs="Times New Roman"/>
                      <w:b/>
                      <w:sz w:val="24"/>
                      <w:szCs w:val="24"/>
                    </w:rPr>
                  </w:pPr>
                  <w:r w:rsidRPr="001515F5">
                    <w:rPr>
                      <w:rFonts w:ascii="微软雅黑" w:eastAsia="微软雅黑" w:hAnsi="微软雅黑" w:hint="eastAsia"/>
                      <w:b/>
                      <w:sz w:val="24"/>
                      <w:szCs w:val="24"/>
                    </w:rPr>
                    <w:t>金  奇</w:t>
                  </w:r>
                  <w:r w:rsidRPr="00AE4ED7">
                    <w:rPr>
                      <w:rFonts w:ascii="微软雅黑" w:eastAsia="微软雅黑" w:hAnsi="微软雅黑" w:hint="eastAsia"/>
                      <w:b/>
                      <w:sz w:val="24"/>
                      <w:szCs w:val="24"/>
                    </w:rPr>
                    <w:t xml:space="preserve">  </w:t>
                  </w:r>
                  <w:r w:rsidRPr="001515F5">
                    <w:rPr>
                      <w:rFonts w:ascii="微软雅黑" w:eastAsia="微软雅黑" w:hAnsi="微软雅黑" w:hint="eastAsia"/>
                      <w:b/>
                      <w:sz w:val="24"/>
                      <w:szCs w:val="24"/>
                    </w:rPr>
                    <w:t>研究员</w:t>
                  </w:r>
                </w:p>
                <w:p w:rsidR="00AA6213" w:rsidRPr="00BC1650" w:rsidRDefault="00AA6213" w:rsidP="00AA6213">
                  <w:pPr>
                    <w:spacing w:line="460" w:lineRule="exact"/>
                    <w:rPr>
                      <w:rFonts w:ascii="Times New Roman" w:hAnsi="Times New Roman" w:cs="Times New Roman"/>
                      <w:b/>
                      <w:sz w:val="24"/>
                      <w:szCs w:val="24"/>
                    </w:rPr>
                  </w:pPr>
                  <w:r w:rsidRPr="00B65E50">
                    <w:rPr>
                      <w:rFonts w:ascii="微软雅黑" w:eastAsia="微软雅黑" w:hAnsi="微软雅黑" w:hint="eastAsia"/>
                      <w:szCs w:val="21"/>
                    </w:rPr>
                    <w:t>中国医学科学院病原生物学研究所</w:t>
                  </w:r>
                </w:p>
                <w:p w:rsidR="00161257" w:rsidRDefault="00AA6213" w:rsidP="00161257">
                  <w:pPr>
                    <w:spacing w:line="460" w:lineRule="exact"/>
                    <w:rPr>
                      <w:rFonts w:ascii="微软雅黑" w:eastAsia="微软雅黑" w:hAnsi="微软雅黑"/>
                      <w:b/>
                      <w:szCs w:val="21"/>
                    </w:rPr>
                  </w:pPr>
                  <w:r>
                    <w:rPr>
                      <w:rFonts w:ascii="微软雅黑" w:eastAsia="微软雅黑" w:hAnsi="微软雅黑" w:hint="eastAsia"/>
                      <w:b/>
                      <w:szCs w:val="21"/>
                    </w:rPr>
                    <w:t>演讲题目：</w:t>
                  </w:r>
                  <w:r w:rsidR="00161257" w:rsidRPr="00161257">
                    <w:rPr>
                      <w:rFonts w:ascii="微软雅黑" w:eastAsia="微软雅黑" w:hAnsi="微软雅黑" w:hint="eastAsia"/>
                      <w:szCs w:val="21"/>
                    </w:rPr>
                    <w:t>野生动物病毒组研究与人类新发传染病防控</w:t>
                  </w:r>
                </w:p>
                <w:p w:rsidR="00AA6213" w:rsidRPr="00161257" w:rsidRDefault="00AA6213" w:rsidP="00AA6213">
                  <w:pPr>
                    <w:spacing w:line="460" w:lineRule="exact"/>
                  </w:pPr>
                </w:p>
                <w:p w:rsidR="00AA6213" w:rsidRPr="007934F2" w:rsidRDefault="00AA6213" w:rsidP="00AA6213">
                  <w:pPr>
                    <w:spacing w:line="400" w:lineRule="exact"/>
                    <w:rPr>
                      <w:rFonts w:ascii="微软雅黑" w:eastAsia="微软雅黑" w:hAnsi="微软雅黑"/>
                      <w:b/>
                      <w:szCs w:val="21"/>
                    </w:rPr>
                  </w:pPr>
                </w:p>
              </w:txbxContent>
            </v:textbox>
            <w10:wrap anchorx="margin" anchory="margin"/>
          </v:shape>
        </w:pict>
      </w:r>
      <w:r w:rsidR="00AA6213">
        <w:rPr>
          <w:noProof/>
        </w:rPr>
        <w:drawing>
          <wp:inline distT="0" distB="0" distL="0" distR="0" wp14:anchorId="241651F1" wp14:editId="075257BB">
            <wp:extent cx="972000" cy="12513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2000" cy="1251310"/>
                    </a:xfrm>
                    <a:prstGeom prst="rect">
                      <a:avLst/>
                    </a:prstGeom>
                  </pic:spPr>
                </pic:pic>
              </a:graphicData>
            </a:graphic>
          </wp:inline>
        </w:drawing>
      </w:r>
    </w:p>
    <w:p w:rsidR="00F9628D" w:rsidRDefault="00701F54" w:rsidP="00A133B9">
      <w:pPr>
        <w:widowControl/>
        <w:jc w:val="left"/>
        <w:rPr>
          <w:rFonts w:ascii="微软雅黑" w:eastAsia="微软雅黑" w:hAnsi="微软雅黑"/>
          <w:b/>
          <w:sz w:val="24"/>
          <w:szCs w:val="24"/>
        </w:rPr>
      </w:pPr>
      <w:r>
        <w:rPr>
          <w:noProof/>
        </w:rPr>
        <w:pict>
          <v:shape id="_x0000_s1183" type="#_x0000_t202" style="position:absolute;margin-left:-8.55pt;margin-top:490.5pt;width:452.6pt;height:231pt;z-index:25166643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" stroked="f">
            <v:textbox>
              <w:txbxContent>
                <w:p w:rsidR="00AA6213" w:rsidRPr="00EB2646" w:rsidRDefault="00AA6213" w:rsidP="00AA6213">
                  <w:pPr>
                    <w:spacing w:line="360" w:lineRule="exact"/>
                    <w:rPr>
                      <w:rFonts w:ascii="Times New Roman" w:eastAsia="微软雅黑" w:hAnsi="Times New Roman" w:cs="Times New Roman"/>
                      <w:sz w:val="18"/>
                      <w:szCs w:val="18"/>
                    </w:rPr>
                  </w:pPr>
                  <w:r>
                    <w:rPr>
                      <w:rFonts w:ascii="Times New Roman" w:eastAsia="微软雅黑" w:hAnsi="Times New Roman" w:cs="Times New Roman" w:hint="eastAsia"/>
                      <w:b/>
                      <w:sz w:val="18"/>
                      <w:szCs w:val="18"/>
                    </w:rPr>
                    <w:t>金奇</w:t>
                  </w:r>
                  <w:r w:rsidRPr="00EB2646">
                    <w:rPr>
                      <w:rFonts w:ascii="Times New Roman" w:eastAsia="微软雅黑" w:hAnsi="Times New Roman" w:cs="Times New Roman" w:hint="eastAsia"/>
                      <w:sz w:val="18"/>
                      <w:szCs w:val="18"/>
                    </w:rPr>
                    <w:t>，研究员，中国医学科学院病原生物学研究所所长，北京协和医学院病原生物学系主任，卫生部病原系统生物学重点实验室主任，中国医学科学院结核病研究中心主任，中国防</w:t>
                  </w:r>
                  <w:proofErr w:type="gramStart"/>
                  <w:r w:rsidRPr="00EB2646">
                    <w:rPr>
                      <w:rFonts w:ascii="Times New Roman" w:eastAsia="微软雅黑" w:hAnsi="Times New Roman" w:cs="Times New Roman" w:hint="eastAsia"/>
                      <w:sz w:val="18"/>
                      <w:szCs w:val="18"/>
                    </w:rPr>
                    <w:t>痨</w:t>
                  </w:r>
                  <w:proofErr w:type="gramEnd"/>
                  <w:r w:rsidRPr="00EB2646">
                    <w:rPr>
                      <w:rFonts w:ascii="Times New Roman" w:eastAsia="微软雅黑" w:hAnsi="Times New Roman" w:cs="Times New Roman" w:hint="eastAsia"/>
                      <w:sz w:val="18"/>
                      <w:szCs w:val="18"/>
                    </w:rPr>
                    <w:t>协会标准化专业委员会主任委员。</w:t>
                  </w:r>
                  <w:r w:rsidRPr="00EB2646">
                    <w:rPr>
                      <w:rFonts w:ascii="Times New Roman" w:eastAsia="微软雅黑" w:hAnsi="Times New Roman" w:cs="Times New Roman"/>
                      <w:sz w:val="18"/>
                      <w:szCs w:val="18"/>
                    </w:rPr>
                    <w:t>获得国家杰出青年基金</w:t>
                  </w:r>
                  <w:r w:rsidRPr="00EB2646">
                    <w:rPr>
                      <w:rFonts w:ascii="Times New Roman" w:eastAsia="微软雅黑" w:hAnsi="Times New Roman" w:cs="Times New Roman" w:hint="eastAsia"/>
                      <w:sz w:val="18"/>
                      <w:szCs w:val="18"/>
                    </w:rPr>
                    <w:t>、</w:t>
                  </w:r>
                  <w:r w:rsidRPr="00EB2646">
                    <w:rPr>
                      <w:rFonts w:ascii="Times New Roman" w:eastAsia="微软雅黑" w:hAnsi="Times New Roman" w:cs="Times New Roman"/>
                      <w:sz w:val="18"/>
                      <w:szCs w:val="18"/>
                    </w:rPr>
                    <w:t>卫生部有突出贡献中青年专家</w:t>
                  </w:r>
                  <w:r w:rsidRPr="00EB2646">
                    <w:rPr>
                      <w:rFonts w:ascii="Times New Roman" w:eastAsia="微软雅黑" w:hAnsi="Times New Roman" w:cs="Times New Roman" w:hint="eastAsia"/>
                      <w:sz w:val="18"/>
                      <w:szCs w:val="18"/>
                    </w:rPr>
                    <w:t>，</w:t>
                  </w:r>
                  <w:r w:rsidRPr="00EB2646">
                    <w:rPr>
                      <w:rFonts w:ascii="Times New Roman" w:eastAsia="微软雅黑" w:hAnsi="Times New Roman" w:cs="Times New Roman"/>
                      <w:sz w:val="18"/>
                      <w:szCs w:val="18"/>
                    </w:rPr>
                    <w:t>国务院政府特殊津贴专家，新世纪百千万人才工程国家级人选，全国医药卫生系统先进</w:t>
                  </w:r>
                  <w:r w:rsidRPr="00EB2646">
                    <w:rPr>
                      <w:rFonts w:ascii="Times New Roman" w:eastAsia="微软雅黑" w:hAnsi="Times New Roman" w:cs="Times New Roman" w:hint="eastAsia"/>
                      <w:sz w:val="18"/>
                      <w:szCs w:val="18"/>
                    </w:rPr>
                    <w:t>工作者</w:t>
                  </w:r>
                  <w:r w:rsidRPr="00EB2646">
                    <w:rPr>
                      <w:rFonts w:ascii="Times New Roman" w:eastAsia="微软雅黑" w:hAnsi="Times New Roman" w:cs="Times New Roman"/>
                      <w:sz w:val="18"/>
                      <w:szCs w:val="18"/>
                    </w:rPr>
                    <w:t>，北京市有突出贡献的科学、技术、管理人才</w:t>
                  </w:r>
                  <w:r w:rsidRPr="00EB2646">
                    <w:rPr>
                      <w:rFonts w:ascii="Times New Roman" w:eastAsia="微软雅黑" w:hAnsi="Times New Roman" w:cs="Times New Roman" w:hint="eastAsia"/>
                      <w:sz w:val="18"/>
                      <w:szCs w:val="18"/>
                    </w:rPr>
                    <w:t>等称号以及中国青年科技奖、中央保健工作先进个人、国家科技计划执行突出贡献奖、公共卫生与预防医学发展贡献奖和美国健康与服务部</w:t>
                  </w:r>
                  <w:proofErr w:type="gramStart"/>
                  <w:r w:rsidRPr="00EB2646">
                    <w:rPr>
                      <w:rFonts w:ascii="Times New Roman" w:eastAsia="微软雅黑" w:hAnsi="Times New Roman" w:cs="Times New Roman" w:hint="eastAsia"/>
                      <w:sz w:val="18"/>
                      <w:szCs w:val="18"/>
                    </w:rPr>
                    <w:t>部长奖</w:t>
                  </w:r>
                  <w:proofErr w:type="gramEnd"/>
                  <w:r w:rsidRPr="00EB2646">
                    <w:rPr>
                      <w:rFonts w:ascii="Times New Roman" w:eastAsia="微软雅黑" w:hAnsi="Times New Roman" w:cs="Times New Roman" w:hint="eastAsia"/>
                      <w:sz w:val="18"/>
                      <w:szCs w:val="18"/>
                    </w:rPr>
                    <w:t>等。曾担任国家“高技术发展计划”（</w:t>
                  </w:r>
                  <w:r w:rsidRPr="00EB2646">
                    <w:rPr>
                      <w:rFonts w:ascii="Times New Roman" w:eastAsia="微软雅黑" w:hAnsi="Times New Roman" w:cs="Times New Roman" w:hint="eastAsia"/>
                      <w:sz w:val="18"/>
                      <w:szCs w:val="18"/>
                    </w:rPr>
                    <w:t>863</w:t>
                  </w:r>
                  <w:r w:rsidRPr="00EB2646">
                    <w:rPr>
                      <w:rFonts w:ascii="Times New Roman" w:eastAsia="微软雅黑" w:hAnsi="Times New Roman" w:cs="Times New Roman" w:hint="eastAsia"/>
                      <w:sz w:val="18"/>
                      <w:szCs w:val="18"/>
                    </w:rPr>
                    <w:t>计划）和“国家重大基础研究计划”（</w:t>
                  </w:r>
                  <w:r w:rsidRPr="00EB2646">
                    <w:rPr>
                      <w:rFonts w:ascii="Times New Roman" w:eastAsia="微软雅黑" w:hAnsi="Times New Roman" w:cs="Times New Roman" w:hint="eastAsia"/>
                      <w:sz w:val="18"/>
                      <w:szCs w:val="18"/>
                    </w:rPr>
                    <w:t>973</w:t>
                  </w:r>
                  <w:r w:rsidRPr="00EB2646">
                    <w:rPr>
                      <w:rFonts w:ascii="Times New Roman" w:eastAsia="微软雅黑" w:hAnsi="Times New Roman" w:cs="Times New Roman" w:hint="eastAsia"/>
                      <w:sz w:val="18"/>
                      <w:szCs w:val="18"/>
                    </w:rPr>
                    <w:t>计划）主题专家组组长、国家</w:t>
                  </w:r>
                  <w:r w:rsidRPr="00EB2646">
                    <w:rPr>
                      <w:rFonts w:ascii="Times New Roman" w:eastAsia="微软雅黑" w:hAnsi="Times New Roman" w:cs="Times New Roman"/>
                      <w:sz w:val="18"/>
                      <w:szCs w:val="18"/>
                    </w:rPr>
                    <w:t>“</w:t>
                  </w:r>
                  <w:r w:rsidRPr="00EB2646">
                    <w:rPr>
                      <w:rFonts w:ascii="Times New Roman" w:eastAsia="微软雅黑" w:hAnsi="Times New Roman" w:cs="Times New Roman"/>
                      <w:sz w:val="18"/>
                      <w:szCs w:val="18"/>
                    </w:rPr>
                    <w:t>重大传染病防治</w:t>
                  </w:r>
                  <w:r w:rsidRPr="00EB2646">
                    <w:rPr>
                      <w:rFonts w:ascii="Times New Roman" w:eastAsia="微软雅黑" w:hAnsi="Times New Roman" w:cs="Times New Roman"/>
                      <w:sz w:val="18"/>
                      <w:szCs w:val="18"/>
                    </w:rPr>
                    <w:t>”</w:t>
                  </w:r>
                  <w:r w:rsidRPr="00EB2646">
                    <w:rPr>
                      <w:rFonts w:ascii="Times New Roman" w:eastAsia="微软雅黑" w:hAnsi="Times New Roman" w:cs="Times New Roman"/>
                      <w:sz w:val="18"/>
                      <w:szCs w:val="18"/>
                    </w:rPr>
                    <w:t>科技重大专项</w:t>
                  </w:r>
                  <w:r w:rsidRPr="00EB2646">
                    <w:rPr>
                      <w:rFonts w:ascii="Times New Roman" w:eastAsia="微软雅黑" w:hAnsi="Times New Roman" w:cs="Times New Roman" w:hint="eastAsia"/>
                      <w:sz w:val="18"/>
                      <w:szCs w:val="18"/>
                    </w:rPr>
                    <w:t>结核病领域专家组长及</w:t>
                  </w:r>
                  <w:r w:rsidRPr="00EB2646">
                    <w:rPr>
                      <w:rFonts w:ascii="Times New Roman" w:eastAsia="微软雅黑" w:hAnsi="Times New Roman" w:cs="Times New Roman"/>
                      <w:sz w:val="18"/>
                      <w:szCs w:val="18"/>
                    </w:rPr>
                    <w:t>中华医学会医学病毒学分会主任委员</w:t>
                  </w:r>
                  <w:r w:rsidRPr="00EB2646">
                    <w:rPr>
                      <w:rFonts w:ascii="Times New Roman" w:eastAsia="微软雅黑" w:hAnsi="Times New Roman" w:cs="Times New Roman" w:hint="eastAsia"/>
                      <w:sz w:val="18"/>
                      <w:szCs w:val="18"/>
                    </w:rPr>
                    <w:t>等。</w:t>
                  </w:r>
                  <w:r w:rsidRPr="00EB2646">
                    <w:rPr>
                      <w:rFonts w:ascii="Times New Roman" w:eastAsia="微软雅黑" w:hAnsi="Times New Roman" w:cs="Times New Roman"/>
                      <w:sz w:val="18"/>
                      <w:szCs w:val="18"/>
                    </w:rPr>
                    <w:t>主要从事</w:t>
                  </w:r>
                  <w:r w:rsidRPr="00EB2646">
                    <w:rPr>
                      <w:rFonts w:ascii="Times New Roman" w:eastAsia="微软雅黑" w:hAnsi="Times New Roman" w:cs="Times New Roman" w:hint="eastAsia"/>
                      <w:sz w:val="18"/>
                      <w:szCs w:val="18"/>
                    </w:rPr>
                    <w:t>病原体</w:t>
                  </w:r>
                  <w:r w:rsidRPr="00EB2646">
                    <w:rPr>
                      <w:rFonts w:ascii="Times New Roman" w:eastAsia="微软雅黑" w:hAnsi="Times New Roman" w:cs="Times New Roman"/>
                      <w:sz w:val="18"/>
                      <w:szCs w:val="18"/>
                    </w:rPr>
                    <w:t>基因组</w:t>
                  </w:r>
                  <w:r w:rsidRPr="00EB2646">
                    <w:rPr>
                      <w:rFonts w:ascii="Times New Roman" w:eastAsia="微软雅黑" w:hAnsi="Times New Roman" w:cs="Times New Roman" w:hint="eastAsia"/>
                      <w:sz w:val="18"/>
                      <w:szCs w:val="18"/>
                    </w:rPr>
                    <w:t>和</w:t>
                  </w:r>
                  <w:r w:rsidRPr="00EB2646">
                    <w:rPr>
                      <w:rFonts w:ascii="Times New Roman" w:eastAsia="微软雅黑" w:hAnsi="Times New Roman" w:cs="Times New Roman"/>
                      <w:sz w:val="18"/>
                      <w:szCs w:val="18"/>
                    </w:rPr>
                    <w:t>蛋白质组等组学</w:t>
                  </w:r>
                  <w:r w:rsidRPr="00EB2646">
                    <w:rPr>
                      <w:rFonts w:ascii="Times New Roman" w:eastAsia="微软雅黑" w:hAnsi="Times New Roman" w:cs="Times New Roman" w:hint="eastAsia"/>
                      <w:sz w:val="18"/>
                      <w:szCs w:val="18"/>
                    </w:rPr>
                    <w:t>及病原学</w:t>
                  </w:r>
                  <w:r w:rsidRPr="00EB2646">
                    <w:rPr>
                      <w:rFonts w:ascii="Times New Roman" w:eastAsia="微软雅黑" w:hAnsi="Times New Roman" w:cs="Times New Roman"/>
                      <w:sz w:val="18"/>
                      <w:szCs w:val="18"/>
                    </w:rPr>
                    <w:t>研究。</w:t>
                  </w:r>
                  <w:r w:rsidRPr="00EB2646">
                    <w:rPr>
                      <w:rFonts w:ascii="Times New Roman" w:eastAsia="微软雅黑" w:hAnsi="Times New Roman" w:cs="Times New Roman" w:hint="eastAsia"/>
                      <w:sz w:val="18"/>
                      <w:szCs w:val="18"/>
                    </w:rPr>
                    <w:t>作为</w:t>
                  </w:r>
                  <w:r w:rsidRPr="00EB2646">
                    <w:rPr>
                      <w:rFonts w:ascii="Times New Roman" w:eastAsia="微软雅黑" w:hAnsi="Times New Roman" w:cs="Times New Roman"/>
                      <w:sz w:val="18"/>
                      <w:szCs w:val="18"/>
                    </w:rPr>
                    <w:t>第一完成人获国家自然科学</w:t>
                  </w:r>
                  <w:r w:rsidRPr="00EB2646">
                    <w:rPr>
                      <w:rFonts w:ascii="Times New Roman" w:eastAsia="微软雅黑" w:hAnsi="Times New Roman" w:cs="Times New Roman" w:hint="eastAsia"/>
                      <w:sz w:val="18"/>
                      <w:szCs w:val="18"/>
                    </w:rPr>
                    <w:t>四等</w:t>
                  </w:r>
                  <w:r w:rsidRPr="00EB2646">
                    <w:rPr>
                      <w:rFonts w:ascii="Times New Roman" w:eastAsia="微软雅黑" w:hAnsi="Times New Roman" w:cs="Times New Roman"/>
                      <w:sz w:val="18"/>
                      <w:szCs w:val="18"/>
                    </w:rPr>
                    <w:t>奖、中华医学科技</w:t>
                  </w:r>
                  <w:r w:rsidRPr="00EB2646">
                    <w:rPr>
                      <w:rFonts w:ascii="Times New Roman" w:eastAsia="微软雅黑" w:hAnsi="Times New Roman" w:cs="Times New Roman" w:hint="eastAsia"/>
                      <w:sz w:val="18"/>
                      <w:szCs w:val="18"/>
                    </w:rPr>
                    <w:t>一等</w:t>
                  </w:r>
                  <w:r w:rsidRPr="00EB2646">
                    <w:rPr>
                      <w:rFonts w:ascii="Times New Roman" w:eastAsia="微软雅黑" w:hAnsi="Times New Roman" w:cs="Times New Roman"/>
                      <w:sz w:val="18"/>
                      <w:szCs w:val="18"/>
                    </w:rPr>
                    <w:t>奖</w:t>
                  </w:r>
                  <w:r w:rsidRPr="00EB2646">
                    <w:rPr>
                      <w:rFonts w:ascii="Times New Roman" w:eastAsia="微软雅黑" w:hAnsi="Times New Roman" w:cs="Times New Roman" w:hint="eastAsia"/>
                      <w:sz w:val="18"/>
                      <w:szCs w:val="18"/>
                    </w:rPr>
                    <w:t>、教育部科技进步一等奖等多项</w:t>
                  </w:r>
                  <w:r w:rsidRPr="00EB2646">
                    <w:rPr>
                      <w:rFonts w:ascii="Times New Roman" w:eastAsia="微软雅黑" w:hAnsi="Times New Roman" w:cs="Times New Roman"/>
                      <w:sz w:val="18"/>
                      <w:szCs w:val="18"/>
                    </w:rPr>
                    <w:t>奖励</w:t>
                  </w:r>
                  <w:r w:rsidRPr="00EB2646">
                    <w:rPr>
                      <w:rFonts w:ascii="Times New Roman" w:eastAsia="微软雅黑" w:hAnsi="Times New Roman" w:cs="Times New Roman" w:hint="eastAsia"/>
                      <w:sz w:val="18"/>
                      <w:szCs w:val="18"/>
                    </w:rPr>
                    <w:t>。</w:t>
                  </w:r>
                  <w:r w:rsidRPr="00EB2646">
                    <w:rPr>
                      <w:rFonts w:ascii="Times New Roman" w:eastAsia="微软雅黑" w:hAnsi="Times New Roman" w:cs="Times New Roman"/>
                      <w:sz w:val="18"/>
                      <w:szCs w:val="18"/>
                    </w:rPr>
                    <w:t>作为通讯</w:t>
                  </w:r>
                  <w:r w:rsidRPr="00EB2646">
                    <w:rPr>
                      <w:rFonts w:ascii="Times New Roman" w:eastAsia="微软雅黑" w:hAnsi="Times New Roman" w:cs="Times New Roman"/>
                      <w:sz w:val="18"/>
                      <w:szCs w:val="18"/>
                    </w:rPr>
                    <w:t>/</w:t>
                  </w:r>
                  <w:r w:rsidRPr="00EB2646">
                    <w:rPr>
                      <w:rFonts w:ascii="Times New Roman" w:eastAsia="微软雅黑" w:hAnsi="Times New Roman" w:cs="Times New Roman"/>
                      <w:sz w:val="18"/>
                      <w:szCs w:val="18"/>
                    </w:rPr>
                    <w:t>通讯作者在</w:t>
                  </w:r>
                  <w:r w:rsidRPr="00641037">
                    <w:rPr>
                      <w:rFonts w:ascii="Times New Roman" w:eastAsia="微软雅黑" w:hAnsi="Times New Roman" w:cs="Times New Roman"/>
                      <w:i/>
                      <w:sz w:val="18"/>
                      <w:szCs w:val="18"/>
                    </w:rPr>
                    <w:t>Lancet</w:t>
                  </w:r>
                  <w:r w:rsidRPr="00641037">
                    <w:rPr>
                      <w:rFonts w:ascii="Times New Roman" w:eastAsia="微软雅黑" w:hAnsi="Times New Roman" w:cs="Times New Roman"/>
                      <w:i/>
                      <w:sz w:val="18"/>
                      <w:szCs w:val="18"/>
                    </w:rPr>
                    <w:t>、</w:t>
                  </w:r>
                  <w:r w:rsidRPr="008C2C21">
                    <w:rPr>
                      <w:rFonts w:ascii="Times New Roman" w:eastAsia="微软雅黑" w:hAnsi="Times New Roman" w:cs="Times New Roman" w:hint="eastAsia"/>
                      <w:i/>
                      <w:sz w:val="18"/>
                      <w:szCs w:val="18"/>
                    </w:rPr>
                    <w:t>Lancet Infectious Diseases</w:t>
                  </w:r>
                  <w:r w:rsidRPr="00641037">
                    <w:rPr>
                      <w:rFonts w:ascii="Times New Roman" w:eastAsia="微软雅黑" w:hAnsi="Times New Roman" w:cs="Times New Roman"/>
                      <w:i/>
                      <w:sz w:val="18"/>
                      <w:szCs w:val="18"/>
                    </w:rPr>
                    <w:t>、</w:t>
                  </w:r>
                  <w:r w:rsidRPr="00641037">
                    <w:rPr>
                      <w:rFonts w:ascii="Times New Roman" w:eastAsia="微软雅黑" w:hAnsi="Times New Roman" w:cs="Times New Roman"/>
                      <w:i/>
                      <w:sz w:val="18"/>
                      <w:szCs w:val="18"/>
                    </w:rPr>
                    <w:t>Cell Host</w:t>
                  </w:r>
                  <w:r>
                    <w:rPr>
                      <w:rFonts w:ascii="Times New Roman" w:eastAsia="微软雅黑" w:hAnsi="Times New Roman" w:cs="Times New Roman" w:hint="eastAsia"/>
                      <w:i/>
                      <w:sz w:val="18"/>
                      <w:szCs w:val="18"/>
                    </w:rPr>
                    <w:t xml:space="preserve"> </w:t>
                  </w:r>
                  <w:r w:rsidRPr="00641037">
                    <w:rPr>
                      <w:rFonts w:ascii="Times New Roman" w:eastAsia="微软雅黑" w:hAnsi="Times New Roman" w:cs="Times New Roman"/>
                      <w:i/>
                      <w:sz w:val="18"/>
                      <w:szCs w:val="18"/>
                    </w:rPr>
                    <w:t>&amp; Microbe</w:t>
                  </w:r>
                  <w:r w:rsidRPr="00641037">
                    <w:rPr>
                      <w:rFonts w:ascii="Times New Roman" w:eastAsia="微软雅黑" w:hAnsi="Times New Roman" w:cs="Times New Roman"/>
                      <w:i/>
                      <w:sz w:val="18"/>
                      <w:szCs w:val="18"/>
                    </w:rPr>
                    <w:t>、</w:t>
                  </w:r>
                  <w:r w:rsidRPr="00641037">
                    <w:rPr>
                      <w:rFonts w:ascii="Times New Roman" w:eastAsia="微软雅黑" w:hAnsi="Times New Roman" w:cs="Times New Roman"/>
                      <w:i/>
                      <w:sz w:val="18"/>
                      <w:szCs w:val="18"/>
                    </w:rPr>
                    <w:t>Nature Commun</w:t>
                  </w:r>
                  <w:r>
                    <w:rPr>
                      <w:rFonts w:ascii="Times New Roman" w:eastAsia="微软雅黑" w:hAnsi="Times New Roman" w:cs="Times New Roman" w:hint="eastAsia"/>
                      <w:i/>
                      <w:sz w:val="18"/>
                      <w:szCs w:val="18"/>
                    </w:rPr>
                    <w:t>ications</w:t>
                  </w:r>
                  <w:r w:rsidRPr="00641037">
                    <w:rPr>
                      <w:rFonts w:ascii="Times New Roman" w:eastAsia="微软雅黑" w:hAnsi="Times New Roman" w:cs="Times New Roman" w:hint="eastAsia"/>
                      <w:i/>
                      <w:sz w:val="18"/>
                      <w:szCs w:val="18"/>
                    </w:rPr>
                    <w:t>、</w:t>
                  </w:r>
                  <w:r w:rsidRPr="00641037">
                    <w:rPr>
                      <w:rFonts w:ascii="Times New Roman" w:eastAsia="微软雅黑" w:hAnsi="Times New Roman" w:cs="Times New Roman"/>
                      <w:i/>
                      <w:sz w:val="18"/>
                      <w:szCs w:val="18"/>
                    </w:rPr>
                    <w:t>Nucleic Acids Res</w:t>
                  </w:r>
                  <w:r>
                    <w:rPr>
                      <w:rFonts w:ascii="Times New Roman" w:eastAsia="微软雅黑" w:hAnsi="Times New Roman" w:cs="Times New Roman" w:hint="eastAsia"/>
                      <w:i/>
                      <w:sz w:val="18"/>
                      <w:szCs w:val="18"/>
                    </w:rPr>
                    <w:t>earch</w:t>
                  </w:r>
                  <w:r w:rsidRPr="00EB2646">
                    <w:rPr>
                      <w:rFonts w:ascii="Times New Roman" w:eastAsia="微软雅黑" w:hAnsi="Times New Roman" w:cs="Times New Roman"/>
                      <w:sz w:val="18"/>
                      <w:szCs w:val="18"/>
                    </w:rPr>
                    <w:t>等</w:t>
                  </w:r>
                  <w:r w:rsidRPr="00EB2646">
                    <w:rPr>
                      <w:rFonts w:ascii="Times New Roman" w:eastAsia="微软雅黑" w:hAnsi="Times New Roman" w:cs="Times New Roman" w:hint="eastAsia"/>
                      <w:sz w:val="18"/>
                      <w:szCs w:val="18"/>
                    </w:rPr>
                    <w:t>国际</w:t>
                  </w:r>
                  <w:r w:rsidRPr="00EB2646">
                    <w:rPr>
                      <w:rFonts w:ascii="Times New Roman" w:eastAsia="微软雅黑" w:hAnsi="Times New Roman" w:cs="Times New Roman"/>
                      <w:sz w:val="18"/>
                      <w:szCs w:val="18"/>
                    </w:rPr>
                    <w:t>SCI</w:t>
                  </w:r>
                  <w:r w:rsidRPr="00EB2646">
                    <w:rPr>
                      <w:rFonts w:ascii="Times New Roman" w:eastAsia="微软雅黑" w:hAnsi="Times New Roman" w:cs="Times New Roman"/>
                      <w:sz w:val="18"/>
                      <w:szCs w:val="18"/>
                    </w:rPr>
                    <w:t>收录杂志发表论文</w:t>
                  </w:r>
                  <w:r w:rsidRPr="00EB2646">
                    <w:rPr>
                      <w:rFonts w:ascii="Times New Roman" w:eastAsia="微软雅黑" w:hAnsi="Times New Roman" w:cs="Times New Roman"/>
                      <w:sz w:val="18"/>
                      <w:szCs w:val="18"/>
                    </w:rPr>
                    <w:t>200</w:t>
                  </w:r>
                  <w:r w:rsidRPr="00EB2646">
                    <w:rPr>
                      <w:rFonts w:ascii="Times New Roman" w:eastAsia="微软雅黑" w:hAnsi="Times New Roman" w:cs="Times New Roman" w:hint="eastAsia"/>
                      <w:sz w:val="18"/>
                      <w:szCs w:val="18"/>
                    </w:rPr>
                    <w:t>多</w:t>
                  </w:r>
                  <w:r w:rsidRPr="00EB2646">
                    <w:rPr>
                      <w:rFonts w:ascii="Times New Roman" w:eastAsia="微软雅黑" w:hAnsi="Times New Roman" w:cs="Times New Roman"/>
                      <w:sz w:val="18"/>
                      <w:szCs w:val="18"/>
                    </w:rPr>
                    <w:t>篇</w:t>
                  </w:r>
                  <w:r w:rsidRPr="00EB2646">
                    <w:rPr>
                      <w:rFonts w:ascii="Times New Roman" w:eastAsia="微软雅黑" w:hAnsi="Times New Roman" w:cs="Times New Roman" w:hint="eastAsia"/>
                      <w:sz w:val="18"/>
                      <w:szCs w:val="18"/>
                    </w:rPr>
                    <w:t>，影响因子总和超过</w:t>
                  </w:r>
                  <w:r w:rsidRPr="00EB2646">
                    <w:rPr>
                      <w:rFonts w:ascii="Times New Roman" w:eastAsia="微软雅黑" w:hAnsi="Times New Roman" w:cs="Times New Roman" w:hint="eastAsia"/>
                      <w:sz w:val="18"/>
                      <w:szCs w:val="18"/>
                    </w:rPr>
                    <w:t>1100</w:t>
                  </w:r>
                  <w:r w:rsidRPr="00EB2646">
                    <w:rPr>
                      <w:rFonts w:ascii="Times New Roman" w:eastAsia="微软雅黑" w:hAnsi="Times New Roman" w:cs="Times New Roman" w:hint="eastAsia"/>
                      <w:sz w:val="18"/>
                      <w:szCs w:val="18"/>
                    </w:rPr>
                    <w:t>，他引</w:t>
                  </w:r>
                  <w:r w:rsidRPr="00EB2646">
                    <w:rPr>
                      <w:rFonts w:ascii="Times New Roman" w:eastAsia="微软雅黑" w:hAnsi="Times New Roman" w:cs="Times New Roman" w:hint="eastAsia"/>
                      <w:sz w:val="18"/>
                      <w:szCs w:val="18"/>
                    </w:rPr>
                    <w:t>5000</w:t>
                  </w:r>
                  <w:r w:rsidRPr="00EB2646">
                    <w:rPr>
                      <w:rFonts w:ascii="Times New Roman" w:eastAsia="微软雅黑" w:hAnsi="Times New Roman" w:cs="Times New Roman" w:hint="eastAsia"/>
                      <w:sz w:val="18"/>
                      <w:szCs w:val="18"/>
                    </w:rPr>
                    <w:t>多次</w:t>
                  </w:r>
                  <w:r w:rsidRPr="00EB2646">
                    <w:rPr>
                      <w:rFonts w:ascii="Times New Roman" w:eastAsia="微软雅黑" w:hAnsi="Times New Roman" w:cs="Times New Roman"/>
                      <w:sz w:val="18"/>
                      <w:szCs w:val="18"/>
                    </w:rPr>
                    <w:t>。</w:t>
                  </w:r>
                </w:p>
              </w:txbxContent>
            </v:textbox>
            <w10:wrap anchorx="margin" anchory="margin"/>
          </v:shape>
        </w:pict>
      </w:r>
    </w:p>
    <w:p w:rsidR="00F9628D" w:rsidRPr="00F9628D" w:rsidRDefault="00F9628D" w:rsidP="00A133B9">
      <w:pPr>
        <w:widowControl/>
        <w:jc w:val="left"/>
        <w:rPr>
          <w:rFonts w:ascii="微软雅黑" w:eastAsia="微软雅黑" w:hAnsi="微软雅黑"/>
          <w:b/>
          <w:sz w:val="24"/>
          <w:szCs w:val="24"/>
        </w:rPr>
      </w:pPr>
    </w:p>
    <w:p w:rsidR="00A133B9" w:rsidRDefault="00A133B9"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701F54" w:rsidP="00A133B9">
      <w:pPr>
        <w:widowControl/>
        <w:tabs>
          <w:tab w:val="left" w:pos="3420"/>
          <w:tab w:val="left" w:pos="3600"/>
        </w:tabs>
        <w:spacing w:line="300" w:lineRule="auto"/>
        <w:rPr>
          <w:rFonts w:eastAsia="黑体"/>
          <w:kern w:val="0"/>
          <w:sz w:val="30"/>
          <w:szCs w:val="30"/>
        </w:rPr>
      </w:pPr>
      <w:r>
        <w:rPr>
          <w:noProof/>
        </w:rPr>
        <w:pict>
          <v:shape id="文本框 25" o:spid="_x0000_s1185" type="#_x0000_t202" style="position:absolute;left:0;text-align:left;margin-left:-8.75pt;margin-top:135.75pt;width:452.6pt;height:166.5pt;z-index:251668480;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" stroked="f">
            <v:textbox>
              <w:txbxContent>
                <w:p w:rsidR="005C086E" w:rsidRPr="00742D25" w:rsidRDefault="005C086E" w:rsidP="005C086E">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汤一苇</w:t>
                  </w:r>
                  <w:r w:rsidRPr="00742D25">
                    <w:rPr>
                      <w:rFonts w:ascii="Times New Roman" w:eastAsia="微软雅黑" w:hAnsi="Times New Roman" w:cs="Times New Roman"/>
                      <w:sz w:val="18"/>
                      <w:szCs w:val="18"/>
                    </w:rPr>
                    <w:t>，美国医学微生物委员会资格认证并持有纽约州和田纳西州执照的临床和分子微生物诊断学家。现任美国斯隆凯特琳肿瘤纪念医院实验医学系和内科系研究员、主任医师和临床微生物科主任、康奈尔大学医学院病理和实验医学系教授。兼任美国《临床微生物学杂志》共同主编、美国《分子诊断学杂志》副主编和自然出版集团《新现病原体与感染》杂志副主编。复旦大学上海医学院医学学士、流行病学硕士、美国范德堡大学微生物学和免疫学博士、美国微生物学院院士、美国传染病协会</w:t>
                  </w:r>
                  <w:proofErr w:type="gramStart"/>
                  <w:r w:rsidRPr="00742D25">
                    <w:rPr>
                      <w:rFonts w:ascii="Times New Roman" w:eastAsia="微软雅黑" w:hAnsi="Times New Roman" w:cs="Times New Roman"/>
                      <w:sz w:val="18"/>
                      <w:szCs w:val="18"/>
                    </w:rPr>
                    <w:t>会</w:t>
                  </w:r>
                  <w:proofErr w:type="gramEnd"/>
                  <w:r w:rsidRPr="00742D25">
                    <w:rPr>
                      <w:rFonts w:ascii="Times New Roman" w:eastAsia="微软雅黑" w:hAnsi="Times New Roman" w:cs="Times New Roman"/>
                      <w:sz w:val="18"/>
                      <w:szCs w:val="18"/>
                    </w:rPr>
                    <w:t>士。曾是美国疾病控制中心访问学者、梅约医学中心住院医师、讲师以及范德堡大学医学院病理系和内科系助理教授、副教授、教授。发表相关科研论文、综述和专著逾</w:t>
                  </w:r>
                  <w:r w:rsidRPr="00742D25">
                    <w:rPr>
                      <w:rFonts w:ascii="Times New Roman" w:eastAsia="微软雅黑" w:hAnsi="Times New Roman" w:cs="Times New Roman"/>
                      <w:sz w:val="18"/>
                      <w:szCs w:val="18"/>
                    </w:rPr>
                    <w:t>300</w:t>
                  </w:r>
                  <w:r w:rsidRPr="00742D25">
                    <w:rPr>
                      <w:rFonts w:ascii="Times New Roman" w:eastAsia="微软雅黑" w:hAnsi="Times New Roman" w:cs="Times New Roman"/>
                      <w:sz w:val="18"/>
                      <w:szCs w:val="18"/>
                    </w:rPr>
                    <w:t>篇。代表著作有爱思维尔出版社《</w:t>
                  </w:r>
                  <w:r w:rsidRPr="00742D25">
                    <w:rPr>
                      <w:rFonts w:ascii="Times New Roman" w:eastAsia="微软雅黑" w:hAnsi="Times New Roman" w:cs="Times New Roman"/>
                      <w:sz w:val="18"/>
                      <w:szCs w:val="18"/>
                    </w:rPr>
                    <w:t>Molecular Medical Microbiology</w:t>
                  </w:r>
                  <w:r w:rsidRPr="00742D25">
                    <w:rPr>
                      <w:rFonts w:ascii="Times New Roman" w:eastAsia="微软雅黑" w:hAnsi="Times New Roman" w:cs="Times New Roman"/>
                      <w:sz w:val="18"/>
                      <w:szCs w:val="18"/>
                    </w:rPr>
                    <w:t>》第二版，斯普林格出版社《</w:t>
                  </w:r>
                  <w:r w:rsidRPr="00742D25">
                    <w:rPr>
                      <w:rFonts w:ascii="Times New Roman" w:eastAsia="微软雅黑" w:hAnsi="Times New Roman" w:cs="Times New Roman"/>
                      <w:sz w:val="18"/>
                      <w:szCs w:val="18"/>
                    </w:rPr>
                    <w:t>Advanced Techniques in Diagnostic Microbiology</w:t>
                  </w:r>
                  <w:r w:rsidRPr="00742D25">
                    <w:rPr>
                      <w:rFonts w:ascii="Times New Roman" w:eastAsia="微软雅黑" w:hAnsi="Times New Roman" w:cs="Times New Roman"/>
                      <w:sz w:val="18"/>
                      <w:szCs w:val="18"/>
                    </w:rPr>
                    <w:t>》第二版和科学出版社《微生物分子诊断学》。</w:t>
                  </w:r>
                  <w:r w:rsidRPr="00742D25">
                    <w:rPr>
                      <w:rFonts w:ascii="Times New Roman" w:eastAsia="微软雅黑" w:hAnsi="Times New Roman" w:cs="Times New Roman"/>
                      <w:sz w:val="18"/>
                      <w:szCs w:val="18"/>
                    </w:rPr>
                    <w:t xml:space="preserve"> </w:t>
                  </w:r>
                </w:p>
                <w:p w:rsidR="005C086E" w:rsidRPr="00D2563F" w:rsidRDefault="005C086E" w:rsidP="005C086E">
                  <w:pPr>
                    <w:pStyle w:val="ad"/>
                    <w:rPr>
                      <w:rFonts w:ascii="Times New Roman" w:eastAsiaTheme="minorEastAsia" w:hAnsi="Times New Roman"/>
                      <w:kern w:val="2"/>
                      <w:sz w:val="18"/>
                      <w:szCs w:val="18"/>
                    </w:rPr>
                  </w:pPr>
                  <w:r w:rsidRPr="00D2563F">
                    <w:rPr>
                      <w:rFonts w:ascii="Times New Roman" w:eastAsiaTheme="minorEastAsia" w:hAnsi="Times New Roman"/>
                      <w:kern w:val="2"/>
                      <w:sz w:val="18"/>
                      <w:szCs w:val="18"/>
                    </w:rPr>
                    <w:t xml:space="preserve"> </w:t>
                  </w:r>
                </w:p>
              </w:txbxContent>
            </v:textbox>
            <w10:wrap anchorx="margin" anchory="margin"/>
          </v:shape>
        </w:pict>
      </w:r>
      <w:r>
        <w:rPr>
          <w:noProof/>
        </w:rPr>
        <w:pict>
          <v:shape id="_x0000_s1184" type="#_x0000_t202" style="position:absolute;left:0;text-align:left;margin-left:85.3pt;margin-top:33.75pt;width:323.65pt;height:82.65pt;z-index:25166745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" stroked="f">
            <v:textbox>
              <w:txbxContent>
                <w:p w:rsidR="005C086E" w:rsidRDefault="005C086E" w:rsidP="005C086E">
                  <w:pPr>
                    <w:spacing w:line="460" w:lineRule="exact"/>
                    <w:rPr>
                      <w:rFonts w:ascii="Times New Roman" w:hAnsi="Times New Roman" w:cs="Times New Roman"/>
                      <w:b/>
                      <w:sz w:val="24"/>
                      <w:szCs w:val="24"/>
                    </w:rPr>
                  </w:pPr>
                  <w:r w:rsidRPr="00665C46">
                    <w:rPr>
                      <w:rFonts w:ascii="微软雅黑" w:eastAsia="微软雅黑" w:hAnsi="微软雅黑"/>
                      <w:b/>
                      <w:sz w:val="24"/>
                      <w:szCs w:val="24"/>
                    </w:rPr>
                    <w:t>汤一苇</w:t>
                  </w:r>
                  <w:r w:rsidRPr="00AE4ED7">
                    <w:rPr>
                      <w:rFonts w:ascii="微软雅黑" w:eastAsia="微软雅黑" w:hAnsi="微软雅黑" w:hint="eastAsia"/>
                      <w:b/>
                      <w:sz w:val="24"/>
                      <w:szCs w:val="24"/>
                    </w:rPr>
                    <w:t xml:space="preserve">  </w:t>
                  </w:r>
                  <w:r w:rsidRPr="00665C46">
                    <w:rPr>
                      <w:rFonts w:ascii="微软雅黑" w:eastAsia="微软雅黑" w:hAnsi="微软雅黑"/>
                      <w:b/>
                      <w:sz w:val="24"/>
                      <w:szCs w:val="24"/>
                    </w:rPr>
                    <w:t>教授</w:t>
                  </w:r>
                  <w:r>
                    <w:rPr>
                      <w:rFonts w:ascii="微软雅黑" w:eastAsia="微软雅黑" w:hAnsi="微软雅黑" w:hint="eastAsia"/>
                      <w:b/>
                      <w:sz w:val="24"/>
                      <w:szCs w:val="24"/>
                    </w:rPr>
                    <w:t>、</w:t>
                  </w:r>
                  <w:r w:rsidRPr="005D737F">
                    <w:rPr>
                      <w:rFonts w:ascii="微软雅黑" w:eastAsia="微软雅黑" w:hAnsi="微软雅黑"/>
                      <w:b/>
                      <w:sz w:val="24"/>
                      <w:szCs w:val="24"/>
                    </w:rPr>
                    <w:t>研究员</w:t>
                  </w:r>
                </w:p>
                <w:p w:rsidR="005C086E" w:rsidRPr="00BC1650" w:rsidRDefault="005C086E" w:rsidP="005C086E">
                  <w:pPr>
                    <w:spacing w:line="460" w:lineRule="exact"/>
                    <w:rPr>
                      <w:rFonts w:ascii="Times New Roman" w:hAnsi="Times New Roman" w:cs="Times New Roman"/>
                      <w:b/>
                      <w:sz w:val="24"/>
                      <w:szCs w:val="24"/>
                    </w:rPr>
                  </w:pPr>
                  <w:r w:rsidRPr="00665C46">
                    <w:rPr>
                      <w:rFonts w:ascii="微软雅黑" w:eastAsia="微软雅黑" w:hAnsi="微软雅黑"/>
                      <w:szCs w:val="21"/>
                    </w:rPr>
                    <w:t>美国斯隆凯特琳肿瘤纪念医院</w:t>
                  </w:r>
                </w:p>
                <w:p w:rsidR="005C086E" w:rsidRDefault="005C086E" w:rsidP="005C086E">
                  <w:pPr>
                    <w:spacing w:line="460" w:lineRule="exact"/>
                  </w:pPr>
                  <w:r>
                    <w:rPr>
                      <w:rFonts w:ascii="微软雅黑" w:eastAsia="微软雅黑" w:hAnsi="微软雅黑" w:hint="eastAsia"/>
                      <w:b/>
                      <w:szCs w:val="21"/>
                    </w:rPr>
                    <w:t>演讲题目：</w:t>
                  </w:r>
                  <w:r w:rsidRPr="00665C46">
                    <w:rPr>
                      <w:rFonts w:ascii="微软雅黑" w:eastAsia="微软雅黑" w:hAnsi="微软雅黑" w:hint="eastAsia"/>
                      <w:szCs w:val="21"/>
                    </w:rPr>
                    <w:t>感染性败血症实验室诊断进展</w:t>
                  </w:r>
                </w:p>
                <w:p w:rsidR="005C086E" w:rsidRPr="007934F2" w:rsidRDefault="005C086E" w:rsidP="005C086E">
                  <w:pPr>
                    <w:spacing w:line="400" w:lineRule="exact"/>
                    <w:rPr>
                      <w:rFonts w:ascii="微软雅黑" w:eastAsia="微软雅黑" w:hAnsi="微软雅黑"/>
                      <w:b/>
                      <w:szCs w:val="21"/>
                    </w:rPr>
                  </w:pPr>
                </w:p>
              </w:txbxContent>
            </v:textbox>
            <w10:wrap anchorx="margin" anchory="margin"/>
          </v:shape>
        </w:pict>
      </w:r>
      <w:r w:rsidR="005C086E">
        <w:rPr>
          <w:noProof/>
        </w:rPr>
        <w:drawing>
          <wp:inline distT="0" distB="0" distL="0" distR="0" wp14:anchorId="41A8D424" wp14:editId="04DF2EB1">
            <wp:extent cx="936000" cy="116837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36000" cy="1168372"/>
                    </a:xfrm>
                    <a:prstGeom prst="rect">
                      <a:avLst/>
                    </a:prstGeom>
                  </pic:spPr>
                </pic:pic>
              </a:graphicData>
            </a:graphic>
          </wp:inline>
        </w:drawing>
      </w: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701F54" w:rsidP="00A133B9">
      <w:pPr>
        <w:widowControl/>
        <w:tabs>
          <w:tab w:val="left" w:pos="3420"/>
          <w:tab w:val="left" w:pos="3600"/>
        </w:tabs>
        <w:spacing w:line="300" w:lineRule="auto"/>
        <w:rPr>
          <w:rFonts w:eastAsia="黑体"/>
          <w:kern w:val="0"/>
          <w:sz w:val="30"/>
          <w:szCs w:val="30"/>
        </w:rPr>
      </w:pPr>
      <w:r>
        <w:rPr>
          <w:noProof/>
        </w:rPr>
        <w:pict>
          <v:shape id="_x0000_s1186" type="#_x0000_t202" style="position:absolute;left:0;text-align:left;margin-left:85.15pt;margin-top:376.95pt;width:323.65pt;height:84.6pt;z-index:25166950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" stroked="f">
            <v:textbox style="mso-next-textbox:#_x0000_s1186">
              <w:txbxContent>
                <w:p w:rsidR="005C086E" w:rsidRDefault="005C086E" w:rsidP="005C086E">
                  <w:pPr>
                    <w:spacing w:line="460" w:lineRule="exact"/>
                    <w:rPr>
                      <w:rFonts w:ascii="Times New Roman" w:hAnsi="Times New Roman" w:cs="Times New Roman"/>
                      <w:b/>
                      <w:sz w:val="24"/>
                      <w:szCs w:val="24"/>
                    </w:rPr>
                  </w:pPr>
                  <w:proofErr w:type="gramStart"/>
                  <w:r w:rsidRPr="00822AF8">
                    <w:rPr>
                      <w:rFonts w:ascii="微软雅黑" w:eastAsia="微软雅黑" w:hAnsi="微软雅黑" w:hint="eastAsia"/>
                      <w:b/>
                      <w:bCs/>
                      <w:sz w:val="24"/>
                      <w:szCs w:val="24"/>
                    </w:rPr>
                    <w:t>乔友林</w:t>
                  </w:r>
                  <w:proofErr w:type="gramEnd"/>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教授</w:t>
                  </w:r>
                  <w:r w:rsidRPr="00EC1B31">
                    <w:rPr>
                      <w:rFonts w:ascii="微软雅黑" w:eastAsia="微软雅黑" w:hAnsi="微软雅黑" w:hint="eastAsia"/>
                      <w:b/>
                      <w:sz w:val="24"/>
                      <w:szCs w:val="24"/>
                    </w:rPr>
                    <w:t>、</w:t>
                  </w:r>
                  <w:r w:rsidRPr="00822AF8">
                    <w:rPr>
                      <w:rFonts w:ascii="微软雅黑" w:eastAsia="微软雅黑" w:hAnsi="微软雅黑" w:hint="eastAsia"/>
                      <w:b/>
                      <w:bCs/>
                      <w:sz w:val="24"/>
                      <w:szCs w:val="24"/>
                    </w:rPr>
                    <w:t>研究员</w:t>
                  </w:r>
                </w:p>
                <w:p w:rsidR="005C086E" w:rsidRPr="00822AF8" w:rsidRDefault="005C086E" w:rsidP="005C086E">
                  <w:pPr>
                    <w:spacing w:line="460" w:lineRule="exact"/>
                    <w:rPr>
                      <w:rFonts w:ascii="微软雅黑" w:eastAsia="微软雅黑" w:hAnsi="微软雅黑"/>
                      <w:szCs w:val="21"/>
                    </w:rPr>
                  </w:pPr>
                  <w:r w:rsidRPr="00822AF8">
                    <w:rPr>
                      <w:rFonts w:ascii="微软雅黑" w:eastAsia="微软雅黑" w:hAnsi="微软雅黑" w:hint="eastAsia"/>
                      <w:szCs w:val="21"/>
                    </w:rPr>
                    <w:t>中国医学科学院</w:t>
                  </w:r>
                  <w:r w:rsidRPr="00822AF8">
                    <w:rPr>
                      <w:rFonts w:ascii="微软雅黑" w:eastAsia="微软雅黑" w:hAnsi="微软雅黑"/>
                      <w:szCs w:val="21"/>
                    </w:rPr>
                    <w:t>/</w:t>
                  </w:r>
                  <w:r w:rsidRPr="00822AF8">
                    <w:rPr>
                      <w:rFonts w:ascii="微软雅黑" w:eastAsia="微软雅黑" w:hAnsi="微软雅黑" w:hint="eastAsia"/>
                      <w:szCs w:val="21"/>
                    </w:rPr>
                    <w:t>北京协和医学院肿瘤医院流行病学研究室</w:t>
                  </w:r>
                </w:p>
                <w:p w:rsidR="005C086E" w:rsidRPr="00822AF8" w:rsidRDefault="005C086E" w:rsidP="005C086E">
                  <w:pPr>
                    <w:spacing w:line="460" w:lineRule="exact"/>
                    <w:rPr>
                      <w:rFonts w:ascii="微软雅黑" w:eastAsia="微软雅黑" w:hAnsi="微软雅黑"/>
                      <w:szCs w:val="21"/>
                    </w:rPr>
                  </w:pPr>
                  <w:r>
                    <w:rPr>
                      <w:rFonts w:ascii="微软雅黑" w:eastAsia="微软雅黑" w:hAnsi="微软雅黑" w:hint="eastAsia"/>
                      <w:b/>
                      <w:szCs w:val="21"/>
                    </w:rPr>
                    <w:t>演讲题目：</w:t>
                  </w:r>
                  <w:r w:rsidRPr="00822AF8">
                    <w:rPr>
                      <w:rFonts w:ascii="微软雅黑" w:eastAsia="微软雅黑" w:hAnsi="微软雅黑"/>
                      <w:szCs w:val="21"/>
                    </w:rPr>
                    <w:t>HPV</w:t>
                  </w:r>
                  <w:r w:rsidRPr="00822AF8">
                    <w:rPr>
                      <w:rFonts w:ascii="微软雅黑" w:eastAsia="微软雅黑" w:hAnsi="微软雅黑" w:hint="eastAsia"/>
                      <w:szCs w:val="21"/>
                    </w:rPr>
                    <w:t>感染与宫颈癌筛查体外分子诊断进展</w:t>
                  </w:r>
                </w:p>
                <w:p w:rsidR="005C086E" w:rsidRPr="00822AF8" w:rsidRDefault="005C086E" w:rsidP="005C086E"/>
                <w:p w:rsidR="005C086E" w:rsidRPr="007934F2" w:rsidRDefault="005C086E" w:rsidP="005C086E">
                  <w:pPr>
                    <w:spacing w:line="400" w:lineRule="exact"/>
                    <w:rPr>
                      <w:rFonts w:ascii="微软雅黑" w:eastAsia="微软雅黑" w:hAnsi="微软雅黑"/>
                      <w:b/>
                      <w:szCs w:val="21"/>
                    </w:rPr>
                  </w:pPr>
                </w:p>
              </w:txbxContent>
            </v:textbox>
            <w10:wrap anchorx="margin" anchory="margin"/>
          </v:shape>
        </w:pict>
      </w:r>
      <w:r w:rsidR="005C086E">
        <w:rPr>
          <w:noProof/>
        </w:rPr>
        <w:drawing>
          <wp:inline distT="0" distB="0" distL="0" distR="0" wp14:anchorId="753BFAE9" wp14:editId="1915AA91">
            <wp:extent cx="936000" cy="1173545"/>
            <wp:effectExtent l="0" t="0" r="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36000" cy="1173545"/>
                    </a:xfrm>
                    <a:prstGeom prst="rect">
                      <a:avLst/>
                    </a:prstGeom>
                  </pic:spPr>
                </pic:pic>
              </a:graphicData>
            </a:graphic>
          </wp:inline>
        </w:drawing>
      </w:r>
    </w:p>
    <w:p w:rsidR="005C086E" w:rsidRDefault="00701F54" w:rsidP="00A133B9">
      <w:pPr>
        <w:widowControl/>
        <w:tabs>
          <w:tab w:val="left" w:pos="3420"/>
          <w:tab w:val="left" w:pos="3600"/>
        </w:tabs>
        <w:spacing w:line="300" w:lineRule="auto"/>
        <w:rPr>
          <w:rFonts w:eastAsia="黑体"/>
          <w:kern w:val="0"/>
          <w:sz w:val="30"/>
          <w:szCs w:val="30"/>
        </w:rPr>
      </w:pPr>
      <w:r>
        <w:rPr>
          <w:noProof/>
        </w:rPr>
        <w:pict>
          <v:shape id="文本框 52" o:spid="_x0000_s1187" type="#_x0000_t202" style="position:absolute;left:0;text-align:left;margin-left:-6.15pt;margin-top:483.45pt;width:452.6pt;height:181.55pt;z-index:251670528;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" stroked="f">
            <v:textbox style="mso-next-textbox:#文本框 52">
              <w:txbxContent>
                <w:p w:rsidR="005C086E" w:rsidRPr="00742D25" w:rsidRDefault="005C086E" w:rsidP="005C086E">
                  <w:pPr>
                    <w:adjustRightInd w:val="0"/>
                    <w:snapToGrid w:val="0"/>
                    <w:spacing w:line="360" w:lineRule="exact"/>
                    <w:rPr>
                      <w:rFonts w:ascii="Times New Roman" w:eastAsia="微软雅黑" w:hAnsi="Times New Roman" w:cs="Times New Roman"/>
                      <w:sz w:val="18"/>
                      <w:szCs w:val="18"/>
                    </w:rPr>
                  </w:pPr>
                  <w:proofErr w:type="gramStart"/>
                  <w:r w:rsidRPr="00742D25">
                    <w:rPr>
                      <w:rFonts w:ascii="Times New Roman" w:eastAsia="微软雅黑" w:hAnsi="Times New Roman" w:cs="Times New Roman"/>
                      <w:b/>
                      <w:sz w:val="18"/>
                      <w:szCs w:val="18"/>
                    </w:rPr>
                    <w:t>乔友林</w:t>
                  </w:r>
                  <w:proofErr w:type="gramEnd"/>
                  <w:r w:rsidRPr="00742D25">
                    <w:rPr>
                      <w:rFonts w:ascii="Times New Roman" w:eastAsia="微软雅黑" w:hAnsi="Times New Roman" w:cs="Times New Roman"/>
                      <w:sz w:val="18"/>
                      <w:szCs w:val="18"/>
                    </w:rPr>
                    <w:t>，研究员</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教授，博士研究生与博士后导师，现就职中国医学科学院</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北京协和医学院肿瘤医院流行病学研究室。担任中国癌症基金会副秘书长、中国抗癌协会肿瘤流行病专业委员会主任委员、亚太肿瘤预防组织</w:t>
                  </w:r>
                  <w:r w:rsidRPr="00742D25">
                    <w:rPr>
                      <w:rFonts w:ascii="Times New Roman" w:eastAsia="微软雅黑" w:hAnsi="Times New Roman" w:cs="Times New Roman"/>
                      <w:sz w:val="18"/>
                      <w:szCs w:val="18"/>
                    </w:rPr>
                    <w:t>(APOCP)</w:t>
                  </w:r>
                  <w:r w:rsidRPr="00742D25">
                    <w:rPr>
                      <w:rFonts w:ascii="Times New Roman" w:eastAsia="微软雅黑" w:hAnsi="Times New Roman" w:cs="Times New Roman"/>
                      <w:sz w:val="18"/>
                      <w:szCs w:val="18"/>
                    </w:rPr>
                    <w:t>秘书长、卫生部疾病预防控制局预防控制专家委员会委员和癌症早诊早治专家组副组长兼子宫颈癌专家组组长、中国医学科学院</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北京协和医学院学报与中国肺癌杂志副主编、英文杂志</w:t>
                  </w:r>
                  <w:r w:rsidRPr="00742D25">
                    <w:rPr>
                      <w:rFonts w:ascii="Times New Roman" w:eastAsia="微软雅黑" w:hAnsi="Times New Roman" w:cs="Times New Roman"/>
                      <w:sz w:val="18"/>
                      <w:szCs w:val="18"/>
                    </w:rPr>
                    <w:t xml:space="preserve">CEBP, </w:t>
                  </w:r>
                  <w:r w:rsidRPr="00742D25">
                    <w:rPr>
                      <w:rFonts w:ascii="Times New Roman" w:eastAsia="微软雅黑" w:hAnsi="Times New Roman" w:cs="Times New Roman"/>
                      <w:i/>
                      <w:sz w:val="18"/>
                      <w:szCs w:val="18"/>
                    </w:rPr>
                    <w:t>Thoracic Cancer</w:t>
                  </w:r>
                  <w:r w:rsidRPr="00742D25">
                    <w:rPr>
                      <w:rFonts w:ascii="Times New Roman" w:eastAsia="微软雅黑" w:hAnsi="Times New Roman" w:cs="Times New Roman"/>
                      <w:sz w:val="18"/>
                      <w:szCs w:val="18"/>
                    </w:rPr>
                    <w:t xml:space="preserve">, </w:t>
                  </w:r>
                  <w:r w:rsidRPr="00742D25">
                    <w:rPr>
                      <w:rFonts w:ascii="Times New Roman" w:eastAsia="微软雅黑" w:hAnsi="Times New Roman" w:cs="Times New Roman"/>
                      <w:i/>
                      <w:sz w:val="18"/>
                      <w:szCs w:val="18"/>
                    </w:rPr>
                    <w:t>BMC Medicine</w:t>
                  </w:r>
                  <w:r w:rsidRPr="00742D25">
                    <w:rPr>
                      <w:rFonts w:ascii="Times New Roman" w:eastAsia="微软雅黑" w:hAnsi="Times New Roman" w:cs="Times New Roman"/>
                      <w:sz w:val="18"/>
                      <w:szCs w:val="18"/>
                    </w:rPr>
                    <w:t>等杂志编委。北京协和医学院教学名师和师德先进标兵。全国优秀博士学位论文指导教师。获</w:t>
                  </w:r>
                  <w:r w:rsidRPr="00742D25">
                    <w:rPr>
                      <w:rFonts w:ascii="Times New Roman" w:eastAsia="微软雅黑" w:hAnsi="Times New Roman" w:cs="Times New Roman"/>
                      <w:sz w:val="18"/>
                      <w:szCs w:val="18"/>
                    </w:rPr>
                    <w:t>2011</w:t>
                  </w:r>
                  <w:r w:rsidRPr="00742D25">
                    <w:rPr>
                      <w:rFonts w:ascii="Times New Roman" w:eastAsia="微软雅黑" w:hAnsi="Times New Roman" w:cs="Times New Roman"/>
                      <w:sz w:val="18"/>
                      <w:szCs w:val="18"/>
                    </w:rPr>
                    <w:t>年世界卫生组织</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国际癌症研究署癌症研究杰出贡献奖章、</w:t>
                  </w:r>
                  <w:r w:rsidRPr="00742D25">
                    <w:rPr>
                      <w:rFonts w:ascii="Times New Roman" w:eastAsia="微软雅黑" w:hAnsi="Times New Roman" w:cs="Times New Roman"/>
                      <w:sz w:val="18"/>
                      <w:szCs w:val="18"/>
                    </w:rPr>
                    <w:t>2016</w:t>
                  </w:r>
                  <w:r w:rsidRPr="00742D25">
                    <w:rPr>
                      <w:rFonts w:ascii="Times New Roman" w:eastAsia="微软雅黑" w:hAnsi="Times New Roman" w:cs="Times New Roman"/>
                      <w:sz w:val="18"/>
                      <w:szCs w:val="18"/>
                    </w:rPr>
                    <w:t>年美国国家癌症</w:t>
                  </w:r>
                  <w:proofErr w:type="gramStart"/>
                  <w:r w:rsidRPr="00742D25">
                    <w:rPr>
                      <w:rFonts w:ascii="Times New Roman" w:eastAsia="微软雅黑" w:hAnsi="Times New Roman" w:cs="Times New Roman"/>
                      <w:sz w:val="18"/>
                      <w:szCs w:val="18"/>
                    </w:rPr>
                    <w:t>研所全球</w:t>
                  </w:r>
                  <w:proofErr w:type="gramEnd"/>
                  <w:r w:rsidRPr="00742D25">
                    <w:rPr>
                      <w:rFonts w:ascii="Times New Roman" w:eastAsia="微软雅黑" w:hAnsi="Times New Roman" w:cs="Times New Roman"/>
                      <w:sz w:val="18"/>
                      <w:szCs w:val="18"/>
                    </w:rPr>
                    <w:t>健康杰出贡献奖、国务院政府特殊津贴、健康中国</w:t>
                  </w:r>
                  <w:r w:rsidRPr="00742D25">
                    <w:rPr>
                      <w:rFonts w:ascii="Times New Roman" w:eastAsia="微软雅黑" w:hAnsi="Times New Roman" w:cs="Times New Roman"/>
                      <w:sz w:val="18"/>
                      <w:szCs w:val="18"/>
                    </w:rPr>
                    <w:t>2016</w:t>
                  </w:r>
                  <w:r w:rsidRPr="00742D25">
                    <w:rPr>
                      <w:rFonts w:ascii="Times New Roman" w:eastAsia="微软雅黑" w:hAnsi="Times New Roman" w:cs="Times New Roman"/>
                      <w:sz w:val="18"/>
                      <w:szCs w:val="18"/>
                    </w:rPr>
                    <w:t>年</w:t>
                  </w:r>
                  <w:r w:rsidRPr="00742D25">
                    <w:rPr>
                      <w:rFonts w:ascii="Times New Roman" w:eastAsia="微软雅黑" w:hAnsi="Times New Roman" w:cs="Times New Roman"/>
                      <w:sz w:val="18"/>
                      <w:szCs w:val="18"/>
                    </w:rPr>
                    <w:t>10</w:t>
                  </w:r>
                  <w:r w:rsidRPr="00742D25">
                    <w:rPr>
                      <w:rFonts w:ascii="Times New Roman" w:eastAsia="微软雅黑" w:hAnsi="Times New Roman" w:cs="Times New Roman"/>
                      <w:sz w:val="18"/>
                      <w:szCs w:val="18"/>
                    </w:rPr>
                    <w:t>大杰出人物、</w:t>
                  </w:r>
                  <w:r w:rsidRPr="00742D25">
                    <w:rPr>
                      <w:rFonts w:ascii="Times New Roman" w:eastAsia="微软雅黑" w:hAnsi="Times New Roman" w:cs="Times New Roman"/>
                      <w:sz w:val="18"/>
                      <w:szCs w:val="18"/>
                    </w:rPr>
                    <w:t>2018</w:t>
                  </w:r>
                  <w:r w:rsidRPr="00742D25">
                    <w:rPr>
                      <w:rFonts w:ascii="Times New Roman" w:eastAsia="微软雅黑" w:hAnsi="Times New Roman" w:cs="Times New Roman"/>
                      <w:sz w:val="18"/>
                      <w:szCs w:val="18"/>
                    </w:rPr>
                    <w:t>年度</w:t>
                  </w:r>
                  <w:proofErr w:type="spellStart"/>
                  <w:r w:rsidRPr="00742D25">
                    <w:rPr>
                      <w:rFonts w:ascii="Times New Roman" w:eastAsia="微软雅黑" w:hAnsi="Times New Roman" w:cs="Times New Roman"/>
                      <w:sz w:val="18"/>
                      <w:szCs w:val="18"/>
                    </w:rPr>
                    <w:t>Pearline</w:t>
                  </w:r>
                  <w:proofErr w:type="spellEnd"/>
                  <w:r w:rsidRPr="00742D25">
                    <w:rPr>
                      <w:rFonts w:ascii="Times New Roman" w:eastAsia="微软雅黑" w:hAnsi="Times New Roman" w:cs="Times New Roman"/>
                      <w:sz w:val="18"/>
                      <w:szCs w:val="18"/>
                    </w:rPr>
                    <w:t>全球癌症研究人道主义科学家奖。共发表科学论文</w:t>
                  </w:r>
                  <w:r w:rsidRPr="00742D25">
                    <w:rPr>
                      <w:rFonts w:ascii="Times New Roman" w:eastAsia="微软雅黑" w:hAnsi="Times New Roman" w:cs="Times New Roman"/>
                      <w:sz w:val="18"/>
                      <w:szCs w:val="18"/>
                    </w:rPr>
                    <w:t>500</w:t>
                  </w:r>
                  <w:r w:rsidRPr="00742D25">
                    <w:rPr>
                      <w:rFonts w:ascii="Times New Roman" w:eastAsia="微软雅黑" w:hAnsi="Times New Roman" w:cs="Times New Roman"/>
                      <w:sz w:val="18"/>
                      <w:szCs w:val="18"/>
                    </w:rPr>
                    <w:t>余篇，其中</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352</w:t>
                  </w:r>
                  <w:r w:rsidRPr="00742D25">
                    <w:rPr>
                      <w:rFonts w:ascii="Times New Roman" w:eastAsia="微软雅黑" w:hAnsi="Times New Roman" w:cs="Times New Roman"/>
                      <w:sz w:val="18"/>
                      <w:szCs w:val="18"/>
                    </w:rPr>
                    <w:t>篇，</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论文被引用</w:t>
                  </w:r>
                  <w:r w:rsidRPr="00742D25">
                    <w:rPr>
                      <w:rFonts w:ascii="Times New Roman" w:eastAsia="微软雅黑" w:hAnsi="Times New Roman" w:cs="Times New Roman"/>
                      <w:sz w:val="18"/>
                      <w:szCs w:val="18"/>
                    </w:rPr>
                    <w:t>12,283</w:t>
                  </w:r>
                  <w:r w:rsidRPr="00742D25">
                    <w:rPr>
                      <w:rFonts w:ascii="Times New Roman" w:eastAsia="微软雅黑" w:hAnsi="Times New Roman" w:cs="Times New Roman"/>
                      <w:sz w:val="18"/>
                      <w:szCs w:val="18"/>
                    </w:rPr>
                    <w:t>次，学术影响力指数</w:t>
                  </w:r>
                  <w:r w:rsidRPr="00742D25">
                    <w:rPr>
                      <w:rFonts w:ascii="Times New Roman" w:eastAsia="微软雅黑" w:hAnsi="Times New Roman" w:cs="Times New Roman"/>
                      <w:sz w:val="18"/>
                      <w:szCs w:val="18"/>
                    </w:rPr>
                    <w:t>54</w:t>
                  </w:r>
                  <w:r w:rsidRPr="00742D25">
                    <w:rPr>
                      <w:rFonts w:ascii="Times New Roman" w:eastAsia="微软雅黑" w:hAnsi="Times New Roman" w:cs="Times New Roman"/>
                      <w:sz w:val="18"/>
                      <w:szCs w:val="18"/>
                    </w:rPr>
                    <w:t>。</w:t>
                  </w:r>
                </w:p>
                <w:p w:rsidR="005C086E" w:rsidRPr="00643C24" w:rsidRDefault="005C086E" w:rsidP="005C086E">
                  <w:pPr>
                    <w:adjustRightInd w:val="0"/>
                    <w:snapToGrid w:val="0"/>
                    <w:spacing w:line="360" w:lineRule="auto"/>
                    <w:rPr>
                      <w:rFonts w:ascii="宋体" w:hAnsi="宋体"/>
                      <w:sz w:val="18"/>
                      <w:szCs w:val="18"/>
                    </w:rPr>
                  </w:pPr>
                  <w:r w:rsidRPr="00742D25">
                    <w:rPr>
                      <w:rFonts w:ascii="Times New Roman" w:eastAsia="微软雅黑" w:hAnsi="Times New Roman" w:cs="Times New Roman"/>
                      <w:sz w:val="18"/>
                      <w:szCs w:val="18"/>
                    </w:rPr>
                    <w:t xml:space="preserve"> </w:t>
                  </w:r>
                  <w:r w:rsidRPr="00643C24">
                    <w:rPr>
                      <w:rFonts w:asciiTheme="minorEastAsia" w:hAnsiTheme="minorEastAsia" w:hint="eastAsia"/>
                      <w:sz w:val="18"/>
                      <w:szCs w:val="18"/>
                    </w:rPr>
                    <w:br w:type="page"/>
                  </w:r>
                  <w:r w:rsidRPr="00643C24">
                    <w:rPr>
                      <w:rFonts w:ascii="宋体" w:hAnsi="宋体"/>
                      <w:sz w:val="18"/>
                      <w:szCs w:val="18"/>
                    </w:rPr>
                    <w:t xml:space="preserve"> </w:t>
                  </w:r>
                </w:p>
                <w:p w:rsidR="005C086E" w:rsidRPr="000D08DB" w:rsidRDefault="005C086E" w:rsidP="005C086E">
                  <w:pPr>
                    <w:pStyle w:val="ad"/>
                    <w:rPr>
                      <w:rFonts w:ascii="Times New Roman" w:eastAsiaTheme="minorEastAsia" w:hAnsi="Times New Roman"/>
                      <w:kern w:val="2"/>
                      <w:sz w:val="18"/>
                      <w:szCs w:val="18"/>
                    </w:rPr>
                  </w:pPr>
                </w:p>
              </w:txbxContent>
            </v:textbox>
            <w10:wrap anchorx="margin" anchory="margin"/>
          </v:shape>
        </w:pict>
      </w: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701F54" w:rsidP="00A133B9">
      <w:pPr>
        <w:widowControl/>
        <w:tabs>
          <w:tab w:val="left" w:pos="3420"/>
          <w:tab w:val="left" w:pos="3600"/>
        </w:tabs>
        <w:spacing w:line="300" w:lineRule="auto"/>
        <w:rPr>
          <w:rFonts w:eastAsia="黑体"/>
          <w:kern w:val="0"/>
          <w:sz w:val="30"/>
          <w:szCs w:val="30"/>
        </w:rPr>
      </w:pPr>
      <w:r>
        <w:rPr>
          <w:rFonts w:ascii="Times New Roman" w:eastAsia="宋体" w:hAnsi="Times New Roman" w:cs="Times New Roman"/>
          <w:noProof/>
          <w:sz w:val="18"/>
          <w:szCs w:val="18"/>
        </w:rPr>
        <w:pict>
          <v:shape id="_x0000_s1188" type="#_x0000_t202" style="position:absolute;left:0;text-align:left;margin-left:83.25pt;margin-top:50.5pt;width:345.6pt;height:90pt;z-index:251673600;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" stroked="f">
            <v:textbox>
              <w:txbxContent>
                <w:p w:rsidR="00BE3BA5" w:rsidRDefault="00BE3BA5" w:rsidP="00BE3BA5">
                  <w:pPr>
                    <w:spacing w:line="460" w:lineRule="exact"/>
                    <w:rPr>
                      <w:rFonts w:ascii="Times New Roman" w:hAnsi="Times New Roman" w:cs="Times New Roman"/>
                      <w:b/>
                      <w:sz w:val="24"/>
                      <w:szCs w:val="24"/>
                    </w:rPr>
                  </w:pPr>
                  <w:r w:rsidRPr="00ED4914">
                    <w:rPr>
                      <w:rFonts w:ascii="微软雅黑" w:eastAsia="微软雅黑" w:hAnsi="微软雅黑" w:hint="eastAsia"/>
                      <w:b/>
                      <w:sz w:val="24"/>
                      <w:szCs w:val="24"/>
                    </w:rPr>
                    <w:t>夏宁</w:t>
                  </w:r>
                  <w:proofErr w:type="gramStart"/>
                  <w:r w:rsidRPr="00ED4914">
                    <w:rPr>
                      <w:rFonts w:ascii="微软雅黑" w:eastAsia="微软雅黑" w:hAnsi="微软雅黑" w:hint="eastAsia"/>
                      <w:b/>
                      <w:sz w:val="24"/>
                      <w:szCs w:val="24"/>
                    </w:rPr>
                    <w:t>邵</w:t>
                  </w:r>
                  <w:proofErr w:type="gramEnd"/>
                  <w:r w:rsidRPr="00AE4ED7">
                    <w:rPr>
                      <w:rFonts w:ascii="微软雅黑" w:eastAsia="微软雅黑" w:hAnsi="微软雅黑" w:hint="eastAsia"/>
                      <w:b/>
                      <w:sz w:val="24"/>
                      <w:szCs w:val="24"/>
                    </w:rPr>
                    <w:t xml:space="preserve">  </w:t>
                  </w:r>
                  <w:r w:rsidRPr="00BC1650">
                    <w:rPr>
                      <w:rFonts w:ascii="微软雅黑" w:eastAsia="微软雅黑" w:hAnsi="微软雅黑"/>
                      <w:b/>
                      <w:sz w:val="24"/>
                      <w:szCs w:val="24"/>
                    </w:rPr>
                    <w:t>教授</w:t>
                  </w:r>
                </w:p>
                <w:p w:rsidR="00BE3BA5" w:rsidRPr="00BC1650" w:rsidRDefault="00BE3BA5" w:rsidP="00BE3BA5">
                  <w:pPr>
                    <w:spacing w:line="460" w:lineRule="exact"/>
                    <w:rPr>
                      <w:rFonts w:ascii="Times New Roman" w:hAnsi="Times New Roman" w:cs="Times New Roman"/>
                      <w:b/>
                      <w:sz w:val="24"/>
                      <w:szCs w:val="24"/>
                    </w:rPr>
                  </w:pPr>
                  <w:r w:rsidRPr="00B65E50">
                    <w:rPr>
                      <w:rFonts w:ascii="微软雅黑" w:eastAsia="微软雅黑" w:hAnsi="微软雅黑" w:hint="eastAsia"/>
                      <w:szCs w:val="21"/>
                    </w:rPr>
                    <w:t>厦门大学</w:t>
                  </w:r>
                  <w:r>
                    <w:rPr>
                      <w:rFonts w:ascii="微软雅黑" w:eastAsia="微软雅黑" w:hAnsi="微软雅黑" w:hint="eastAsia"/>
                      <w:szCs w:val="21"/>
                    </w:rPr>
                    <w:t>公共卫生学院</w:t>
                  </w:r>
                </w:p>
                <w:p w:rsidR="00BE3BA5" w:rsidRPr="000964DF" w:rsidRDefault="00BE3BA5" w:rsidP="00BE3BA5">
                  <w:pPr>
                    <w:spacing w:line="460" w:lineRule="exact"/>
                    <w:rPr>
                      <w:rFonts w:ascii="微软雅黑" w:eastAsia="微软雅黑" w:hAnsi="微软雅黑"/>
                      <w:szCs w:val="21"/>
                    </w:rPr>
                  </w:pPr>
                  <w:r>
                    <w:rPr>
                      <w:rFonts w:ascii="微软雅黑" w:eastAsia="微软雅黑" w:hAnsi="微软雅黑" w:hint="eastAsia"/>
                      <w:b/>
                      <w:szCs w:val="21"/>
                    </w:rPr>
                    <w:t>演讲题目：</w:t>
                  </w:r>
                  <w:r w:rsidRPr="000964DF">
                    <w:rPr>
                      <w:rFonts w:ascii="微软雅黑" w:eastAsia="微软雅黑" w:hAnsi="微软雅黑" w:hint="eastAsia"/>
                      <w:szCs w:val="21"/>
                    </w:rPr>
                    <w:t>乙型肝炎治疗应答预测新指标: 从诊断试剂到转化医学研究</w:t>
                  </w:r>
                </w:p>
                <w:p w:rsidR="00BE3BA5" w:rsidRPr="007934F2" w:rsidRDefault="00BE3BA5" w:rsidP="00BE3BA5">
                  <w:pPr>
                    <w:spacing w:line="400" w:lineRule="exact"/>
                    <w:rPr>
                      <w:rFonts w:ascii="微软雅黑" w:eastAsia="微软雅黑" w:hAnsi="微软雅黑"/>
                      <w:b/>
                      <w:szCs w:val="21"/>
                    </w:rPr>
                  </w:pPr>
                </w:p>
              </w:txbxContent>
            </v:textbox>
            <w10:wrap anchorx="margin" anchory="margin"/>
          </v:shape>
        </w:pict>
      </w:r>
      <w:r w:rsidR="00BE3BA5">
        <w:rPr>
          <w:rFonts w:ascii="Times New Roman" w:eastAsia="宋体" w:hAnsi="Times New Roman" w:cs="Times New Roman"/>
          <w:noProof/>
          <w:sz w:val="18"/>
          <w:szCs w:val="18"/>
        </w:rPr>
        <w:drawing>
          <wp:anchor distT="0" distB="0" distL="114300" distR="114300" simplePos="0" relativeHeight="251672576" behindDoc="0" locked="0" layoutInCell="1" allowOverlap="1" wp14:anchorId="7DDDD869" wp14:editId="42C42A02">
            <wp:simplePos x="0" y="0"/>
            <wp:positionH relativeFrom="column">
              <wp:posOffset>-8255</wp:posOffset>
            </wp:positionH>
            <wp:positionV relativeFrom="paragraph">
              <wp:posOffset>90170</wp:posOffset>
            </wp:positionV>
            <wp:extent cx="935990" cy="1250315"/>
            <wp:effectExtent l="0" t="0" r="0" b="0"/>
            <wp:wrapSquare wrapText="bothSides"/>
            <wp:docPr id="3" name="图片 3" descr="E:\证书汇总-mjfang\照片系统\xia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证书汇总-mjfang\照片系统\xia201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990"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701F54" w:rsidP="00A133B9">
      <w:pPr>
        <w:widowControl/>
        <w:tabs>
          <w:tab w:val="left" w:pos="3420"/>
          <w:tab w:val="left" w:pos="3600"/>
        </w:tabs>
        <w:spacing w:line="300" w:lineRule="auto"/>
        <w:rPr>
          <w:rFonts w:eastAsia="黑体"/>
          <w:kern w:val="0"/>
          <w:sz w:val="30"/>
          <w:szCs w:val="30"/>
        </w:rPr>
      </w:pPr>
      <w:r>
        <w:rPr>
          <w:rFonts w:ascii="Times New Roman" w:eastAsia="宋体" w:hAnsi="Times New Roman" w:cs="Times New Roman"/>
          <w:noProof/>
          <w:sz w:val="18"/>
          <w:szCs w:val="18"/>
        </w:rPr>
        <w:pict>
          <v:shape id="文本框 12" o:spid="_x0000_s1189" type="#_x0000_t202" style="position:absolute;left:0;text-align:left;margin-left:-11.4pt;margin-top:154pt;width:452.6pt;height:201.75pt;z-index:25167462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" stroked="f">
            <v:textbox>
              <w:txbxContent>
                <w:p w:rsidR="00BE3BA5" w:rsidRPr="00742D25" w:rsidRDefault="00BE3BA5" w:rsidP="00BE3BA5">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夏宁</w:t>
                  </w:r>
                  <w:proofErr w:type="gramStart"/>
                  <w:r w:rsidRPr="00742D25">
                    <w:rPr>
                      <w:rFonts w:ascii="Times New Roman" w:eastAsia="微软雅黑" w:hAnsi="Times New Roman" w:cs="Times New Roman"/>
                      <w:b/>
                      <w:sz w:val="18"/>
                      <w:szCs w:val="18"/>
                    </w:rPr>
                    <w:t>邵</w:t>
                  </w:r>
                  <w:proofErr w:type="gramEnd"/>
                  <w:r w:rsidRPr="00742D25">
                    <w:rPr>
                      <w:rFonts w:ascii="Times New Roman" w:eastAsia="微软雅黑" w:hAnsi="Times New Roman" w:cs="Times New Roman"/>
                      <w:sz w:val="18"/>
                      <w:szCs w:val="18"/>
                    </w:rPr>
                    <w:t>，厦门大学公共卫生学院院长，分子疫苗学和分子诊断</w:t>
                  </w:r>
                  <w:proofErr w:type="gramStart"/>
                  <w:r w:rsidRPr="00742D25">
                    <w:rPr>
                      <w:rFonts w:ascii="Times New Roman" w:eastAsia="微软雅黑" w:hAnsi="Times New Roman" w:cs="Times New Roman"/>
                      <w:sz w:val="18"/>
                      <w:szCs w:val="18"/>
                    </w:rPr>
                    <w:t>学国家</w:t>
                  </w:r>
                  <w:proofErr w:type="gramEnd"/>
                  <w:r w:rsidRPr="00742D25">
                    <w:rPr>
                      <w:rFonts w:ascii="Times New Roman" w:eastAsia="微软雅黑" w:hAnsi="Times New Roman" w:cs="Times New Roman"/>
                      <w:sz w:val="18"/>
                      <w:szCs w:val="18"/>
                    </w:rPr>
                    <w:t>重点实验室主任，国家传染病诊断试剂与疫苗工程技术研究中心主任。在疫苗、传染病检测技术等方面取得多项突破性成果。带领团队突破理论和技术障碍，创建出具有自主知识产权的大肠杆菌类病毒颗粒疫苗技术体系，藉此研制出全球首个上市的戊肝疫苗及生产成本显著低于国外的宫颈癌疫苗（</w:t>
                  </w:r>
                  <w:r>
                    <w:rPr>
                      <w:rFonts w:ascii="Times New Roman" w:eastAsia="微软雅黑" w:hAnsi="Times New Roman" w:cs="Times New Roman" w:hint="eastAsia"/>
                      <w:sz w:val="18"/>
                      <w:szCs w:val="18"/>
                    </w:rPr>
                    <w:t>已申报生产文号</w:t>
                  </w:r>
                  <w:r w:rsidRPr="00742D25">
                    <w:rPr>
                      <w:rFonts w:ascii="Times New Roman" w:eastAsia="微软雅黑" w:hAnsi="Times New Roman" w:cs="Times New Roman"/>
                      <w:sz w:val="18"/>
                      <w:szCs w:val="18"/>
                    </w:rPr>
                    <w:t>），开辟了基因工程疫苗研发的新途径；发明的戊肝诊断试剂被公认为新一代国际</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金标准</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；研制出多个质量领先的艾滋病毒诊断试剂，两次引领国产艾滋病诊断试剂升级换代，并使国产艾滋病诊断试剂在国内市场居主导地位。累计获得</w:t>
                  </w:r>
                  <w:r w:rsidRPr="00742D25">
                    <w:rPr>
                      <w:rFonts w:ascii="Times New Roman" w:eastAsia="微软雅黑" w:hAnsi="Times New Roman" w:cs="Times New Roman"/>
                      <w:sz w:val="18"/>
                      <w:szCs w:val="18"/>
                    </w:rPr>
                    <w:t>57</w:t>
                  </w:r>
                  <w:r w:rsidRPr="00742D25">
                    <w:rPr>
                      <w:rFonts w:ascii="Times New Roman" w:eastAsia="微软雅黑" w:hAnsi="Times New Roman" w:cs="Times New Roman"/>
                      <w:sz w:val="18"/>
                      <w:szCs w:val="18"/>
                    </w:rPr>
                    <w:t>项国内外发明专利授权（其中</w:t>
                  </w:r>
                  <w:r w:rsidRPr="00742D25">
                    <w:rPr>
                      <w:rFonts w:ascii="Times New Roman" w:eastAsia="微软雅黑" w:hAnsi="Times New Roman" w:cs="Times New Roman"/>
                      <w:sz w:val="18"/>
                      <w:szCs w:val="18"/>
                    </w:rPr>
                    <w:t>33</w:t>
                  </w:r>
                  <w:r w:rsidRPr="00742D25">
                    <w:rPr>
                      <w:rFonts w:ascii="Times New Roman" w:eastAsia="微软雅黑" w:hAnsi="Times New Roman" w:cs="Times New Roman"/>
                      <w:sz w:val="18"/>
                      <w:szCs w:val="18"/>
                    </w:rPr>
                    <w:t>项中国授权和美国、欧洲、澳大利亚、日本、韩国、印度、印度尼西亚、墨西哥、香港等九个国家</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地区的</w:t>
                  </w:r>
                  <w:r w:rsidRPr="00742D25">
                    <w:rPr>
                      <w:rFonts w:ascii="Times New Roman" w:eastAsia="微软雅黑" w:hAnsi="Times New Roman" w:cs="Times New Roman"/>
                      <w:sz w:val="18"/>
                      <w:szCs w:val="18"/>
                    </w:rPr>
                    <w:t>24</w:t>
                  </w:r>
                  <w:r w:rsidRPr="00742D25">
                    <w:rPr>
                      <w:rFonts w:ascii="Times New Roman" w:eastAsia="微软雅黑" w:hAnsi="Times New Roman" w:cs="Times New Roman"/>
                      <w:sz w:val="18"/>
                      <w:szCs w:val="18"/>
                    </w:rPr>
                    <w:t>项授权）。发表</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207</w:t>
                  </w:r>
                  <w:r w:rsidRPr="00742D25">
                    <w:rPr>
                      <w:rFonts w:ascii="Times New Roman" w:eastAsia="微软雅黑" w:hAnsi="Times New Roman" w:cs="Times New Roman"/>
                      <w:sz w:val="18"/>
                      <w:szCs w:val="18"/>
                    </w:rPr>
                    <w:t>篇（其中以第一或通讯作者</w:t>
                  </w:r>
                  <w:r w:rsidRPr="00742D25">
                    <w:rPr>
                      <w:rFonts w:ascii="Times New Roman" w:eastAsia="微软雅黑" w:hAnsi="Times New Roman" w:cs="Times New Roman"/>
                      <w:sz w:val="18"/>
                      <w:szCs w:val="18"/>
                    </w:rPr>
                    <w:t>86</w:t>
                  </w:r>
                  <w:r w:rsidRPr="00742D25">
                    <w:rPr>
                      <w:rFonts w:ascii="Times New Roman" w:eastAsia="微软雅黑" w:hAnsi="Times New Roman" w:cs="Times New Roman"/>
                      <w:sz w:val="18"/>
                      <w:szCs w:val="18"/>
                    </w:rPr>
                    <w:t>篇），总被引</w:t>
                  </w:r>
                  <w:r w:rsidRPr="00742D25">
                    <w:rPr>
                      <w:rFonts w:ascii="Times New Roman" w:eastAsia="微软雅黑" w:hAnsi="Times New Roman" w:cs="Times New Roman"/>
                      <w:sz w:val="18"/>
                      <w:szCs w:val="18"/>
                    </w:rPr>
                    <w:t>4125</w:t>
                  </w:r>
                  <w:r w:rsidRPr="00742D25">
                    <w:rPr>
                      <w:rFonts w:ascii="Times New Roman" w:eastAsia="微软雅黑" w:hAnsi="Times New Roman" w:cs="Times New Roman"/>
                      <w:sz w:val="18"/>
                      <w:szCs w:val="18"/>
                    </w:rPr>
                    <w:t>次。</w:t>
                  </w:r>
                  <w:r w:rsidRPr="00742D25">
                    <w:rPr>
                      <w:rFonts w:ascii="Times New Roman" w:eastAsia="微软雅黑" w:hAnsi="Times New Roman" w:cs="Times New Roman"/>
                      <w:sz w:val="18"/>
                      <w:szCs w:val="18"/>
                    </w:rPr>
                    <w:t>2014</w:t>
                  </w:r>
                  <w:r w:rsidRPr="00742D25">
                    <w:rPr>
                      <w:rFonts w:ascii="Times New Roman" w:eastAsia="微软雅黑" w:hAnsi="Times New Roman" w:cs="Times New Roman"/>
                      <w:sz w:val="18"/>
                      <w:szCs w:val="18"/>
                    </w:rPr>
                    <w:t>年至</w:t>
                  </w:r>
                  <w:r>
                    <w:rPr>
                      <w:rFonts w:ascii="Times New Roman" w:eastAsia="微软雅黑" w:hAnsi="Times New Roman" w:cs="Times New Roman"/>
                      <w:sz w:val="18"/>
                      <w:szCs w:val="18"/>
                    </w:rPr>
                    <w:t>2017</w:t>
                  </w:r>
                  <w:r>
                    <w:rPr>
                      <w:rFonts w:ascii="Times New Roman" w:eastAsia="微软雅黑" w:hAnsi="Times New Roman" w:cs="Times New Roman"/>
                      <w:sz w:val="18"/>
                      <w:szCs w:val="18"/>
                    </w:rPr>
                    <w:t>年连续</w:t>
                  </w:r>
                  <w:r>
                    <w:rPr>
                      <w:rFonts w:ascii="Times New Roman" w:eastAsia="微软雅黑" w:hAnsi="Times New Roman" w:cs="Times New Roman" w:hint="eastAsia"/>
                      <w:sz w:val="18"/>
                      <w:szCs w:val="18"/>
                    </w:rPr>
                    <w:t>四</w:t>
                  </w:r>
                  <w:r w:rsidRPr="00742D25">
                    <w:rPr>
                      <w:rFonts w:ascii="Times New Roman" w:eastAsia="微软雅黑" w:hAnsi="Times New Roman" w:cs="Times New Roman"/>
                      <w:sz w:val="18"/>
                      <w:szCs w:val="18"/>
                    </w:rPr>
                    <w:t>年入选</w:t>
                  </w:r>
                  <w:r w:rsidRPr="00742D25">
                    <w:rPr>
                      <w:rFonts w:ascii="Times New Roman" w:eastAsia="微软雅黑" w:hAnsi="Times New Roman" w:cs="Times New Roman"/>
                      <w:sz w:val="18"/>
                      <w:szCs w:val="18"/>
                    </w:rPr>
                    <w:t>Elsevier</w:t>
                  </w:r>
                  <w:r w:rsidRPr="00742D25">
                    <w:rPr>
                      <w:rFonts w:ascii="Times New Roman" w:eastAsia="微软雅黑" w:hAnsi="Times New Roman" w:cs="Times New Roman"/>
                      <w:sz w:val="18"/>
                      <w:szCs w:val="18"/>
                    </w:rPr>
                    <w:t>医学领域中国高被引学者榜单。入选</w:t>
                  </w:r>
                  <w:r w:rsidRPr="00742D25">
                    <w:rPr>
                      <w:rFonts w:ascii="Times New Roman" w:eastAsia="微软雅黑" w:hAnsi="Times New Roman" w:cs="Times New Roman"/>
                      <w:sz w:val="18"/>
                      <w:szCs w:val="18"/>
                    </w:rPr>
                    <w:t>2016</w:t>
                  </w:r>
                  <w:r w:rsidRPr="00742D25">
                    <w:rPr>
                      <w:rFonts w:ascii="Times New Roman" w:eastAsia="微软雅黑" w:hAnsi="Times New Roman" w:cs="Times New Roman"/>
                      <w:sz w:val="18"/>
                      <w:szCs w:val="18"/>
                    </w:rPr>
                    <w:t>年度《自然</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生物技术》全球转化领域</w:t>
                  </w:r>
                  <w:r w:rsidRPr="00742D25">
                    <w:rPr>
                      <w:rFonts w:ascii="Times New Roman" w:eastAsia="微软雅黑" w:hAnsi="Times New Roman" w:cs="Times New Roman"/>
                      <w:sz w:val="18"/>
                      <w:szCs w:val="18"/>
                    </w:rPr>
                    <w:t>TOP 20</w:t>
                  </w:r>
                  <w:r w:rsidRPr="00742D25">
                    <w:rPr>
                      <w:rFonts w:ascii="Times New Roman" w:eastAsia="微软雅黑" w:hAnsi="Times New Roman" w:cs="Times New Roman"/>
                      <w:sz w:val="18"/>
                      <w:szCs w:val="18"/>
                    </w:rPr>
                    <w:t>研究者，是大陆首次入选的人员。</w:t>
                  </w:r>
                </w:p>
                <w:p w:rsidR="00BE3BA5" w:rsidRPr="00336560" w:rsidRDefault="00BE3BA5" w:rsidP="00BE3BA5">
                  <w:pPr>
                    <w:tabs>
                      <w:tab w:val="left" w:pos="720"/>
                    </w:tabs>
                    <w:autoSpaceDE w:val="0"/>
                    <w:autoSpaceDN w:val="0"/>
                    <w:adjustRightInd w:val="0"/>
                    <w:spacing w:line="360" w:lineRule="exact"/>
                    <w:jc w:val="left"/>
                    <w:rPr>
                      <w:rFonts w:ascii="宋体" w:hAnsi="宋体"/>
                      <w:sz w:val="18"/>
                      <w:szCs w:val="18"/>
                    </w:rPr>
                  </w:pPr>
                </w:p>
              </w:txbxContent>
            </v:textbox>
            <w10:wrap anchorx="margin" anchory="margin"/>
          </v:shape>
        </w:pict>
      </w: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5C086E" w:rsidRDefault="005C086E" w:rsidP="00A133B9">
      <w:pPr>
        <w:widowControl/>
        <w:tabs>
          <w:tab w:val="left" w:pos="3420"/>
          <w:tab w:val="left" w:pos="3600"/>
        </w:tabs>
        <w:spacing w:line="300" w:lineRule="auto"/>
        <w:rPr>
          <w:rFonts w:eastAsia="黑体"/>
          <w:kern w:val="0"/>
          <w:sz w:val="30"/>
          <w:szCs w:val="30"/>
        </w:rPr>
      </w:pPr>
    </w:p>
    <w:p w:rsidR="00AA6213" w:rsidRDefault="00AA6213" w:rsidP="00A133B9">
      <w:pPr>
        <w:widowControl/>
        <w:tabs>
          <w:tab w:val="left" w:pos="3420"/>
          <w:tab w:val="left" w:pos="3600"/>
        </w:tabs>
        <w:spacing w:line="300" w:lineRule="auto"/>
        <w:rPr>
          <w:rFonts w:eastAsia="黑体"/>
          <w:kern w:val="0"/>
          <w:sz w:val="30"/>
          <w:szCs w:val="30"/>
        </w:rPr>
      </w:pPr>
    </w:p>
    <w:p w:rsidR="00BE3BA5" w:rsidRDefault="00701F54" w:rsidP="00A133B9">
      <w:pPr>
        <w:widowControl/>
        <w:tabs>
          <w:tab w:val="left" w:pos="3420"/>
          <w:tab w:val="left" w:pos="3600"/>
        </w:tabs>
        <w:spacing w:line="300" w:lineRule="auto"/>
        <w:rPr>
          <w:rFonts w:eastAsia="黑体"/>
          <w:kern w:val="0"/>
          <w:sz w:val="30"/>
          <w:szCs w:val="30"/>
        </w:rPr>
      </w:pPr>
      <w:r>
        <w:rPr>
          <w:noProof/>
        </w:rPr>
        <w:pict>
          <v:shape id="_x0000_s1190" type="#_x0000_t202" style="position:absolute;left:0;text-align:left;margin-left:85.3pt;margin-top:382.5pt;width:289.25pt;height:82.05pt;z-index:25167564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" stroked="f">
            <v:textbox>
              <w:txbxContent>
                <w:p w:rsidR="00BE3BA5" w:rsidRPr="00481DCD" w:rsidRDefault="00BE3BA5" w:rsidP="00BE3BA5">
                  <w:pPr>
                    <w:spacing w:line="460" w:lineRule="exact"/>
                    <w:rPr>
                      <w:rFonts w:ascii="Times New Roman" w:hAnsi="Times New Roman" w:cs="Times New Roman"/>
                      <w:b/>
                      <w:sz w:val="24"/>
                      <w:szCs w:val="24"/>
                    </w:rPr>
                  </w:pPr>
                  <w:proofErr w:type="gramStart"/>
                  <w:r w:rsidRPr="007934F2">
                    <w:rPr>
                      <w:rFonts w:ascii="微软雅黑" w:eastAsia="微软雅黑" w:hAnsi="微软雅黑" w:hint="eastAsia"/>
                      <w:b/>
                      <w:sz w:val="24"/>
                      <w:szCs w:val="24"/>
                    </w:rPr>
                    <w:t>赵雁林</w:t>
                  </w:r>
                  <w:proofErr w:type="gramEnd"/>
                  <w:r w:rsidRPr="00AE4ED7">
                    <w:rPr>
                      <w:rFonts w:ascii="微软雅黑" w:eastAsia="微软雅黑" w:hAnsi="微软雅黑" w:hint="eastAsia"/>
                      <w:b/>
                      <w:sz w:val="24"/>
                      <w:szCs w:val="24"/>
                    </w:rPr>
                    <w:t xml:space="preserve">  研究员</w:t>
                  </w:r>
                </w:p>
                <w:p w:rsidR="00BE3BA5" w:rsidRPr="004A3C1B" w:rsidRDefault="00BE3BA5" w:rsidP="00BE3BA5">
                  <w:pPr>
                    <w:spacing w:line="460" w:lineRule="exact"/>
                    <w:rPr>
                      <w:rFonts w:ascii="微软雅黑" w:eastAsia="微软雅黑" w:hAnsi="微软雅黑"/>
                      <w:szCs w:val="21"/>
                    </w:rPr>
                  </w:pPr>
                  <w:r w:rsidRPr="00B65E50">
                    <w:rPr>
                      <w:rFonts w:ascii="微软雅黑" w:eastAsia="微软雅黑" w:hAnsi="微软雅黑" w:hint="eastAsia"/>
                      <w:szCs w:val="21"/>
                    </w:rPr>
                    <w:t>中国疾病预防</w:t>
                  </w:r>
                  <w:r>
                    <w:rPr>
                      <w:rFonts w:ascii="微软雅黑" w:eastAsia="微软雅黑" w:hAnsi="微软雅黑" w:hint="eastAsia"/>
                      <w:szCs w:val="21"/>
                    </w:rPr>
                    <w:t>控制</w:t>
                  </w:r>
                  <w:r w:rsidRPr="00B65E50">
                    <w:rPr>
                      <w:rFonts w:ascii="微软雅黑" w:eastAsia="微软雅黑" w:hAnsi="微软雅黑" w:hint="eastAsia"/>
                      <w:szCs w:val="21"/>
                    </w:rPr>
                    <w:t>中心</w:t>
                  </w:r>
                  <w:r>
                    <w:rPr>
                      <w:rFonts w:ascii="微软雅黑" w:eastAsia="微软雅黑" w:hAnsi="微软雅黑" w:hint="eastAsia"/>
                      <w:szCs w:val="21"/>
                    </w:rPr>
                    <w:t>结核病控制中心</w:t>
                  </w:r>
                </w:p>
                <w:p w:rsidR="00BE3BA5" w:rsidRDefault="00BE3BA5" w:rsidP="00BE3BA5">
                  <w:pPr>
                    <w:spacing w:line="460" w:lineRule="exact"/>
                  </w:pPr>
                  <w:r>
                    <w:rPr>
                      <w:rFonts w:ascii="微软雅黑" w:eastAsia="微软雅黑" w:hAnsi="微软雅黑" w:hint="eastAsia"/>
                      <w:b/>
                      <w:szCs w:val="21"/>
                    </w:rPr>
                    <w:t>演讲题目：</w:t>
                  </w:r>
                  <w:r w:rsidRPr="007934F2">
                    <w:rPr>
                      <w:rFonts w:ascii="微软雅黑" w:eastAsia="微软雅黑" w:hAnsi="微软雅黑" w:hint="eastAsia"/>
                      <w:szCs w:val="21"/>
                    </w:rPr>
                    <w:t>我国耐药结核病的流行与传播</w:t>
                  </w:r>
                </w:p>
                <w:p w:rsidR="00BE3BA5" w:rsidRPr="007934F2" w:rsidRDefault="00BE3BA5" w:rsidP="00BE3BA5">
                  <w:pPr>
                    <w:spacing w:line="400" w:lineRule="exact"/>
                    <w:rPr>
                      <w:rFonts w:ascii="微软雅黑" w:eastAsia="微软雅黑" w:hAnsi="微软雅黑"/>
                      <w:b/>
                      <w:szCs w:val="21"/>
                    </w:rPr>
                  </w:pPr>
                </w:p>
              </w:txbxContent>
            </v:textbox>
            <w10:wrap anchorx="margin" anchory="margin"/>
          </v:shape>
        </w:pict>
      </w:r>
      <w:r w:rsidR="00BE3BA5">
        <w:rPr>
          <w:noProof/>
        </w:rPr>
        <w:drawing>
          <wp:inline distT="0" distB="0" distL="0" distR="0" wp14:anchorId="21D8C6AC" wp14:editId="144A869C">
            <wp:extent cx="936000" cy="10836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36000" cy="1083600"/>
                    </a:xfrm>
                    <a:prstGeom prst="rect">
                      <a:avLst/>
                    </a:prstGeom>
                  </pic:spPr>
                </pic:pic>
              </a:graphicData>
            </a:graphic>
          </wp:inline>
        </w:drawing>
      </w:r>
    </w:p>
    <w:p w:rsidR="00BE3BA5" w:rsidRDefault="00701F54" w:rsidP="00A133B9">
      <w:pPr>
        <w:widowControl/>
        <w:tabs>
          <w:tab w:val="left" w:pos="3420"/>
          <w:tab w:val="left" w:pos="3600"/>
        </w:tabs>
        <w:spacing w:line="300" w:lineRule="auto"/>
        <w:rPr>
          <w:rFonts w:eastAsia="黑体"/>
          <w:kern w:val="0"/>
          <w:sz w:val="30"/>
          <w:szCs w:val="30"/>
        </w:rPr>
      </w:pPr>
      <w:r>
        <w:rPr>
          <w:noProof/>
        </w:rPr>
        <w:pict>
          <v:shape id="文本框 24" o:spid="_x0000_s1191" type="#_x0000_t202" style="position:absolute;left:0;text-align:left;margin-left:-8.9pt;margin-top:473.25pt;width:452.6pt;height:232.05pt;z-index:25167667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" stroked="f">
            <v:textbox>
              <w:txbxContent>
                <w:p w:rsidR="00BE3BA5" w:rsidRPr="00742D25" w:rsidRDefault="00BE3BA5" w:rsidP="00BE3BA5">
                  <w:pPr>
                    <w:spacing w:line="360" w:lineRule="exact"/>
                    <w:rPr>
                      <w:rFonts w:ascii="Times New Roman" w:eastAsia="微软雅黑" w:hAnsi="Times New Roman" w:cs="Times New Roman"/>
                      <w:sz w:val="24"/>
                    </w:rPr>
                  </w:pPr>
                  <w:r w:rsidRPr="00742D25">
                    <w:rPr>
                      <w:rFonts w:ascii="Times New Roman" w:eastAsia="微软雅黑" w:hAnsi="Times New Roman" w:cs="Times New Roman"/>
                      <w:b/>
                      <w:sz w:val="18"/>
                      <w:szCs w:val="18"/>
                    </w:rPr>
                    <w:t>赵雁林</w:t>
                  </w:r>
                  <w:r w:rsidRPr="00742D25">
                    <w:rPr>
                      <w:rFonts w:ascii="Times New Roman" w:eastAsia="微软雅黑" w:hAnsi="Times New Roman" w:cs="Times New Roman"/>
                      <w:sz w:val="18"/>
                      <w:szCs w:val="18"/>
                    </w:rPr>
                    <w:t>，研究员，医学博士，博士研究生导师，美国哈佛大学医学院客座教授，现任中国疾病预防控制中心结控中心副主任，国家参比实验室主任，中国防</w:t>
                  </w:r>
                  <w:proofErr w:type="gramStart"/>
                  <w:r w:rsidRPr="00742D25">
                    <w:rPr>
                      <w:rFonts w:ascii="Times New Roman" w:eastAsia="微软雅黑" w:hAnsi="Times New Roman" w:cs="Times New Roman"/>
                      <w:sz w:val="18"/>
                      <w:szCs w:val="18"/>
                    </w:rPr>
                    <w:t>痨</w:t>
                  </w:r>
                  <w:proofErr w:type="gramEnd"/>
                  <w:r w:rsidRPr="00742D25">
                    <w:rPr>
                      <w:rFonts w:ascii="Times New Roman" w:eastAsia="微软雅黑" w:hAnsi="Times New Roman" w:cs="Times New Roman"/>
                      <w:sz w:val="18"/>
                      <w:szCs w:val="18"/>
                    </w:rPr>
                    <w:t>协会常务理事，中华预防医学会呼吸病预防与控制专业委员会常务委员，中国防</w:t>
                  </w:r>
                  <w:proofErr w:type="gramStart"/>
                  <w:r w:rsidRPr="00742D25">
                    <w:rPr>
                      <w:rFonts w:ascii="Times New Roman" w:eastAsia="微软雅黑" w:hAnsi="Times New Roman" w:cs="Times New Roman"/>
                      <w:sz w:val="18"/>
                      <w:szCs w:val="18"/>
                    </w:rPr>
                    <w:t>痨</w:t>
                  </w:r>
                  <w:proofErr w:type="gramEnd"/>
                  <w:r w:rsidRPr="00742D25">
                    <w:rPr>
                      <w:rFonts w:ascii="Times New Roman" w:eastAsia="微软雅黑" w:hAnsi="Times New Roman" w:cs="Times New Roman"/>
                      <w:sz w:val="18"/>
                      <w:szCs w:val="18"/>
                    </w:rPr>
                    <w:t>协会基础专业分会主任委员，中华医学会结核病学分会基础组组长，中国医药生物技术协会实验室生物安全委员会常委，世界卫生组织实验室诊断组常委，世界卫生组织全球结核病实验室行动组（</w:t>
                  </w:r>
                  <w:r w:rsidRPr="00742D25">
                    <w:rPr>
                      <w:rFonts w:ascii="Times New Roman" w:eastAsia="微软雅黑" w:hAnsi="Times New Roman" w:cs="Times New Roman"/>
                      <w:sz w:val="18"/>
                      <w:szCs w:val="18"/>
                    </w:rPr>
                    <w:t>GLI</w:t>
                  </w:r>
                  <w:r w:rsidRPr="00742D25">
                    <w:rPr>
                      <w:rFonts w:ascii="Times New Roman" w:eastAsia="微软雅黑" w:hAnsi="Times New Roman" w:cs="Times New Roman"/>
                      <w:sz w:val="18"/>
                      <w:szCs w:val="18"/>
                    </w:rPr>
                    <w:t>）科学委员会副主席。主持或者承担国家十一五、十二五和十三五传染病科技重大专项、国家重大基础研究计划（</w:t>
                  </w:r>
                  <w:r w:rsidRPr="00742D25">
                    <w:rPr>
                      <w:rFonts w:ascii="Times New Roman" w:eastAsia="微软雅黑" w:hAnsi="Times New Roman" w:cs="Times New Roman"/>
                      <w:sz w:val="18"/>
                      <w:szCs w:val="18"/>
                    </w:rPr>
                    <w:t>973</w:t>
                  </w:r>
                  <w:r w:rsidRPr="00742D25">
                    <w:rPr>
                      <w:rFonts w:ascii="Times New Roman" w:eastAsia="微软雅黑" w:hAnsi="Times New Roman" w:cs="Times New Roman"/>
                      <w:sz w:val="18"/>
                      <w:szCs w:val="18"/>
                    </w:rPr>
                    <w:t>项目）、国家重点支持项目</w:t>
                  </w:r>
                  <w:r w:rsidRPr="00742D25">
                    <w:rPr>
                      <w:rFonts w:ascii="Times New Roman" w:eastAsia="微软雅黑" w:hAnsi="Times New Roman" w:cs="Times New Roman"/>
                      <w:sz w:val="18"/>
                      <w:szCs w:val="18"/>
                    </w:rPr>
                    <w:t>863</w:t>
                  </w:r>
                  <w:r w:rsidRPr="00742D25">
                    <w:rPr>
                      <w:rFonts w:ascii="Times New Roman" w:eastAsia="微软雅黑" w:hAnsi="Times New Roman" w:cs="Times New Roman"/>
                      <w:sz w:val="18"/>
                      <w:szCs w:val="18"/>
                    </w:rPr>
                    <w:t>、北京市科技新星项目、</w:t>
                  </w:r>
                  <w:r w:rsidRPr="00742D25">
                    <w:rPr>
                      <w:rFonts w:ascii="Times New Roman" w:eastAsia="微软雅黑" w:hAnsi="Times New Roman" w:cs="Times New Roman"/>
                      <w:sz w:val="18"/>
                      <w:szCs w:val="18"/>
                    </w:rPr>
                    <w:t>WHO</w:t>
                  </w:r>
                  <w:r w:rsidRPr="00742D25">
                    <w:rPr>
                      <w:rFonts w:ascii="Times New Roman" w:eastAsia="微软雅黑" w:hAnsi="Times New Roman" w:cs="Times New Roman"/>
                      <w:sz w:val="18"/>
                      <w:szCs w:val="18"/>
                    </w:rPr>
                    <w:t>科研合作项目以及美国</w:t>
                  </w:r>
                  <w:r w:rsidRPr="00742D25">
                    <w:rPr>
                      <w:rFonts w:ascii="Times New Roman" w:eastAsia="微软雅黑" w:hAnsi="Times New Roman" w:cs="Times New Roman"/>
                      <w:sz w:val="18"/>
                      <w:szCs w:val="18"/>
                    </w:rPr>
                    <w:t>NIH</w:t>
                  </w:r>
                  <w:r w:rsidRPr="00742D25">
                    <w:rPr>
                      <w:rFonts w:ascii="Times New Roman" w:eastAsia="微软雅黑" w:hAnsi="Times New Roman" w:cs="Times New Roman"/>
                      <w:sz w:val="18"/>
                      <w:szCs w:val="18"/>
                    </w:rPr>
                    <w:t>研究</w:t>
                  </w:r>
                  <w:r w:rsidRPr="00742D25">
                    <w:rPr>
                      <w:rFonts w:ascii="Times New Roman" w:eastAsia="微软雅黑" w:hAnsi="Times New Roman" w:cs="Times New Roman"/>
                      <w:sz w:val="18"/>
                      <w:szCs w:val="18"/>
                    </w:rPr>
                    <w:t>RO1</w:t>
                  </w:r>
                  <w:r w:rsidRPr="00742D25">
                    <w:rPr>
                      <w:rFonts w:ascii="Times New Roman" w:eastAsia="微软雅黑" w:hAnsi="Times New Roman" w:cs="Times New Roman"/>
                      <w:sz w:val="18"/>
                      <w:szCs w:val="18"/>
                    </w:rPr>
                    <w:t>等多项课题。入选新世纪百千万人才工程</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百层次</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计划，获得</w:t>
                  </w:r>
                  <w:r w:rsidRPr="00742D25">
                    <w:rPr>
                      <w:rFonts w:ascii="Times New Roman" w:eastAsia="微软雅黑" w:hAnsi="Times New Roman" w:cs="Times New Roman"/>
                      <w:sz w:val="18"/>
                      <w:szCs w:val="18"/>
                    </w:rPr>
                    <w:t>2014</w:t>
                  </w:r>
                  <w:r w:rsidRPr="00742D25">
                    <w:rPr>
                      <w:rFonts w:ascii="Times New Roman" w:eastAsia="微软雅黑" w:hAnsi="Times New Roman" w:cs="Times New Roman"/>
                      <w:sz w:val="18"/>
                      <w:szCs w:val="18"/>
                    </w:rPr>
                    <w:t>年中华医学科技奖二等奖，</w:t>
                  </w:r>
                  <w:r w:rsidRPr="00742D25">
                    <w:rPr>
                      <w:rFonts w:ascii="Times New Roman" w:eastAsia="微软雅黑" w:hAnsi="Times New Roman" w:cs="Times New Roman"/>
                      <w:sz w:val="18"/>
                      <w:szCs w:val="18"/>
                    </w:rPr>
                    <w:t>2014</w:t>
                  </w:r>
                  <w:r w:rsidRPr="00742D25">
                    <w:rPr>
                      <w:rFonts w:ascii="Times New Roman" w:eastAsia="微软雅黑" w:hAnsi="Times New Roman" w:cs="Times New Roman"/>
                      <w:sz w:val="18"/>
                      <w:szCs w:val="18"/>
                    </w:rPr>
                    <w:t>年北京市科技进步奖二等奖，</w:t>
                  </w:r>
                  <w:r w:rsidRPr="00742D25">
                    <w:rPr>
                      <w:rFonts w:ascii="Times New Roman" w:eastAsia="微软雅黑" w:hAnsi="Times New Roman" w:cs="Times New Roman"/>
                      <w:sz w:val="18"/>
                      <w:szCs w:val="18"/>
                    </w:rPr>
                    <w:t>2015</w:t>
                  </w:r>
                  <w:r w:rsidRPr="00742D25">
                    <w:rPr>
                      <w:rFonts w:ascii="Times New Roman" w:eastAsia="微软雅黑" w:hAnsi="Times New Roman" w:cs="Times New Roman"/>
                      <w:sz w:val="18"/>
                      <w:szCs w:val="18"/>
                    </w:rPr>
                    <w:t>年中华预防医学奖三等奖，</w:t>
                  </w:r>
                  <w:r w:rsidRPr="00742D25">
                    <w:rPr>
                      <w:rFonts w:ascii="Times New Roman" w:eastAsia="微软雅黑" w:hAnsi="Times New Roman" w:cs="Times New Roman"/>
                      <w:sz w:val="18"/>
                      <w:szCs w:val="18"/>
                    </w:rPr>
                    <w:t>2014</w:t>
                  </w:r>
                  <w:r w:rsidRPr="00742D25">
                    <w:rPr>
                      <w:rFonts w:ascii="Times New Roman" w:eastAsia="微软雅黑" w:hAnsi="Times New Roman" w:cs="Times New Roman"/>
                      <w:sz w:val="18"/>
                      <w:szCs w:val="18"/>
                    </w:rPr>
                    <w:t>年华夏医学科技奖二等奖，</w:t>
                  </w:r>
                  <w:r w:rsidRPr="00742D25">
                    <w:rPr>
                      <w:rFonts w:ascii="Times New Roman" w:eastAsia="微软雅黑" w:hAnsi="Times New Roman" w:cs="Times New Roman"/>
                      <w:sz w:val="18"/>
                      <w:szCs w:val="18"/>
                    </w:rPr>
                    <w:t>2015</w:t>
                  </w:r>
                  <w:r w:rsidRPr="00742D25">
                    <w:rPr>
                      <w:rFonts w:ascii="Times New Roman" w:eastAsia="微软雅黑" w:hAnsi="Times New Roman" w:cs="Times New Roman"/>
                      <w:sz w:val="18"/>
                      <w:szCs w:val="18"/>
                    </w:rPr>
                    <w:t>年吉林省科技奖二等奖，带领团队于</w:t>
                  </w:r>
                  <w:r w:rsidRPr="00742D25">
                    <w:rPr>
                      <w:rFonts w:ascii="Times New Roman" w:eastAsia="微软雅黑" w:hAnsi="Times New Roman" w:cs="Times New Roman"/>
                      <w:sz w:val="18"/>
                      <w:szCs w:val="18"/>
                    </w:rPr>
                    <w:t>2014</w:t>
                  </w:r>
                  <w:r w:rsidRPr="00742D25">
                    <w:rPr>
                      <w:rFonts w:ascii="Times New Roman" w:eastAsia="微软雅黑" w:hAnsi="Times New Roman" w:cs="Times New Roman"/>
                      <w:sz w:val="18"/>
                      <w:szCs w:val="18"/>
                    </w:rPr>
                    <w:t>年获得由中共中央组织部、中共中央宣传部、人力资源社会保障部、科学技术部联合评定的</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全国专业技术人才先进集体</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荣誉称号。在世界顶级医学杂志</w:t>
                  </w:r>
                  <w:r w:rsidRPr="00742D25">
                    <w:rPr>
                      <w:rFonts w:ascii="Times New Roman" w:eastAsia="微软雅黑" w:hAnsi="Times New Roman" w:cs="Times New Roman"/>
                      <w:i/>
                      <w:sz w:val="18"/>
                      <w:szCs w:val="18"/>
                    </w:rPr>
                    <w:t>The New England Journal of Medicine</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Lancet</w:t>
                  </w:r>
                  <w:r w:rsidRPr="00742D25">
                    <w:rPr>
                      <w:rFonts w:ascii="Times New Roman" w:eastAsia="微软雅黑" w:hAnsi="Times New Roman" w:cs="Times New Roman"/>
                      <w:sz w:val="18"/>
                      <w:szCs w:val="18"/>
                    </w:rPr>
                    <w:t>等刊物中发表学术论文</w:t>
                  </w:r>
                  <w:r w:rsidRPr="00742D25">
                    <w:rPr>
                      <w:rFonts w:ascii="Times New Roman" w:eastAsia="微软雅黑" w:hAnsi="Times New Roman" w:cs="Times New Roman"/>
                      <w:sz w:val="18"/>
                      <w:szCs w:val="18"/>
                    </w:rPr>
                    <w:t>130</w:t>
                  </w:r>
                  <w:r w:rsidRPr="00742D25">
                    <w:rPr>
                      <w:rFonts w:ascii="Times New Roman" w:eastAsia="微软雅黑" w:hAnsi="Times New Roman" w:cs="Times New Roman"/>
                      <w:sz w:val="18"/>
                      <w:szCs w:val="18"/>
                    </w:rPr>
                    <w:t>余篇，主编出版学术专著</w:t>
                  </w:r>
                  <w:r w:rsidRPr="00742D25">
                    <w:rPr>
                      <w:rFonts w:ascii="Times New Roman" w:eastAsia="微软雅黑" w:hAnsi="Times New Roman" w:cs="Times New Roman"/>
                      <w:sz w:val="18"/>
                      <w:szCs w:val="18"/>
                    </w:rPr>
                    <w:t>11</w:t>
                  </w:r>
                  <w:r w:rsidRPr="00742D25">
                    <w:rPr>
                      <w:rFonts w:ascii="Times New Roman" w:eastAsia="微软雅黑" w:hAnsi="Times New Roman" w:cs="Times New Roman"/>
                      <w:sz w:val="18"/>
                      <w:szCs w:val="18"/>
                    </w:rPr>
                    <w:t>部。</w:t>
                  </w:r>
                  <w:r w:rsidRPr="00742D25">
                    <w:rPr>
                      <w:rFonts w:ascii="Times New Roman" w:eastAsia="微软雅黑" w:hAnsi="Times New Roman" w:cs="Times New Roman"/>
                      <w:sz w:val="18"/>
                      <w:szCs w:val="18"/>
                    </w:rPr>
                    <w:t xml:space="preserve"> </w:t>
                  </w:r>
                </w:p>
                <w:p w:rsidR="00BE3BA5" w:rsidRDefault="00BE3BA5" w:rsidP="00BE3BA5">
                  <w:pPr>
                    <w:rPr>
                      <w:rFonts w:ascii="Times New Roman" w:hAnsi="Times New Roman" w:cs="Times New Roman"/>
                      <w:b/>
                      <w:sz w:val="18"/>
                      <w:szCs w:val="18"/>
                    </w:rPr>
                  </w:pPr>
                </w:p>
                <w:p w:rsidR="00BE3BA5" w:rsidRDefault="00BE3BA5" w:rsidP="00BE3BA5">
                  <w:pPr>
                    <w:rPr>
                      <w:rFonts w:ascii="Times New Roman" w:hAnsi="Times New Roman" w:cs="Times New Roman"/>
                      <w:b/>
                      <w:sz w:val="18"/>
                      <w:szCs w:val="18"/>
                    </w:rPr>
                  </w:pPr>
                </w:p>
                <w:p w:rsidR="00BE3BA5" w:rsidRDefault="00BE3BA5" w:rsidP="00BE3BA5">
                  <w:pPr>
                    <w:rPr>
                      <w:rFonts w:ascii="Times New Roman" w:hAnsi="Times New Roman" w:cs="Times New Roman"/>
                      <w:b/>
                      <w:sz w:val="18"/>
                      <w:szCs w:val="18"/>
                    </w:rPr>
                  </w:pPr>
                </w:p>
                <w:p w:rsidR="00BE3BA5" w:rsidRDefault="00BE3BA5" w:rsidP="00BE3BA5">
                  <w:pPr>
                    <w:rPr>
                      <w:rFonts w:ascii="Times New Roman" w:hAnsi="Times New Roman" w:cs="Times New Roman"/>
                      <w:b/>
                      <w:sz w:val="18"/>
                      <w:szCs w:val="18"/>
                    </w:rPr>
                  </w:pPr>
                </w:p>
                <w:p w:rsidR="00BE3BA5" w:rsidRDefault="00BE3BA5" w:rsidP="00BE3BA5">
                  <w:pPr>
                    <w:rPr>
                      <w:rFonts w:ascii="Times New Roman" w:hAnsi="Times New Roman" w:cs="Times New Roman"/>
                      <w:b/>
                      <w:sz w:val="18"/>
                      <w:szCs w:val="18"/>
                    </w:rPr>
                  </w:pPr>
                </w:p>
                <w:p w:rsidR="00BE3BA5" w:rsidRDefault="00BE3BA5" w:rsidP="00BE3BA5">
                  <w:pPr>
                    <w:rPr>
                      <w:rFonts w:ascii="Times New Roman" w:hAnsi="Times New Roman" w:cs="Times New Roman"/>
                      <w:b/>
                      <w:sz w:val="18"/>
                      <w:szCs w:val="18"/>
                    </w:rPr>
                  </w:pPr>
                </w:p>
                <w:p w:rsidR="00BE3BA5" w:rsidRPr="007934F2" w:rsidRDefault="00BE3BA5" w:rsidP="00BE3BA5">
                  <w:pPr>
                    <w:rPr>
                      <w:rFonts w:ascii="Times New Roman" w:hAnsi="Times New Roman" w:cs="Times New Roman"/>
                      <w:b/>
                      <w:sz w:val="18"/>
                      <w:szCs w:val="18"/>
                    </w:rPr>
                  </w:pPr>
                </w:p>
              </w:txbxContent>
            </v:textbox>
            <w10:wrap anchorx="margin" anchory="margin"/>
          </v:shape>
        </w:pict>
      </w: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701F54" w:rsidP="00A133B9">
      <w:pPr>
        <w:widowControl/>
        <w:tabs>
          <w:tab w:val="left" w:pos="3420"/>
          <w:tab w:val="left" w:pos="3600"/>
        </w:tabs>
        <w:spacing w:line="300" w:lineRule="auto"/>
        <w:rPr>
          <w:rFonts w:eastAsia="黑体"/>
          <w:kern w:val="0"/>
          <w:sz w:val="30"/>
          <w:szCs w:val="30"/>
        </w:rPr>
      </w:pPr>
      <w:r>
        <w:rPr>
          <w:noProof/>
        </w:rPr>
        <w:pict>
          <v:shape id="_x0000_s1192" type="#_x0000_t202" style="position:absolute;left:0;text-align:left;margin-left:88.25pt;margin-top:41.1pt;width:323.65pt;height:80.25pt;z-index:25167769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" stroked="f">
            <v:textbox>
              <w:txbxContent>
                <w:p w:rsidR="0083472A" w:rsidRDefault="0083472A" w:rsidP="0083472A">
                  <w:pPr>
                    <w:spacing w:line="460" w:lineRule="exact"/>
                    <w:rPr>
                      <w:rFonts w:ascii="Times New Roman" w:hAnsi="Times New Roman" w:cs="Times New Roman"/>
                      <w:b/>
                      <w:sz w:val="24"/>
                      <w:szCs w:val="24"/>
                    </w:rPr>
                  </w:pPr>
                  <w:proofErr w:type="gramStart"/>
                  <w:r w:rsidRPr="00FE713C">
                    <w:rPr>
                      <w:rFonts w:ascii="微软雅黑" w:eastAsia="微软雅黑" w:hAnsi="微软雅黑" w:hint="eastAsia"/>
                      <w:b/>
                      <w:bCs/>
                      <w:sz w:val="24"/>
                      <w:szCs w:val="24"/>
                    </w:rPr>
                    <w:t>鲁凤民</w:t>
                  </w:r>
                  <w:proofErr w:type="gramEnd"/>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教授</w:t>
                  </w:r>
                </w:p>
                <w:p w:rsidR="0083472A" w:rsidRPr="00BC1650" w:rsidRDefault="0083472A" w:rsidP="0083472A">
                  <w:pPr>
                    <w:spacing w:line="460" w:lineRule="exact"/>
                    <w:rPr>
                      <w:rFonts w:ascii="Times New Roman" w:hAnsi="Times New Roman" w:cs="Times New Roman"/>
                      <w:b/>
                      <w:sz w:val="24"/>
                      <w:szCs w:val="24"/>
                    </w:rPr>
                  </w:pPr>
                  <w:r>
                    <w:rPr>
                      <w:rFonts w:ascii="微软雅黑" w:eastAsia="微软雅黑" w:hAnsi="微软雅黑" w:hint="eastAsia"/>
                      <w:szCs w:val="21"/>
                    </w:rPr>
                    <w:t>北京大学医学院</w:t>
                  </w:r>
                </w:p>
                <w:p w:rsidR="0083472A" w:rsidRDefault="0083472A" w:rsidP="0083472A">
                  <w:pPr>
                    <w:spacing w:line="460" w:lineRule="exact"/>
                  </w:pPr>
                  <w:r>
                    <w:rPr>
                      <w:rFonts w:ascii="微软雅黑" w:eastAsia="微软雅黑" w:hAnsi="微软雅黑" w:hint="eastAsia"/>
                      <w:b/>
                      <w:szCs w:val="21"/>
                    </w:rPr>
                    <w:t>演讲题目：</w:t>
                  </w:r>
                  <w:r w:rsidRPr="007C1283">
                    <w:rPr>
                      <w:rFonts w:ascii="微软雅黑" w:eastAsia="微软雅黑" w:hAnsi="微软雅黑" w:hint="eastAsia"/>
                      <w:szCs w:val="21"/>
                    </w:rPr>
                    <w:t>血清HBV RNA的来源及检测的临床意义</w:t>
                  </w:r>
                </w:p>
                <w:p w:rsidR="0083472A" w:rsidRPr="007934F2" w:rsidRDefault="0083472A" w:rsidP="0083472A">
                  <w:pPr>
                    <w:spacing w:line="400" w:lineRule="exact"/>
                    <w:rPr>
                      <w:rFonts w:ascii="微软雅黑" w:eastAsia="微软雅黑" w:hAnsi="微软雅黑"/>
                      <w:b/>
                      <w:szCs w:val="21"/>
                    </w:rPr>
                  </w:pPr>
                </w:p>
              </w:txbxContent>
            </v:textbox>
            <w10:wrap anchorx="margin" anchory="margin"/>
          </v:shape>
        </w:pict>
      </w:r>
      <w:r w:rsidR="0083472A">
        <w:rPr>
          <w:noProof/>
        </w:rPr>
        <w:drawing>
          <wp:inline distT="0" distB="0" distL="0" distR="0" wp14:anchorId="53CD1CB4" wp14:editId="7ED303DF">
            <wp:extent cx="936000" cy="1195728"/>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36000" cy="1195728"/>
                    </a:xfrm>
                    <a:prstGeom prst="rect">
                      <a:avLst/>
                    </a:prstGeom>
                  </pic:spPr>
                </pic:pic>
              </a:graphicData>
            </a:graphic>
          </wp:inline>
        </w:drawing>
      </w:r>
    </w:p>
    <w:p w:rsidR="00BE3BA5" w:rsidRDefault="00701F54" w:rsidP="00A133B9">
      <w:pPr>
        <w:widowControl/>
        <w:tabs>
          <w:tab w:val="left" w:pos="3420"/>
          <w:tab w:val="left" w:pos="3600"/>
        </w:tabs>
        <w:spacing w:line="300" w:lineRule="auto"/>
        <w:rPr>
          <w:rFonts w:eastAsia="黑体"/>
          <w:kern w:val="0"/>
          <w:sz w:val="30"/>
          <w:szCs w:val="30"/>
        </w:rPr>
      </w:pPr>
      <w:r>
        <w:rPr>
          <w:noProof/>
        </w:rPr>
        <w:pict>
          <v:shape id="文本框 43" o:spid="_x0000_s1193" type="#_x0000_t202" style="position:absolute;left:0;text-align:left;margin-left:-7.4pt;margin-top:141.05pt;width:452.6pt;height:141.5pt;z-index:251678720;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" stroked="f">
            <v:textbox style="mso-next-textbox:#文本框 43">
              <w:txbxContent>
                <w:p w:rsidR="0083472A" w:rsidRPr="00742D25" w:rsidRDefault="0083472A" w:rsidP="0083472A">
                  <w:pPr>
                    <w:adjustRightInd w:val="0"/>
                    <w:snapToGrid w:val="0"/>
                    <w:spacing w:line="360" w:lineRule="exact"/>
                    <w:rPr>
                      <w:rFonts w:ascii="Times New Roman" w:eastAsia="微软雅黑" w:hAnsi="Times New Roman" w:cs="Times New Roman"/>
                      <w:sz w:val="18"/>
                      <w:szCs w:val="18"/>
                    </w:rPr>
                  </w:pPr>
                  <w:proofErr w:type="gramStart"/>
                  <w:r w:rsidRPr="00742D25">
                    <w:rPr>
                      <w:rFonts w:ascii="Times New Roman" w:eastAsia="微软雅黑" w:hAnsi="Times New Roman" w:cs="Times New Roman"/>
                      <w:b/>
                      <w:sz w:val="18"/>
                      <w:szCs w:val="18"/>
                    </w:rPr>
                    <w:t>鲁凤民</w:t>
                  </w:r>
                  <w:proofErr w:type="gramEnd"/>
                  <w:r w:rsidRPr="00742D25">
                    <w:rPr>
                      <w:rFonts w:ascii="Times New Roman" w:eastAsia="微软雅黑" w:hAnsi="Times New Roman" w:cs="Times New Roman"/>
                      <w:sz w:val="18"/>
                      <w:szCs w:val="18"/>
                    </w:rPr>
                    <w:t>，北京大学医学部病原生物学系及感染病中心教授、学系主任。本科毕业于河南医科大学，于哈尔滨医科大学获医学遗传学硕士和博士学位，北京大学公共卫生学院博士后。曾在瑞典、美国留学。</w:t>
                  </w:r>
                  <w:r w:rsidRPr="00742D25">
                    <w:rPr>
                      <w:rFonts w:ascii="Times New Roman" w:eastAsia="微软雅黑" w:hAnsi="Times New Roman" w:cs="Times New Roman"/>
                      <w:sz w:val="18"/>
                      <w:szCs w:val="18"/>
                    </w:rPr>
                    <w:t>2005</w:t>
                  </w:r>
                  <w:r w:rsidRPr="00742D25">
                    <w:rPr>
                      <w:rFonts w:ascii="Times New Roman" w:eastAsia="微软雅黑" w:hAnsi="Times New Roman" w:cs="Times New Roman"/>
                      <w:sz w:val="18"/>
                      <w:szCs w:val="18"/>
                    </w:rPr>
                    <w:t>年回北京大学医学部病原生物学系工作。研究方向为乙型肝炎病毒及相关肝病、肝癌等研究。证实了</w:t>
                  </w:r>
                  <w:r w:rsidRPr="00742D25">
                    <w:rPr>
                      <w:rFonts w:ascii="Times New Roman" w:eastAsia="微软雅黑" w:hAnsi="Times New Roman" w:cs="Times New Roman"/>
                      <w:sz w:val="18"/>
                      <w:szCs w:val="18"/>
                    </w:rPr>
                    <w:t>HBV RNA</w:t>
                  </w:r>
                  <w:r w:rsidRPr="00742D25">
                    <w:rPr>
                      <w:rFonts w:ascii="Times New Roman" w:eastAsia="微软雅黑" w:hAnsi="Times New Roman" w:cs="Times New Roman"/>
                      <w:sz w:val="18"/>
                      <w:szCs w:val="18"/>
                    </w:rPr>
                    <w:t>病毒样颗粒的存在，提出了以血清</w:t>
                  </w:r>
                  <w:r w:rsidRPr="00742D25">
                    <w:rPr>
                      <w:rFonts w:ascii="Times New Roman" w:eastAsia="微软雅黑" w:hAnsi="Times New Roman" w:cs="Times New Roman"/>
                      <w:sz w:val="18"/>
                      <w:szCs w:val="18"/>
                    </w:rPr>
                    <w:t>HBV RNA</w:t>
                  </w:r>
                  <w:r w:rsidRPr="00742D25">
                    <w:rPr>
                      <w:rFonts w:ascii="Times New Roman" w:eastAsia="微软雅黑" w:hAnsi="Times New Roman" w:cs="Times New Roman"/>
                      <w:sz w:val="18"/>
                      <w:szCs w:val="18"/>
                    </w:rPr>
                    <w:t>的持续消失可作为预测核苷类药物停药安全性的潜在实验室指标；明确了血清</w:t>
                  </w:r>
                  <w:r w:rsidRPr="00742D25">
                    <w:rPr>
                      <w:rFonts w:ascii="Times New Roman" w:eastAsia="微软雅黑" w:hAnsi="Times New Roman" w:cs="Times New Roman"/>
                      <w:sz w:val="18"/>
                      <w:szCs w:val="18"/>
                    </w:rPr>
                    <w:t>GP73</w:t>
                  </w:r>
                  <w:r w:rsidRPr="00742D25">
                    <w:rPr>
                      <w:rFonts w:ascii="Times New Roman" w:eastAsia="微软雅黑" w:hAnsi="Times New Roman" w:cs="Times New Roman"/>
                      <w:sz w:val="18"/>
                      <w:szCs w:val="18"/>
                    </w:rPr>
                    <w:t>可作为不同病因肝硬化的无创诊断指标等。承担</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传染病重大专项</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、国家自然科学基金委等多项课题，在</w:t>
                  </w:r>
                  <w:r w:rsidRPr="00742D25">
                    <w:rPr>
                      <w:rFonts w:ascii="Times New Roman" w:eastAsia="微软雅黑" w:hAnsi="Times New Roman" w:cs="Times New Roman"/>
                      <w:i/>
                      <w:sz w:val="18"/>
                      <w:szCs w:val="18"/>
                    </w:rPr>
                    <w:t>New England Journal of Medicine</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 xml:space="preserve">Journal of </w:t>
                  </w:r>
                  <w:proofErr w:type="spellStart"/>
                  <w:r w:rsidRPr="00742D25">
                    <w:rPr>
                      <w:rFonts w:ascii="Times New Roman" w:eastAsia="微软雅黑" w:hAnsi="Times New Roman" w:cs="Times New Roman"/>
                      <w:i/>
                      <w:sz w:val="18"/>
                      <w:szCs w:val="18"/>
                    </w:rPr>
                    <w:t>Hepatology</w:t>
                  </w:r>
                  <w:proofErr w:type="spellEnd"/>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Cancer Research</w:t>
                  </w:r>
                  <w:r w:rsidRPr="00742D25">
                    <w:rPr>
                      <w:rFonts w:ascii="Times New Roman" w:eastAsia="微软雅黑" w:hAnsi="Times New Roman" w:cs="Times New Roman"/>
                      <w:sz w:val="18"/>
                      <w:szCs w:val="18"/>
                    </w:rPr>
                    <w:t>等杂志发表</w:t>
                  </w:r>
                  <w:r w:rsidRPr="00742D25">
                    <w:rPr>
                      <w:rFonts w:ascii="Times New Roman" w:eastAsia="微软雅黑" w:hAnsi="Times New Roman" w:cs="Times New Roman"/>
                      <w:sz w:val="18"/>
                      <w:szCs w:val="18"/>
                    </w:rPr>
                    <w:t>100</w:t>
                  </w:r>
                  <w:r w:rsidRPr="00742D25">
                    <w:rPr>
                      <w:rFonts w:ascii="Times New Roman" w:eastAsia="微软雅黑" w:hAnsi="Times New Roman" w:cs="Times New Roman"/>
                      <w:sz w:val="18"/>
                      <w:szCs w:val="18"/>
                    </w:rPr>
                    <w:t>余篇</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著</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，他</w:t>
                  </w:r>
                  <w:proofErr w:type="gramStart"/>
                  <w:r w:rsidRPr="00742D25">
                    <w:rPr>
                      <w:rFonts w:ascii="Times New Roman" w:eastAsia="微软雅黑" w:hAnsi="Times New Roman" w:cs="Times New Roman"/>
                      <w:sz w:val="18"/>
                      <w:szCs w:val="18"/>
                    </w:rPr>
                    <w:t>引超过</w:t>
                  </w:r>
                  <w:proofErr w:type="gramEnd"/>
                  <w:r w:rsidRPr="00742D25">
                    <w:rPr>
                      <w:rFonts w:ascii="Times New Roman" w:eastAsia="微软雅黑" w:hAnsi="Times New Roman" w:cs="Times New Roman"/>
                      <w:sz w:val="18"/>
                      <w:szCs w:val="18"/>
                    </w:rPr>
                    <w:t>2300</w:t>
                  </w:r>
                  <w:r w:rsidRPr="00742D25">
                    <w:rPr>
                      <w:rFonts w:ascii="Times New Roman" w:eastAsia="微软雅黑" w:hAnsi="Times New Roman" w:cs="Times New Roman"/>
                      <w:sz w:val="18"/>
                      <w:szCs w:val="18"/>
                    </w:rPr>
                    <w:t>次。曾作为参加人两次获得国家科技进步二等奖。</w:t>
                  </w:r>
                </w:p>
                <w:p w:rsidR="0083472A" w:rsidRPr="000D08DB" w:rsidRDefault="0083472A" w:rsidP="0083472A">
                  <w:pPr>
                    <w:adjustRightInd w:val="0"/>
                    <w:snapToGrid w:val="0"/>
                    <w:spacing w:line="360" w:lineRule="auto"/>
                    <w:rPr>
                      <w:sz w:val="18"/>
                      <w:szCs w:val="18"/>
                    </w:rPr>
                  </w:pPr>
                </w:p>
                <w:p w:rsidR="0083472A" w:rsidRPr="000D08DB" w:rsidRDefault="0083472A" w:rsidP="0083472A">
                  <w:pPr>
                    <w:adjustRightInd w:val="0"/>
                    <w:snapToGrid w:val="0"/>
                    <w:spacing w:line="360" w:lineRule="auto"/>
                    <w:rPr>
                      <w:rFonts w:ascii="宋体" w:hAnsi="宋体"/>
                      <w:b/>
                      <w:sz w:val="18"/>
                      <w:szCs w:val="18"/>
                    </w:rPr>
                  </w:pPr>
                </w:p>
                <w:p w:rsidR="0083472A" w:rsidRPr="000D08DB" w:rsidRDefault="0083472A" w:rsidP="0083472A">
                  <w:pPr>
                    <w:adjustRightInd w:val="0"/>
                    <w:snapToGrid w:val="0"/>
                    <w:spacing w:line="360" w:lineRule="auto"/>
                    <w:rPr>
                      <w:sz w:val="18"/>
                      <w:szCs w:val="18"/>
                    </w:rPr>
                  </w:pPr>
                </w:p>
                <w:p w:rsidR="0083472A" w:rsidRPr="00C144D2" w:rsidRDefault="0083472A" w:rsidP="0083472A">
                  <w:pPr>
                    <w:adjustRightInd w:val="0"/>
                    <w:snapToGrid w:val="0"/>
                    <w:spacing w:line="360" w:lineRule="auto"/>
                    <w:rPr>
                      <w:rFonts w:ascii="宋体" w:hAnsi="宋体"/>
                      <w:sz w:val="18"/>
                      <w:szCs w:val="18"/>
                    </w:rPr>
                  </w:pPr>
                </w:p>
                <w:p w:rsidR="0083472A" w:rsidRPr="000D08DB" w:rsidRDefault="0083472A" w:rsidP="0083472A">
                  <w:pPr>
                    <w:pStyle w:val="ad"/>
                    <w:rPr>
                      <w:rFonts w:ascii="Times New Roman" w:eastAsiaTheme="minorEastAsia" w:hAnsi="Times New Roman"/>
                      <w:kern w:val="2"/>
                      <w:sz w:val="18"/>
                      <w:szCs w:val="18"/>
                    </w:rPr>
                  </w:pPr>
                </w:p>
              </w:txbxContent>
            </v:textbox>
            <w10:wrap anchorx="margin" anchory="margin"/>
          </v:shape>
        </w:pict>
      </w: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BE3BA5" w:rsidP="00A133B9">
      <w:pPr>
        <w:widowControl/>
        <w:tabs>
          <w:tab w:val="left" w:pos="3420"/>
          <w:tab w:val="left" w:pos="3600"/>
        </w:tabs>
        <w:spacing w:line="300" w:lineRule="auto"/>
        <w:rPr>
          <w:rFonts w:eastAsia="黑体"/>
          <w:kern w:val="0"/>
          <w:sz w:val="30"/>
          <w:szCs w:val="30"/>
        </w:rPr>
      </w:pPr>
    </w:p>
    <w:p w:rsidR="00BE3BA5" w:rsidRDefault="00701F54" w:rsidP="00A133B9">
      <w:pPr>
        <w:widowControl/>
        <w:tabs>
          <w:tab w:val="left" w:pos="3420"/>
          <w:tab w:val="left" w:pos="3600"/>
        </w:tabs>
        <w:spacing w:line="300" w:lineRule="auto"/>
        <w:rPr>
          <w:rFonts w:eastAsia="黑体"/>
          <w:kern w:val="0"/>
          <w:sz w:val="30"/>
          <w:szCs w:val="30"/>
        </w:rPr>
      </w:pPr>
      <w:r>
        <w:rPr>
          <w:noProof/>
        </w:rPr>
        <w:pict>
          <v:shape id="_x0000_s1194" type="#_x0000_t202" style="position:absolute;left:0;text-align:left;margin-left:85.95pt;margin-top:367.85pt;width:323.65pt;height:86pt;z-index:25167974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" stroked="f">
            <v:textbox>
              <w:txbxContent>
                <w:p w:rsidR="0083472A" w:rsidRDefault="0083472A" w:rsidP="0083472A">
                  <w:pPr>
                    <w:spacing w:line="460" w:lineRule="exact"/>
                    <w:rPr>
                      <w:rFonts w:ascii="Times New Roman" w:hAnsi="Times New Roman" w:cs="Times New Roman"/>
                      <w:b/>
                      <w:sz w:val="24"/>
                      <w:szCs w:val="24"/>
                    </w:rPr>
                  </w:pPr>
                  <w:r w:rsidRPr="003F731D">
                    <w:rPr>
                      <w:rFonts w:ascii="微软雅黑" w:eastAsia="微软雅黑" w:hAnsi="微软雅黑" w:hint="eastAsia"/>
                      <w:b/>
                      <w:sz w:val="24"/>
                      <w:szCs w:val="24"/>
                    </w:rPr>
                    <w:t>何玉先</w:t>
                  </w:r>
                  <w:r w:rsidRPr="00AE4ED7">
                    <w:rPr>
                      <w:rFonts w:ascii="微软雅黑" w:eastAsia="微软雅黑" w:hAnsi="微软雅黑" w:hint="eastAsia"/>
                      <w:b/>
                      <w:sz w:val="24"/>
                      <w:szCs w:val="24"/>
                    </w:rPr>
                    <w:t xml:space="preserve">  </w:t>
                  </w:r>
                  <w:r w:rsidRPr="003F731D">
                    <w:rPr>
                      <w:rFonts w:ascii="微软雅黑" w:eastAsia="微软雅黑" w:hAnsi="微软雅黑" w:hint="eastAsia"/>
                      <w:b/>
                      <w:sz w:val="24"/>
                      <w:szCs w:val="24"/>
                    </w:rPr>
                    <w:t>研究员</w:t>
                  </w:r>
                </w:p>
                <w:p w:rsidR="0083472A" w:rsidRPr="00BC1650" w:rsidRDefault="0083472A" w:rsidP="0083472A">
                  <w:pPr>
                    <w:spacing w:line="460" w:lineRule="exact"/>
                    <w:rPr>
                      <w:rFonts w:ascii="Times New Roman" w:hAnsi="Times New Roman" w:cs="Times New Roman"/>
                      <w:b/>
                      <w:sz w:val="24"/>
                      <w:szCs w:val="24"/>
                    </w:rPr>
                  </w:pPr>
                  <w:r w:rsidRPr="003F731D">
                    <w:rPr>
                      <w:rFonts w:ascii="微软雅黑" w:eastAsia="微软雅黑" w:hAnsi="微软雅黑" w:hint="eastAsia"/>
                      <w:szCs w:val="21"/>
                    </w:rPr>
                    <w:t>中国医学科学院病原生物学研究所</w:t>
                  </w:r>
                </w:p>
                <w:p w:rsidR="0083472A" w:rsidRDefault="0083472A" w:rsidP="0083472A">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新型HIV膜融合抑制剂及其耐药机制</w:t>
                  </w:r>
                </w:p>
                <w:p w:rsidR="0083472A" w:rsidRPr="007934F2" w:rsidRDefault="0083472A" w:rsidP="0083472A">
                  <w:pPr>
                    <w:spacing w:line="400" w:lineRule="exact"/>
                    <w:rPr>
                      <w:rFonts w:ascii="微软雅黑" w:eastAsia="微软雅黑" w:hAnsi="微软雅黑"/>
                      <w:b/>
                      <w:szCs w:val="21"/>
                    </w:rPr>
                  </w:pPr>
                </w:p>
              </w:txbxContent>
            </v:textbox>
            <w10:wrap anchorx="margin" anchory="margin"/>
          </v:shape>
        </w:pict>
      </w:r>
      <w:r w:rsidR="0083472A">
        <w:rPr>
          <w:noProof/>
        </w:rPr>
        <w:drawing>
          <wp:inline distT="0" distB="0" distL="0" distR="0" wp14:anchorId="3616C636" wp14:editId="22BECE3A">
            <wp:extent cx="936000" cy="122411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6000" cy="1224114"/>
                    </a:xfrm>
                    <a:prstGeom prst="rect">
                      <a:avLst/>
                    </a:prstGeom>
                  </pic:spPr>
                </pic:pic>
              </a:graphicData>
            </a:graphic>
          </wp:inline>
        </w:drawing>
      </w:r>
    </w:p>
    <w:p w:rsidR="0083472A" w:rsidRDefault="00701F54" w:rsidP="00A133B9">
      <w:pPr>
        <w:widowControl/>
        <w:tabs>
          <w:tab w:val="left" w:pos="3420"/>
          <w:tab w:val="left" w:pos="3600"/>
        </w:tabs>
        <w:spacing w:line="300" w:lineRule="auto"/>
        <w:rPr>
          <w:rFonts w:eastAsia="黑体"/>
          <w:kern w:val="0"/>
          <w:sz w:val="30"/>
          <w:szCs w:val="30"/>
        </w:rPr>
      </w:pPr>
      <w:r>
        <w:rPr>
          <w:noProof/>
        </w:rPr>
        <w:pict>
          <v:shape id="文本框 39" o:spid="_x0000_s1195" type="#_x0000_t202" style="position:absolute;left:0;text-align:left;margin-left:-6.2pt;margin-top:472.85pt;width:452.6pt;height:161.65pt;z-index:25168076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" stroked="f">
            <v:textbox style="mso-next-textbox:#文本框 39">
              <w:txbxContent>
                <w:p w:rsidR="0083472A" w:rsidRPr="00742D25" w:rsidRDefault="0083472A" w:rsidP="0083472A">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何玉先</w:t>
                  </w:r>
                  <w:r w:rsidRPr="00742D25">
                    <w:rPr>
                      <w:rFonts w:ascii="Times New Roman" w:eastAsia="微软雅黑" w:hAnsi="Times New Roman" w:cs="Times New Roman"/>
                      <w:sz w:val="18"/>
                      <w:szCs w:val="18"/>
                    </w:rPr>
                    <w:t>，毕业于中国预防医学科学院和德国乌尔姆大学，分别获得硕士和博士学位。先后任职美国洛克菲勒大学艾伦</w:t>
                  </w:r>
                  <w:r w:rsidRPr="00742D25">
                    <w:rPr>
                      <w:rFonts w:ascii="Times New Roman" w:eastAsia="微软雅黑" w:hAnsi="Times New Roman" w:cs="Times New Roman"/>
                      <w:sz w:val="18"/>
                      <w:szCs w:val="18"/>
                    </w:rPr>
                    <w:t>-</w:t>
                  </w:r>
                  <w:proofErr w:type="gramStart"/>
                  <w:r w:rsidRPr="00742D25">
                    <w:rPr>
                      <w:rFonts w:ascii="Times New Roman" w:eastAsia="微软雅黑" w:hAnsi="Times New Roman" w:cs="Times New Roman"/>
                      <w:sz w:val="18"/>
                      <w:szCs w:val="18"/>
                    </w:rPr>
                    <w:t>戴蒙德</w:t>
                  </w:r>
                  <w:proofErr w:type="gramEnd"/>
                  <w:r w:rsidRPr="00742D25">
                    <w:rPr>
                      <w:rFonts w:ascii="Times New Roman" w:eastAsia="微软雅黑" w:hAnsi="Times New Roman" w:cs="Times New Roman"/>
                      <w:sz w:val="18"/>
                      <w:szCs w:val="18"/>
                    </w:rPr>
                    <w:t>艾滋病研究中心访问学者、纽约大学公共卫生研究所博士后研究员、纽约血液中心</w:t>
                  </w:r>
                  <w:r w:rsidRPr="00742D25">
                    <w:rPr>
                      <w:rFonts w:ascii="Times New Roman" w:eastAsia="微软雅黑" w:hAnsi="Times New Roman" w:cs="Times New Roman"/>
                      <w:sz w:val="18"/>
                      <w:szCs w:val="18"/>
                    </w:rPr>
                    <w:t>LFK</w:t>
                  </w:r>
                  <w:r w:rsidRPr="00742D25">
                    <w:rPr>
                      <w:rFonts w:ascii="Times New Roman" w:eastAsia="微软雅黑" w:hAnsi="Times New Roman" w:cs="Times New Roman"/>
                      <w:sz w:val="18"/>
                      <w:szCs w:val="18"/>
                    </w:rPr>
                    <w:t>研究所助理研究员。现任中国医学科学院艾滋病研究中心主任、研究员；北京协和医学院协和学者特聘教授、博士生导师。为国家杰出青年基金获得者及国务院特殊津贴专家。入选中国医学科学院暨北京协和医学院</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高端人才支持计划</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领军人才人选。主要从事艾滋病及新发重大传染病分子病毒和免疫学研究。作为首席专家承担国家传染病重大科技专项、</w:t>
                  </w:r>
                  <w:r w:rsidRPr="00742D25">
                    <w:rPr>
                      <w:rFonts w:ascii="Times New Roman" w:eastAsia="微软雅黑" w:hAnsi="Times New Roman" w:cs="Times New Roman"/>
                      <w:sz w:val="18"/>
                      <w:szCs w:val="18"/>
                    </w:rPr>
                    <w:t>“973”</w:t>
                  </w:r>
                  <w:r w:rsidRPr="00742D25">
                    <w:rPr>
                      <w:rFonts w:ascii="Times New Roman" w:eastAsia="微软雅黑" w:hAnsi="Times New Roman" w:cs="Times New Roman"/>
                      <w:sz w:val="18"/>
                      <w:szCs w:val="18"/>
                    </w:rPr>
                    <w:t>、国家自然科学基金重点项目以及医科院医学创新工程重大项目等课题。在国际著名学术期刊发表</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100</w:t>
                  </w:r>
                  <w:r w:rsidRPr="00742D25">
                    <w:rPr>
                      <w:rFonts w:ascii="Times New Roman" w:eastAsia="微软雅黑" w:hAnsi="Times New Roman" w:cs="Times New Roman"/>
                      <w:sz w:val="18"/>
                      <w:szCs w:val="18"/>
                    </w:rPr>
                    <w:t>余篇；于</w:t>
                  </w:r>
                  <w:r w:rsidRPr="00742D25">
                    <w:rPr>
                      <w:rFonts w:ascii="Times New Roman" w:eastAsia="微软雅黑" w:hAnsi="Times New Roman" w:cs="Times New Roman"/>
                      <w:sz w:val="18"/>
                      <w:szCs w:val="18"/>
                    </w:rPr>
                    <w:t>2014</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2015</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2016</w:t>
                  </w:r>
                  <w:r w:rsidRPr="00742D25">
                    <w:rPr>
                      <w:rFonts w:ascii="Times New Roman" w:eastAsia="微软雅黑" w:hAnsi="Times New Roman" w:cs="Times New Roman"/>
                      <w:sz w:val="18"/>
                      <w:szCs w:val="18"/>
                    </w:rPr>
                    <w:t>和</w:t>
                  </w:r>
                  <w:r w:rsidRPr="00742D25">
                    <w:rPr>
                      <w:rFonts w:ascii="Times New Roman" w:eastAsia="微软雅黑" w:hAnsi="Times New Roman" w:cs="Times New Roman"/>
                      <w:sz w:val="18"/>
                      <w:szCs w:val="18"/>
                    </w:rPr>
                    <w:t>2017</w:t>
                  </w:r>
                  <w:r w:rsidRPr="00742D25">
                    <w:rPr>
                      <w:rFonts w:ascii="Times New Roman" w:eastAsia="微软雅黑" w:hAnsi="Times New Roman" w:cs="Times New Roman"/>
                      <w:sz w:val="18"/>
                      <w:szCs w:val="18"/>
                    </w:rPr>
                    <w:t>年连续</w:t>
                  </w:r>
                  <w:r>
                    <w:rPr>
                      <w:rFonts w:ascii="Times New Roman" w:eastAsia="微软雅黑" w:hAnsi="Times New Roman" w:cs="Times New Roman" w:hint="eastAsia"/>
                      <w:sz w:val="18"/>
                      <w:szCs w:val="18"/>
                    </w:rPr>
                    <w:t>四年</w:t>
                  </w:r>
                  <w:r w:rsidRPr="00742D25">
                    <w:rPr>
                      <w:rFonts w:ascii="Times New Roman" w:eastAsia="微软雅黑" w:hAnsi="Times New Roman" w:cs="Times New Roman"/>
                      <w:sz w:val="18"/>
                      <w:szCs w:val="18"/>
                    </w:rPr>
                    <w:t>入选中国高被引学者榜单。</w:t>
                  </w:r>
                  <w:r w:rsidRPr="00742D25">
                    <w:rPr>
                      <w:rFonts w:ascii="Times New Roman" w:eastAsia="微软雅黑" w:hAnsi="Times New Roman" w:cs="Times New Roman"/>
                      <w:sz w:val="18"/>
                      <w:szCs w:val="18"/>
                    </w:rPr>
                    <w:t xml:space="preserve"> </w:t>
                  </w:r>
                </w:p>
                <w:p w:rsidR="0083472A" w:rsidRPr="00D2563F" w:rsidRDefault="0083472A" w:rsidP="0083472A">
                  <w:pPr>
                    <w:pStyle w:val="ad"/>
                    <w:rPr>
                      <w:rFonts w:ascii="Times New Roman" w:eastAsiaTheme="minorEastAsia" w:hAnsi="Times New Roman"/>
                      <w:kern w:val="2"/>
                      <w:sz w:val="18"/>
                      <w:szCs w:val="18"/>
                    </w:rPr>
                  </w:pPr>
                </w:p>
              </w:txbxContent>
            </v:textbox>
            <w10:wrap anchorx="margin" anchory="margin"/>
          </v:shape>
        </w:pict>
      </w: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701F54" w:rsidP="00A133B9">
      <w:pPr>
        <w:widowControl/>
        <w:tabs>
          <w:tab w:val="left" w:pos="3420"/>
          <w:tab w:val="left" w:pos="3600"/>
        </w:tabs>
        <w:spacing w:line="300" w:lineRule="auto"/>
        <w:rPr>
          <w:rFonts w:eastAsia="黑体"/>
          <w:kern w:val="0"/>
          <w:sz w:val="30"/>
          <w:szCs w:val="30"/>
        </w:rPr>
      </w:pPr>
      <w:r>
        <w:rPr>
          <w:noProof/>
        </w:rPr>
        <w:pict>
          <v:shape id="_x0000_s1196" type="#_x0000_t202" style="position:absolute;left:0;text-align:left;margin-left:85.75pt;margin-top:37.5pt;width:323.65pt;height:91.45pt;z-index:25168179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" stroked="f">
            <v:textbox style="mso-next-textbox:#_x0000_s1196">
              <w:txbxContent>
                <w:p w:rsidR="00EC7EA1" w:rsidRPr="00481DCD" w:rsidRDefault="00EC7EA1" w:rsidP="00EC7EA1">
                  <w:pPr>
                    <w:spacing w:line="460" w:lineRule="exact"/>
                    <w:rPr>
                      <w:rFonts w:ascii="Times New Roman" w:hAnsi="Times New Roman" w:cs="Times New Roman"/>
                      <w:b/>
                      <w:sz w:val="24"/>
                      <w:szCs w:val="24"/>
                    </w:rPr>
                  </w:pPr>
                  <w:r w:rsidRPr="00A161E7">
                    <w:rPr>
                      <w:rFonts w:ascii="微软雅黑" w:eastAsia="微软雅黑" w:hAnsi="微软雅黑" w:hint="eastAsia"/>
                      <w:b/>
                      <w:sz w:val="24"/>
                      <w:szCs w:val="24"/>
                    </w:rPr>
                    <w:t>王</w:t>
                  </w:r>
                  <w:r>
                    <w:rPr>
                      <w:rFonts w:ascii="微软雅黑" w:eastAsia="微软雅黑" w:hAnsi="微软雅黑" w:hint="eastAsia"/>
                      <w:b/>
                      <w:sz w:val="24"/>
                      <w:szCs w:val="24"/>
                    </w:rPr>
                    <w:t xml:space="preserve">  </w:t>
                  </w:r>
                  <w:r w:rsidRPr="00A161E7">
                    <w:rPr>
                      <w:rFonts w:ascii="微软雅黑" w:eastAsia="微软雅黑" w:hAnsi="微软雅黑" w:hint="eastAsia"/>
                      <w:b/>
                      <w:sz w:val="24"/>
                      <w:szCs w:val="24"/>
                    </w:rPr>
                    <w:t>辉</w:t>
                  </w:r>
                  <w:r w:rsidRPr="00AE4ED7">
                    <w:rPr>
                      <w:rFonts w:ascii="微软雅黑" w:eastAsia="微软雅黑" w:hAnsi="微软雅黑" w:hint="eastAsia"/>
                      <w:b/>
                      <w:sz w:val="24"/>
                      <w:szCs w:val="24"/>
                    </w:rPr>
                    <w:t xml:space="preserve">  </w:t>
                  </w:r>
                  <w:r w:rsidRPr="00A161E7">
                    <w:rPr>
                      <w:rFonts w:ascii="微软雅黑" w:eastAsia="微软雅黑" w:hAnsi="微软雅黑" w:hint="eastAsia"/>
                      <w:b/>
                      <w:sz w:val="24"/>
                      <w:szCs w:val="24"/>
                    </w:rPr>
                    <w:t>教授</w:t>
                  </w:r>
                  <w:r>
                    <w:rPr>
                      <w:rFonts w:ascii="微软雅黑" w:eastAsia="微软雅黑" w:hAnsi="微软雅黑" w:hint="eastAsia"/>
                      <w:b/>
                      <w:sz w:val="24"/>
                      <w:szCs w:val="24"/>
                    </w:rPr>
                    <w:t>、研究员</w:t>
                  </w:r>
                </w:p>
                <w:p w:rsidR="00EC7EA1" w:rsidRPr="004A3C1B" w:rsidRDefault="00EC7EA1" w:rsidP="00EC7EA1">
                  <w:pPr>
                    <w:spacing w:line="460" w:lineRule="exact"/>
                    <w:rPr>
                      <w:rFonts w:ascii="微软雅黑" w:eastAsia="微软雅黑" w:hAnsi="微软雅黑"/>
                      <w:szCs w:val="21"/>
                    </w:rPr>
                  </w:pPr>
                  <w:r w:rsidRPr="00A161E7">
                    <w:rPr>
                      <w:rFonts w:ascii="微软雅黑" w:eastAsia="微软雅黑" w:hAnsi="微软雅黑" w:hint="eastAsia"/>
                      <w:szCs w:val="21"/>
                    </w:rPr>
                    <w:t>北京大学人民医院</w:t>
                  </w:r>
                </w:p>
                <w:p w:rsidR="00EC7EA1" w:rsidRDefault="00EC7EA1" w:rsidP="00EC7EA1">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临床重要耐药菌流行病学和传播机制</w:t>
                  </w:r>
                </w:p>
                <w:p w:rsidR="00EC7EA1" w:rsidRPr="007934F2" w:rsidRDefault="00EC7EA1" w:rsidP="00EC7EA1">
                  <w:pPr>
                    <w:spacing w:line="400" w:lineRule="exact"/>
                    <w:rPr>
                      <w:rFonts w:ascii="微软雅黑" w:eastAsia="微软雅黑" w:hAnsi="微软雅黑"/>
                      <w:b/>
                      <w:szCs w:val="21"/>
                    </w:rPr>
                  </w:pPr>
                </w:p>
              </w:txbxContent>
            </v:textbox>
            <w10:wrap anchorx="margin" anchory="margin"/>
          </v:shape>
        </w:pict>
      </w:r>
      <w:r w:rsidR="00EC7EA1">
        <w:rPr>
          <w:noProof/>
        </w:rPr>
        <w:drawing>
          <wp:inline distT="0" distB="0" distL="0" distR="0" wp14:anchorId="0D55B559" wp14:editId="2C1ADD3E">
            <wp:extent cx="936000" cy="10685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36000" cy="1068599"/>
                    </a:xfrm>
                    <a:prstGeom prst="rect">
                      <a:avLst/>
                    </a:prstGeom>
                  </pic:spPr>
                </pic:pic>
              </a:graphicData>
            </a:graphic>
          </wp:inline>
        </w:drawing>
      </w:r>
    </w:p>
    <w:p w:rsidR="0083472A" w:rsidRDefault="00701F54" w:rsidP="00A133B9">
      <w:pPr>
        <w:widowControl/>
        <w:tabs>
          <w:tab w:val="left" w:pos="3420"/>
          <w:tab w:val="left" w:pos="3600"/>
        </w:tabs>
        <w:spacing w:line="300" w:lineRule="auto"/>
        <w:rPr>
          <w:rFonts w:eastAsia="黑体"/>
          <w:kern w:val="0"/>
          <w:sz w:val="30"/>
          <w:szCs w:val="30"/>
        </w:rPr>
      </w:pPr>
      <w:r>
        <w:rPr>
          <w:noProof/>
        </w:rPr>
        <w:pict>
          <v:shape id="文本框 6" o:spid="_x0000_s1197" type="#_x0000_t202" style="position:absolute;left:0;text-align:left;margin-left:-8.4pt;margin-top:125.95pt;width:452.6pt;height:149.85pt;z-index:25168281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" stroked="f">
            <v:textbox>
              <w:txbxContent>
                <w:p w:rsidR="00EC7EA1" w:rsidRPr="00742D25" w:rsidRDefault="00EC7EA1" w:rsidP="00EC7EA1">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王辉</w:t>
                  </w:r>
                  <w:r w:rsidRPr="00742D25">
                    <w:rPr>
                      <w:rFonts w:ascii="Times New Roman" w:eastAsia="微软雅黑" w:hAnsi="Times New Roman" w:cs="Times New Roman"/>
                      <w:sz w:val="18"/>
                      <w:szCs w:val="18"/>
                    </w:rPr>
                    <w:t>，北京大学教授、研究员、博士生导师。</w:t>
                  </w:r>
                  <w:r w:rsidRPr="00742D25">
                    <w:rPr>
                      <w:rFonts w:ascii="Times New Roman" w:eastAsia="微软雅黑" w:hAnsi="Times New Roman" w:cs="Times New Roman"/>
                      <w:sz w:val="18"/>
                      <w:szCs w:val="18"/>
                    </w:rPr>
                    <w:t>2016</w:t>
                  </w:r>
                  <w:r w:rsidRPr="00742D25">
                    <w:rPr>
                      <w:rFonts w:ascii="Times New Roman" w:eastAsia="微软雅黑" w:hAnsi="Times New Roman" w:cs="Times New Roman"/>
                      <w:sz w:val="18"/>
                      <w:szCs w:val="18"/>
                    </w:rPr>
                    <w:t>年度国家杰出青年科学基金获得者，现任北京大学人民医院检验科主任，北京大学医学部检验学系主任，临床检验诊断</w:t>
                  </w:r>
                  <w:proofErr w:type="gramStart"/>
                  <w:r w:rsidRPr="00742D25">
                    <w:rPr>
                      <w:rFonts w:ascii="Times New Roman" w:eastAsia="微软雅黑" w:hAnsi="Times New Roman" w:cs="Times New Roman"/>
                      <w:sz w:val="18"/>
                      <w:szCs w:val="18"/>
                    </w:rPr>
                    <w:t>学</w:t>
                  </w:r>
                  <w:proofErr w:type="gramEnd"/>
                  <w:r w:rsidRPr="00742D25">
                    <w:rPr>
                      <w:rFonts w:ascii="Times New Roman" w:eastAsia="微软雅黑" w:hAnsi="Times New Roman" w:cs="Times New Roman"/>
                      <w:sz w:val="18"/>
                      <w:szCs w:val="18"/>
                    </w:rPr>
                    <w:t>学科带头人。主要从事临床微生物学检验、细菌耐药和进化机制研究，在</w:t>
                  </w:r>
                  <w:r w:rsidRPr="00D94F55">
                    <w:rPr>
                      <w:rFonts w:ascii="Times New Roman" w:eastAsia="微软雅黑" w:hAnsi="Times New Roman" w:cs="Times New Roman" w:hint="eastAsia"/>
                      <w:i/>
                      <w:sz w:val="18"/>
                      <w:szCs w:val="18"/>
                    </w:rPr>
                    <w:t>Nature Communications</w:t>
                  </w:r>
                  <w:r w:rsidRPr="00742D25">
                    <w:rPr>
                      <w:rFonts w:ascii="Times New Roman" w:eastAsia="微软雅黑" w:hAnsi="Times New Roman" w:cs="Times New Roman"/>
                      <w:sz w:val="18"/>
                      <w:szCs w:val="18"/>
                    </w:rPr>
                    <w:t>、</w:t>
                  </w:r>
                  <w:r w:rsidRPr="00D94F55">
                    <w:rPr>
                      <w:rFonts w:ascii="Times New Roman" w:eastAsia="微软雅黑" w:hAnsi="Times New Roman" w:cs="Times New Roman"/>
                      <w:i/>
                      <w:sz w:val="18"/>
                      <w:szCs w:val="18"/>
                    </w:rPr>
                    <w:fldChar w:fldCharType="begin"/>
                  </w:r>
                  <w:r w:rsidRPr="00D94F55">
                    <w:rPr>
                      <w:rFonts w:ascii="Times New Roman" w:eastAsia="微软雅黑" w:hAnsi="Times New Roman" w:cs="Times New Roman"/>
                      <w:i/>
                      <w:sz w:val="18"/>
                      <w:szCs w:val="18"/>
                    </w:rPr>
                    <w:instrText xml:space="preserve"> HYPERLINK "http://www.baidu.com/link?url=f0U7ivzcFkShIoxOK6qAlcx4N0Yw-OX4WRUXVZ0OVosViMRNttIYoGOhF2mZ26nY" \t "_blank" </w:instrText>
                  </w:r>
                  <w:r w:rsidRPr="00D94F55">
                    <w:rPr>
                      <w:rFonts w:ascii="Times New Roman" w:eastAsia="微软雅黑" w:hAnsi="Times New Roman" w:cs="Times New Roman"/>
                      <w:i/>
                      <w:sz w:val="18"/>
                      <w:szCs w:val="18"/>
                    </w:rPr>
                    <w:fldChar w:fldCharType="separate"/>
                  </w:r>
                  <w:r w:rsidRPr="00D94F55">
                    <w:rPr>
                      <w:rFonts w:ascii="Times New Roman" w:eastAsia="微软雅黑" w:hAnsi="Times New Roman" w:cs="Times New Roman"/>
                      <w:i/>
                      <w:sz w:val="18"/>
                      <w:szCs w:val="18"/>
                    </w:rPr>
                    <w:t xml:space="preserve">Clinical </w:t>
                  </w:r>
                  <w:r w:rsidRPr="00D94F55">
                    <w:rPr>
                      <w:rFonts w:ascii="Times New Roman" w:eastAsia="微软雅黑" w:hAnsi="Times New Roman" w:cs="Times New Roman"/>
                      <w:sz w:val="18"/>
                      <w:szCs w:val="18"/>
                    </w:rPr>
                    <w:t>Infectious</w:t>
                  </w:r>
                  <w:r w:rsidRPr="00D94F55">
                    <w:rPr>
                      <w:rFonts w:ascii="Times New Roman" w:eastAsia="微软雅黑" w:hAnsi="Times New Roman" w:cs="Times New Roman"/>
                      <w:i/>
                      <w:sz w:val="18"/>
                      <w:szCs w:val="18"/>
                    </w:rPr>
                    <w:t xml:space="preserve"> Diseases</w:t>
                  </w:r>
                  <w:r w:rsidRPr="00D94F55">
                    <w:rPr>
                      <w:rFonts w:ascii="Times New Roman" w:eastAsia="微软雅黑" w:hAnsi="Times New Roman" w:cs="Times New Roman"/>
                      <w:i/>
                      <w:sz w:val="18"/>
                      <w:szCs w:val="18"/>
                    </w:rPr>
                    <w:fldChar w:fldCharType="end"/>
                  </w:r>
                  <w:r w:rsidRPr="00742D25">
                    <w:rPr>
                      <w:rFonts w:ascii="Times New Roman" w:eastAsia="微软雅黑" w:hAnsi="Times New Roman" w:cs="Times New Roman"/>
                      <w:sz w:val="18"/>
                      <w:szCs w:val="18"/>
                    </w:rPr>
                    <w:t>等期刊发表</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92</w:t>
                  </w:r>
                  <w:r w:rsidRPr="00742D25">
                    <w:rPr>
                      <w:rFonts w:ascii="Times New Roman" w:eastAsia="微软雅黑" w:hAnsi="Times New Roman" w:cs="Times New Roman"/>
                      <w:sz w:val="18"/>
                      <w:szCs w:val="18"/>
                    </w:rPr>
                    <w:t>篇，他引</w:t>
                  </w:r>
                  <w:r w:rsidRPr="00742D25">
                    <w:rPr>
                      <w:rFonts w:ascii="Times New Roman" w:eastAsia="微软雅黑" w:hAnsi="Times New Roman" w:cs="Times New Roman"/>
                      <w:sz w:val="18"/>
                      <w:szCs w:val="18"/>
                    </w:rPr>
                    <w:t>4881</w:t>
                  </w:r>
                  <w:r w:rsidRPr="00742D25">
                    <w:rPr>
                      <w:rFonts w:ascii="Times New Roman" w:eastAsia="微软雅黑" w:hAnsi="Times New Roman" w:cs="Times New Roman"/>
                      <w:sz w:val="18"/>
                      <w:szCs w:val="18"/>
                    </w:rPr>
                    <w:t>次，</w:t>
                  </w:r>
                  <w:r w:rsidRPr="00742D25">
                    <w:rPr>
                      <w:rFonts w:ascii="Times New Roman" w:eastAsia="微软雅黑" w:hAnsi="Times New Roman" w:cs="Times New Roman"/>
                      <w:sz w:val="18"/>
                      <w:szCs w:val="18"/>
                    </w:rPr>
                    <w:t>H</w:t>
                  </w:r>
                  <w:r w:rsidRPr="00742D25">
                    <w:rPr>
                      <w:rFonts w:ascii="Times New Roman" w:eastAsia="微软雅黑" w:hAnsi="Times New Roman" w:cs="Times New Roman"/>
                      <w:sz w:val="18"/>
                      <w:szCs w:val="18"/>
                    </w:rPr>
                    <w:t>指数</w:t>
                  </w:r>
                  <w:r w:rsidRPr="00742D25">
                    <w:rPr>
                      <w:rFonts w:ascii="Times New Roman" w:eastAsia="微软雅黑" w:hAnsi="Times New Roman" w:cs="Times New Roman"/>
                      <w:sz w:val="18"/>
                      <w:szCs w:val="18"/>
                    </w:rPr>
                    <w:t>32</w:t>
                  </w:r>
                  <w:r w:rsidRPr="00742D25">
                    <w:rPr>
                      <w:rFonts w:ascii="Times New Roman" w:eastAsia="微软雅黑" w:hAnsi="Times New Roman" w:cs="Times New Roman"/>
                      <w:sz w:val="18"/>
                      <w:szCs w:val="18"/>
                    </w:rPr>
                    <w:t>。主持及参与制定专家共识、临床指南和行业标准</w:t>
                  </w:r>
                  <w:r w:rsidRPr="00742D25">
                    <w:rPr>
                      <w:rFonts w:ascii="Times New Roman" w:eastAsia="微软雅黑" w:hAnsi="Times New Roman" w:cs="Times New Roman"/>
                      <w:sz w:val="18"/>
                      <w:szCs w:val="18"/>
                    </w:rPr>
                    <w:t>25</w:t>
                  </w:r>
                  <w:r w:rsidRPr="00742D25">
                    <w:rPr>
                      <w:rFonts w:ascii="Times New Roman" w:eastAsia="微软雅黑" w:hAnsi="Times New Roman" w:cs="Times New Roman"/>
                      <w:sz w:val="18"/>
                      <w:szCs w:val="18"/>
                    </w:rPr>
                    <w:t>项；作为亚洲唯一代表担任</w:t>
                  </w:r>
                  <w:r w:rsidRPr="00742D25">
                    <w:rPr>
                      <w:rFonts w:ascii="Times New Roman" w:eastAsia="微软雅黑" w:hAnsi="Times New Roman" w:cs="Times New Roman"/>
                      <w:sz w:val="18"/>
                      <w:szCs w:val="18"/>
                    </w:rPr>
                    <w:t>CLSI</w:t>
                  </w:r>
                  <w:r w:rsidRPr="00742D25">
                    <w:rPr>
                      <w:rFonts w:ascii="Times New Roman" w:eastAsia="微软雅黑" w:hAnsi="Times New Roman" w:cs="Times New Roman"/>
                      <w:sz w:val="18"/>
                      <w:szCs w:val="18"/>
                    </w:rPr>
                    <w:t>药敏委员会折点工作组委员，参与制定国际标准和亚太指南</w:t>
                  </w:r>
                  <w:r w:rsidRPr="00742D25">
                    <w:rPr>
                      <w:rFonts w:ascii="Times New Roman" w:eastAsia="微软雅黑" w:hAnsi="Times New Roman" w:cs="Times New Roman"/>
                      <w:sz w:val="18"/>
                      <w:szCs w:val="18"/>
                    </w:rPr>
                    <w:t>4</w:t>
                  </w:r>
                  <w:r w:rsidRPr="00742D25">
                    <w:rPr>
                      <w:rFonts w:ascii="Times New Roman" w:eastAsia="微软雅黑" w:hAnsi="Times New Roman" w:cs="Times New Roman"/>
                      <w:sz w:val="18"/>
                      <w:szCs w:val="18"/>
                    </w:rPr>
                    <w:t>部。主编</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十二五</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精品书籍《临床微生物学检验》，主译专业领域经典书籍美国《临床微生物学手册》（第</w:t>
                  </w:r>
                  <w:r w:rsidRPr="00742D25">
                    <w:rPr>
                      <w:rFonts w:ascii="Times New Roman" w:eastAsia="微软雅黑" w:hAnsi="Times New Roman" w:cs="Times New Roman"/>
                      <w:sz w:val="18"/>
                      <w:szCs w:val="18"/>
                    </w:rPr>
                    <w:t>11</w:t>
                  </w:r>
                  <w:r w:rsidRPr="00742D25">
                    <w:rPr>
                      <w:rFonts w:ascii="Times New Roman" w:eastAsia="微软雅黑" w:hAnsi="Times New Roman" w:cs="Times New Roman"/>
                      <w:sz w:val="18"/>
                      <w:szCs w:val="18"/>
                    </w:rPr>
                    <w:t>版）。目前担任亚洲耐药菌监测网（</w:t>
                  </w:r>
                  <w:r w:rsidRPr="00742D25">
                    <w:rPr>
                      <w:rFonts w:ascii="Times New Roman" w:eastAsia="微软雅黑" w:hAnsi="Times New Roman" w:cs="Times New Roman"/>
                      <w:sz w:val="18"/>
                      <w:szCs w:val="18"/>
                    </w:rPr>
                    <w:t>ANSORP</w:t>
                  </w:r>
                  <w:r w:rsidRPr="00742D25">
                    <w:rPr>
                      <w:rFonts w:ascii="Times New Roman" w:eastAsia="微软雅黑" w:hAnsi="Times New Roman" w:cs="Times New Roman"/>
                      <w:sz w:val="18"/>
                      <w:szCs w:val="18"/>
                    </w:rPr>
                    <w:t>）委员会常务委员、中华医学会微生物学与免疫学分会秘书长、常务委员及学组组长等。</w:t>
                  </w:r>
                  <w:r w:rsidRPr="00742D25">
                    <w:rPr>
                      <w:rFonts w:ascii="Times New Roman" w:eastAsia="微软雅黑" w:hAnsi="Times New Roman" w:cs="Times New Roman"/>
                      <w:sz w:val="18"/>
                      <w:szCs w:val="18"/>
                    </w:rPr>
                    <w:t xml:space="preserve"> </w:t>
                  </w:r>
                </w:p>
              </w:txbxContent>
            </v:textbox>
            <w10:wrap anchorx="margin" anchory="margin"/>
          </v:shape>
        </w:pict>
      </w: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701F54" w:rsidP="00A133B9">
      <w:pPr>
        <w:widowControl/>
        <w:tabs>
          <w:tab w:val="left" w:pos="3420"/>
          <w:tab w:val="left" w:pos="3600"/>
        </w:tabs>
        <w:spacing w:line="300" w:lineRule="auto"/>
        <w:rPr>
          <w:rFonts w:eastAsia="黑体"/>
          <w:kern w:val="0"/>
          <w:sz w:val="30"/>
          <w:szCs w:val="30"/>
        </w:rPr>
      </w:pPr>
      <w:r>
        <w:rPr>
          <w:noProof/>
        </w:rPr>
        <w:pict>
          <v:shape id="_x0000_s1198" type="#_x0000_t202" style="position:absolute;left:0;text-align:left;margin-left:85.65pt;margin-top:347.45pt;width:323.65pt;height:79.5pt;z-index:251683840;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" stroked="f">
            <v:textbox>
              <w:txbxContent>
                <w:p w:rsidR="00EC7EA1" w:rsidRPr="00481DCD" w:rsidRDefault="00EC7EA1" w:rsidP="00EC7EA1">
                  <w:pPr>
                    <w:spacing w:line="460" w:lineRule="exact"/>
                    <w:rPr>
                      <w:rFonts w:ascii="Times New Roman" w:hAnsi="Times New Roman" w:cs="Times New Roman"/>
                      <w:b/>
                      <w:sz w:val="24"/>
                      <w:szCs w:val="24"/>
                    </w:rPr>
                  </w:pPr>
                  <w:r w:rsidRPr="007F5439">
                    <w:rPr>
                      <w:rFonts w:ascii="微软雅黑" w:eastAsia="微软雅黑" w:hAnsi="微软雅黑" w:hint="eastAsia"/>
                      <w:b/>
                      <w:sz w:val="24"/>
                      <w:szCs w:val="24"/>
                    </w:rPr>
                    <w:t>俞云松</w:t>
                  </w:r>
                  <w:r w:rsidRPr="00AE4ED7">
                    <w:rPr>
                      <w:rFonts w:ascii="微软雅黑" w:eastAsia="微软雅黑" w:hAnsi="微软雅黑" w:hint="eastAsia"/>
                      <w:b/>
                      <w:sz w:val="24"/>
                      <w:szCs w:val="24"/>
                    </w:rPr>
                    <w:t xml:space="preserve">  </w:t>
                  </w:r>
                  <w:r w:rsidRPr="00A161E7">
                    <w:rPr>
                      <w:rFonts w:ascii="微软雅黑" w:eastAsia="微软雅黑" w:hAnsi="微软雅黑" w:hint="eastAsia"/>
                      <w:b/>
                      <w:sz w:val="24"/>
                      <w:szCs w:val="24"/>
                    </w:rPr>
                    <w:t>教授</w:t>
                  </w:r>
                </w:p>
                <w:p w:rsidR="00EC7EA1" w:rsidRPr="004A3C1B" w:rsidRDefault="00EC7EA1" w:rsidP="00EC7EA1">
                  <w:pPr>
                    <w:spacing w:line="460" w:lineRule="exact"/>
                    <w:rPr>
                      <w:rFonts w:ascii="微软雅黑" w:eastAsia="微软雅黑" w:hAnsi="微软雅黑"/>
                      <w:szCs w:val="21"/>
                    </w:rPr>
                  </w:pPr>
                  <w:r w:rsidRPr="00605A3B">
                    <w:rPr>
                      <w:rFonts w:ascii="微软雅黑" w:eastAsia="微软雅黑" w:hAnsi="微软雅黑" w:hint="eastAsia"/>
                      <w:szCs w:val="21"/>
                    </w:rPr>
                    <w:t>浙江大学医学院附属邵逸夫医院</w:t>
                  </w:r>
                </w:p>
                <w:p w:rsidR="00EC7EA1" w:rsidRDefault="00EC7EA1" w:rsidP="00EC7EA1">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临床重要耐药菌耐药机制研究概况</w:t>
                  </w:r>
                </w:p>
                <w:p w:rsidR="00EC7EA1" w:rsidRPr="007934F2" w:rsidRDefault="00EC7EA1" w:rsidP="00EC7EA1">
                  <w:pPr>
                    <w:spacing w:line="400" w:lineRule="exact"/>
                    <w:rPr>
                      <w:rFonts w:ascii="微软雅黑" w:eastAsia="微软雅黑" w:hAnsi="微软雅黑"/>
                      <w:b/>
                      <w:szCs w:val="21"/>
                    </w:rPr>
                  </w:pPr>
                </w:p>
              </w:txbxContent>
            </v:textbox>
            <w10:wrap anchorx="margin" anchory="margin"/>
          </v:shape>
        </w:pict>
      </w:r>
      <w:r w:rsidR="00EC7EA1">
        <w:rPr>
          <w:noProof/>
        </w:rPr>
        <w:drawing>
          <wp:inline distT="0" distB="0" distL="0" distR="0" wp14:anchorId="6677F304" wp14:editId="22B2DB0A">
            <wp:extent cx="936000" cy="11799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36000" cy="1179927"/>
                    </a:xfrm>
                    <a:prstGeom prst="rect">
                      <a:avLst/>
                    </a:prstGeom>
                  </pic:spPr>
                </pic:pic>
              </a:graphicData>
            </a:graphic>
          </wp:inline>
        </w:drawing>
      </w:r>
    </w:p>
    <w:p w:rsidR="0083472A" w:rsidRDefault="00701F54" w:rsidP="00A133B9">
      <w:pPr>
        <w:widowControl/>
        <w:tabs>
          <w:tab w:val="left" w:pos="3420"/>
          <w:tab w:val="left" w:pos="3600"/>
        </w:tabs>
        <w:spacing w:line="300" w:lineRule="auto"/>
        <w:rPr>
          <w:rFonts w:eastAsia="黑体"/>
          <w:kern w:val="0"/>
          <w:sz w:val="30"/>
          <w:szCs w:val="30"/>
        </w:rPr>
      </w:pPr>
      <w:r>
        <w:rPr>
          <w:noProof/>
        </w:rPr>
        <w:pict>
          <v:shape id="_x0000_s1199" type="#_x0000_t202" style="position:absolute;left:0;text-align:left;margin-left:-8.4pt;margin-top:447.95pt;width:452.6pt;height:193.75pt;z-index:25168486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" stroked="f">
            <v:textbox>
              <w:txbxContent>
                <w:p w:rsidR="00EC7EA1" w:rsidRPr="005113F1" w:rsidRDefault="00EC7EA1" w:rsidP="00EC7EA1">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Pr>
                      <w:rFonts w:ascii="Times New Roman" w:eastAsia="微软雅黑" w:hAnsi="Times New Roman" w:cs="Times New Roman" w:hint="eastAsia"/>
                      <w:b/>
                      <w:sz w:val="18"/>
                      <w:szCs w:val="18"/>
                    </w:rPr>
                    <w:t>俞云松</w:t>
                  </w:r>
                  <w:r w:rsidRPr="005113F1">
                    <w:rPr>
                      <w:rFonts w:ascii="Times New Roman" w:eastAsia="微软雅黑" w:hAnsi="Times New Roman" w:cs="Times New Roman"/>
                      <w:sz w:val="18"/>
                      <w:szCs w:val="18"/>
                    </w:rPr>
                    <w:t>，</w:t>
                  </w:r>
                  <w:r w:rsidRPr="005113F1">
                    <w:rPr>
                      <w:rFonts w:ascii="Times New Roman" w:eastAsia="微软雅黑" w:hAnsi="Times New Roman" w:cs="Times New Roman" w:hint="eastAsia"/>
                      <w:sz w:val="18"/>
                      <w:szCs w:val="18"/>
                    </w:rPr>
                    <w:t>教授，博士研究生导师，现任浙江省微生物技术和生物信息重点实验室主任，浙江大学医学院附属邵逸夫医院副院长，感染科主任。中国医药教育协会感染疾病专业委员会副主任委员，中国药学会药物临床评价研究专业委员会副主任委员，中华微生物与免疫学会临床微生物专业组副组长，浙江省医学会微生物与免疫学分会主任委员，浙江省预防医学会医院感染控制专业委员会候任主任委员，浙江省医学会感染病专业委员会副主任委员。长期从事感染病临床和细菌耐药机理、耐药细菌感染及治疗的研究，以第一作者和通讯作者在</w:t>
                  </w:r>
                  <w:r w:rsidRPr="005113F1">
                    <w:rPr>
                      <w:rFonts w:ascii="Times New Roman" w:eastAsia="微软雅黑" w:hAnsi="Times New Roman" w:cs="Times New Roman" w:hint="eastAsia"/>
                      <w:sz w:val="18"/>
                      <w:szCs w:val="18"/>
                    </w:rPr>
                    <w:t>LID</w:t>
                  </w:r>
                  <w:r w:rsidRPr="005113F1">
                    <w:rPr>
                      <w:rFonts w:ascii="Times New Roman" w:eastAsia="微软雅黑" w:hAnsi="Times New Roman" w:cs="Times New Roman" w:hint="eastAsia"/>
                      <w:sz w:val="18"/>
                      <w:szCs w:val="18"/>
                    </w:rPr>
                    <w:t>、</w:t>
                  </w:r>
                  <w:r w:rsidRPr="005113F1">
                    <w:rPr>
                      <w:rFonts w:ascii="Times New Roman" w:eastAsia="微软雅黑" w:hAnsi="Times New Roman" w:cs="Times New Roman" w:hint="eastAsia"/>
                      <w:sz w:val="18"/>
                      <w:szCs w:val="18"/>
                    </w:rPr>
                    <w:t>EID</w:t>
                  </w:r>
                  <w:r w:rsidRPr="005113F1">
                    <w:rPr>
                      <w:rFonts w:ascii="Times New Roman" w:eastAsia="微软雅黑" w:hAnsi="Times New Roman" w:cs="Times New Roman" w:hint="eastAsia"/>
                      <w:sz w:val="18"/>
                      <w:szCs w:val="18"/>
                    </w:rPr>
                    <w:t>等杂志发表</w:t>
                  </w:r>
                  <w:r w:rsidRPr="005113F1">
                    <w:rPr>
                      <w:rFonts w:ascii="Times New Roman" w:eastAsia="微软雅黑" w:hAnsi="Times New Roman" w:cs="Times New Roman"/>
                      <w:sz w:val="18"/>
                      <w:szCs w:val="18"/>
                    </w:rPr>
                    <w:t>SCI</w:t>
                  </w:r>
                  <w:r w:rsidRPr="005113F1">
                    <w:rPr>
                      <w:rFonts w:ascii="Times New Roman" w:eastAsia="微软雅黑" w:hAnsi="Times New Roman" w:cs="Times New Roman" w:hint="eastAsia"/>
                      <w:sz w:val="18"/>
                      <w:szCs w:val="18"/>
                    </w:rPr>
                    <w:t>收录论文</w:t>
                  </w:r>
                  <w:r w:rsidRPr="005113F1">
                    <w:rPr>
                      <w:rFonts w:ascii="Times New Roman" w:eastAsia="微软雅黑" w:hAnsi="Times New Roman" w:cs="Times New Roman" w:hint="eastAsia"/>
                      <w:sz w:val="18"/>
                      <w:szCs w:val="18"/>
                    </w:rPr>
                    <w:t>86</w:t>
                  </w:r>
                  <w:r w:rsidRPr="005113F1">
                    <w:rPr>
                      <w:rFonts w:ascii="Times New Roman" w:eastAsia="微软雅黑" w:hAnsi="Times New Roman" w:cs="Times New Roman" w:hint="eastAsia"/>
                      <w:sz w:val="18"/>
                      <w:szCs w:val="18"/>
                    </w:rPr>
                    <w:t>篇。多次担任国家基金二审专家。先后主持国家自然科学基金</w:t>
                  </w:r>
                  <w:r w:rsidRPr="005113F1">
                    <w:rPr>
                      <w:rFonts w:ascii="Times New Roman" w:eastAsia="微软雅黑" w:hAnsi="Times New Roman" w:cs="Times New Roman" w:hint="eastAsia"/>
                      <w:sz w:val="18"/>
                      <w:szCs w:val="18"/>
                    </w:rPr>
                    <w:t>6</w:t>
                  </w:r>
                  <w:r w:rsidRPr="005113F1">
                    <w:rPr>
                      <w:rFonts w:ascii="Times New Roman" w:eastAsia="微软雅黑" w:hAnsi="Times New Roman" w:cs="Times New Roman" w:hint="eastAsia"/>
                      <w:sz w:val="18"/>
                      <w:szCs w:val="18"/>
                    </w:rPr>
                    <w:t>项</w:t>
                  </w:r>
                  <w:r w:rsidRPr="005113F1">
                    <w:rPr>
                      <w:rFonts w:ascii="Times New Roman" w:eastAsia="微软雅黑" w:hAnsi="Times New Roman" w:cs="Times New Roman" w:hint="eastAsia"/>
                      <w:sz w:val="18"/>
                      <w:szCs w:val="18"/>
                    </w:rPr>
                    <w:t>(</w:t>
                  </w:r>
                  <w:r w:rsidRPr="005113F1">
                    <w:rPr>
                      <w:rFonts w:ascii="Times New Roman" w:eastAsia="微软雅黑" w:hAnsi="Times New Roman" w:cs="Times New Roman" w:hint="eastAsia"/>
                      <w:sz w:val="18"/>
                      <w:szCs w:val="18"/>
                    </w:rPr>
                    <w:t>包括重点项目</w:t>
                  </w:r>
                  <w:r w:rsidRPr="005113F1">
                    <w:rPr>
                      <w:rFonts w:ascii="Times New Roman" w:eastAsia="微软雅黑" w:hAnsi="Times New Roman" w:cs="Times New Roman" w:hint="eastAsia"/>
                      <w:sz w:val="18"/>
                      <w:szCs w:val="18"/>
                    </w:rPr>
                    <w:t>1</w:t>
                  </w:r>
                  <w:r w:rsidRPr="005113F1">
                    <w:rPr>
                      <w:rFonts w:ascii="Times New Roman" w:eastAsia="微软雅黑" w:hAnsi="Times New Roman" w:cs="Times New Roman" w:hint="eastAsia"/>
                      <w:sz w:val="18"/>
                      <w:szCs w:val="18"/>
                    </w:rPr>
                    <w:t>项</w:t>
                  </w:r>
                  <w:r w:rsidRPr="005113F1">
                    <w:rPr>
                      <w:rFonts w:ascii="Times New Roman" w:eastAsia="微软雅黑" w:hAnsi="Times New Roman" w:cs="Times New Roman" w:hint="eastAsia"/>
                      <w:sz w:val="18"/>
                      <w:szCs w:val="18"/>
                    </w:rPr>
                    <w:t>)</w:t>
                  </w:r>
                  <w:r w:rsidRPr="005113F1">
                    <w:rPr>
                      <w:rFonts w:ascii="Times New Roman" w:eastAsia="微软雅黑" w:hAnsi="Times New Roman" w:cs="Times New Roman" w:hint="eastAsia"/>
                      <w:sz w:val="18"/>
                      <w:szCs w:val="18"/>
                    </w:rPr>
                    <w:t>，主持</w:t>
                  </w:r>
                  <w:r w:rsidRPr="005113F1">
                    <w:rPr>
                      <w:rFonts w:ascii="Times New Roman" w:eastAsia="微软雅黑" w:hAnsi="Times New Roman" w:cs="Times New Roman"/>
                      <w:sz w:val="18"/>
                      <w:szCs w:val="18"/>
                    </w:rPr>
                    <w:t>973</w:t>
                  </w:r>
                  <w:r w:rsidRPr="005113F1">
                    <w:rPr>
                      <w:rFonts w:ascii="Times New Roman" w:eastAsia="微软雅黑" w:hAnsi="Times New Roman" w:cs="Times New Roman" w:hint="eastAsia"/>
                      <w:sz w:val="18"/>
                      <w:szCs w:val="18"/>
                    </w:rPr>
                    <w:t>子课题、</w:t>
                  </w:r>
                  <w:r w:rsidRPr="005113F1">
                    <w:rPr>
                      <w:rFonts w:ascii="Times New Roman" w:eastAsia="微软雅黑" w:hAnsi="Times New Roman" w:cs="Times New Roman"/>
                      <w:sz w:val="18"/>
                      <w:szCs w:val="18"/>
                    </w:rPr>
                    <w:t>863</w:t>
                  </w:r>
                  <w:r w:rsidRPr="005113F1">
                    <w:rPr>
                      <w:rFonts w:ascii="Times New Roman" w:eastAsia="微软雅黑" w:hAnsi="Times New Roman" w:cs="Times New Roman" w:hint="eastAsia"/>
                      <w:sz w:val="18"/>
                      <w:szCs w:val="18"/>
                    </w:rPr>
                    <w:t>项目、卫生部行业基金各一项。《</w:t>
                  </w:r>
                  <w:r w:rsidRPr="005113F1">
                    <w:rPr>
                      <w:rFonts w:ascii="Times New Roman" w:eastAsia="微软雅黑" w:hAnsi="Times New Roman" w:cs="Times New Roman"/>
                      <w:sz w:val="18"/>
                      <w:szCs w:val="18"/>
                    </w:rPr>
                    <w:t>Antimicrobial Agents and Chemotherapy</w:t>
                  </w:r>
                  <w:r w:rsidRPr="005113F1">
                    <w:rPr>
                      <w:rFonts w:ascii="Times New Roman" w:eastAsia="微软雅黑" w:hAnsi="Times New Roman" w:cs="Times New Roman" w:hint="eastAsia"/>
                      <w:sz w:val="18"/>
                      <w:szCs w:val="18"/>
                    </w:rPr>
                    <w:t>》、《</w:t>
                  </w:r>
                  <w:r w:rsidRPr="005113F1">
                    <w:rPr>
                      <w:rFonts w:ascii="Times New Roman" w:eastAsia="微软雅黑" w:hAnsi="Times New Roman" w:cs="Times New Roman"/>
                      <w:sz w:val="18"/>
                      <w:szCs w:val="18"/>
                    </w:rPr>
                    <w:t>J</w:t>
                  </w:r>
                  <w:r>
                    <w:rPr>
                      <w:rFonts w:ascii="Times New Roman" w:eastAsia="微软雅黑" w:hAnsi="Times New Roman" w:cs="Times New Roman" w:hint="eastAsia"/>
                      <w:sz w:val="18"/>
                      <w:szCs w:val="18"/>
                    </w:rPr>
                    <w:t>ournal</w:t>
                  </w:r>
                  <w:r>
                    <w:rPr>
                      <w:rFonts w:ascii="Times New Roman" w:eastAsia="微软雅黑" w:hAnsi="Times New Roman" w:cs="Times New Roman"/>
                      <w:sz w:val="18"/>
                      <w:szCs w:val="18"/>
                    </w:rPr>
                    <w:t xml:space="preserve"> </w:t>
                  </w:r>
                  <w:r>
                    <w:rPr>
                      <w:rFonts w:ascii="Times New Roman" w:eastAsia="微软雅黑" w:hAnsi="Times New Roman" w:cs="Times New Roman" w:hint="eastAsia"/>
                      <w:sz w:val="18"/>
                      <w:szCs w:val="18"/>
                    </w:rPr>
                    <w:t xml:space="preserve">of </w:t>
                  </w:r>
                  <w:r w:rsidRPr="005113F1">
                    <w:rPr>
                      <w:rFonts w:ascii="Times New Roman" w:eastAsia="微软雅黑" w:hAnsi="Times New Roman" w:cs="Times New Roman"/>
                      <w:sz w:val="18"/>
                      <w:szCs w:val="18"/>
                    </w:rPr>
                    <w:t>A</w:t>
                  </w:r>
                  <w:r>
                    <w:rPr>
                      <w:rFonts w:ascii="Times New Roman" w:eastAsia="微软雅黑" w:hAnsi="Times New Roman" w:cs="Times New Roman" w:hint="eastAsia"/>
                      <w:sz w:val="18"/>
                      <w:szCs w:val="18"/>
                    </w:rPr>
                    <w:t>ntimicrobial</w:t>
                  </w:r>
                  <w:r w:rsidRPr="005113F1">
                    <w:rPr>
                      <w:rFonts w:ascii="Times New Roman" w:eastAsia="微软雅黑" w:hAnsi="Times New Roman" w:cs="Times New Roman"/>
                      <w:sz w:val="18"/>
                      <w:szCs w:val="18"/>
                    </w:rPr>
                    <w:t xml:space="preserve"> C</w:t>
                  </w:r>
                  <w:r>
                    <w:rPr>
                      <w:rFonts w:ascii="Times New Roman" w:eastAsia="微软雅黑" w:hAnsi="Times New Roman" w:cs="Times New Roman" w:hint="eastAsia"/>
                      <w:sz w:val="18"/>
                      <w:szCs w:val="18"/>
                    </w:rPr>
                    <w:t>hemotherapy</w:t>
                  </w:r>
                  <w:r w:rsidRPr="005113F1">
                    <w:rPr>
                      <w:rFonts w:ascii="Times New Roman" w:eastAsia="微软雅黑" w:hAnsi="Times New Roman" w:cs="Times New Roman" w:hint="eastAsia"/>
                      <w:sz w:val="18"/>
                      <w:szCs w:val="18"/>
                    </w:rPr>
                    <w:t>》、《</w:t>
                  </w:r>
                  <w:r w:rsidRPr="005113F1">
                    <w:rPr>
                      <w:rFonts w:ascii="Times New Roman" w:eastAsia="微软雅黑" w:hAnsi="Times New Roman" w:cs="Times New Roman"/>
                      <w:sz w:val="18"/>
                      <w:szCs w:val="18"/>
                    </w:rPr>
                    <w:t>Journal of Clinical Microbiology</w:t>
                  </w:r>
                  <w:r w:rsidRPr="005113F1">
                    <w:rPr>
                      <w:rFonts w:ascii="Times New Roman" w:eastAsia="微软雅黑" w:hAnsi="Times New Roman" w:cs="Times New Roman" w:hint="eastAsia"/>
                      <w:sz w:val="18"/>
                      <w:szCs w:val="18"/>
                    </w:rPr>
                    <w:t>》、《</w:t>
                  </w:r>
                  <w:r w:rsidRPr="005113F1">
                    <w:rPr>
                      <w:rFonts w:ascii="Times New Roman" w:eastAsia="微软雅黑" w:hAnsi="Times New Roman" w:cs="Times New Roman"/>
                      <w:sz w:val="18"/>
                      <w:szCs w:val="18"/>
                    </w:rPr>
                    <w:t>J</w:t>
                  </w:r>
                  <w:r>
                    <w:rPr>
                      <w:rFonts w:ascii="Times New Roman" w:eastAsia="微软雅黑" w:hAnsi="Times New Roman" w:cs="Times New Roman" w:hint="eastAsia"/>
                      <w:sz w:val="18"/>
                      <w:szCs w:val="18"/>
                    </w:rPr>
                    <w:t>ournal</w:t>
                  </w:r>
                  <w:r w:rsidRPr="005113F1">
                    <w:rPr>
                      <w:rFonts w:ascii="Times New Roman" w:eastAsia="微软雅黑" w:hAnsi="Times New Roman" w:cs="Times New Roman"/>
                      <w:sz w:val="18"/>
                      <w:szCs w:val="18"/>
                    </w:rPr>
                    <w:t xml:space="preserve"> </w:t>
                  </w:r>
                  <w:r>
                    <w:rPr>
                      <w:rFonts w:ascii="Times New Roman" w:eastAsia="微软雅黑" w:hAnsi="Times New Roman" w:cs="Times New Roman" w:hint="eastAsia"/>
                      <w:sz w:val="18"/>
                      <w:szCs w:val="18"/>
                    </w:rPr>
                    <w:t>of</w:t>
                  </w:r>
                  <w:r w:rsidRPr="005113F1">
                    <w:rPr>
                      <w:rFonts w:ascii="Times New Roman" w:eastAsia="微软雅黑" w:hAnsi="Times New Roman" w:cs="Times New Roman"/>
                      <w:sz w:val="18"/>
                      <w:szCs w:val="18"/>
                    </w:rPr>
                    <w:t xml:space="preserve"> M</w:t>
                  </w:r>
                  <w:r>
                    <w:rPr>
                      <w:rFonts w:ascii="Times New Roman" w:eastAsia="微软雅黑" w:hAnsi="Times New Roman" w:cs="Times New Roman" w:hint="eastAsia"/>
                      <w:sz w:val="18"/>
                      <w:szCs w:val="18"/>
                    </w:rPr>
                    <w:t>edical</w:t>
                  </w:r>
                  <w:r w:rsidRPr="005113F1">
                    <w:rPr>
                      <w:rFonts w:ascii="Times New Roman" w:eastAsia="微软雅黑" w:hAnsi="Times New Roman" w:cs="Times New Roman"/>
                      <w:sz w:val="18"/>
                      <w:szCs w:val="18"/>
                    </w:rPr>
                    <w:t xml:space="preserve"> M</w:t>
                  </w:r>
                  <w:r>
                    <w:rPr>
                      <w:rFonts w:ascii="Times New Roman" w:eastAsia="微软雅黑" w:hAnsi="Times New Roman" w:cs="Times New Roman" w:hint="eastAsia"/>
                      <w:sz w:val="18"/>
                      <w:szCs w:val="18"/>
                    </w:rPr>
                    <w:t>icrobiology</w:t>
                  </w:r>
                  <w:r w:rsidRPr="005113F1">
                    <w:rPr>
                      <w:rFonts w:ascii="Times New Roman" w:eastAsia="微软雅黑" w:hAnsi="Times New Roman" w:cs="Times New Roman" w:hint="eastAsia"/>
                      <w:sz w:val="18"/>
                      <w:szCs w:val="18"/>
                    </w:rPr>
                    <w:t>》等多家</w:t>
                  </w:r>
                  <w:r w:rsidRPr="005113F1">
                    <w:rPr>
                      <w:rFonts w:ascii="Times New Roman" w:eastAsia="微软雅黑" w:hAnsi="Times New Roman" w:cs="Times New Roman" w:hint="eastAsia"/>
                      <w:sz w:val="18"/>
                      <w:szCs w:val="18"/>
                    </w:rPr>
                    <w:t>SCI</w:t>
                  </w:r>
                  <w:r w:rsidRPr="005113F1">
                    <w:rPr>
                      <w:rFonts w:ascii="Times New Roman" w:eastAsia="微软雅黑" w:hAnsi="Times New Roman" w:cs="Times New Roman" w:hint="eastAsia"/>
                      <w:sz w:val="18"/>
                      <w:szCs w:val="18"/>
                    </w:rPr>
                    <w:t>杂志审稿人。</w:t>
                  </w:r>
                </w:p>
                <w:p w:rsidR="00EC7EA1" w:rsidRPr="00742D25" w:rsidRDefault="00EC7EA1" w:rsidP="00EC7EA1">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sidRPr="00742D25">
                    <w:rPr>
                      <w:rFonts w:ascii="Times New Roman" w:eastAsia="微软雅黑" w:hAnsi="Times New Roman" w:cs="Times New Roman"/>
                      <w:sz w:val="18"/>
                      <w:szCs w:val="18"/>
                    </w:rPr>
                    <w:t xml:space="preserve"> </w:t>
                  </w:r>
                </w:p>
              </w:txbxContent>
            </v:textbox>
            <w10:wrap anchorx="margin" anchory="margin"/>
          </v:shape>
        </w:pict>
      </w: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83472A" w:rsidRDefault="0083472A"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701F54" w:rsidP="00A133B9">
      <w:pPr>
        <w:widowControl/>
        <w:tabs>
          <w:tab w:val="left" w:pos="3420"/>
          <w:tab w:val="left" w:pos="3600"/>
        </w:tabs>
        <w:spacing w:line="300" w:lineRule="auto"/>
        <w:rPr>
          <w:rFonts w:eastAsia="黑体"/>
          <w:kern w:val="0"/>
          <w:sz w:val="30"/>
          <w:szCs w:val="30"/>
        </w:rPr>
      </w:pPr>
      <w:r>
        <w:rPr>
          <w:noProof/>
        </w:rPr>
        <w:pict>
          <v:shape id="文本框 37" o:spid="_x0000_s1201" type="#_x0000_t202" style="position:absolute;left:0;text-align:left;margin-left:-7.1pt;margin-top:147pt;width:452.6pt;height:172.5pt;z-index:25168691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" stroked="f">
            <v:textbox>
              <w:txbxContent>
                <w:p w:rsidR="00062458" w:rsidRPr="00742D25" w:rsidRDefault="00062458" w:rsidP="00062458">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扈庆华</w:t>
                  </w:r>
                  <w:r w:rsidRPr="00742D25">
                    <w:rPr>
                      <w:rFonts w:ascii="Times New Roman" w:eastAsia="微软雅黑" w:hAnsi="Times New Roman" w:cs="Times New Roman"/>
                      <w:sz w:val="18"/>
                      <w:szCs w:val="18"/>
                    </w:rPr>
                    <w:t>，女，深圳市疾病预防控制中心卫生微生物检测所所长，主任技师，中山大学、华中科技大学、深圳大学等学校兼职教授和硕士生导师，享受深圳市政府特殊津贴专家，深圳市地方级领军人才。加拿大大布列</w:t>
                  </w:r>
                  <w:proofErr w:type="gramStart"/>
                  <w:r w:rsidRPr="00742D25">
                    <w:rPr>
                      <w:rFonts w:ascii="Times New Roman" w:eastAsia="微软雅黑" w:hAnsi="Times New Roman" w:cs="Times New Roman"/>
                      <w:sz w:val="18"/>
                      <w:szCs w:val="18"/>
                    </w:rPr>
                    <w:t>颠</w:t>
                  </w:r>
                  <w:proofErr w:type="gramEnd"/>
                  <w:r w:rsidRPr="00742D25">
                    <w:rPr>
                      <w:rFonts w:ascii="Times New Roman" w:eastAsia="微软雅黑" w:hAnsi="Times New Roman" w:cs="Times New Roman"/>
                      <w:sz w:val="18"/>
                      <w:szCs w:val="18"/>
                    </w:rPr>
                    <w:t>哥伦比亚大学访问学者。一直从事细菌性传染病和食品安全关键技术的研究工作。以细菌的分子诊断、耐药和病原菌分子流行病学为主要研究方向。作为课题负责人先后主持</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艾滋病、病毒性肝炎等重大传染病防治</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国家科技重大专项</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十一五</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十二五</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十三五</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课题和子课题、国家自然科学基金、广东省自然科学基金及深圳市技术攻关项目等国家、省、市级课题二十余项；获中华医学科技二等奖等</w:t>
                  </w:r>
                  <w:r w:rsidRPr="00742D25">
                    <w:rPr>
                      <w:rFonts w:ascii="Times New Roman" w:eastAsia="微软雅黑" w:hAnsi="Times New Roman" w:cs="Times New Roman"/>
                      <w:sz w:val="18"/>
                      <w:szCs w:val="18"/>
                    </w:rPr>
                    <w:t>8</w:t>
                  </w:r>
                  <w:r w:rsidRPr="00742D25">
                    <w:rPr>
                      <w:rFonts w:ascii="Times New Roman" w:eastAsia="微软雅黑" w:hAnsi="Times New Roman" w:cs="Times New Roman"/>
                      <w:sz w:val="18"/>
                      <w:szCs w:val="18"/>
                    </w:rPr>
                    <w:t>项科技奖励；技术转让</w:t>
                  </w:r>
                  <w:r w:rsidRPr="00742D25">
                    <w:rPr>
                      <w:rFonts w:ascii="Times New Roman" w:eastAsia="微软雅黑" w:hAnsi="Times New Roman" w:cs="Times New Roman"/>
                      <w:sz w:val="18"/>
                      <w:szCs w:val="18"/>
                    </w:rPr>
                    <w:t>2</w:t>
                  </w:r>
                  <w:r w:rsidRPr="00742D25">
                    <w:rPr>
                      <w:rFonts w:ascii="Times New Roman" w:eastAsia="微软雅黑" w:hAnsi="Times New Roman" w:cs="Times New Roman"/>
                      <w:sz w:val="18"/>
                      <w:szCs w:val="18"/>
                    </w:rPr>
                    <w:t>项，</w:t>
                  </w:r>
                  <w:r w:rsidRPr="00742D25">
                    <w:rPr>
                      <w:rFonts w:ascii="Times New Roman" w:eastAsia="微软雅黑" w:hAnsi="Times New Roman" w:cs="Times New Roman"/>
                      <w:sz w:val="18"/>
                      <w:szCs w:val="18"/>
                    </w:rPr>
                    <w:t>2</w:t>
                  </w:r>
                  <w:r w:rsidRPr="00742D25">
                    <w:rPr>
                      <w:rFonts w:ascii="Times New Roman" w:eastAsia="微软雅黑" w:hAnsi="Times New Roman" w:cs="Times New Roman"/>
                      <w:sz w:val="18"/>
                      <w:szCs w:val="18"/>
                    </w:rPr>
                    <w:t>个国家医疗器械</w:t>
                  </w:r>
                  <w:r w:rsidRPr="00742D25">
                    <w:rPr>
                      <w:rFonts w:ascii="Times New Roman" w:eastAsia="微软雅黑" w:hAnsi="Times New Roman" w:cs="Times New Roman"/>
                      <w:sz w:val="18"/>
                      <w:szCs w:val="18"/>
                    </w:rPr>
                    <w:t>III</w:t>
                  </w:r>
                  <w:r w:rsidRPr="00742D25">
                    <w:rPr>
                      <w:rFonts w:ascii="Times New Roman" w:eastAsia="微软雅黑" w:hAnsi="Times New Roman" w:cs="Times New Roman"/>
                      <w:sz w:val="18"/>
                      <w:szCs w:val="18"/>
                    </w:rPr>
                    <w:t>类证书；研制</w:t>
                  </w:r>
                  <w:r w:rsidRPr="00742D25">
                    <w:rPr>
                      <w:rFonts w:ascii="Times New Roman" w:eastAsia="微软雅黑" w:hAnsi="Times New Roman" w:cs="Times New Roman"/>
                      <w:sz w:val="18"/>
                      <w:szCs w:val="18"/>
                    </w:rPr>
                    <w:t>1</w:t>
                  </w:r>
                  <w:r w:rsidRPr="00742D25">
                    <w:rPr>
                      <w:rFonts w:ascii="Times New Roman" w:eastAsia="微软雅黑" w:hAnsi="Times New Roman" w:cs="Times New Roman"/>
                      <w:sz w:val="18"/>
                      <w:szCs w:val="18"/>
                    </w:rPr>
                    <w:t>项国家标准；在国内外期刊发表</w:t>
                  </w:r>
                  <w:r w:rsidRPr="00742D25">
                    <w:rPr>
                      <w:rFonts w:ascii="Times New Roman" w:eastAsia="微软雅黑" w:hAnsi="Times New Roman" w:cs="Times New Roman"/>
                      <w:sz w:val="18"/>
                      <w:szCs w:val="18"/>
                    </w:rPr>
                    <w:t>100</w:t>
                  </w:r>
                  <w:r w:rsidRPr="00742D25">
                    <w:rPr>
                      <w:rFonts w:ascii="Times New Roman" w:eastAsia="微软雅黑" w:hAnsi="Times New Roman" w:cs="Times New Roman"/>
                      <w:sz w:val="18"/>
                      <w:szCs w:val="18"/>
                    </w:rPr>
                    <w:t>余篇论文，申请</w:t>
                  </w:r>
                  <w:r w:rsidRPr="00742D25">
                    <w:rPr>
                      <w:rFonts w:ascii="Times New Roman" w:eastAsia="微软雅黑" w:hAnsi="Times New Roman" w:cs="Times New Roman"/>
                      <w:sz w:val="18"/>
                      <w:szCs w:val="18"/>
                    </w:rPr>
                    <w:t>9</w:t>
                  </w:r>
                  <w:r w:rsidRPr="00742D25">
                    <w:rPr>
                      <w:rFonts w:ascii="Times New Roman" w:eastAsia="微软雅黑" w:hAnsi="Times New Roman" w:cs="Times New Roman"/>
                      <w:sz w:val="18"/>
                      <w:szCs w:val="18"/>
                    </w:rPr>
                    <w:t>项中国国家发明专利，其中</w:t>
                  </w:r>
                  <w:r w:rsidRPr="00742D25">
                    <w:rPr>
                      <w:rFonts w:ascii="Times New Roman" w:eastAsia="微软雅黑" w:hAnsi="Times New Roman" w:cs="Times New Roman"/>
                      <w:sz w:val="18"/>
                      <w:szCs w:val="18"/>
                    </w:rPr>
                    <w:t>7</w:t>
                  </w:r>
                  <w:r w:rsidRPr="00742D25">
                    <w:rPr>
                      <w:rFonts w:ascii="Times New Roman" w:eastAsia="微软雅黑" w:hAnsi="Times New Roman" w:cs="Times New Roman"/>
                      <w:sz w:val="18"/>
                      <w:szCs w:val="18"/>
                    </w:rPr>
                    <w:t>项授权，应邀国内外学术报告二十余次。</w:t>
                  </w:r>
                </w:p>
                <w:p w:rsidR="00062458" w:rsidRDefault="00062458" w:rsidP="00062458">
                  <w:pPr>
                    <w:rPr>
                      <w:rFonts w:ascii="宋体" w:hAnsi="宋体"/>
                      <w:sz w:val="18"/>
                      <w:szCs w:val="18"/>
                    </w:rPr>
                  </w:pPr>
                </w:p>
                <w:p w:rsidR="00062458" w:rsidRDefault="00062458" w:rsidP="00062458">
                  <w:pPr>
                    <w:rPr>
                      <w:rFonts w:ascii="宋体" w:hAnsi="宋体"/>
                      <w:sz w:val="18"/>
                      <w:szCs w:val="18"/>
                    </w:rPr>
                  </w:pPr>
                </w:p>
                <w:p w:rsidR="00062458" w:rsidRPr="00A161E7" w:rsidRDefault="00062458" w:rsidP="00062458">
                  <w:pPr>
                    <w:rPr>
                      <w:rFonts w:ascii="宋体" w:hAnsi="宋体"/>
                      <w:sz w:val="18"/>
                      <w:szCs w:val="18"/>
                    </w:rPr>
                  </w:pPr>
                </w:p>
              </w:txbxContent>
            </v:textbox>
            <w10:wrap anchorx="margin" anchory="margin"/>
          </v:shape>
        </w:pict>
      </w:r>
      <w:r>
        <w:rPr>
          <w:noProof/>
        </w:rPr>
        <w:pict>
          <v:shape id="_x0000_s1200" type="#_x0000_t202" style="position:absolute;left:0;text-align:left;margin-left:88.35pt;margin-top:38.8pt;width:323.7pt;height:92.5pt;z-index:25168588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" stroked="f">
            <v:textbox>
              <w:txbxContent>
                <w:p w:rsidR="00062458" w:rsidRPr="00481DCD" w:rsidRDefault="00062458" w:rsidP="00062458">
                  <w:pPr>
                    <w:spacing w:line="460" w:lineRule="exact"/>
                    <w:rPr>
                      <w:rFonts w:ascii="Times New Roman" w:hAnsi="Times New Roman" w:cs="Times New Roman"/>
                      <w:b/>
                      <w:sz w:val="24"/>
                      <w:szCs w:val="24"/>
                    </w:rPr>
                  </w:pPr>
                  <w:r w:rsidRPr="005B6806">
                    <w:rPr>
                      <w:rFonts w:ascii="微软雅黑" w:eastAsia="微软雅黑" w:hAnsi="微软雅黑" w:hint="eastAsia"/>
                      <w:b/>
                      <w:sz w:val="24"/>
                      <w:szCs w:val="24"/>
                    </w:rPr>
                    <w:t>扈庆华</w:t>
                  </w:r>
                  <w:r w:rsidRPr="00AE4ED7">
                    <w:rPr>
                      <w:rFonts w:ascii="微软雅黑" w:eastAsia="微软雅黑" w:hAnsi="微软雅黑" w:hint="eastAsia"/>
                      <w:b/>
                      <w:sz w:val="24"/>
                      <w:szCs w:val="24"/>
                    </w:rPr>
                    <w:t xml:space="preserve">  </w:t>
                  </w:r>
                  <w:r w:rsidRPr="005B6806">
                    <w:rPr>
                      <w:rFonts w:ascii="微软雅黑" w:eastAsia="微软雅黑" w:hAnsi="微软雅黑" w:hint="eastAsia"/>
                      <w:b/>
                      <w:sz w:val="24"/>
                      <w:szCs w:val="24"/>
                    </w:rPr>
                    <w:t>主任技师</w:t>
                  </w:r>
                </w:p>
                <w:p w:rsidR="00062458" w:rsidRPr="004A3C1B" w:rsidRDefault="00062458" w:rsidP="00062458">
                  <w:pPr>
                    <w:spacing w:line="460" w:lineRule="exact"/>
                    <w:rPr>
                      <w:rFonts w:ascii="微软雅黑" w:eastAsia="微软雅黑" w:hAnsi="微软雅黑"/>
                      <w:szCs w:val="21"/>
                    </w:rPr>
                  </w:pPr>
                  <w:r w:rsidRPr="00B65E50">
                    <w:rPr>
                      <w:rFonts w:ascii="微软雅黑" w:eastAsia="微软雅黑" w:hAnsi="微软雅黑" w:hint="eastAsia"/>
                      <w:szCs w:val="21"/>
                    </w:rPr>
                    <w:t>深圳市疾病预防控制中心</w:t>
                  </w:r>
                </w:p>
                <w:p w:rsidR="00062458" w:rsidRDefault="00062458" w:rsidP="00062458">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肠道致病菌的快速检测和溯源技术平台建立及应用</w:t>
                  </w:r>
                </w:p>
                <w:p w:rsidR="00062458" w:rsidRPr="007934F2" w:rsidRDefault="00062458" w:rsidP="00062458">
                  <w:pPr>
                    <w:spacing w:line="400" w:lineRule="exact"/>
                    <w:rPr>
                      <w:rFonts w:ascii="微软雅黑" w:eastAsia="微软雅黑" w:hAnsi="微软雅黑"/>
                      <w:b/>
                      <w:szCs w:val="21"/>
                    </w:rPr>
                  </w:pPr>
                </w:p>
              </w:txbxContent>
            </v:textbox>
            <w10:wrap anchorx="margin" anchory="margin"/>
          </v:shape>
        </w:pict>
      </w:r>
      <w:r w:rsidR="00062458">
        <w:rPr>
          <w:noProof/>
        </w:rPr>
        <w:drawing>
          <wp:inline distT="0" distB="0" distL="0" distR="0" wp14:anchorId="282F73AA" wp14:editId="3F750159">
            <wp:extent cx="936000" cy="1248000"/>
            <wp:effectExtent l="0" t="0" r="0" b="9525"/>
            <wp:docPr id="33" name="图片 33" descr="C:\Users\ADMINI~1\AppData\Local\Temp\WeChat Files\48571779755063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857177975506351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000" cy="1248000"/>
                    </a:xfrm>
                    <a:prstGeom prst="rect">
                      <a:avLst/>
                    </a:prstGeom>
                    <a:noFill/>
                    <a:ln>
                      <a:noFill/>
                    </a:ln>
                  </pic:spPr>
                </pic:pic>
              </a:graphicData>
            </a:graphic>
          </wp:inline>
        </w:drawing>
      </w: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701F54" w:rsidP="00A133B9">
      <w:pPr>
        <w:widowControl/>
        <w:tabs>
          <w:tab w:val="left" w:pos="3420"/>
          <w:tab w:val="left" w:pos="3600"/>
        </w:tabs>
        <w:spacing w:line="300" w:lineRule="auto"/>
        <w:rPr>
          <w:rFonts w:eastAsia="黑体"/>
          <w:kern w:val="0"/>
          <w:sz w:val="30"/>
          <w:szCs w:val="30"/>
        </w:rPr>
      </w:pPr>
      <w:r>
        <w:rPr>
          <w:noProof/>
        </w:rPr>
        <w:pict>
          <v:shape id="_x0000_s1202" type="#_x0000_t202" style="position:absolute;left:0;text-align:left;margin-left:86.55pt;margin-top:360.05pt;width:323.65pt;height:85.2pt;z-index:25168793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" stroked="f">
            <v:textbox>
              <w:txbxContent>
                <w:p w:rsidR="00A54EBC" w:rsidRDefault="00A54EBC" w:rsidP="00A54EBC">
                  <w:pPr>
                    <w:spacing w:line="460" w:lineRule="exact"/>
                    <w:rPr>
                      <w:rFonts w:ascii="Times New Roman" w:hAnsi="Times New Roman" w:cs="Times New Roman"/>
                      <w:b/>
                      <w:sz w:val="24"/>
                      <w:szCs w:val="24"/>
                    </w:rPr>
                  </w:pPr>
                  <w:r w:rsidRPr="006F70A4">
                    <w:rPr>
                      <w:rFonts w:ascii="微软雅黑" w:eastAsia="微软雅黑" w:hAnsi="微软雅黑" w:hint="eastAsia"/>
                      <w:b/>
                      <w:bCs/>
                      <w:sz w:val="24"/>
                      <w:szCs w:val="24"/>
                    </w:rPr>
                    <w:t>申阿东</w:t>
                  </w:r>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教授</w:t>
                  </w:r>
                </w:p>
                <w:p w:rsidR="00A54EBC" w:rsidRPr="00BC1650" w:rsidRDefault="00A54EBC" w:rsidP="00A54EBC">
                  <w:pPr>
                    <w:spacing w:line="460" w:lineRule="exact"/>
                    <w:rPr>
                      <w:rFonts w:ascii="Times New Roman" w:hAnsi="Times New Roman" w:cs="Times New Roman"/>
                      <w:b/>
                      <w:sz w:val="24"/>
                      <w:szCs w:val="24"/>
                    </w:rPr>
                  </w:pPr>
                  <w:r>
                    <w:rPr>
                      <w:rFonts w:ascii="微软雅黑" w:eastAsia="微软雅黑" w:hAnsi="微软雅黑" w:hint="eastAsia"/>
                      <w:szCs w:val="21"/>
                    </w:rPr>
                    <w:t>首都医科大学附属</w:t>
                  </w:r>
                  <w:r w:rsidRPr="006F70A4">
                    <w:rPr>
                      <w:rFonts w:ascii="微软雅黑" w:eastAsia="微软雅黑" w:hAnsi="微软雅黑" w:hint="eastAsia"/>
                      <w:szCs w:val="21"/>
                    </w:rPr>
                    <w:t>北京儿童医院</w:t>
                  </w:r>
                </w:p>
                <w:p w:rsidR="00A54EBC" w:rsidRDefault="00A54EBC" w:rsidP="00A54EBC">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儿童重要细菌耐药现状及应对策略</w:t>
                  </w:r>
                </w:p>
                <w:p w:rsidR="00A54EBC" w:rsidRPr="007934F2" w:rsidRDefault="00A54EBC" w:rsidP="00A54EBC">
                  <w:pPr>
                    <w:spacing w:line="400" w:lineRule="exact"/>
                    <w:rPr>
                      <w:rFonts w:ascii="微软雅黑" w:eastAsia="微软雅黑" w:hAnsi="微软雅黑"/>
                      <w:b/>
                      <w:szCs w:val="21"/>
                    </w:rPr>
                  </w:pPr>
                </w:p>
              </w:txbxContent>
            </v:textbox>
            <w10:wrap anchorx="margin" anchory="margin"/>
          </v:shape>
        </w:pict>
      </w:r>
      <w:r w:rsidR="00A54EBC">
        <w:rPr>
          <w:noProof/>
        </w:rPr>
        <w:drawing>
          <wp:inline distT="0" distB="0" distL="0" distR="0" wp14:anchorId="0E5C8696" wp14:editId="0EA3D142">
            <wp:extent cx="936000" cy="118578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36000" cy="1185783"/>
                    </a:xfrm>
                    <a:prstGeom prst="rect">
                      <a:avLst/>
                    </a:prstGeom>
                  </pic:spPr>
                </pic:pic>
              </a:graphicData>
            </a:graphic>
          </wp:inline>
        </w:drawing>
      </w:r>
    </w:p>
    <w:p w:rsidR="00EC7EA1" w:rsidRDefault="00701F54" w:rsidP="00A133B9">
      <w:pPr>
        <w:widowControl/>
        <w:tabs>
          <w:tab w:val="left" w:pos="3420"/>
          <w:tab w:val="left" w:pos="3600"/>
        </w:tabs>
        <w:spacing w:line="300" w:lineRule="auto"/>
        <w:rPr>
          <w:rFonts w:eastAsia="黑体"/>
          <w:kern w:val="0"/>
          <w:sz w:val="30"/>
          <w:szCs w:val="30"/>
        </w:rPr>
      </w:pPr>
      <w:r>
        <w:rPr>
          <w:noProof/>
        </w:rPr>
        <w:pict>
          <v:shape id="文本框 46" o:spid="_x0000_s1203" type="#_x0000_t202" style="position:absolute;left:0;text-align:left;margin-left:-7.95pt;margin-top:465.85pt;width:452.6pt;height:181.55pt;z-index:251688960;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" stroked="f">
            <v:textbox>
              <w:txbxContent>
                <w:p w:rsidR="00A54EBC" w:rsidRPr="00742D25" w:rsidRDefault="00A54EBC" w:rsidP="00A54EBC">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申阿东</w:t>
                  </w:r>
                  <w:r w:rsidRPr="00742D25">
                    <w:rPr>
                      <w:rFonts w:ascii="Times New Roman" w:eastAsia="微软雅黑" w:hAnsi="Times New Roman" w:cs="Times New Roman"/>
                      <w:sz w:val="18"/>
                      <w:szCs w:val="18"/>
                    </w:rPr>
                    <w:t>，首都医科大学附属北京儿童医院教授，博士生导师。国家呼吸系统疾病</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儿童</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临床医学研究中心副主任，儿童呼吸道感染疾病研究北京市重点实验室主任。任中华医学会结核病分会儿童结核病专业委员会主任委员、中国防</w:t>
                  </w:r>
                  <w:proofErr w:type="gramStart"/>
                  <w:r w:rsidRPr="00742D25">
                    <w:rPr>
                      <w:rFonts w:ascii="Times New Roman" w:eastAsia="微软雅黑" w:hAnsi="Times New Roman" w:cs="Times New Roman"/>
                      <w:sz w:val="18"/>
                      <w:szCs w:val="18"/>
                    </w:rPr>
                    <w:t>痨</w:t>
                  </w:r>
                  <w:proofErr w:type="gramEnd"/>
                  <w:r w:rsidRPr="00742D25">
                    <w:rPr>
                      <w:rFonts w:ascii="Times New Roman" w:eastAsia="微软雅黑" w:hAnsi="Times New Roman" w:cs="Times New Roman"/>
                      <w:sz w:val="18"/>
                      <w:szCs w:val="18"/>
                    </w:rPr>
                    <w:t>协会儿童与学校结核病防控专业委员会副主委员、中国医师协会呼吸学会儿科呼吸专业委员会副主任委员、中国研究型医院学</w:t>
                  </w:r>
                  <w:proofErr w:type="gramStart"/>
                  <w:r w:rsidRPr="00742D25">
                    <w:rPr>
                      <w:rFonts w:ascii="Times New Roman" w:eastAsia="微软雅黑" w:hAnsi="Times New Roman" w:cs="Times New Roman"/>
                      <w:sz w:val="18"/>
                      <w:szCs w:val="18"/>
                    </w:rPr>
                    <w:t>会儿科学</w:t>
                  </w:r>
                  <w:proofErr w:type="gramEnd"/>
                  <w:r w:rsidRPr="00742D25">
                    <w:rPr>
                      <w:rFonts w:ascii="Times New Roman" w:eastAsia="微软雅黑" w:hAnsi="Times New Roman" w:cs="Times New Roman"/>
                      <w:sz w:val="18"/>
                      <w:szCs w:val="18"/>
                    </w:rPr>
                    <w:t>专业委员会常委、中华医学会儿科分会科学研究委员会委员、中国防</w:t>
                  </w:r>
                  <w:proofErr w:type="gramStart"/>
                  <w:r w:rsidRPr="00742D25">
                    <w:rPr>
                      <w:rFonts w:ascii="Times New Roman" w:eastAsia="微软雅黑" w:hAnsi="Times New Roman" w:cs="Times New Roman"/>
                      <w:sz w:val="18"/>
                      <w:szCs w:val="18"/>
                    </w:rPr>
                    <w:t>痨</w:t>
                  </w:r>
                  <w:proofErr w:type="gramEnd"/>
                  <w:r w:rsidRPr="00742D25">
                    <w:rPr>
                      <w:rFonts w:ascii="Times New Roman" w:eastAsia="微软雅黑" w:hAnsi="Times New Roman" w:cs="Times New Roman"/>
                      <w:sz w:val="18"/>
                      <w:szCs w:val="18"/>
                    </w:rPr>
                    <w:t>协会结核病转化医学专业分会委员、北京医学会临床流行病学和</w:t>
                  </w:r>
                  <w:proofErr w:type="gramStart"/>
                  <w:r w:rsidRPr="00742D25">
                    <w:rPr>
                      <w:rFonts w:ascii="Times New Roman" w:eastAsia="微软雅黑" w:hAnsi="Times New Roman" w:cs="Times New Roman"/>
                      <w:sz w:val="18"/>
                      <w:szCs w:val="18"/>
                    </w:rPr>
                    <w:t>循证</w:t>
                  </w:r>
                  <w:proofErr w:type="gramEnd"/>
                  <w:r w:rsidRPr="00742D25">
                    <w:rPr>
                      <w:rFonts w:ascii="Times New Roman" w:eastAsia="微软雅黑" w:hAnsi="Times New Roman" w:cs="Times New Roman"/>
                      <w:sz w:val="18"/>
                      <w:szCs w:val="18"/>
                    </w:rPr>
                    <w:t>医学分会委员、中国微生物学会人兽共患病专委会儿童病原学组组长、中华医学会儿科分会</w:t>
                  </w:r>
                  <w:proofErr w:type="gramStart"/>
                  <w:r w:rsidRPr="00742D25">
                    <w:rPr>
                      <w:rFonts w:ascii="Times New Roman" w:eastAsia="微软雅黑" w:hAnsi="Times New Roman" w:cs="Times New Roman"/>
                      <w:sz w:val="18"/>
                      <w:szCs w:val="18"/>
                    </w:rPr>
                    <w:t>呼吸学</w:t>
                  </w:r>
                  <w:proofErr w:type="gramEnd"/>
                  <w:r w:rsidRPr="00742D25">
                    <w:rPr>
                      <w:rFonts w:ascii="Times New Roman" w:eastAsia="微软雅黑" w:hAnsi="Times New Roman" w:cs="Times New Roman"/>
                      <w:sz w:val="18"/>
                      <w:szCs w:val="18"/>
                    </w:rPr>
                    <w:t>组精准医学协作组组长等学术任职。主要围绕儿童呼吸感染性疾病病原学、耐药及发病机制研究。发表文章</w:t>
                  </w:r>
                  <w:r w:rsidRPr="00742D25">
                    <w:rPr>
                      <w:rFonts w:ascii="Times New Roman" w:eastAsia="微软雅黑" w:hAnsi="Times New Roman" w:cs="Times New Roman"/>
                      <w:sz w:val="18"/>
                      <w:szCs w:val="18"/>
                    </w:rPr>
                    <w:t>100</w:t>
                  </w:r>
                  <w:r w:rsidRPr="00742D25">
                    <w:rPr>
                      <w:rFonts w:ascii="Times New Roman" w:eastAsia="微软雅黑" w:hAnsi="Times New Roman" w:cs="Times New Roman"/>
                      <w:sz w:val="18"/>
                      <w:szCs w:val="18"/>
                    </w:rPr>
                    <w:t>余篇，</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收录</w:t>
                  </w:r>
                  <w:r w:rsidRPr="00742D25">
                    <w:rPr>
                      <w:rFonts w:ascii="Times New Roman" w:eastAsia="微软雅黑" w:hAnsi="Times New Roman" w:cs="Times New Roman"/>
                      <w:sz w:val="18"/>
                      <w:szCs w:val="18"/>
                    </w:rPr>
                    <w:t>40</w:t>
                  </w:r>
                  <w:r w:rsidRPr="00742D25">
                    <w:rPr>
                      <w:rFonts w:ascii="Times New Roman" w:eastAsia="微软雅黑" w:hAnsi="Times New Roman" w:cs="Times New Roman"/>
                      <w:sz w:val="18"/>
                      <w:szCs w:val="18"/>
                    </w:rPr>
                    <w:t>余篇。负责国家自然科学基金</w:t>
                  </w:r>
                  <w:r w:rsidRPr="00742D25">
                    <w:rPr>
                      <w:rFonts w:ascii="Times New Roman" w:eastAsia="微软雅黑" w:hAnsi="Times New Roman" w:cs="Times New Roman"/>
                      <w:sz w:val="18"/>
                      <w:szCs w:val="18"/>
                    </w:rPr>
                    <w:t>9</w:t>
                  </w:r>
                  <w:r w:rsidRPr="00742D25">
                    <w:rPr>
                      <w:rFonts w:ascii="Times New Roman" w:eastAsia="微软雅黑" w:hAnsi="Times New Roman" w:cs="Times New Roman"/>
                      <w:sz w:val="18"/>
                      <w:szCs w:val="18"/>
                    </w:rPr>
                    <w:t>项、北京市自然科学基金重点项目及北京市科委项目</w:t>
                  </w:r>
                  <w:r w:rsidRPr="00742D25">
                    <w:rPr>
                      <w:rFonts w:ascii="Times New Roman" w:eastAsia="微软雅黑" w:hAnsi="Times New Roman" w:cs="Times New Roman"/>
                      <w:sz w:val="18"/>
                      <w:szCs w:val="18"/>
                    </w:rPr>
                    <w:t>3</w:t>
                  </w:r>
                  <w:r w:rsidRPr="00742D25">
                    <w:rPr>
                      <w:rFonts w:ascii="Times New Roman" w:eastAsia="微软雅黑" w:hAnsi="Times New Roman" w:cs="Times New Roman"/>
                      <w:sz w:val="18"/>
                      <w:szCs w:val="18"/>
                    </w:rPr>
                    <w:t>项、首都卫生发展科研专项项目重点攻关</w:t>
                  </w:r>
                  <w:r w:rsidRPr="00742D25">
                    <w:rPr>
                      <w:rFonts w:ascii="Times New Roman" w:eastAsia="微软雅黑" w:hAnsi="Times New Roman" w:cs="Times New Roman"/>
                      <w:sz w:val="18"/>
                      <w:szCs w:val="18"/>
                    </w:rPr>
                    <w:t>2</w:t>
                  </w:r>
                  <w:r w:rsidRPr="00742D25">
                    <w:rPr>
                      <w:rFonts w:ascii="Times New Roman" w:eastAsia="微软雅黑" w:hAnsi="Times New Roman" w:cs="Times New Roman"/>
                      <w:sz w:val="18"/>
                      <w:szCs w:val="18"/>
                    </w:rPr>
                    <w:t>项；获</w:t>
                  </w:r>
                  <w:proofErr w:type="gramStart"/>
                  <w:r w:rsidRPr="00742D25">
                    <w:rPr>
                      <w:rFonts w:ascii="Times New Roman" w:eastAsia="微软雅黑" w:hAnsi="Times New Roman" w:cs="Times New Roman"/>
                      <w:sz w:val="18"/>
                      <w:szCs w:val="18"/>
                    </w:rPr>
                    <w:t>批专利</w:t>
                  </w:r>
                  <w:proofErr w:type="gramEnd"/>
                  <w:r w:rsidRPr="00742D25">
                    <w:rPr>
                      <w:rFonts w:ascii="Times New Roman" w:eastAsia="微软雅黑" w:hAnsi="Times New Roman" w:cs="Times New Roman"/>
                      <w:sz w:val="18"/>
                      <w:szCs w:val="18"/>
                    </w:rPr>
                    <w:t>3</w:t>
                  </w:r>
                  <w:r w:rsidRPr="00742D25">
                    <w:rPr>
                      <w:rFonts w:ascii="Times New Roman" w:eastAsia="微软雅黑" w:hAnsi="Times New Roman" w:cs="Times New Roman"/>
                      <w:sz w:val="18"/>
                      <w:szCs w:val="18"/>
                    </w:rPr>
                    <w:t>项。曾获北京市科技成果三等奖、中华医学二等奖和中华预防医学会科学技术三等奖。</w:t>
                  </w:r>
                </w:p>
                <w:p w:rsidR="00A54EBC" w:rsidRPr="00742D25" w:rsidRDefault="00A54EBC" w:rsidP="00A54EBC">
                  <w:pPr>
                    <w:adjustRightInd w:val="0"/>
                    <w:snapToGrid w:val="0"/>
                    <w:spacing w:line="360" w:lineRule="auto"/>
                    <w:rPr>
                      <w:rFonts w:ascii="Times New Roman" w:eastAsia="微软雅黑" w:hAnsi="Times New Roman" w:cs="Times New Roman"/>
                      <w:sz w:val="18"/>
                      <w:szCs w:val="18"/>
                    </w:rPr>
                  </w:pPr>
                </w:p>
                <w:p w:rsidR="00A54EBC" w:rsidRPr="000D08DB" w:rsidRDefault="00A54EBC" w:rsidP="00A54EBC">
                  <w:pPr>
                    <w:pStyle w:val="ad"/>
                    <w:rPr>
                      <w:rFonts w:ascii="Times New Roman" w:eastAsiaTheme="minorEastAsia" w:hAnsi="Times New Roman"/>
                      <w:kern w:val="2"/>
                      <w:sz w:val="18"/>
                      <w:szCs w:val="18"/>
                    </w:rPr>
                  </w:pPr>
                </w:p>
              </w:txbxContent>
            </v:textbox>
            <w10:wrap anchorx="margin" anchory="margin"/>
          </v:shape>
        </w:pict>
      </w: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EC7EA1" w:rsidRDefault="00EC7EA1"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文本框 30" o:spid="_x0000_s1205" type="#_x0000_t202" style="position:absolute;left:0;text-align:left;margin-left:-8.4pt;margin-top:144.95pt;width:452.6pt;height:187.2pt;z-index:25169100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" stroked="f">
            <v:textbox>
              <w:txbxContent>
                <w:p w:rsidR="00A54EBC" w:rsidRPr="00742D25" w:rsidRDefault="00A54EBC" w:rsidP="00A54EBC">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余方友</w:t>
                  </w:r>
                  <w:r w:rsidRPr="00742D25">
                    <w:rPr>
                      <w:rFonts w:ascii="Times New Roman" w:eastAsia="微软雅黑" w:hAnsi="Times New Roman" w:cs="Times New Roman"/>
                      <w:sz w:val="18"/>
                      <w:szCs w:val="18"/>
                    </w:rPr>
                    <w:t>，上海市肺科医院</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同济大学附属肺科医院</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检验科主任、教授</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主任技师、博</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硕士研究生导师，浙江省新世纪</w:t>
                  </w:r>
                  <w:r w:rsidRPr="00742D25">
                    <w:rPr>
                      <w:rFonts w:ascii="Times New Roman" w:eastAsia="微软雅黑" w:hAnsi="Times New Roman" w:cs="Times New Roman"/>
                      <w:sz w:val="18"/>
                      <w:szCs w:val="18"/>
                    </w:rPr>
                    <w:t>151</w:t>
                  </w:r>
                  <w:r w:rsidRPr="00742D25">
                    <w:rPr>
                      <w:rFonts w:ascii="Times New Roman" w:eastAsia="微软雅黑" w:hAnsi="Times New Roman" w:cs="Times New Roman"/>
                      <w:sz w:val="18"/>
                      <w:szCs w:val="18"/>
                    </w:rPr>
                    <w:t>人才工程第一层次人才、浙江省卫生高层次创新人才、温州市</w:t>
                  </w:r>
                  <w:r w:rsidRPr="00742D25">
                    <w:rPr>
                      <w:rFonts w:ascii="Times New Roman" w:eastAsia="微软雅黑" w:hAnsi="Times New Roman" w:cs="Times New Roman"/>
                      <w:sz w:val="18"/>
                      <w:szCs w:val="18"/>
                    </w:rPr>
                    <w:t>551</w:t>
                  </w:r>
                  <w:r w:rsidRPr="00742D25">
                    <w:rPr>
                      <w:rFonts w:ascii="Times New Roman" w:eastAsia="微软雅黑" w:hAnsi="Times New Roman" w:cs="Times New Roman"/>
                      <w:sz w:val="18"/>
                      <w:szCs w:val="18"/>
                    </w:rPr>
                    <w:t>人才工程第一层次人才等。中国医疗保健促进会临床微生物与感染分会常委、中华医学会检验医学分会临床微生物学组委员、中华医学会微生物学和免疫学会临床微生物学组委员、中国医师协会检验医师分会感染性疾病诊断委员会委员、中国微生物学会医学微生物学和免疫学专业委员会青年委员会副主任委员等。先后主持课题</w:t>
                  </w:r>
                  <w:r w:rsidRPr="00742D25">
                    <w:rPr>
                      <w:rFonts w:ascii="Times New Roman" w:eastAsia="微软雅黑" w:hAnsi="Times New Roman" w:cs="Times New Roman"/>
                      <w:sz w:val="18"/>
                      <w:szCs w:val="18"/>
                    </w:rPr>
                    <w:t>16</w:t>
                  </w:r>
                  <w:r w:rsidRPr="00742D25">
                    <w:rPr>
                      <w:rFonts w:ascii="Times New Roman" w:eastAsia="微软雅黑" w:hAnsi="Times New Roman" w:cs="Times New Roman"/>
                      <w:sz w:val="18"/>
                      <w:szCs w:val="18"/>
                    </w:rPr>
                    <w:t>项，其中国家自然科学基金面上项目</w:t>
                  </w:r>
                  <w:r w:rsidRPr="00742D25">
                    <w:rPr>
                      <w:rFonts w:ascii="Times New Roman" w:eastAsia="微软雅黑" w:hAnsi="Times New Roman" w:cs="Times New Roman"/>
                      <w:sz w:val="18"/>
                      <w:szCs w:val="18"/>
                    </w:rPr>
                    <w:t>5</w:t>
                  </w:r>
                  <w:r w:rsidRPr="00742D25">
                    <w:rPr>
                      <w:rFonts w:ascii="Times New Roman" w:eastAsia="微软雅黑" w:hAnsi="Times New Roman" w:cs="Times New Roman"/>
                      <w:sz w:val="18"/>
                      <w:szCs w:val="18"/>
                    </w:rPr>
                    <w:t>项，浙江省自然科学基金</w:t>
                  </w:r>
                  <w:r w:rsidRPr="00742D25">
                    <w:rPr>
                      <w:rFonts w:ascii="Times New Roman" w:eastAsia="微软雅黑" w:hAnsi="Times New Roman" w:cs="Times New Roman"/>
                      <w:sz w:val="18"/>
                      <w:szCs w:val="18"/>
                    </w:rPr>
                    <w:t>2</w:t>
                  </w:r>
                  <w:r w:rsidRPr="00742D25">
                    <w:rPr>
                      <w:rFonts w:ascii="Times New Roman" w:eastAsia="微软雅黑" w:hAnsi="Times New Roman" w:cs="Times New Roman"/>
                      <w:sz w:val="18"/>
                      <w:szCs w:val="18"/>
                    </w:rPr>
                    <w:t>项。以通讯作者或第一作者发表论文</w:t>
                  </w:r>
                  <w:r w:rsidRPr="00742D25">
                    <w:rPr>
                      <w:rFonts w:ascii="Times New Roman" w:eastAsia="微软雅黑" w:hAnsi="Times New Roman" w:cs="Times New Roman"/>
                      <w:sz w:val="18"/>
                      <w:szCs w:val="18"/>
                    </w:rPr>
                    <w:t>90</w:t>
                  </w:r>
                  <w:r w:rsidRPr="00742D25">
                    <w:rPr>
                      <w:rFonts w:ascii="Times New Roman" w:eastAsia="微软雅黑" w:hAnsi="Times New Roman" w:cs="Times New Roman"/>
                      <w:sz w:val="18"/>
                      <w:szCs w:val="18"/>
                    </w:rPr>
                    <w:t>余篇，其中</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收录论文</w:t>
                  </w:r>
                  <w:r w:rsidRPr="00742D25">
                    <w:rPr>
                      <w:rFonts w:ascii="Times New Roman" w:eastAsia="微软雅黑" w:hAnsi="Times New Roman" w:cs="Times New Roman"/>
                      <w:sz w:val="18"/>
                      <w:szCs w:val="18"/>
                    </w:rPr>
                    <w:t>40</w:t>
                  </w:r>
                  <w:r w:rsidRPr="00742D25">
                    <w:rPr>
                      <w:rFonts w:ascii="Times New Roman" w:eastAsia="微软雅黑" w:hAnsi="Times New Roman" w:cs="Times New Roman"/>
                      <w:sz w:val="18"/>
                      <w:szCs w:val="18"/>
                    </w:rPr>
                    <w:t>余篇。获中华医学科技奖一等奖和浙江省科学技术奖一等奖各</w:t>
                  </w:r>
                  <w:r w:rsidRPr="00742D25">
                    <w:rPr>
                      <w:rFonts w:ascii="Times New Roman" w:eastAsia="微软雅黑" w:hAnsi="Times New Roman" w:cs="Times New Roman"/>
                      <w:sz w:val="18"/>
                      <w:szCs w:val="18"/>
                    </w:rPr>
                    <w:t>1</w:t>
                  </w:r>
                  <w:r w:rsidRPr="00742D25">
                    <w:rPr>
                      <w:rFonts w:ascii="Times New Roman" w:eastAsia="微软雅黑" w:hAnsi="Times New Roman" w:cs="Times New Roman"/>
                      <w:sz w:val="18"/>
                      <w:szCs w:val="18"/>
                    </w:rPr>
                    <w:t>次、浙江省科学技术奖三等奖一次，</w:t>
                  </w:r>
                  <w:proofErr w:type="gramStart"/>
                  <w:r w:rsidRPr="00742D25">
                    <w:rPr>
                      <w:rFonts w:ascii="Times New Roman" w:eastAsia="微软雅黑" w:hAnsi="Times New Roman" w:cs="Times New Roman"/>
                      <w:sz w:val="18"/>
                      <w:szCs w:val="18"/>
                    </w:rPr>
                    <w:t>其他厅市科技</w:t>
                  </w:r>
                  <w:proofErr w:type="gramEnd"/>
                  <w:r w:rsidRPr="00742D25">
                    <w:rPr>
                      <w:rFonts w:ascii="Times New Roman" w:eastAsia="微软雅黑" w:hAnsi="Times New Roman" w:cs="Times New Roman"/>
                      <w:sz w:val="18"/>
                      <w:szCs w:val="18"/>
                    </w:rPr>
                    <w:t>奖</w:t>
                  </w:r>
                  <w:r w:rsidRPr="00742D25">
                    <w:rPr>
                      <w:rFonts w:ascii="Times New Roman" w:eastAsia="微软雅黑" w:hAnsi="Times New Roman" w:cs="Times New Roman"/>
                      <w:sz w:val="18"/>
                      <w:szCs w:val="18"/>
                    </w:rPr>
                    <w:t>6</w:t>
                  </w:r>
                  <w:r w:rsidRPr="00742D25">
                    <w:rPr>
                      <w:rFonts w:ascii="Times New Roman" w:eastAsia="微软雅黑" w:hAnsi="Times New Roman" w:cs="Times New Roman"/>
                      <w:sz w:val="18"/>
                      <w:szCs w:val="18"/>
                    </w:rPr>
                    <w:t>次。主编或参与编写著作</w:t>
                  </w:r>
                  <w:r w:rsidRPr="00742D25">
                    <w:rPr>
                      <w:rFonts w:ascii="Times New Roman" w:eastAsia="微软雅黑" w:hAnsi="Times New Roman" w:cs="Times New Roman"/>
                      <w:sz w:val="18"/>
                      <w:szCs w:val="18"/>
                    </w:rPr>
                    <w:t>6</w:t>
                  </w:r>
                  <w:r w:rsidRPr="00742D25">
                    <w:rPr>
                      <w:rFonts w:ascii="Times New Roman" w:eastAsia="微软雅黑" w:hAnsi="Times New Roman" w:cs="Times New Roman"/>
                      <w:sz w:val="18"/>
                      <w:szCs w:val="18"/>
                    </w:rPr>
                    <w:t>部。为多本</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收录杂志等及中华检验医学杂志等通讯审稿专家，为中华临床实验室管理电子杂志、中华医院感染学杂志、中国现代医生、实验与检验医学杂志及</w:t>
                  </w:r>
                  <w:r w:rsidRPr="00742D25">
                    <w:rPr>
                      <w:rFonts w:ascii="Times New Roman" w:eastAsia="微软雅黑" w:hAnsi="Times New Roman" w:cs="Times New Roman"/>
                      <w:i/>
                      <w:sz w:val="18"/>
                      <w:szCs w:val="18"/>
                    </w:rPr>
                    <w:t>Frontier in Microbiology</w:t>
                  </w:r>
                  <w:r w:rsidRPr="00742D25">
                    <w:rPr>
                      <w:rFonts w:ascii="Times New Roman" w:eastAsia="微软雅黑" w:hAnsi="Times New Roman" w:cs="Times New Roman"/>
                      <w:sz w:val="18"/>
                      <w:szCs w:val="18"/>
                    </w:rPr>
                    <w:t>审稿编委。</w:t>
                  </w:r>
                </w:p>
                <w:p w:rsidR="00A54EBC" w:rsidRPr="00D2563F" w:rsidRDefault="00A54EBC" w:rsidP="00A54EBC">
                  <w:pPr>
                    <w:adjustRightInd w:val="0"/>
                    <w:snapToGrid w:val="0"/>
                    <w:spacing w:line="360" w:lineRule="auto"/>
                    <w:rPr>
                      <w:rFonts w:ascii="Times New Roman" w:hAnsi="Times New Roman" w:cs="Times New Roman"/>
                      <w:sz w:val="18"/>
                      <w:szCs w:val="18"/>
                    </w:rPr>
                  </w:pPr>
                </w:p>
                <w:p w:rsidR="00A54EBC" w:rsidRPr="00D2563F" w:rsidRDefault="00A54EBC" w:rsidP="00A54EBC">
                  <w:pPr>
                    <w:adjustRightInd w:val="0"/>
                    <w:snapToGrid w:val="0"/>
                    <w:spacing w:line="360" w:lineRule="auto"/>
                    <w:rPr>
                      <w:rFonts w:ascii="Times New Roman" w:hAnsi="Times New Roman" w:cs="Times New Roman"/>
                      <w:sz w:val="18"/>
                      <w:szCs w:val="18"/>
                    </w:rPr>
                  </w:pPr>
                </w:p>
                <w:p w:rsidR="00A54EBC" w:rsidRPr="00F5557E" w:rsidRDefault="00A54EBC" w:rsidP="00A54EBC">
                  <w:pPr>
                    <w:pStyle w:val="ad"/>
                    <w:rPr>
                      <w:rFonts w:ascii="Times New Roman" w:eastAsiaTheme="minorEastAsia" w:hAnsi="Times New Roman"/>
                      <w:kern w:val="2"/>
                      <w:sz w:val="18"/>
                      <w:szCs w:val="18"/>
                    </w:rPr>
                  </w:pPr>
                  <w:r w:rsidRPr="00F5557E">
                    <w:rPr>
                      <w:rFonts w:ascii="Times New Roman" w:eastAsiaTheme="minorEastAsia" w:hAnsi="Times New Roman"/>
                      <w:kern w:val="2"/>
                      <w:sz w:val="18"/>
                      <w:szCs w:val="18"/>
                    </w:rPr>
                    <w:t xml:space="preserve"> </w:t>
                  </w:r>
                </w:p>
              </w:txbxContent>
            </v:textbox>
            <w10:wrap anchorx="margin" anchory="margin"/>
          </v:shape>
        </w:pict>
      </w:r>
      <w:r>
        <w:rPr>
          <w:noProof/>
        </w:rPr>
        <w:pict>
          <v:shape id="_x0000_s1204" type="#_x0000_t202" style="position:absolute;left:0;text-align:left;margin-left:85.7pt;margin-top:38.35pt;width:323.65pt;height:80.55pt;z-index:25168998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" stroked="f">
            <v:textbox>
              <w:txbxContent>
                <w:p w:rsidR="00A54EBC" w:rsidRDefault="00A54EBC" w:rsidP="00A54EBC">
                  <w:pPr>
                    <w:spacing w:line="460" w:lineRule="exact"/>
                    <w:rPr>
                      <w:rFonts w:ascii="Times New Roman" w:hAnsi="Times New Roman" w:cs="Times New Roman"/>
                      <w:b/>
                      <w:sz w:val="24"/>
                      <w:szCs w:val="24"/>
                    </w:rPr>
                  </w:pPr>
                  <w:r w:rsidRPr="00DE4E88">
                    <w:rPr>
                      <w:rFonts w:ascii="微软雅黑" w:eastAsia="微软雅黑" w:hAnsi="微软雅黑" w:hint="eastAsia"/>
                      <w:b/>
                      <w:sz w:val="24"/>
                      <w:szCs w:val="24"/>
                    </w:rPr>
                    <w:t>余方友</w:t>
                  </w:r>
                  <w:r w:rsidRPr="00AE4ED7">
                    <w:rPr>
                      <w:rFonts w:ascii="微软雅黑" w:eastAsia="微软雅黑" w:hAnsi="微软雅黑" w:hint="eastAsia"/>
                      <w:b/>
                      <w:sz w:val="24"/>
                      <w:szCs w:val="24"/>
                    </w:rPr>
                    <w:t xml:space="preserve">  </w:t>
                  </w:r>
                  <w:r w:rsidRPr="00665C46">
                    <w:rPr>
                      <w:rFonts w:ascii="微软雅黑" w:eastAsia="微软雅黑" w:hAnsi="微软雅黑"/>
                      <w:b/>
                      <w:sz w:val="24"/>
                      <w:szCs w:val="24"/>
                    </w:rPr>
                    <w:t>教授</w:t>
                  </w:r>
                  <w:r w:rsidRPr="00BC1650">
                    <w:rPr>
                      <w:rFonts w:ascii="微软雅黑" w:eastAsia="微软雅黑" w:hAnsi="微软雅黑" w:hint="eastAsia"/>
                      <w:b/>
                      <w:sz w:val="24"/>
                      <w:szCs w:val="24"/>
                    </w:rPr>
                    <w:t>、</w:t>
                  </w:r>
                  <w:r w:rsidRPr="003E3C07">
                    <w:rPr>
                      <w:rFonts w:ascii="微软雅黑" w:eastAsia="微软雅黑" w:hAnsi="微软雅黑" w:hint="eastAsia"/>
                      <w:b/>
                      <w:sz w:val="24"/>
                      <w:szCs w:val="24"/>
                    </w:rPr>
                    <w:t>主任技师</w:t>
                  </w:r>
                </w:p>
                <w:p w:rsidR="00A54EBC" w:rsidRPr="00BC1650" w:rsidRDefault="00A54EBC" w:rsidP="00A54EBC">
                  <w:pPr>
                    <w:spacing w:line="460" w:lineRule="exact"/>
                    <w:rPr>
                      <w:rFonts w:ascii="Times New Roman" w:hAnsi="Times New Roman" w:cs="Times New Roman"/>
                      <w:b/>
                      <w:sz w:val="24"/>
                      <w:szCs w:val="24"/>
                    </w:rPr>
                  </w:pPr>
                  <w:r w:rsidRPr="00DE4E88">
                    <w:rPr>
                      <w:rFonts w:ascii="微软雅黑" w:eastAsia="微软雅黑" w:hAnsi="微软雅黑" w:hint="eastAsia"/>
                      <w:szCs w:val="21"/>
                    </w:rPr>
                    <w:t>同济大学附属上海市肺科医院</w:t>
                  </w:r>
                </w:p>
                <w:p w:rsidR="00A54EBC" w:rsidRDefault="00A54EBC" w:rsidP="00A54EBC">
                  <w:pPr>
                    <w:spacing w:line="460" w:lineRule="exact"/>
                  </w:pPr>
                  <w:r>
                    <w:rPr>
                      <w:rFonts w:ascii="微软雅黑" w:eastAsia="微软雅黑" w:hAnsi="微软雅黑" w:hint="eastAsia"/>
                      <w:b/>
                      <w:szCs w:val="21"/>
                    </w:rPr>
                    <w:t>演讲题目：</w:t>
                  </w:r>
                  <w:r w:rsidRPr="004268BC">
                    <w:rPr>
                      <w:rFonts w:ascii="微软雅黑" w:eastAsia="微软雅黑" w:hAnsi="微软雅黑"/>
                      <w:szCs w:val="21"/>
                    </w:rPr>
                    <w:t>警惕高毒力肺炎克雷伯菌在医院内的传播</w:t>
                  </w:r>
                </w:p>
                <w:p w:rsidR="00A54EBC" w:rsidRPr="007934F2" w:rsidRDefault="00A54EBC" w:rsidP="00A54EBC">
                  <w:pPr>
                    <w:spacing w:line="400" w:lineRule="exact"/>
                    <w:rPr>
                      <w:rFonts w:ascii="微软雅黑" w:eastAsia="微软雅黑" w:hAnsi="微软雅黑"/>
                      <w:b/>
                      <w:szCs w:val="21"/>
                    </w:rPr>
                  </w:pPr>
                </w:p>
              </w:txbxContent>
            </v:textbox>
            <w10:wrap anchorx="margin" anchory="margin"/>
          </v:shape>
        </w:pict>
      </w:r>
      <w:r w:rsidR="00A54EBC">
        <w:rPr>
          <w:noProof/>
        </w:rPr>
        <w:drawing>
          <wp:inline distT="0" distB="0" distL="0" distR="0" wp14:anchorId="4A04FE4E" wp14:editId="3C9CC4C9">
            <wp:extent cx="936000" cy="128528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36000" cy="1285288"/>
                    </a:xfrm>
                    <a:prstGeom prst="rect">
                      <a:avLst/>
                    </a:prstGeom>
                  </pic:spPr>
                </pic:pic>
              </a:graphicData>
            </a:graphic>
          </wp:inline>
        </w:drawing>
      </w: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文本框 32" o:spid="_x0000_s1207" type="#_x0000_t202" style="position:absolute;left:0;text-align:left;margin-left:-6.9pt;margin-top:502.45pt;width:452.6pt;height:118.25pt;z-index:25169305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" stroked="f">
            <v:textbox>
              <w:txbxContent>
                <w:p w:rsidR="00A54EBC" w:rsidRPr="00742D25" w:rsidRDefault="00A54EBC" w:rsidP="00A54EBC">
                  <w:pPr>
                    <w:spacing w:line="360" w:lineRule="exact"/>
                    <w:rPr>
                      <w:rFonts w:ascii="Times New Roman" w:eastAsia="微软雅黑" w:hAnsi="Times New Roman" w:cs="Times New Roman"/>
                      <w:b/>
                      <w:sz w:val="18"/>
                      <w:szCs w:val="18"/>
                    </w:rPr>
                  </w:pPr>
                  <w:proofErr w:type="gramStart"/>
                  <w:r w:rsidRPr="00742D25">
                    <w:rPr>
                      <w:rFonts w:ascii="Times New Roman" w:eastAsia="微软雅黑" w:hAnsi="Times New Roman" w:cs="Times New Roman"/>
                      <w:b/>
                      <w:sz w:val="18"/>
                      <w:szCs w:val="18"/>
                    </w:rPr>
                    <w:t>景怀琦</w:t>
                  </w:r>
                  <w:proofErr w:type="gramEnd"/>
                  <w:r w:rsidRPr="00742D25">
                    <w:rPr>
                      <w:rFonts w:ascii="Times New Roman" w:eastAsia="微软雅黑" w:hAnsi="Times New Roman" w:cs="Times New Roman"/>
                      <w:sz w:val="18"/>
                      <w:szCs w:val="18"/>
                    </w:rPr>
                    <w:t>，研究员，中国疾病预防控制中心传染病预防控制所应急实验室主任，从事致病性耶尔森菌、感染性腹泻、猪链球菌病等细菌性传染病的流行、致病机制与免疫特性研究。世界卫生组织（</w:t>
                  </w:r>
                  <w:r w:rsidRPr="00742D25">
                    <w:rPr>
                      <w:rFonts w:ascii="Times New Roman" w:eastAsia="微软雅黑" w:hAnsi="Times New Roman" w:cs="Times New Roman"/>
                      <w:sz w:val="18"/>
                      <w:szCs w:val="18"/>
                    </w:rPr>
                    <w:t>WHO</w:t>
                  </w:r>
                  <w:r w:rsidRPr="00742D25">
                    <w:rPr>
                      <w:rFonts w:ascii="Times New Roman" w:eastAsia="微软雅黑" w:hAnsi="Times New Roman" w:cs="Times New Roman"/>
                      <w:sz w:val="18"/>
                      <w:szCs w:val="18"/>
                    </w:rPr>
                    <w:t>）国际卫生条例（</w:t>
                  </w:r>
                  <w:r w:rsidRPr="00742D25">
                    <w:rPr>
                      <w:rFonts w:ascii="Times New Roman" w:eastAsia="微软雅黑" w:hAnsi="Times New Roman" w:cs="Times New Roman"/>
                      <w:sz w:val="18"/>
                      <w:szCs w:val="18"/>
                    </w:rPr>
                    <w:t>IHR</w:t>
                  </w:r>
                  <w:r w:rsidRPr="00742D25">
                    <w:rPr>
                      <w:rFonts w:ascii="Times New Roman" w:eastAsia="微软雅黑" w:hAnsi="Times New Roman" w:cs="Times New Roman"/>
                      <w:sz w:val="18"/>
                      <w:szCs w:val="18"/>
                    </w:rPr>
                    <w:t>）专家团鼠疫专家；享受国务院政府特殊津贴；《中国人兽共患病学报》、《中华预防医学杂志》等期刊编委。先后主持国家自然科学基金、国家科技重大</w:t>
                  </w:r>
                  <w:proofErr w:type="gramStart"/>
                  <w:r w:rsidRPr="00742D25">
                    <w:rPr>
                      <w:rFonts w:ascii="Times New Roman" w:eastAsia="微软雅黑" w:hAnsi="Times New Roman" w:cs="Times New Roman"/>
                      <w:sz w:val="18"/>
                      <w:szCs w:val="18"/>
                    </w:rPr>
                    <w:t>专项等</w:t>
                  </w:r>
                  <w:proofErr w:type="gramEnd"/>
                  <w:r w:rsidRPr="00742D25">
                    <w:rPr>
                      <w:rFonts w:ascii="Times New Roman" w:eastAsia="微软雅黑" w:hAnsi="Times New Roman" w:cs="Times New Roman"/>
                      <w:sz w:val="18"/>
                      <w:szCs w:val="18"/>
                    </w:rPr>
                    <w:t>课题，发表</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60</w:t>
                  </w:r>
                  <w:r w:rsidRPr="00742D25">
                    <w:rPr>
                      <w:rFonts w:ascii="Times New Roman" w:eastAsia="微软雅黑" w:hAnsi="Times New Roman" w:cs="Times New Roman"/>
                      <w:sz w:val="18"/>
                      <w:szCs w:val="18"/>
                    </w:rPr>
                    <w:t>余篇，获得中华医学科技奖、中华预防医学会科学技术奖、华夏医学科技奖、江苏省科技进步奖等奖项。</w:t>
                  </w:r>
                  <w:r w:rsidRPr="00742D25">
                    <w:rPr>
                      <w:rFonts w:ascii="Times New Roman" w:eastAsia="微软雅黑" w:hAnsi="Times New Roman" w:cs="Times New Roman"/>
                      <w:b/>
                      <w:sz w:val="18"/>
                      <w:szCs w:val="18"/>
                    </w:rPr>
                    <w:t xml:space="preserve"> </w:t>
                  </w:r>
                </w:p>
              </w:txbxContent>
            </v:textbox>
            <w10:wrap anchorx="margin" anchory="margin"/>
          </v:shape>
        </w:pict>
      </w:r>
      <w:r>
        <w:rPr>
          <w:noProof/>
        </w:rPr>
        <w:pict>
          <v:shape id="_x0000_s1206" type="#_x0000_t202" style="position:absolute;left:0;text-align:left;margin-left:85pt;margin-top:402.5pt;width:289.25pt;height:85.15pt;z-index:25169203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" stroked="f">
            <v:textbox>
              <w:txbxContent>
                <w:p w:rsidR="00A54EBC" w:rsidRPr="00481DCD" w:rsidRDefault="00A54EBC" w:rsidP="00A54EBC">
                  <w:pPr>
                    <w:spacing w:line="460" w:lineRule="exact"/>
                    <w:rPr>
                      <w:rFonts w:ascii="Times New Roman" w:hAnsi="Times New Roman" w:cs="Times New Roman"/>
                      <w:b/>
                      <w:sz w:val="24"/>
                      <w:szCs w:val="24"/>
                    </w:rPr>
                  </w:pPr>
                  <w:proofErr w:type="gramStart"/>
                  <w:r w:rsidRPr="00C61ED6">
                    <w:rPr>
                      <w:rFonts w:ascii="微软雅黑" w:eastAsia="微软雅黑" w:hAnsi="微软雅黑" w:hint="eastAsia"/>
                      <w:b/>
                      <w:sz w:val="24"/>
                      <w:szCs w:val="24"/>
                    </w:rPr>
                    <w:t>景怀琦</w:t>
                  </w:r>
                  <w:proofErr w:type="gramEnd"/>
                  <w:r w:rsidRPr="00AE4ED7">
                    <w:rPr>
                      <w:rFonts w:ascii="微软雅黑" w:eastAsia="微软雅黑" w:hAnsi="微软雅黑" w:hint="eastAsia"/>
                      <w:b/>
                      <w:sz w:val="24"/>
                      <w:szCs w:val="24"/>
                    </w:rPr>
                    <w:t xml:space="preserve">  研究员</w:t>
                  </w:r>
                </w:p>
                <w:p w:rsidR="00A54EBC" w:rsidRPr="004A3C1B" w:rsidRDefault="00A54EBC" w:rsidP="00A54EBC">
                  <w:pPr>
                    <w:spacing w:line="460" w:lineRule="exact"/>
                    <w:rPr>
                      <w:rFonts w:ascii="微软雅黑" w:eastAsia="微软雅黑" w:hAnsi="微软雅黑"/>
                      <w:szCs w:val="21"/>
                    </w:rPr>
                  </w:pPr>
                  <w:r w:rsidRPr="00B65E50">
                    <w:rPr>
                      <w:rFonts w:ascii="微软雅黑" w:eastAsia="微软雅黑" w:hAnsi="微软雅黑" w:hint="eastAsia"/>
                      <w:szCs w:val="21"/>
                    </w:rPr>
                    <w:t>中国疾病预防控制中心</w:t>
                  </w:r>
                  <w:r w:rsidRPr="000A1874">
                    <w:rPr>
                      <w:rFonts w:ascii="微软雅黑" w:eastAsia="微软雅黑" w:hAnsi="微软雅黑"/>
                      <w:szCs w:val="21"/>
                    </w:rPr>
                    <w:t>传染病预防控制所</w:t>
                  </w:r>
                </w:p>
                <w:p w:rsidR="00A54EBC" w:rsidRDefault="00A54EBC" w:rsidP="00A54EBC">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致病性耶</w:t>
                  </w:r>
                  <w:proofErr w:type="gramStart"/>
                  <w:r>
                    <w:rPr>
                      <w:rFonts w:ascii="微软雅黑" w:eastAsia="微软雅黑" w:hAnsi="微软雅黑" w:hint="eastAsia"/>
                      <w:szCs w:val="21"/>
                    </w:rPr>
                    <w:t>尔森菌的</w:t>
                  </w:r>
                  <w:proofErr w:type="gramEnd"/>
                  <w:r>
                    <w:rPr>
                      <w:rFonts w:ascii="微软雅黑" w:eastAsia="微软雅黑" w:hAnsi="微软雅黑" w:hint="eastAsia"/>
                      <w:szCs w:val="21"/>
                    </w:rPr>
                    <w:t>生态学研究</w:t>
                  </w:r>
                </w:p>
                <w:p w:rsidR="00A54EBC" w:rsidRPr="007934F2" w:rsidRDefault="00A54EBC" w:rsidP="00A54EBC">
                  <w:pPr>
                    <w:spacing w:line="400" w:lineRule="exact"/>
                    <w:rPr>
                      <w:rFonts w:ascii="微软雅黑" w:eastAsia="微软雅黑" w:hAnsi="微软雅黑"/>
                      <w:b/>
                      <w:szCs w:val="21"/>
                    </w:rPr>
                  </w:pPr>
                </w:p>
              </w:txbxContent>
            </v:textbox>
            <w10:wrap anchorx="margin" anchory="margin"/>
          </v:shape>
        </w:pict>
      </w:r>
      <w:r w:rsidR="00A54EBC">
        <w:rPr>
          <w:noProof/>
        </w:rPr>
        <w:drawing>
          <wp:inline distT="0" distB="0" distL="0" distR="0" wp14:anchorId="60DB4F1D" wp14:editId="5876F868">
            <wp:extent cx="936000" cy="12132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36000" cy="1213200"/>
                    </a:xfrm>
                    <a:prstGeom prst="rect">
                      <a:avLst/>
                    </a:prstGeom>
                  </pic:spPr>
                </pic:pic>
              </a:graphicData>
            </a:graphic>
          </wp:inline>
        </w:drawing>
      </w: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_x0000_s1208" type="#_x0000_t202" style="position:absolute;left:0;text-align:left;margin-left:86.55pt;margin-top:37.4pt;width:323.65pt;height:85.95pt;z-index:251694080;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" stroked="f">
            <v:textbox>
              <w:txbxContent>
                <w:p w:rsidR="00A54EBC" w:rsidRDefault="00A54EBC" w:rsidP="00A54EBC">
                  <w:pPr>
                    <w:spacing w:line="460" w:lineRule="exact"/>
                    <w:rPr>
                      <w:rFonts w:ascii="Times New Roman" w:hAnsi="Times New Roman" w:cs="Times New Roman"/>
                      <w:b/>
                      <w:sz w:val="24"/>
                      <w:szCs w:val="24"/>
                    </w:rPr>
                  </w:pPr>
                  <w:r w:rsidRPr="005D737F">
                    <w:rPr>
                      <w:rFonts w:ascii="微软雅黑" w:eastAsia="微软雅黑" w:hAnsi="微软雅黑"/>
                      <w:b/>
                      <w:sz w:val="24"/>
                      <w:szCs w:val="24"/>
                    </w:rPr>
                    <w:t>高</w:t>
                  </w:r>
                  <w:r>
                    <w:rPr>
                      <w:rFonts w:ascii="微软雅黑" w:eastAsia="微软雅黑" w:hAnsi="微软雅黑" w:hint="eastAsia"/>
                      <w:b/>
                      <w:sz w:val="24"/>
                      <w:szCs w:val="24"/>
                    </w:rPr>
                    <w:t xml:space="preserve">  </w:t>
                  </w:r>
                  <w:r w:rsidRPr="005D737F">
                    <w:rPr>
                      <w:rFonts w:ascii="微软雅黑" w:eastAsia="微软雅黑" w:hAnsi="微软雅黑"/>
                      <w:b/>
                      <w:sz w:val="24"/>
                      <w:szCs w:val="24"/>
                    </w:rPr>
                    <w:t>谦</w:t>
                  </w:r>
                  <w:r w:rsidRPr="00AE4ED7">
                    <w:rPr>
                      <w:rFonts w:ascii="微软雅黑" w:eastAsia="微软雅黑" w:hAnsi="微软雅黑" w:hint="eastAsia"/>
                      <w:b/>
                      <w:sz w:val="24"/>
                      <w:szCs w:val="24"/>
                    </w:rPr>
                    <w:t xml:space="preserve">  </w:t>
                  </w:r>
                  <w:r w:rsidRPr="005D737F">
                    <w:rPr>
                      <w:rFonts w:ascii="微软雅黑" w:eastAsia="微软雅黑" w:hAnsi="微软雅黑"/>
                      <w:b/>
                      <w:sz w:val="24"/>
                      <w:szCs w:val="24"/>
                    </w:rPr>
                    <w:t>研究员</w:t>
                  </w:r>
                </w:p>
                <w:p w:rsidR="00A54EBC" w:rsidRPr="00BC1650" w:rsidRDefault="00A54EBC" w:rsidP="00A54EBC">
                  <w:pPr>
                    <w:spacing w:line="460" w:lineRule="exact"/>
                    <w:rPr>
                      <w:rFonts w:ascii="Times New Roman" w:hAnsi="Times New Roman" w:cs="Times New Roman"/>
                      <w:b/>
                      <w:sz w:val="24"/>
                      <w:szCs w:val="24"/>
                    </w:rPr>
                  </w:pPr>
                  <w:r w:rsidRPr="005D737F">
                    <w:rPr>
                      <w:rFonts w:ascii="微软雅黑" w:eastAsia="微软雅黑" w:hAnsi="微软雅黑"/>
                      <w:szCs w:val="21"/>
                    </w:rPr>
                    <w:t>复旦大学基础医学院</w:t>
                  </w:r>
                </w:p>
                <w:p w:rsidR="00A54EBC" w:rsidRDefault="00A54EBC" w:rsidP="00A54EBC">
                  <w:pPr>
                    <w:spacing w:line="460" w:lineRule="exact"/>
                  </w:pPr>
                  <w:r>
                    <w:rPr>
                      <w:rFonts w:ascii="微软雅黑" w:eastAsia="微软雅黑" w:hAnsi="微软雅黑" w:hint="eastAsia"/>
                      <w:b/>
                      <w:szCs w:val="21"/>
                    </w:rPr>
                    <w:t>演讲题目：</w:t>
                  </w:r>
                  <w:r>
                    <w:rPr>
                      <w:rFonts w:ascii="微软雅黑" w:eastAsia="微软雅黑" w:hAnsi="微软雅黑" w:hint="eastAsia"/>
                      <w:szCs w:val="21"/>
                    </w:rPr>
                    <w:t>耐药</w:t>
                  </w:r>
                  <w:r>
                    <w:rPr>
                      <w:rFonts w:ascii="微软雅黑" w:eastAsia="微软雅黑" w:hAnsi="微软雅黑"/>
                      <w:szCs w:val="21"/>
                    </w:rPr>
                    <w:t>结核病的传播</w:t>
                  </w:r>
                </w:p>
                <w:p w:rsidR="00A54EBC" w:rsidRPr="007934F2" w:rsidRDefault="00A54EBC" w:rsidP="00A54EBC">
                  <w:pPr>
                    <w:spacing w:line="400" w:lineRule="exact"/>
                    <w:rPr>
                      <w:rFonts w:ascii="微软雅黑" w:eastAsia="微软雅黑" w:hAnsi="微软雅黑"/>
                      <w:b/>
                      <w:szCs w:val="21"/>
                    </w:rPr>
                  </w:pPr>
                </w:p>
              </w:txbxContent>
            </v:textbox>
            <w10:wrap anchorx="margin" anchory="margin"/>
          </v:shape>
        </w:pict>
      </w:r>
      <w:r w:rsidR="00A54EBC">
        <w:rPr>
          <w:noProof/>
        </w:rPr>
        <w:drawing>
          <wp:inline distT="0" distB="0" distL="0" distR="0" wp14:anchorId="0E81C2A6" wp14:editId="23152469">
            <wp:extent cx="936000" cy="130065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36000" cy="1300654"/>
                    </a:xfrm>
                    <a:prstGeom prst="rect">
                      <a:avLst/>
                    </a:prstGeom>
                  </pic:spPr>
                </pic:pic>
              </a:graphicData>
            </a:graphic>
          </wp:inline>
        </w:drawing>
      </w: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文本框 20" o:spid="_x0000_s1209" type="#_x0000_t202" style="position:absolute;left:0;text-align:left;margin-left:-7pt;margin-top:147.9pt;width:452.6pt;height:185.3pt;z-index:25169510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" stroked="f">
            <v:textbox>
              <w:txbxContent>
                <w:p w:rsidR="00A54EBC" w:rsidRPr="00742D25" w:rsidRDefault="00A54EBC" w:rsidP="00A54EBC">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高谦</w:t>
                  </w:r>
                  <w:r w:rsidRPr="00742D25">
                    <w:rPr>
                      <w:rFonts w:ascii="Times New Roman" w:eastAsia="微软雅黑" w:hAnsi="Times New Roman" w:cs="Times New Roman"/>
                      <w:sz w:val="18"/>
                      <w:szCs w:val="18"/>
                    </w:rPr>
                    <w:t>，复旦大学基础医学院研究员，上海市（复旦大学附属）公共卫生中心兼职研究员，博士生导师。</w:t>
                  </w:r>
                  <w:r w:rsidRPr="00742D25">
                    <w:rPr>
                      <w:rFonts w:ascii="Times New Roman" w:eastAsia="微软雅黑" w:hAnsi="Times New Roman" w:cs="Times New Roman"/>
                      <w:sz w:val="18"/>
                      <w:szCs w:val="18"/>
                    </w:rPr>
                    <w:t>2000</w:t>
                  </w:r>
                  <w:r w:rsidRPr="00742D25">
                    <w:rPr>
                      <w:rFonts w:ascii="Times New Roman" w:eastAsia="微软雅黑" w:hAnsi="Times New Roman" w:cs="Times New Roman"/>
                      <w:sz w:val="18"/>
                      <w:szCs w:val="18"/>
                    </w:rPr>
                    <w:t>年获美国南加州大学博士学位，</w:t>
                  </w:r>
                  <w:r w:rsidRPr="00742D25">
                    <w:rPr>
                      <w:rFonts w:ascii="Times New Roman" w:eastAsia="微软雅黑" w:hAnsi="Times New Roman" w:cs="Times New Roman"/>
                      <w:sz w:val="18"/>
                      <w:szCs w:val="18"/>
                    </w:rPr>
                    <w:t>2003</w:t>
                  </w:r>
                  <w:r w:rsidRPr="00742D25">
                    <w:rPr>
                      <w:rFonts w:ascii="Times New Roman" w:eastAsia="微软雅黑" w:hAnsi="Times New Roman" w:cs="Times New Roman"/>
                      <w:sz w:val="18"/>
                      <w:szCs w:val="18"/>
                    </w:rPr>
                    <w:t>年斯坦福大学医学院博士后出站回国。主要研究方向：</w:t>
                  </w:r>
                  <w:r w:rsidRPr="00742D25">
                    <w:rPr>
                      <w:rFonts w:ascii="Times New Roman" w:eastAsia="微软雅黑" w:hAnsi="Times New Roman" w:cs="Times New Roman"/>
                      <w:sz w:val="18"/>
                      <w:szCs w:val="18"/>
                    </w:rPr>
                    <w:t>1.</w:t>
                  </w:r>
                  <w:r w:rsidRPr="00742D25">
                    <w:rPr>
                      <w:rFonts w:ascii="Times New Roman" w:eastAsia="微软雅黑" w:hAnsi="Times New Roman" w:cs="Times New Roman"/>
                      <w:sz w:val="18"/>
                      <w:szCs w:val="18"/>
                    </w:rPr>
                    <w:t>结核病分子流行病学，研究结核病</w:t>
                  </w:r>
                  <w:proofErr w:type="gramStart"/>
                  <w:r w:rsidRPr="00742D25">
                    <w:rPr>
                      <w:rFonts w:ascii="Times New Roman" w:eastAsia="微软雅黑" w:hAnsi="Times New Roman" w:cs="Times New Roman"/>
                      <w:sz w:val="18"/>
                      <w:szCs w:val="18"/>
                    </w:rPr>
                    <w:t>特别是耐多药</w:t>
                  </w:r>
                  <w:proofErr w:type="gramEnd"/>
                  <w:r w:rsidRPr="00742D25">
                    <w:rPr>
                      <w:rFonts w:ascii="Times New Roman" w:eastAsia="微软雅黑" w:hAnsi="Times New Roman" w:cs="Times New Roman"/>
                      <w:sz w:val="18"/>
                      <w:szCs w:val="18"/>
                    </w:rPr>
                    <w:t>结核病在我国的传播规律；</w:t>
                  </w:r>
                  <w:r w:rsidRPr="00742D25">
                    <w:rPr>
                      <w:rFonts w:ascii="Times New Roman" w:eastAsia="微软雅黑" w:hAnsi="Times New Roman" w:cs="Times New Roman"/>
                      <w:sz w:val="18"/>
                      <w:szCs w:val="18"/>
                    </w:rPr>
                    <w:t>2.</w:t>
                  </w:r>
                  <w:r w:rsidRPr="00742D25">
                    <w:rPr>
                      <w:rFonts w:ascii="Times New Roman" w:eastAsia="微软雅黑" w:hAnsi="Times New Roman" w:cs="Times New Roman"/>
                      <w:sz w:val="18"/>
                      <w:szCs w:val="18"/>
                    </w:rPr>
                    <w:t>结核分枝杆菌基因组变异与进化，研究结核分枝杆菌起源和在我国的历史变迁，特别是结核分枝杆菌在药物压力下的微进化和适应过程；</w:t>
                  </w:r>
                  <w:r w:rsidRPr="00742D25">
                    <w:rPr>
                      <w:rFonts w:ascii="Times New Roman" w:eastAsia="微软雅黑" w:hAnsi="Times New Roman" w:cs="Times New Roman"/>
                      <w:sz w:val="18"/>
                      <w:szCs w:val="18"/>
                    </w:rPr>
                    <w:t>3.</w:t>
                  </w:r>
                  <w:r w:rsidRPr="00742D25">
                    <w:rPr>
                      <w:rFonts w:ascii="Times New Roman" w:eastAsia="微软雅黑" w:hAnsi="Times New Roman" w:cs="Times New Roman"/>
                      <w:sz w:val="18"/>
                      <w:szCs w:val="18"/>
                    </w:rPr>
                    <w:t>结核分枝杆菌的致病基因功能，研究结核分枝杆菌北京基因型菌株优势亚型菌株高致病性的机制。先后主持国家</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十一五</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重大科技专项、比尔及梅琳达</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盖</w:t>
                  </w:r>
                  <w:proofErr w:type="gramStart"/>
                  <w:r w:rsidRPr="00742D25">
                    <w:rPr>
                      <w:rFonts w:ascii="Times New Roman" w:eastAsia="微软雅黑" w:hAnsi="Times New Roman" w:cs="Times New Roman"/>
                      <w:sz w:val="18"/>
                      <w:szCs w:val="18"/>
                    </w:rPr>
                    <w:t>茨</w:t>
                  </w:r>
                  <w:proofErr w:type="gramEnd"/>
                  <w:r w:rsidRPr="00742D25">
                    <w:rPr>
                      <w:rFonts w:ascii="Times New Roman" w:eastAsia="微软雅黑" w:hAnsi="Times New Roman" w:cs="Times New Roman"/>
                      <w:sz w:val="18"/>
                      <w:szCs w:val="18"/>
                    </w:rPr>
                    <w:t>基金会大挑战项目、自然科学基金重大研究计划以及</w:t>
                  </w:r>
                  <w:r w:rsidRPr="00742D25">
                    <w:rPr>
                      <w:rFonts w:ascii="Times New Roman" w:eastAsia="微软雅黑" w:hAnsi="Times New Roman" w:cs="Times New Roman"/>
                      <w:sz w:val="18"/>
                      <w:szCs w:val="18"/>
                    </w:rPr>
                    <w:t>NIH</w:t>
                  </w:r>
                  <w:r w:rsidRPr="00742D25">
                    <w:rPr>
                      <w:rFonts w:ascii="Times New Roman" w:eastAsia="微软雅黑" w:hAnsi="Times New Roman" w:cs="Times New Roman"/>
                      <w:sz w:val="18"/>
                      <w:szCs w:val="18"/>
                    </w:rPr>
                    <w:t>和科技部国际合作等项科研课题，在</w:t>
                  </w:r>
                  <w:r w:rsidRPr="00742D25">
                    <w:rPr>
                      <w:rFonts w:ascii="Times New Roman" w:eastAsia="微软雅黑" w:hAnsi="Times New Roman" w:cs="Times New Roman"/>
                      <w:i/>
                      <w:sz w:val="18"/>
                      <w:szCs w:val="18"/>
                    </w:rPr>
                    <w:t>The Lancet Infectious Diseases</w:t>
                  </w:r>
                  <w:r w:rsidRPr="00742D25">
                    <w:rPr>
                      <w:rFonts w:ascii="Times New Roman" w:eastAsia="微软雅黑" w:hAnsi="Times New Roman" w:cs="Times New Roman"/>
                      <w:sz w:val="18"/>
                      <w:szCs w:val="18"/>
                    </w:rPr>
                    <w:t xml:space="preserve">, </w:t>
                  </w:r>
                  <w:r w:rsidRPr="00742D25">
                    <w:rPr>
                      <w:rFonts w:ascii="Times New Roman" w:eastAsia="微软雅黑" w:hAnsi="Times New Roman" w:cs="Times New Roman"/>
                      <w:i/>
                      <w:sz w:val="18"/>
                      <w:szCs w:val="18"/>
                    </w:rPr>
                    <w:t>Nature Genetics</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 xml:space="preserve"> PANS</w:t>
                  </w:r>
                  <w:r w:rsidRPr="00742D25">
                    <w:rPr>
                      <w:rFonts w:ascii="Times New Roman" w:eastAsia="微软雅黑" w:hAnsi="Times New Roman" w:cs="Times New Roman"/>
                      <w:sz w:val="18"/>
                      <w:szCs w:val="18"/>
                    </w:rPr>
                    <w:t xml:space="preserve">, </w:t>
                  </w:r>
                  <w:r w:rsidRPr="00742D25">
                    <w:rPr>
                      <w:rFonts w:ascii="Times New Roman" w:eastAsia="微软雅黑" w:hAnsi="Times New Roman" w:cs="Times New Roman"/>
                      <w:i/>
                      <w:sz w:val="18"/>
                      <w:szCs w:val="18"/>
                    </w:rPr>
                    <w:t>Clinical Infectious Diseases</w:t>
                  </w:r>
                  <w:r w:rsidRPr="00742D25">
                    <w:rPr>
                      <w:rFonts w:ascii="Times New Roman" w:eastAsia="微软雅黑" w:hAnsi="Times New Roman" w:cs="Times New Roman"/>
                      <w:sz w:val="18"/>
                      <w:szCs w:val="18"/>
                    </w:rPr>
                    <w:t>等杂志发表多篇高质量的科研论文。目前担任</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Tuberculosis</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i/>
                      <w:sz w:val="18"/>
                      <w:szCs w:val="18"/>
                    </w:rPr>
                    <w:t>BMC Infectious Diseases</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proofErr w:type="spellStart"/>
                  <w:r w:rsidRPr="00742D25">
                    <w:rPr>
                      <w:rFonts w:ascii="Times New Roman" w:eastAsia="微软雅黑" w:hAnsi="Times New Roman" w:cs="Times New Roman"/>
                      <w:i/>
                      <w:sz w:val="18"/>
                      <w:szCs w:val="18"/>
                    </w:rPr>
                    <w:t>Plos</w:t>
                  </w:r>
                  <w:proofErr w:type="spellEnd"/>
                  <w:r w:rsidRPr="00742D25">
                    <w:rPr>
                      <w:rFonts w:ascii="Times New Roman" w:eastAsia="微软雅黑" w:hAnsi="Times New Roman" w:cs="Times New Roman"/>
                      <w:i/>
                      <w:sz w:val="18"/>
                      <w:szCs w:val="18"/>
                    </w:rPr>
                    <w:t xml:space="preserve"> One</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和</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中华结核和呼吸杂志</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中华检验医学杂志</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微生物与感染</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结核病与肺部健康杂志</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等杂志编委。</w:t>
                  </w:r>
                  <w:r w:rsidRPr="00742D25">
                    <w:rPr>
                      <w:rFonts w:ascii="Times New Roman" w:eastAsia="微软雅黑" w:hAnsi="Times New Roman" w:cs="Times New Roman"/>
                      <w:sz w:val="18"/>
                      <w:szCs w:val="18"/>
                    </w:rPr>
                    <w:t xml:space="preserve"> </w:t>
                  </w:r>
                </w:p>
                <w:p w:rsidR="00A54EBC" w:rsidRPr="00742D25" w:rsidRDefault="00A54EBC" w:rsidP="00A54EBC">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sidRPr="00742D25">
                    <w:rPr>
                      <w:rFonts w:ascii="Times New Roman" w:eastAsia="微软雅黑" w:hAnsi="Times New Roman" w:cs="Times New Roman"/>
                      <w:sz w:val="18"/>
                      <w:szCs w:val="18"/>
                    </w:rPr>
                    <w:t xml:space="preserve"> </w:t>
                  </w:r>
                </w:p>
              </w:txbxContent>
            </v:textbox>
            <w10:wrap anchorx="margin" anchory="margin"/>
          </v:shape>
        </w:pict>
      </w: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_x0000_s1210" type="#_x0000_t202" style="position:absolute;left:0;text-align:left;margin-left:88.1pt;margin-top:396.5pt;width:323.65pt;height:80.65pt;z-index:251696128;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" stroked="f">
            <v:textbox>
              <w:txbxContent>
                <w:p w:rsidR="00C1390C" w:rsidRDefault="00C1390C" w:rsidP="00C1390C">
                  <w:pPr>
                    <w:spacing w:line="460" w:lineRule="exact"/>
                    <w:rPr>
                      <w:rFonts w:ascii="Times New Roman" w:hAnsi="Times New Roman" w:cs="Times New Roman"/>
                      <w:b/>
                      <w:sz w:val="24"/>
                      <w:szCs w:val="24"/>
                    </w:rPr>
                  </w:pPr>
                  <w:r w:rsidRPr="00932231">
                    <w:rPr>
                      <w:rFonts w:ascii="微软雅黑" w:eastAsia="微软雅黑" w:hAnsi="微软雅黑" w:hint="eastAsia"/>
                      <w:b/>
                      <w:sz w:val="24"/>
                      <w:szCs w:val="24"/>
                    </w:rPr>
                    <w:t>张文宏</w:t>
                  </w:r>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教授</w:t>
                  </w:r>
                </w:p>
                <w:p w:rsidR="00C1390C" w:rsidRPr="00BC1650" w:rsidRDefault="00C1390C" w:rsidP="00C1390C">
                  <w:pPr>
                    <w:spacing w:line="460" w:lineRule="exact"/>
                    <w:rPr>
                      <w:rFonts w:ascii="Times New Roman" w:hAnsi="Times New Roman" w:cs="Times New Roman"/>
                      <w:b/>
                      <w:sz w:val="24"/>
                      <w:szCs w:val="24"/>
                    </w:rPr>
                  </w:pPr>
                  <w:r w:rsidRPr="00B65E50">
                    <w:rPr>
                      <w:rFonts w:ascii="微软雅黑" w:eastAsia="微软雅黑" w:hAnsi="微软雅黑" w:hint="eastAsia"/>
                      <w:szCs w:val="21"/>
                    </w:rPr>
                    <w:t>复旦大学附属华山医院</w:t>
                  </w:r>
                </w:p>
                <w:p w:rsidR="00C1390C" w:rsidRPr="00D61CF6" w:rsidRDefault="00C1390C" w:rsidP="00C1390C">
                  <w:pPr>
                    <w:rPr>
                      <w:rFonts w:ascii="微软雅黑" w:eastAsia="微软雅黑" w:hAnsi="微软雅黑"/>
                      <w:szCs w:val="21"/>
                    </w:rPr>
                  </w:pPr>
                  <w:r>
                    <w:rPr>
                      <w:rFonts w:ascii="微软雅黑" w:eastAsia="微软雅黑" w:hAnsi="微软雅黑" w:hint="eastAsia"/>
                      <w:b/>
                      <w:szCs w:val="21"/>
                    </w:rPr>
                    <w:t>演讲题目：</w:t>
                  </w:r>
                  <w:r w:rsidRPr="00D61CF6">
                    <w:rPr>
                      <w:rFonts w:ascii="微软雅黑" w:eastAsia="微软雅黑" w:hAnsi="微软雅黑" w:hint="eastAsia"/>
                      <w:szCs w:val="21"/>
                    </w:rPr>
                    <w:t>精准快速药</w:t>
                  </w:r>
                  <w:proofErr w:type="gramStart"/>
                  <w:r w:rsidRPr="00D61CF6">
                    <w:rPr>
                      <w:rFonts w:ascii="微软雅黑" w:eastAsia="微软雅黑" w:hAnsi="微软雅黑" w:hint="eastAsia"/>
                      <w:szCs w:val="21"/>
                    </w:rPr>
                    <w:t>敏指导</w:t>
                  </w:r>
                  <w:proofErr w:type="gramEnd"/>
                  <w:r w:rsidRPr="00D61CF6">
                    <w:rPr>
                      <w:rFonts w:ascii="微软雅黑" w:eastAsia="微软雅黑" w:hAnsi="微软雅黑" w:hint="eastAsia"/>
                      <w:szCs w:val="21"/>
                    </w:rPr>
                    <w:t>下的MDR-TB短程治疗</w:t>
                  </w:r>
                </w:p>
                <w:p w:rsidR="00C1390C" w:rsidRPr="00D61CF6" w:rsidRDefault="00C1390C" w:rsidP="00C1390C">
                  <w:pPr>
                    <w:spacing w:line="460" w:lineRule="exact"/>
                  </w:pPr>
                </w:p>
                <w:p w:rsidR="00C1390C" w:rsidRPr="007934F2" w:rsidRDefault="00C1390C" w:rsidP="00C1390C">
                  <w:pPr>
                    <w:spacing w:line="400" w:lineRule="exact"/>
                    <w:rPr>
                      <w:rFonts w:ascii="微软雅黑" w:eastAsia="微软雅黑" w:hAnsi="微软雅黑"/>
                      <w:b/>
                      <w:szCs w:val="21"/>
                    </w:rPr>
                  </w:pPr>
                </w:p>
              </w:txbxContent>
            </v:textbox>
            <w10:wrap anchorx="margin" anchory="margin"/>
          </v:shape>
        </w:pict>
      </w:r>
      <w:r w:rsidR="00C1390C">
        <w:rPr>
          <w:noProof/>
        </w:rPr>
        <w:drawing>
          <wp:inline distT="0" distB="0" distL="0" distR="0" wp14:anchorId="193CDC2B" wp14:editId="4ED721BB">
            <wp:extent cx="936000" cy="12524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36000" cy="1252441"/>
                    </a:xfrm>
                    <a:prstGeom prst="rect">
                      <a:avLst/>
                    </a:prstGeom>
                  </pic:spPr>
                </pic:pic>
              </a:graphicData>
            </a:graphic>
          </wp:inline>
        </w:drawing>
      </w: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_x0000_s1211" type="#_x0000_t202" style="position:absolute;left:0;text-align:left;margin-left:-6.15pt;margin-top:500.9pt;width:452.6pt;height:181.5pt;z-index:25169715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" stroked="f">
            <v:textbox>
              <w:txbxContent>
                <w:p w:rsidR="00C1390C" w:rsidRPr="00A73839" w:rsidRDefault="00C1390C" w:rsidP="00C1390C">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Pr>
                      <w:rFonts w:ascii="Times New Roman" w:eastAsia="微软雅黑" w:hAnsi="Times New Roman" w:cs="Times New Roman" w:hint="eastAsia"/>
                      <w:b/>
                      <w:sz w:val="18"/>
                      <w:szCs w:val="18"/>
                    </w:rPr>
                    <w:t>张文宏</w:t>
                  </w:r>
                  <w:r>
                    <w:rPr>
                      <w:rFonts w:ascii="Times New Roman" w:eastAsia="微软雅黑" w:hAnsi="Times New Roman" w:cs="Times New Roman"/>
                      <w:sz w:val="18"/>
                      <w:szCs w:val="18"/>
                    </w:rPr>
                    <w:t>，</w:t>
                  </w:r>
                  <w:r>
                    <w:rPr>
                      <w:rFonts w:ascii="Times New Roman" w:eastAsia="微软雅黑" w:hAnsi="Times New Roman" w:cs="Times New Roman" w:hint="eastAsia"/>
                      <w:sz w:val="18"/>
                      <w:szCs w:val="18"/>
                    </w:rPr>
                    <w:t>教授，主任医师，博士生导师</w:t>
                  </w:r>
                  <w:r w:rsidRPr="00742D25">
                    <w:rPr>
                      <w:rFonts w:ascii="Times New Roman" w:eastAsia="微软雅黑" w:hAnsi="Times New Roman" w:cs="Times New Roman"/>
                      <w:sz w:val="18"/>
                      <w:szCs w:val="18"/>
                    </w:rPr>
                    <w:t>，</w:t>
                  </w:r>
                  <w:r w:rsidRPr="00A73839">
                    <w:rPr>
                      <w:rFonts w:ascii="Times New Roman" w:eastAsia="微软雅黑" w:hAnsi="Times New Roman" w:cs="Times New Roman" w:hint="eastAsia"/>
                      <w:sz w:val="18"/>
                      <w:szCs w:val="18"/>
                    </w:rPr>
                    <w:t>复旦大学附属华山医院感染科主任，肝病中心联合主任，复旦大学临床医学院内科学系主任，中华医学会感染病学分会常委兼秘书长，细菌真菌学组组长，海峡两岸医学交流协会精准</w:t>
                  </w:r>
                  <w:proofErr w:type="gramStart"/>
                  <w:r w:rsidRPr="00A73839">
                    <w:rPr>
                      <w:rFonts w:ascii="Times New Roman" w:eastAsia="微软雅黑" w:hAnsi="Times New Roman" w:cs="Times New Roman" w:hint="eastAsia"/>
                      <w:sz w:val="18"/>
                      <w:szCs w:val="18"/>
                    </w:rPr>
                    <w:t>感染病专委</w:t>
                  </w:r>
                  <w:proofErr w:type="gramEnd"/>
                  <w:r w:rsidRPr="00A73839">
                    <w:rPr>
                      <w:rFonts w:ascii="Times New Roman" w:eastAsia="微软雅黑" w:hAnsi="Times New Roman" w:cs="Times New Roman" w:hint="eastAsia"/>
                      <w:sz w:val="18"/>
                      <w:szCs w:val="18"/>
                    </w:rPr>
                    <w:t>会主任委员，上海感染病学会主任委员，上海市感染病医师协会会长，中华预防医学会感染控制分会副主任委员，中华医学会结核病分会中枢神经系统感染专委会主任委员，《中华传染病杂志》副总编，</w:t>
                  </w:r>
                  <w:r w:rsidRPr="00303E6A">
                    <w:rPr>
                      <w:rFonts w:ascii="Times New Roman" w:eastAsia="微软雅黑" w:hAnsi="Times New Roman" w:cs="Times New Roman"/>
                      <w:i/>
                      <w:sz w:val="18"/>
                      <w:szCs w:val="18"/>
                    </w:rPr>
                    <w:t>Emerging Microbes and Infections</w:t>
                  </w:r>
                  <w:r w:rsidRPr="00A73839">
                    <w:rPr>
                      <w:rFonts w:ascii="Times New Roman" w:eastAsia="微软雅黑" w:hAnsi="Times New Roman" w:cs="Times New Roman"/>
                      <w:sz w:val="18"/>
                      <w:szCs w:val="18"/>
                    </w:rPr>
                    <w:t xml:space="preserve"> (IF 6.1) </w:t>
                  </w:r>
                  <w:r w:rsidRPr="00A73839">
                    <w:rPr>
                      <w:rFonts w:ascii="Times New Roman" w:eastAsia="微软雅黑" w:hAnsi="Times New Roman" w:cs="Times New Roman" w:hint="eastAsia"/>
                      <w:sz w:val="18"/>
                      <w:szCs w:val="18"/>
                    </w:rPr>
                    <w:t>副主编，《微生物与感染》执行总编。</w:t>
                  </w:r>
                  <w:r w:rsidRPr="006E428E">
                    <w:rPr>
                      <w:rFonts w:ascii="Times New Roman" w:eastAsia="微软雅黑" w:hAnsi="Times New Roman" w:cs="Times New Roman"/>
                      <w:sz w:val="18"/>
                      <w:szCs w:val="18"/>
                    </w:rPr>
                    <w:t>牵头并完成国家</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十五</w:t>
                  </w:r>
                  <w:r w:rsidRPr="006E428E">
                    <w:rPr>
                      <w:rFonts w:ascii="Times New Roman" w:eastAsia="微软雅黑" w:hAnsi="Times New Roman" w:cs="Times New Roman"/>
                      <w:sz w:val="18"/>
                      <w:szCs w:val="18"/>
                    </w:rPr>
                    <w:t>”</w:t>
                  </w:r>
                  <w:r>
                    <w:rPr>
                      <w:rFonts w:ascii="Times New Roman" w:eastAsia="微软雅黑" w:hAnsi="Times New Roman" w:cs="Times New Roman"/>
                      <w:sz w:val="18"/>
                      <w:szCs w:val="18"/>
                    </w:rPr>
                    <w:t>攻关传染病耐药课题，</w:t>
                  </w:r>
                  <w:r w:rsidRPr="006E428E">
                    <w:rPr>
                      <w:rFonts w:ascii="Times New Roman" w:eastAsia="微软雅黑" w:hAnsi="Times New Roman" w:cs="Times New Roman"/>
                      <w:sz w:val="18"/>
                      <w:szCs w:val="18"/>
                    </w:rPr>
                    <w:t>牵头国家重大传染病</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十一五</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攻关快速诊断技术研究项目，负责国家</w:t>
                  </w:r>
                  <w:r w:rsidRPr="006E428E">
                    <w:rPr>
                      <w:rFonts w:ascii="Times New Roman" w:eastAsia="微软雅黑" w:hAnsi="Times New Roman" w:cs="Times New Roman"/>
                      <w:sz w:val="18"/>
                      <w:szCs w:val="18"/>
                    </w:rPr>
                    <w:t>“973</w:t>
                  </w:r>
                  <w:r w:rsidRPr="006E428E">
                    <w:rPr>
                      <w:rFonts w:ascii="Times New Roman" w:eastAsia="微软雅黑" w:hAnsi="Times New Roman" w:cs="Times New Roman"/>
                      <w:sz w:val="18"/>
                      <w:szCs w:val="18"/>
                    </w:rPr>
                    <w:t>计划</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重大传染病耐药项目</w:t>
                  </w:r>
                  <w:r>
                    <w:rPr>
                      <w:rFonts w:ascii="Times New Roman" w:eastAsia="微软雅黑" w:hAnsi="Times New Roman" w:cs="Times New Roman"/>
                      <w:sz w:val="18"/>
                      <w:szCs w:val="18"/>
                    </w:rPr>
                    <w:t>子课题</w:t>
                  </w:r>
                  <w:r w:rsidRPr="006E428E">
                    <w:rPr>
                      <w:rFonts w:ascii="Times New Roman" w:eastAsia="微软雅黑" w:hAnsi="Times New Roman" w:cs="Times New Roman"/>
                      <w:sz w:val="18"/>
                      <w:szCs w:val="18"/>
                    </w:rPr>
                    <w:t>和多项国家自然科学基金。获</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上海市优秀学科带头人</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上海市公共卫生优秀学科带头人</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，教育部</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新世纪优秀人才</w:t>
                  </w:r>
                  <w:r w:rsidRPr="006E428E">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。长期从事病毒性肝炎等感染性疾病的临床和科研工作</w:t>
                  </w:r>
                  <w:r>
                    <w:rPr>
                      <w:rFonts w:ascii="Times New Roman" w:eastAsia="微软雅黑" w:hAnsi="Times New Roman" w:cs="Times New Roman"/>
                      <w:sz w:val="18"/>
                      <w:szCs w:val="18"/>
                    </w:rPr>
                    <w:t>，</w:t>
                  </w:r>
                  <w:r w:rsidRPr="006E428E">
                    <w:rPr>
                      <w:rFonts w:ascii="Times New Roman" w:eastAsia="微软雅黑" w:hAnsi="Times New Roman" w:cs="Times New Roman"/>
                      <w:sz w:val="18"/>
                      <w:szCs w:val="18"/>
                    </w:rPr>
                    <w:t>擅长慢性肝病、肝硬化的诊治与不明原因肝功能异常和不明原因发热等疑难疾病的诊断。</w:t>
                  </w:r>
                </w:p>
                <w:p w:rsidR="00C1390C" w:rsidRPr="00A161E7" w:rsidRDefault="00C1390C" w:rsidP="00C1390C">
                  <w:pPr>
                    <w:rPr>
                      <w:rFonts w:ascii="宋体" w:hAnsi="宋体"/>
                      <w:sz w:val="18"/>
                      <w:szCs w:val="18"/>
                    </w:rPr>
                  </w:pPr>
                </w:p>
              </w:txbxContent>
            </v:textbox>
            <w10:wrap anchorx="margin" anchory="margin"/>
          </v:shape>
        </w:pict>
      </w: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rFonts w:ascii="微软雅黑" w:eastAsia="微软雅黑" w:hAnsi="微软雅黑"/>
          <w:b/>
          <w:noProof/>
          <w:sz w:val="24"/>
          <w:szCs w:val="24"/>
        </w:rPr>
        <w:pict>
          <v:shape id="_x0000_s1213" type="#_x0000_t202" style="position:absolute;left:0;text-align:left;margin-left:-7.35pt;margin-top:139.75pt;width:452.6pt;height:185.3pt;z-index:251699200;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" stroked="f">
            <v:textbox>
              <w:txbxContent>
                <w:p w:rsidR="00C1390C" w:rsidRPr="008B73C0" w:rsidRDefault="00C1390C" w:rsidP="00C1390C">
                  <w:pPr>
                    <w:adjustRightInd w:val="0"/>
                    <w:snapToGrid w:val="0"/>
                    <w:spacing w:line="360" w:lineRule="exact"/>
                    <w:rPr>
                      <w:rFonts w:ascii="Times New Roman" w:eastAsia="微软雅黑" w:hAnsi="Times New Roman" w:cs="Times New Roman"/>
                      <w:sz w:val="18"/>
                      <w:szCs w:val="18"/>
                    </w:rPr>
                  </w:pPr>
                  <w:r>
                    <w:rPr>
                      <w:rFonts w:ascii="Times New Roman" w:eastAsia="微软雅黑" w:hAnsi="Times New Roman" w:cs="Times New Roman" w:hint="eastAsia"/>
                      <w:b/>
                      <w:sz w:val="18"/>
                      <w:szCs w:val="18"/>
                    </w:rPr>
                    <w:t>吴文娟</w:t>
                  </w:r>
                  <w:r w:rsidRPr="008B73C0">
                    <w:rPr>
                      <w:rFonts w:ascii="Times New Roman" w:eastAsia="微软雅黑" w:hAnsi="Times New Roman" w:cs="Times New Roman"/>
                      <w:sz w:val="18"/>
                      <w:szCs w:val="18"/>
                    </w:rPr>
                    <w:t>，</w:t>
                  </w:r>
                  <w:r w:rsidRPr="008B73C0">
                    <w:rPr>
                      <w:rFonts w:ascii="Times New Roman" w:eastAsia="微软雅黑" w:hAnsi="Times New Roman" w:cs="Times New Roman" w:hint="eastAsia"/>
                      <w:sz w:val="18"/>
                      <w:szCs w:val="18"/>
                    </w:rPr>
                    <w:t>同济大学附属东方医院南院医学检验科主任，主任技师，博士研究生导师。上海交通大学医学院病原生物学博士、美国范德堡大学医学院、梅奥医学中心、约翰霍普金斯医院访问学者。中国女医师协会检验医学分会副主任委员、中华医学会微生物学与免疫学分会临床微生物学组委员、中国中西医结合学会检验医学专业委员会感染性疾病检验诊断学术委员会副主任委员、上海市微生物学会理事兼临床微生物学专委会候任主任委员、上海市医学会分子诊断分会委员兼感染病学组组长、中国合格评定国家认可委员会主任评审员等。研究方向为病原微生物快速检测及耐药机制研究、医院感染控制等。负责主持国家科技重大专项课题</w:t>
                  </w:r>
                  <w:r w:rsidRPr="008B73C0">
                    <w:rPr>
                      <w:rFonts w:ascii="Times New Roman" w:eastAsia="微软雅黑" w:hAnsi="Times New Roman" w:cs="Times New Roman" w:hint="eastAsia"/>
                      <w:sz w:val="18"/>
                      <w:szCs w:val="18"/>
                    </w:rPr>
                    <w:t>1</w:t>
                  </w:r>
                  <w:r w:rsidRPr="008B73C0">
                    <w:rPr>
                      <w:rFonts w:ascii="Times New Roman" w:eastAsia="微软雅黑" w:hAnsi="Times New Roman" w:cs="Times New Roman" w:hint="eastAsia"/>
                      <w:sz w:val="18"/>
                      <w:szCs w:val="18"/>
                    </w:rPr>
                    <w:t>项、国家自然科学基金</w:t>
                  </w:r>
                  <w:r w:rsidRPr="008B73C0">
                    <w:rPr>
                      <w:rFonts w:ascii="Times New Roman" w:eastAsia="微软雅黑" w:hAnsi="Times New Roman" w:cs="Times New Roman" w:hint="eastAsia"/>
                      <w:sz w:val="18"/>
                      <w:szCs w:val="18"/>
                    </w:rPr>
                    <w:t>2</w:t>
                  </w:r>
                  <w:r w:rsidRPr="008B73C0">
                    <w:rPr>
                      <w:rFonts w:ascii="Times New Roman" w:eastAsia="微软雅黑" w:hAnsi="Times New Roman" w:cs="Times New Roman" w:hint="eastAsia"/>
                      <w:sz w:val="18"/>
                      <w:szCs w:val="18"/>
                    </w:rPr>
                    <w:t>项、省市级纵向课题</w:t>
                  </w:r>
                  <w:r w:rsidRPr="008B73C0">
                    <w:rPr>
                      <w:rFonts w:ascii="Times New Roman" w:eastAsia="微软雅黑" w:hAnsi="Times New Roman" w:cs="Times New Roman" w:hint="eastAsia"/>
                      <w:sz w:val="18"/>
                      <w:szCs w:val="18"/>
                    </w:rPr>
                    <w:t>7</w:t>
                  </w:r>
                  <w:r w:rsidRPr="008B73C0">
                    <w:rPr>
                      <w:rFonts w:ascii="Times New Roman" w:eastAsia="微软雅黑" w:hAnsi="Times New Roman" w:cs="Times New Roman" w:hint="eastAsia"/>
                      <w:sz w:val="18"/>
                      <w:szCs w:val="18"/>
                    </w:rPr>
                    <w:t>项、入选上海市卫生系统优秀学科带头人、浦东新区学科带头人，副主编、参编专著</w:t>
                  </w:r>
                  <w:r w:rsidRPr="008B73C0">
                    <w:rPr>
                      <w:rFonts w:ascii="Times New Roman" w:eastAsia="微软雅黑" w:hAnsi="Times New Roman" w:cs="Times New Roman" w:hint="eastAsia"/>
                      <w:sz w:val="18"/>
                      <w:szCs w:val="18"/>
                    </w:rPr>
                    <w:t>10</w:t>
                  </w:r>
                  <w:r w:rsidRPr="008B73C0">
                    <w:rPr>
                      <w:rFonts w:ascii="Times New Roman" w:eastAsia="微软雅黑" w:hAnsi="Times New Roman" w:cs="Times New Roman" w:hint="eastAsia"/>
                      <w:sz w:val="18"/>
                      <w:szCs w:val="18"/>
                    </w:rPr>
                    <w:t>部，发表</w:t>
                  </w:r>
                  <w:r w:rsidRPr="008B73C0">
                    <w:rPr>
                      <w:rFonts w:ascii="Times New Roman" w:eastAsia="微软雅黑" w:hAnsi="Times New Roman" w:cs="Times New Roman" w:hint="eastAsia"/>
                      <w:sz w:val="18"/>
                      <w:szCs w:val="18"/>
                    </w:rPr>
                    <w:t>SCI</w:t>
                  </w:r>
                  <w:r w:rsidRPr="008B73C0">
                    <w:rPr>
                      <w:rFonts w:ascii="Times New Roman" w:eastAsia="微软雅黑" w:hAnsi="Times New Roman" w:cs="Times New Roman" w:hint="eastAsia"/>
                      <w:sz w:val="18"/>
                      <w:szCs w:val="18"/>
                    </w:rPr>
                    <w:t>和核心期刊论文</w:t>
                  </w:r>
                  <w:r w:rsidRPr="008B73C0">
                    <w:rPr>
                      <w:rFonts w:ascii="Times New Roman" w:eastAsia="微软雅黑" w:hAnsi="Times New Roman" w:cs="Times New Roman" w:hint="eastAsia"/>
                      <w:sz w:val="18"/>
                      <w:szCs w:val="18"/>
                    </w:rPr>
                    <w:t>70</w:t>
                  </w:r>
                  <w:r w:rsidRPr="008B73C0">
                    <w:rPr>
                      <w:rFonts w:ascii="Times New Roman" w:eastAsia="微软雅黑" w:hAnsi="Times New Roman" w:cs="Times New Roman" w:hint="eastAsia"/>
                      <w:sz w:val="18"/>
                      <w:szCs w:val="18"/>
                    </w:rPr>
                    <w:t>余篇，申请专利</w:t>
                  </w:r>
                  <w:r w:rsidRPr="008B73C0">
                    <w:rPr>
                      <w:rFonts w:ascii="Times New Roman" w:eastAsia="微软雅黑" w:hAnsi="Times New Roman" w:cs="Times New Roman" w:hint="eastAsia"/>
                      <w:sz w:val="18"/>
                      <w:szCs w:val="18"/>
                    </w:rPr>
                    <w:t>8</w:t>
                  </w:r>
                  <w:r w:rsidRPr="008B73C0">
                    <w:rPr>
                      <w:rFonts w:ascii="Times New Roman" w:eastAsia="微软雅黑" w:hAnsi="Times New Roman" w:cs="Times New Roman" w:hint="eastAsia"/>
                      <w:sz w:val="18"/>
                      <w:szCs w:val="18"/>
                    </w:rPr>
                    <w:t>项。</w:t>
                  </w:r>
                </w:p>
                <w:p w:rsidR="00C1390C" w:rsidRPr="008B73C0" w:rsidRDefault="00C1390C" w:rsidP="00C1390C">
                  <w:pPr>
                    <w:adjustRightInd w:val="0"/>
                    <w:snapToGrid w:val="0"/>
                    <w:spacing w:line="360" w:lineRule="exact"/>
                    <w:rPr>
                      <w:rFonts w:ascii="Times New Roman" w:eastAsia="微软雅黑" w:hAnsi="Times New Roman" w:cs="Times New Roman"/>
                      <w:sz w:val="18"/>
                      <w:szCs w:val="18"/>
                    </w:rPr>
                  </w:pPr>
                  <w:r w:rsidRPr="008B73C0">
                    <w:rPr>
                      <w:rFonts w:ascii="Times New Roman" w:eastAsia="微软雅黑" w:hAnsi="Times New Roman" w:cs="Times New Roman"/>
                      <w:sz w:val="18"/>
                      <w:szCs w:val="18"/>
                    </w:rPr>
                    <w:t xml:space="preserve"> </w:t>
                  </w:r>
                </w:p>
                <w:p w:rsidR="00C1390C" w:rsidRPr="00742D25" w:rsidRDefault="00C1390C" w:rsidP="00C1390C">
                  <w:pPr>
                    <w:tabs>
                      <w:tab w:val="left" w:pos="720"/>
                    </w:tabs>
                    <w:autoSpaceDE w:val="0"/>
                    <w:autoSpaceDN w:val="0"/>
                    <w:adjustRightInd w:val="0"/>
                    <w:spacing w:line="360" w:lineRule="exact"/>
                    <w:jc w:val="left"/>
                    <w:rPr>
                      <w:rFonts w:ascii="Times New Roman" w:eastAsia="微软雅黑" w:hAnsi="Times New Roman" w:cs="Times New Roman"/>
                      <w:sz w:val="18"/>
                      <w:szCs w:val="18"/>
                    </w:rPr>
                  </w:pPr>
                  <w:r w:rsidRPr="00742D25">
                    <w:rPr>
                      <w:rFonts w:ascii="Times New Roman" w:eastAsia="微软雅黑" w:hAnsi="Times New Roman" w:cs="Times New Roman"/>
                      <w:sz w:val="18"/>
                      <w:szCs w:val="18"/>
                    </w:rPr>
                    <w:t xml:space="preserve"> </w:t>
                  </w:r>
                </w:p>
              </w:txbxContent>
            </v:textbox>
            <w10:wrap anchorx="margin" anchory="margin"/>
          </v:shape>
        </w:pict>
      </w:r>
      <w:r>
        <w:rPr>
          <w:rFonts w:ascii="微软雅黑" w:eastAsia="微软雅黑" w:hAnsi="微软雅黑"/>
          <w:b/>
          <w:noProof/>
          <w:sz w:val="24"/>
          <w:szCs w:val="24"/>
        </w:rPr>
        <w:pict>
          <v:shape id="_x0000_s1212" type="#_x0000_t202" style="position:absolute;left:0;text-align:left;margin-left:85.75pt;margin-top:49.05pt;width:323.65pt;height:85.45pt;z-index:251698176;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" stroked="f">
            <v:textbox>
              <w:txbxContent>
                <w:p w:rsidR="00C1390C" w:rsidRDefault="00C1390C" w:rsidP="00C1390C">
                  <w:pPr>
                    <w:spacing w:line="460" w:lineRule="exact"/>
                    <w:rPr>
                      <w:rFonts w:ascii="Times New Roman" w:hAnsi="Times New Roman" w:cs="Times New Roman"/>
                      <w:b/>
                      <w:sz w:val="24"/>
                      <w:szCs w:val="24"/>
                    </w:rPr>
                  </w:pPr>
                  <w:r w:rsidRPr="00DB3275">
                    <w:rPr>
                      <w:rFonts w:ascii="微软雅黑" w:eastAsia="微软雅黑" w:hAnsi="微软雅黑" w:hint="eastAsia"/>
                      <w:b/>
                      <w:sz w:val="24"/>
                      <w:szCs w:val="24"/>
                    </w:rPr>
                    <w:t>吴文娟</w:t>
                  </w:r>
                  <w:r w:rsidRPr="00AE4ED7">
                    <w:rPr>
                      <w:rFonts w:ascii="微软雅黑" w:eastAsia="微软雅黑" w:hAnsi="微软雅黑" w:hint="eastAsia"/>
                      <w:b/>
                      <w:sz w:val="24"/>
                      <w:szCs w:val="24"/>
                    </w:rPr>
                    <w:t xml:space="preserve">  </w:t>
                  </w:r>
                  <w:r w:rsidRPr="00303E6A">
                    <w:rPr>
                      <w:rFonts w:ascii="微软雅黑" w:eastAsia="微软雅黑" w:hAnsi="微软雅黑" w:hint="eastAsia"/>
                      <w:b/>
                      <w:sz w:val="24"/>
                      <w:szCs w:val="24"/>
                    </w:rPr>
                    <w:t>主任技师</w:t>
                  </w:r>
                </w:p>
                <w:p w:rsidR="00C1390C" w:rsidRPr="00BC1650" w:rsidRDefault="00C1390C" w:rsidP="00C1390C">
                  <w:pPr>
                    <w:spacing w:line="460" w:lineRule="exact"/>
                    <w:rPr>
                      <w:rFonts w:ascii="Times New Roman" w:hAnsi="Times New Roman" w:cs="Times New Roman"/>
                      <w:b/>
                      <w:sz w:val="24"/>
                      <w:szCs w:val="24"/>
                    </w:rPr>
                  </w:pPr>
                  <w:r w:rsidRPr="00554C15">
                    <w:rPr>
                      <w:rFonts w:ascii="微软雅黑" w:eastAsia="微软雅黑" w:hAnsi="微软雅黑" w:hint="eastAsia"/>
                      <w:szCs w:val="21"/>
                    </w:rPr>
                    <w:t>同济大学附属东方医院</w:t>
                  </w:r>
                </w:p>
                <w:p w:rsidR="00C1390C" w:rsidRPr="00554604" w:rsidRDefault="00C1390C" w:rsidP="00C1390C">
                  <w:pPr>
                    <w:spacing w:line="460" w:lineRule="exact"/>
                    <w:rPr>
                      <w:rFonts w:ascii="微软雅黑" w:eastAsia="微软雅黑" w:hAnsi="微软雅黑"/>
                      <w:szCs w:val="21"/>
                    </w:rPr>
                  </w:pPr>
                  <w:r>
                    <w:rPr>
                      <w:rFonts w:ascii="微软雅黑" w:eastAsia="微软雅黑" w:hAnsi="微软雅黑" w:hint="eastAsia"/>
                      <w:b/>
                      <w:szCs w:val="21"/>
                    </w:rPr>
                    <w:t>演讲题目：</w:t>
                  </w:r>
                  <w:r w:rsidRPr="00554604">
                    <w:rPr>
                      <w:rFonts w:ascii="微软雅黑" w:eastAsia="微软雅黑" w:hAnsi="微软雅黑" w:hint="eastAsia"/>
                      <w:szCs w:val="21"/>
                    </w:rPr>
                    <w:t>侵袭性真菌病诊治</w:t>
                  </w:r>
                  <w:r w:rsidRPr="00554604">
                    <w:rPr>
                      <w:rFonts w:ascii="微软雅黑" w:eastAsia="微软雅黑" w:hAnsi="微软雅黑"/>
                      <w:szCs w:val="21"/>
                    </w:rPr>
                    <w:t>--</w:t>
                  </w:r>
                  <w:r w:rsidRPr="00554604">
                    <w:rPr>
                      <w:rFonts w:ascii="微软雅黑" w:eastAsia="微软雅黑" w:hAnsi="微软雅黑" w:hint="eastAsia"/>
                      <w:szCs w:val="21"/>
                    </w:rPr>
                    <w:t>临床和实验室的挑战</w:t>
                  </w:r>
                </w:p>
                <w:p w:rsidR="00C1390C" w:rsidRPr="007934F2" w:rsidRDefault="00C1390C" w:rsidP="00C1390C">
                  <w:pPr>
                    <w:spacing w:line="400" w:lineRule="exact"/>
                    <w:rPr>
                      <w:rFonts w:ascii="微软雅黑" w:eastAsia="微软雅黑" w:hAnsi="微软雅黑"/>
                      <w:b/>
                      <w:szCs w:val="21"/>
                    </w:rPr>
                  </w:pPr>
                </w:p>
              </w:txbxContent>
            </v:textbox>
            <w10:wrap anchorx="margin" anchory="margin"/>
          </v:shape>
        </w:pict>
      </w:r>
      <w:r w:rsidR="00C1390C" w:rsidRPr="00554604">
        <w:rPr>
          <w:rFonts w:ascii="微软雅黑" w:eastAsia="微软雅黑" w:hAnsi="微软雅黑"/>
          <w:b/>
          <w:noProof/>
          <w:sz w:val="24"/>
          <w:szCs w:val="24"/>
        </w:rPr>
        <w:drawing>
          <wp:inline distT="0" distB="0" distL="0" distR="0" wp14:anchorId="54F34062" wp14:editId="12F9E445">
            <wp:extent cx="936000" cy="1192388"/>
            <wp:effectExtent l="0" t="0" r="0" b="0"/>
            <wp:docPr id="5" name="图片 3" descr="吴文娟证件照20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吴文娟证件照201708.png"/>
                    <pic:cNvPicPr>
                      <a:picLocks noChangeAspect="1"/>
                    </pic:cNvPicPr>
                  </pic:nvPicPr>
                  <pic:blipFill>
                    <a:blip r:embed="rId27" cstate="print"/>
                    <a:stretch>
                      <a:fillRect/>
                    </a:stretch>
                  </pic:blipFill>
                  <pic:spPr>
                    <a:xfrm>
                      <a:off x="0" y="0"/>
                      <a:ext cx="936000" cy="1192388"/>
                    </a:xfrm>
                    <a:prstGeom prst="rect">
                      <a:avLst/>
                    </a:prstGeom>
                  </pic:spPr>
                </pic:pic>
              </a:graphicData>
            </a:graphic>
          </wp:inline>
        </w:drawing>
      </w: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_x0000_s1214" type="#_x0000_t202" style="position:absolute;left:0;text-align:left;margin-left:86.95pt;margin-top:359.95pt;width:323.65pt;height:101.25pt;z-index:25170022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" stroked="f">
            <v:textbox>
              <w:txbxContent>
                <w:p w:rsidR="00C1390C" w:rsidRPr="00E502ED" w:rsidRDefault="00C1390C" w:rsidP="00C1390C">
                  <w:pPr>
                    <w:spacing w:line="460" w:lineRule="exact"/>
                    <w:rPr>
                      <w:rFonts w:ascii="Times New Roman" w:eastAsia="微软雅黑" w:hAnsi="Times New Roman" w:cs="Times New Roman"/>
                      <w:b/>
                      <w:bCs/>
                      <w:sz w:val="24"/>
                      <w:szCs w:val="24"/>
                    </w:rPr>
                  </w:pPr>
                  <w:r w:rsidRPr="00E502ED">
                    <w:rPr>
                      <w:rFonts w:ascii="Times New Roman" w:eastAsia="微软雅黑" w:hAnsi="Times New Roman" w:cs="Times New Roman"/>
                      <w:b/>
                      <w:bCs/>
                      <w:sz w:val="24"/>
                      <w:szCs w:val="24"/>
                    </w:rPr>
                    <w:t>赵西林</w:t>
                  </w:r>
                  <w:r w:rsidRPr="00E502ED">
                    <w:rPr>
                      <w:rFonts w:ascii="Times New Roman" w:eastAsia="微软雅黑" w:hAnsi="Times New Roman" w:cs="Times New Roman"/>
                      <w:b/>
                      <w:bCs/>
                      <w:sz w:val="24"/>
                      <w:szCs w:val="24"/>
                    </w:rPr>
                    <w:t xml:space="preserve">  </w:t>
                  </w:r>
                  <w:r w:rsidRPr="00E502ED">
                    <w:rPr>
                      <w:rFonts w:ascii="Times New Roman" w:eastAsia="微软雅黑" w:hAnsi="Times New Roman" w:cs="Times New Roman"/>
                      <w:b/>
                      <w:bCs/>
                      <w:sz w:val="24"/>
                      <w:szCs w:val="24"/>
                    </w:rPr>
                    <w:t>教授</w:t>
                  </w:r>
                </w:p>
                <w:p w:rsidR="00C1390C" w:rsidRPr="00E502ED" w:rsidRDefault="00C1390C" w:rsidP="00C1390C">
                  <w:pPr>
                    <w:spacing w:line="460" w:lineRule="exact"/>
                    <w:rPr>
                      <w:rFonts w:ascii="Times New Roman" w:eastAsia="微软雅黑" w:hAnsi="Times New Roman" w:cs="Times New Roman"/>
                      <w:szCs w:val="21"/>
                    </w:rPr>
                  </w:pPr>
                  <w:r w:rsidRPr="00E502ED">
                    <w:rPr>
                      <w:rFonts w:ascii="Times New Roman" w:eastAsia="微软雅黑" w:hAnsi="Times New Roman" w:cs="Times New Roman"/>
                      <w:szCs w:val="21"/>
                    </w:rPr>
                    <w:t>厦门大学公共卫生学院；美国新泽西州立罗格斯大学</w:t>
                  </w:r>
                </w:p>
                <w:p w:rsidR="00C1390C" w:rsidRPr="00E502ED" w:rsidRDefault="00C1390C" w:rsidP="00C1390C">
                  <w:pPr>
                    <w:spacing w:line="400" w:lineRule="exact"/>
                    <w:rPr>
                      <w:rFonts w:ascii="Times New Roman" w:eastAsia="微软雅黑" w:hAnsi="Times New Roman" w:cs="Times New Roman"/>
                      <w:szCs w:val="21"/>
                    </w:rPr>
                  </w:pPr>
                  <w:r w:rsidRPr="00E502ED">
                    <w:rPr>
                      <w:rFonts w:ascii="Times New Roman" w:eastAsia="微软雅黑" w:hAnsi="Times New Roman" w:cs="Times New Roman"/>
                      <w:b/>
                      <w:szCs w:val="21"/>
                    </w:rPr>
                    <w:t>演讲题目：</w:t>
                  </w:r>
                  <w:r w:rsidRPr="006B79A3">
                    <w:rPr>
                      <w:rFonts w:ascii="Times New Roman" w:eastAsia="微软雅黑" w:hAnsi="Times New Roman" w:cs="Times New Roman" w:hint="eastAsia"/>
                      <w:szCs w:val="21"/>
                    </w:rPr>
                    <w:t>抗生素耐药的抑制与逆转</w:t>
                  </w:r>
                </w:p>
              </w:txbxContent>
            </v:textbox>
            <w10:wrap anchorx="margin" anchory="margin"/>
          </v:shape>
        </w:pict>
      </w:r>
      <w:r w:rsidR="00C1390C">
        <w:rPr>
          <w:noProof/>
        </w:rPr>
        <w:drawing>
          <wp:inline distT="0" distB="0" distL="0" distR="0" wp14:anchorId="3C1B32D6" wp14:editId="7A7A0B2A">
            <wp:extent cx="936000" cy="1171368"/>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36000" cy="1171368"/>
                    </a:xfrm>
                    <a:prstGeom prst="rect">
                      <a:avLst/>
                    </a:prstGeom>
                  </pic:spPr>
                </pic:pic>
              </a:graphicData>
            </a:graphic>
          </wp:inline>
        </w:drawing>
      </w: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文本框 55" o:spid="_x0000_s1215" type="#_x0000_t202" style="position:absolute;left:0;text-align:left;margin-left:-6.55pt;margin-top:467.95pt;width:452.6pt;height:181.55pt;z-index:251701248;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" stroked="f">
            <v:textbox>
              <w:txbxContent>
                <w:p w:rsidR="00C1390C" w:rsidRPr="00742D25" w:rsidRDefault="00C1390C" w:rsidP="00C1390C">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赵西林</w:t>
                  </w:r>
                  <w:r w:rsidRPr="00742D25">
                    <w:rPr>
                      <w:rFonts w:ascii="Times New Roman" w:eastAsia="微软雅黑" w:hAnsi="Times New Roman" w:cs="Times New Roman"/>
                      <w:sz w:val="18"/>
                      <w:szCs w:val="18"/>
                    </w:rPr>
                    <w:t>，南开大学学士、硕士，英国</w:t>
                  </w:r>
                  <w:r w:rsidRPr="00742D25">
                    <w:rPr>
                      <w:rFonts w:ascii="Times New Roman" w:eastAsia="微软雅黑" w:hAnsi="Times New Roman" w:cs="Times New Roman"/>
                      <w:sz w:val="18"/>
                      <w:szCs w:val="18"/>
                    </w:rPr>
                    <w:t>John Innes Center, BBSRC</w:t>
                  </w:r>
                  <w:r w:rsidRPr="00742D25">
                    <w:rPr>
                      <w:rFonts w:ascii="Times New Roman" w:eastAsia="微软雅黑" w:hAnsi="Times New Roman" w:cs="Times New Roman"/>
                      <w:sz w:val="18"/>
                      <w:szCs w:val="18"/>
                    </w:rPr>
                    <w:t>及</w:t>
                  </w:r>
                  <w:r w:rsidRPr="00742D25">
                    <w:rPr>
                      <w:rFonts w:ascii="Times New Roman" w:eastAsia="微软雅黑" w:hAnsi="Times New Roman" w:cs="Times New Roman"/>
                      <w:sz w:val="18"/>
                      <w:szCs w:val="18"/>
                    </w:rPr>
                    <w:t>University of East Anglia</w:t>
                  </w:r>
                  <w:r w:rsidRPr="00742D25">
                    <w:rPr>
                      <w:rFonts w:ascii="Times New Roman" w:eastAsia="微软雅黑" w:hAnsi="Times New Roman" w:cs="Times New Roman"/>
                      <w:sz w:val="18"/>
                      <w:szCs w:val="18"/>
                    </w:rPr>
                    <w:t>博士。历任美国纽约（后迁往新泽西州）公共健康研究所，研究科学家，科研副教授、首席研究员。</w:t>
                  </w:r>
                  <w:r w:rsidRPr="00742D25">
                    <w:rPr>
                      <w:rFonts w:ascii="Times New Roman" w:eastAsia="微软雅黑" w:hAnsi="Times New Roman" w:cs="Times New Roman"/>
                      <w:sz w:val="18"/>
                      <w:szCs w:val="18"/>
                    </w:rPr>
                    <w:t>2006-2013</w:t>
                  </w:r>
                  <w:r w:rsidRPr="00742D25">
                    <w:rPr>
                      <w:rFonts w:ascii="Times New Roman" w:eastAsia="微软雅黑" w:hAnsi="Times New Roman" w:cs="Times New Roman"/>
                      <w:sz w:val="18"/>
                      <w:szCs w:val="18"/>
                    </w:rPr>
                    <w:t>年任新泽西医科及牙科大学新泽西医学院微生物与分子遗传系助理教授、副教授。</w:t>
                  </w:r>
                  <w:r w:rsidRPr="00742D25">
                    <w:rPr>
                      <w:rFonts w:ascii="Times New Roman" w:eastAsia="微软雅黑" w:hAnsi="Times New Roman" w:cs="Times New Roman"/>
                      <w:sz w:val="18"/>
                      <w:szCs w:val="18"/>
                    </w:rPr>
                    <w:t>2013</w:t>
                  </w:r>
                  <w:r w:rsidRPr="00742D25">
                    <w:rPr>
                      <w:rFonts w:ascii="Times New Roman" w:eastAsia="微软雅黑" w:hAnsi="Times New Roman" w:cs="Times New Roman"/>
                      <w:sz w:val="18"/>
                      <w:szCs w:val="18"/>
                    </w:rPr>
                    <w:t>年后转任罗格斯（</w:t>
                  </w:r>
                  <w:r w:rsidRPr="00742D25">
                    <w:rPr>
                      <w:rFonts w:ascii="Times New Roman" w:eastAsia="微软雅黑" w:hAnsi="Times New Roman" w:cs="Times New Roman"/>
                      <w:sz w:val="18"/>
                      <w:szCs w:val="18"/>
                    </w:rPr>
                    <w:t>Rutgers</w:t>
                  </w:r>
                  <w:r w:rsidRPr="00742D25">
                    <w:rPr>
                      <w:rFonts w:ascii="Times New Roman" w:eastAsia="微软雅黑" w:hAnsi="Times New Roman" w:cs="Times New Roman"/>
                      <w:sz w:val="18"/>
                      <w:szCs w:val="18"/>
                    </w:rPr>
                    <w:t>）大学新泽西医学院微生物、生化及分子遗传系副教授。</w:t>
                  </w:r>
                  <w:r w:rsidRPr="00742D25">
                    <w:rPr>
                      <w:rFonts w:ascii="Times New Roman" w:eastAsia="微软雅黑" w:hAnsi="Times New Roman" w:cs="Times New Roman"/>
                      <w:sz w:val="18"/>
                      <w:szCs w:val="18"/>
                    </w:rPr>
                    <w:t>2012</w:t>
                  </w:r>
                  <w:r w:rsidRPr="00742D25">
                    <w:rPr>
                      <w:rFonts w:ascii="Times New Roman" w:eastAsia="微软雅黑" w:hAnsi="Times New Roman" w:cs="Times New Roman"/>
                      <w:sz w:val="18"/>
                      <w:szCs w:val="18"/>
                    </w:rPr>
                    <w:t>年起任厦门大学公共卫生学院教授、课题组长。长期从事氟</w:t>
                  </w:r>
                  <w:proofErr w:type="gramStart"/>
                  <w:r w:rsidRPr="00742D25">
                    <w:rPr>
                      <w:rFonts w:ascii="Times New Roman" w:eastAsia="微软雅黑" w:hAnsi="Times New Roman" w:cs="Times New Roman"/>
                      <w:sz w:val="18"/>
                      <w:szCs w:val="18"/>
                    </w:rPr>
                    <w:t>喹</w:t>
                  </w:r>
                  <w:proofErr w:type="gramEnd"/>
                  <w:r w:rsidRPr="00742D25">
                    <w:rPr>
                      <w:rFonts w:ascii="Times New Roman" w:eastAsia="微软雅黑" w:hAnsi="Times New Roman" w:cs="Times New Roman"/>
                      <w:sz w:val="18"/>
                      <w:szCs w:val="18"/>
                    </w:rPr>
                    <w:t>诺</w:t>
                  </w:r>
                  <w:proofErr w:type="gramStart"/>
                  <w:r w:rsidRPr="00742D25">
                    <w:rPr>
                      <w:rFonts w:ascii="Times New Roman" w:eastAsia="微软雅黑" w:hAnsi="Times New Roman" w:cs="Times New Roman"/>
                      <w:sz w:val="18"/>
                      <w:szCs w:val="18"/>
                    </w:rPr>
                    <w:t>酮作用</w:t>
                  </w:r>
                  <w:proofErr w:type="gramEnd"/>
                  <w:r w:rsidRPr="00742D25">
                    <w:rPr>
                      <w:rFonts w:ascii="Times New Roman" w:eastAsia="微软雅黑" w:hAnsi="Times New Roman" w:cs="Times New Roman"/>
                      <w:sz w:val="18"/>
                      <w:szCs w:val="18"/>
                    </w:rPr>
                    <w:t>及耐药机制研究，曾与</w:t>
                  </w:r>
                  <w:r w:rsidRPr="00742D25">
                    <w:rPr>
                      <w:rFonts w:ascii="Times New Roman" w:eastAsia="微软雅黑" w:hAnsi="Times New Roman" w:cs="Times New Roman"/>
                      <w:sz w:val="18"/>
                      <w:szCs w:val="18"/>
                    </w:rPr>
                    <w:t xml:space="preserve">Karl </w:t>
                  </w:r>
                  <w:proofErr w:type="spellStart"/>
                  <w:r w:rsidRPr="00742D25">
                    <w:rPr>
                      <w:rFonts w:ascii="Times New Roman" w:eastAsia="微软雅黑" w:hAnsi="Times New Roman" w:cs="Times New Roman"/>
                      <w:sz w:val="18"/>
                      <w:szCs w:val="18"/>
                    </w:rPr>
                    <w:t>Drlica</w:t>
                  </w:r>
                  <w:proofErr w:type="spellEnd"/>
                  <w:r w:rsidRPr="00742D25">
                    <w:rPr>
                      <w:rFonts w:ascii="Times New Roman" w:eastAsia="微软雅黑" w:hAnsi="Times New Roman" w:cs="Times New Roman"/>
                      <w:sz w:val="18"/>
                      <w:szCs w:val="18"/>
                    </w:rPr>
                    <w:t>教授共同创建了抗生素耐药突变体选择窗理论。已发表</w:t>
                  </w:r>
                  <w:r w:rsidRPr="00742D25">
                    <w:rPr>
                      <w:rFonts w:ascii="Times New Roman" w:eastAsia="微软雅黑" w:hAnsi="Times New Roman" w:cs="Times New Roman"/>
                      <w:sz w:val="18"/>
                      <w:szCs w:val="18"/>
                    </w:rPr>
                    <w:t>SCI</w:t>
                  </w:r>
                  <w:r w:rsidRPr="00742D25">
                    <w:rPr>
                      <w:rFonts w:ascii="Times New Roman" w:eastAsia="微软雅黑" w:hAnsi="Times New Roman" w:cs="Times New Roman"/>
                      <w:sz w:val="18"/>
                      <w:szCs w:val="18"/>
                    </w:rPr>
                    <w:t>论文</w:t>
                  </w:r>
                  <w:r w:rsidRPr="00742D25">
                    <w:rPr>
                      <w:rFonts w:ascii="Times New Roman" w:eastAsia="微软雅黑" w:hAnsi="Times New Roman" w:cs="Times New Roman"/>
                      <w:sz w:val="18"/>
                      <w:szCs w:val="18"/>
                    </w:rPr>
                    <w:t>90</w:t>
                  </w:r>
                  <w:r w:rsidRPr="00742D25">
                    <w:rPr>
                      <w:rFonts w:ascii="Times New Roman" w:eastAsia="微软雅黑" w:hAnsi="Times New Roman" w:cs="Times New Roman"/>
                      <w:sz w:val="18"/>
                      <w:szCs w:val="18"/>
                    </w:rPr>
                    <w:t>余篇，总引</w:t>
                  </w:r>
                  <w:r w:rsidRPr="00742D25">
                    <w:rPr>
                      <w:rFonts w:ascii="Times New Roman" w:eastAsia="微软雅黑" w:hAnsi="Times New Roman" w:cs="Times New Roman"/>
                      <w:sz w:val="18"/>
                      <w:szCs w:val="18"/>
                    </w:rPr>
                    <w:t>6800</w:t>
                  </w:r>
                  <w:r w:rsidRPr="00742D25">
                    <w:rPr>
                      <w:rFonts w:ascii="Times New Roman" w:eastAsia="微软雅黑" w:hAnsi="Times New Roman" w:cs="Times New Roman"/>
                      <w:sz w:val="18"/>
                      <w:szCs w:val="18"/>
                    </w:rPr>
                    <w:t>余次，</w:t>
                  </w:r>
                  <w:r w:rsidRPr="00742D25">
                    <w:rPr>
                      <w:rFonts w:ascii="Times New Roman" w:eastAsia="微软雅黑" w:hAnsi="Times New Roman" w:cs="Times New Roman"/>
                      <w:sz w:val="18"/>
                      <w:szCs w:val="18"/>
                    </w:rPr>
                    <w:t>H-index 36</w:t>
                  </w:r>
                  <w:r w:rsidRPr="00742D25">
                    <w:rPr>
                      <w:rFonts w:ascii="Times New Roman" w:eastAsia="微软雅黑" w:hAnsi="Times New Roman" w:cs="Times New Roman"/>
                      <w:sz w:val="18"/>
                      <w:szCs w:val="18"/>
                    </w:rPr>
                    <w:t>。曾获</w:t>
                  </w:r>
                  <w:proofErr w:type="gramStart"/>
                  <w:r w:rsidRPr="00742D25">
                    <w:rPr>
                      <w:rFonts w:ascii="Times New Roman" w:eastAsia="微软雅黑" w:hAnsi="Times New Roman" w:cs="Times New Roman"/>
                      <w:sz w:val="18"/>
                      <w:szCs w:val="18"/>
                    </w:rPr>
                    <w:t>中美多项</w:t>
                  </w:r>
                  <w:proofErr w:type="gramEnd"/>
                  <w:r w:rsidRPr="00742D25">
                    <w:rPr>
                      <w:rFonts w:ascii="Times New Roman" w:eastAsia="微软雅黑" w:hAnsi="Times New Roman" w:cs="Times New Roman"/>
                      <w:sz w:val="18"/>
                      <w:szCs w:val="18"/>
                    </w:rPr>
                    <w:t>科研基金，包括著名的美国</w:t>
                  </w:r>
                  <w:r w:rsidRPr="00742D25">
                    <w:rPr>
                      <w:rFonts w:ascii="Times New Roman" w:eastAsia="微软雅黑" w:hAnsi="Times New Roman" w:cs="Times New Roman"/>
                      <w:sz w:val="18"/>
                      <w:szCs w:val="18"/>
                    </w:rPr>
                    <w:t>NIH Director</w:t>
                  </w:r>
                  <w:proofErr w:type="gramStart"/>
                  <w:r w:rsidRPr="00742D25">
                    <w:rPr>
                      <w:rFonts w:ascii="Times New Roman" w:eastAsia="微软雅黑" w:hAnsi="Times New Roman" w:cs="Times New Roman"/>
                      <w:sz w:val="18"/>
                      <w:szCs w:val="18"/>
                    </w:rPr>
                    <w:t>’</w:t>
                  </w:r>
                  <w:proofErr w:type="gramEnd"/>
                  <w:r w:rsidRPr="00742D25">
                    <w:rPr>
                      <w:rFonts w:ascii="Times New Roman" w:eastAsia="微软雅黑" w:hAnsi="Times New Roman" w:cs="Times New Roman"/>
                      <w:sz w:val="18"/>
                      <w:szCs w:val="18"/>
                    </w:rPr>
                    <w:t>s New Innovator Award</w:t>
                  </w:r>
                  <w:r w:rsidRPr="00742D25">
                    <w:rPr>
                      <w:rFonts w:ascii="Times New Roman" w:eastAsia="微软雅黑" w:hAnsi="Times New Roman" w:cs="Times New Roman"/>
                      <w:sz w:val="18"/>
                      <w:szCs w:val="18"/>
                    </w:rPr>
                    <w:t>，比尔盖茨基金会全球健康大挑战探索奖。目前研究方向包括：细菌应急应答及活性氧</w:t>
                  </w:r>
                  <w:proofErr w:type="gramStart"/>
                  <w:r w:rsidRPr="00742D25">
                    <w:rPr>
                      <w:rFonts w:ascii="Times New Roman" w:eastAsia="微软雅黑" w:hAnsi="Times New Roman" w:cs="Times New Roman"/>
                      <w:sz w:val="18"/>
                      <w:szCs w:val="18"/>
                    </w:rPr>
                    <w:t>介</w:t>
                  </w:r>
                  <w:proofErr w:type="gramEnd"/>
                  <w:r w:rsidRPr="00742D25">
                    <w:rPr>
                      <w:rFonts w:ascii="Times New Roman" w:eastAsia="微软雅黑" w:hAnsi="Times New Roman" w:cs="Times New Roman"/>
                      <w:sz w:val="18"/>
                      <w:szCs w:val="18"/>
                    </w:rPr>
                    <w:t>导的程序性凋亡，</w:t>
                  </w:r>
                  <w:r w:rsidRPr="00742D25">
                    <w:rPr>
                      <w:rFonts w:ascii="Times New Roman" w:eastAsia="微软雅黑" w:hAnsi="Times New Roman" w:cs="Times New Roman"/>
                      <w:sz w:val="18"/>
                      <w:szCs w:val="18"/>
                    </w:rPr>
                    <w:t>CRISPR</w:t>
                  </w:r>
                  <w:proofErr w:type="gramStart"/>
                  <w:r w:rsidRPr="00742D25">
                    <w:rPr>
                      <w:rFonts w:ascii="Times New Roman" w:eastAsia="微软雅黑" w:hAnsi="Times New Roman" w:cs="Times New Roman"/>
                      <w:sz w:val="18"/>
                      <w:szCs w:val="18"/>
                    </w:rPr>
                    <w:t>介</w:t>
                  </w:r>
                  <w:proofErr w:type="gramEnd"/>
                  <w:r w:rsidRPr="00742D25">
                    <w:rPr>
                      <w:rFonts w:ascii="Times New Roman" w:eastAsia="微软雅黑" w:hAnsi="Times New Roman" w:cs="Times New Roman"/>
                      <w:sz w:val="18"/>
                      <w:szCs w:val="18"/>
                    </w:rPr>
                    <w:t>导的抗生素耐药逆转，新抗生素及广谱增效剂，肠道菌群及细菌感染的无创、实时体内成像。</w:t>
                  </w:r>
                  <w:r w:rsidRPr="00742D25">
                    <w:rPr>
                      <w:rFonts w:ascii="Times New Roman" w:eastAsia="微软雅黑" w:hAnsi="Times New Roman" w:cs="Times New Roman"/>
                      <w:sz w:val="18"/>
                      <w:szCs w:val="18"/>
                    </w:rPr>
                    <w:t xml:space="preserve"> </w:t>
                  </w:r>
                </w:p>
                <w:p w:rsidR="00C1390C" w:rsidRPr="00643C24" w:rsidRDefault="00C1390C" w:rsidP="00C1390C">
                  <w:pPr>
                    <w:adjustRightInd w:val="0"/>
                    <w:snapToGrid w:val="0"/>
                    <w:spacing w:line="360" w:lineRule="auto"/>
                    <w:rPr>
                      <w:rFonts w:ascii="宋体" w:hAnsi="宋体"/>
                      <w:sz w:val="18"/>
                      <w:szCs w:val="18"/>
                    </w:rPr>
                  </w:pPr>
                  <w:r w:rsidRPr="00643C24">
                    <w:rPr>
                      <w:rFonts w:asciiTheme="minorEastAsia" w:hAnsiTheme="minorEastAsia" w:hint="eastAsia"/>
                      <w:sz w:val="18"/>
                      <w:szCs w:val="18"/>
                    </w:rPr>
                    <w:t xml:space="preserve"> </w:t>
                  </w:r>
                  <w:r w:rsidRPr="00643C24">
                    <w:rPr>
                      <w:rFonts w:asciiTheme="minorEastAsia" w:hAnsiTheme="minorEastAsia" w:hint="eastAsia"/>
                      <w:sz w:val="18"/>
                      <w:szCs w:val="18"/>
                    </w:rPr>
                    <w:br w:type="page"/>
                  </w:r>
                  <w:r w:rsidRPr="00643C24">
                    <w:rPr>
                      <w:rFonts w:ascii="宋体" w:hAnsi="宋体"/>
                      <w:sz w:val="18"/>
                      <w:szCs w:val="18"/>
                    </w:rPr>
                    <w:t xml:space="preserve"> </w:t>
                  </w:r>
                </w:p>
                <w:p w:rsidR="00C1390C" w:rsidRPr="000D08DB" w:rsidRDefault="00C1390C" w:rsidP="00C1390C">
                  <w:pPr>
                    <w:pStyle w:val="ad"/>
                    <w:rPr>
                      <w:rFonts w:ascii="Times New Roman" w:eastAsiaTheme="minorEastAsia" w:hAnsi="Times New Roman"/>
                      <w:kern w:val="2"/>
                      <w:sz w:val="18"/>
                      <w:szCs w:val="18"/>
                    </w:rPr>
                  </w:pPr>
                </w:p>
              </w:txbxContent>
            </v:textbox>
            <w10:wrap anchorx="margin" anchory="margin"/>
          </v:shape>
        </w:pict>
      </w: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A54EBC" w:rsidRDefault="00701F54" w:rsidP="00A133B9">
      <w:pPr>
        <w:widowControl/>
        <w:tabs>
          <w:tab w:val="left" w:pos="3420"/>
          <w:tab w:val="left" w:pos="3600"/>
        </w:tabs>
        <w:spacing w:line="300" w:lineRule="auto"/>
        <w:rPr>
          <w:rFonts w:eastAsia="黑体"/>
          <w:kern w:val="0"/>
          <w:sz w:val="30"/>
          <w:szCs w:val="30"/>
        </w:rPr>
      </w:pPr>
      <w:r>
        <w:rPr>
          <w:noProof/>
        </w:rPr>
        <w:pict>
          <v:shape id="文本框 49" o:spid="_x0000_s1217" type="#_x0000_t202" style="position:absolute;left:0;text-align:left;margin-left:-8.05pt;margin-top:144.45pt;width:452.6pt;height:181.55pt;z-index:251703296;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" stroked="f">
            <v:textbox>
              <w:txbxContent>
                <w:p w:rsidR="00C1390C" w:rsidRPr="00742D25" w:rsidRDefault="00C1390C" w:rsidP="00C1390C">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牛建军</w:t>
                  </w:r>
                  <w:r w:rsidRPr="00742D25">
                    <w:rPr>
                      <w:rFonts w:ascii="Times New Roman" w:eastAsia="微软雅黑" w:hAnsi="Times New Roman" w:cs="Times New Roman"/>
                      <w:sz w:val="18"/>
                      <w:szCs w:val="18"/>
                    </w:rPr>
                    <w:t>，厦门大学附属中山医院党委书记、副院长，教授、主任技师。福建省卫生计生有突出贡献中青年专家。主要从事院内感染控制、分子流行病学和医院管理工作。</w:t>
                  </w:r>
                  <w:r>
                    <w:rPr>
                      <w:rFonts w:ascii="Times New Roman" w:eastAsia="微软雅黑" w:hAnsi="Times New Roman" w:cs="Times New Roman" w:hint="eastAsia"/>
                      <w:sz w:val="18"/>
                      <w:szCs w:val="18"/>
                    </w:rPr>
                    <w:t>任</w:t>
                  </w:r>
                  <w:r w:rsidRPr="00742D25">
                    <w:rPr>
                      <w:rFonts w:ascii="Times New Roman" w:eastAsia="微软雅黑" w:hAnsi="Times New Roman" w:cs="Times New Roman"/>
                      <w:sz w:val="18"/>
                      <w:szCs w:val="18"/>
                    </w:rPr>
                    <w:t>中华预防医学会医院感染控制分会委员、中国卫生经济学</w:t>
                  </w:r>
                  <w:proofErr w:type="gramStart"/>
                  <w:r w:rsidRPr="00742D25">
                    <w:rPr>
                      <w:rFonts w:ascii="Times New Roman" w:eastAsia="微软雅黑" w:hAnsi="Times New Roman" w:cs="Times New Roman"/>
                      <w:sz w:val="18"/>
                      <w:szCs w:val="18"/>
                    </w:rPr>
                    <w:t>会卫生</w:t>
                  </w:r>
                  <w:proofErr w:type="gramEnd"/>
                  <w:r w:rsidRPr="00742D25">
                    <w:rPr>
                      <w:rFonts w:ascii="Times New Roman" w:eastAsia="微软雅黑" w:hAnsi="Times New Roman" w:cs="Times New Roman"/>
                      <w:sz w:val="18"/>
                      <w:szCs w:val="18"/>
                    </w:rPr>
                    <w:t>政策与技术经济评价专业委员会委员、中华预防医学会医院卫生事业管理分会委员、福建省预防医学会医院感染控制分会主任委员、福建省医学会微生物与免疫学专科分会常委、厦门市医学会副会长、厦门市中西医结合学会副会长、厦门市医学会医院感染控制分会主任委员、《中华预防医学杂志》、《中华疾病控制杂志》、《中国防痨杂志》、《中国感染控制杂志》、《职业与健康》、《海峡预防医学杂志》编委等职。先后获福建省科学技术进步奖一等奖一项、二等奖一项、厦门市科学技术进步一等奖一项、二等奖二项、三等奖一项、福建医学科技奖三等奖一项、中华医学奖三等奖一项；获国家发明专利</w:t>
                  </w:r>
                  <w:r w:rsidRPr="00742D25">
                    <w:rPr>
                      <w:rFonts w:ascii="Times New Roman" w:eastAsia="微软雅黑" w:hAnsi="Times New Roman" w:cs="Times New Roman"/>
                      <w:sz w:val="18"/>
                      <w:szCs w:val="18"/>
                    </w:rPr>
                    <w:t>3</w:t>
                  </w:r>
                  <w:r w:rsidRPr="00742D25">
                    <w:rPr>
                      <w:rFonts w:ascii="Times New Roman" w:eastAsia="微软雅黑" w:hAnsi="Times New Roman" w:cs="Times New Roman"/>
                      <w:sz w:val="18"/>
                      <w:szCs w:val="18"/>
                    </w:rPr>
                    <w:t>项，发表学术论文</w:t>
                  </w:r>
                  <w:r w:rsidRPr="00742D25">
                    <w:rPr>
                      <w:rFonts w:ascii="Times New Roman" w:eastAsia="微软雅黑" w:hAnsi="Times New Roman" w:cs="Times New Roman"/>
                      <w:sz w:val="18"/>
                      <w:szCs w:val="18"/>
                    </w:rPr>
                    <w:t>86</w:t>
                  </w:r>
                  <w:r w:rsidRPr="00742D25">
                    <w:rPr>
                      <w:rFonts w:ascii="Times New Roman" w:eastAsia="微软雅黑" w:hAnsi="Times New Roman" w:cs="Times New Roman"/>
                      <w:sz w:val="18"/>
                      <w:szCs w:val="18"/>
                    </w:rPr>
                    <w:t>篇，出版专著</w:t>
                  </w:r>
                  <w:r w:rsidRPr="00742D25">
                    <w:rPr>
                      <w:rFonts w:ascii="Times New Roman" w:eastAsia="微软雅黑" w:hAnsi="Times New Roman" w:cs="Times New Roman"/>
                      <w:sz w:val="18"/>
                      <w:szCs w:val="18"/>
                    </w:rPr>
                    <w:t>5</w:t>
                  </w:r>
                  <w:r w:rsidRPr="00742D25">
                    <w:rPr>
                      <w:rFonts w:ascii="Times New Roman" w:eastAsia="微软雅黑" w:hAnsi="Times New Roman" w:cs="Times New Roman"/>
                      <w:sz w:val="18"/>
                      <w:szCs w:val="18"/>
                    </w:rPr>
                    <w:t>部。</w:t>
                  </w:r>
                  <w:r w:rsidRPr="00742D25">
                    <w:rPr>
                      <w:rFonts w:ascii="Times New Roman" w:eastAsia="微软雅黑" w:hAnsi="Times New Roman" w:cs="Times New Roman"/>
                      <w:sz w:val="18"/>
                      <w:szCs w:val="18"/>
                    </w:rPr>
                    <w:br w:type="page"/>
                    <w:t xml:space="preserve"> </w:t>
                  </w:r>
                </w:p>
                <w:p w:rsidR="00C1390C" w:rsidRPr="000D08DB" w:rsidRDefault="00C1390C" w:rsidP="00C1390C">
                  <w:pPr>
                    <w:pStyle w:val="ad"/>
                    <w:rPr>
                      <w:rFonts w:ascii="Times New Roman" w:eastAsiaTheme="minorEastAsia" w:hAnsi="Times New Roman"/>
                      <w:kern w:val="2"/>
                      <w:sz w:val="18"/>
                      <w:szCs w:val="18"/>
                    </w:rPr>
                  </w:pPr>
                </w:p>
              </w:txbxContent>
            </v:textbox>
            <w10:wrap anchorx="margin" anchory="margin"/>
          </v:shape>
        </w:pict>
      </w:r>
      <w:r>
        <w:rPr>
          <w:noProof/>
        </w:rPr>
        <w:pict>
          <v:shape id="_x0000_s1216" type="#_x0000_t202" style="position:absolute;left:0;text-align:left;margin-left:85.9pt;margin-top:35.75pt;width:323.65pt;height:91.2pt;z-index:25170227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" stroked="f">
            <v:textbox>
              <w:txbxContent>
                <w:p w:rsidR="00C1390C" w:rsidRDefault="00C1390C" w:rsidP="00C1390C">
                  <w:pPr>
                    <w:spacing w:line="460" w:lineRule="exact"/>
                    <w:rPr>
                      <w:rFonts w:ascii="Times New Roman" w:hAnsi="Times New Roman" w:cs="Times New Roman"/>
                      <w:b/>
                      <w:sz w:val="24"/>
                      <w:szCs w:val="24"/>
                    </w:rPr>
                  </w:pPr>
                  <w:r>
                    <w:rPr>
                      <w:rFonts w:ascii="微软雅黑" w:eastAsia="微软雅黑" w:hAnsi="微软雅黑" w:hint="eastAsia"/>
                      <w:b/>
                      <w:bCs/>
                      <w:sz w:val="24"/>
                      <w:szCs w:val="24"/>
                    </w:rPr>
                    <w:t>牛建军</w:t>
                  </w:r>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教授</w:t>
                  </w:r>
                  <w:r w:rsidRPr="00EC1B31">
                    <w:rPr>
                      <w:rFonts w:ascii="微软雅黑" w:eastAsia="微软雅黑" w:hAnsi="微软雅黑" w:hint="eastAsia"/>
                      <w:b/>
                      <w:sz w:val="24"/>
                      <w:szCs w:val="24"/>
                    </w:rPr>
                    <w:t>、主任技师</w:t>
                  </w:r>
                </w:p>
                <w:p w:rsidR="00C1390C" w:rsidRPr="00BC1650" w:rsidRDefault="00C1390C" w:rsidP="00C1390C">
                  <w:pPr>
                    <w:spacing w:line="460" w:lineRule="exact"/>
                    <w:rPr>
                      <w:rFonts w:ascii="Times New Roman" w:hAnsi="Times New Roman" w:cs="Times New Roman"/>
                      <w:b/>
                      <w:sz w:val="24"/>
                      <w:szCs w:val="24"/>
                    </w:rPr>
                  </w:pPr>
                  <w:r w:rsidRPr="00643C24">
                    <w:rPr>
                      <w:rFonts w:ascii="微软雅黑" w:eastAsia="微软雅黑" w:hAnsi="微软雅黑" w:hint="eastAsia"/>
                      <w:szCs w:val="21"/>
                    </w:rPr>
                    <w:t>厦门大学附属中山医院</w:t>
                  </w:r>
                </w:p>
                <w:p w:rsidR="00C1390C" w:rsidRDefault="00C1390C" w:rsidP="00C1390C">
                  <w:pPr>
                    <w:spacing w:line="460" w:lineRule="exact"/>
                  </w:pPr>
                  <w:r>
                    <w:rPr>
                      <w:rFonts w:ascii="微软雅黑" w:eastAsia="微软雅黑" w:hAnsi="微软雅黑" w:hint="eastAsia"/>
                      <w:b/>
                      <w:szCs w:val="21"/>
                    </w:rPr>
                    <w:t>演讲题目：</w:t>
                  </w:r>
                  <w:r>
                    <w:rPr>
                      <w:rFonts w:ascii="微软雅黑" w:eastAsia="微软雅黑" w:hAnsi="微软雅黑" w:hint="eastAsia"/>
                      <w:color w:val="000000"/>
                      <w:szCs w:val="21"/>
                      <w:shd w:val="clear" w:color="auto" w:fill="FFFFFF"/>
                    </w:rPr>
                    <w:t>血培养阳性</w:t>
                  </w:r>
                  <w:proofErr w:type="gramStart"/>
                  <w:r>
                    <w:rPr>
                      <w:rFonts w:ascii="微软雅黑" w:eastAsia="微软雅黑" w:hAnsi="微软雅黑" w:hint="eastAsia"/>
                      <w:color w:val="000000"/>
                      <w:szCs w:val="21"/>
                      <w:shd w:val="clear" w:color="auto" w:fill="FFFFFF"/>
                    </w:rPr>
                    <w:t>菌</w:t>
                  </w:r>
                  <w:proofErr w:type="gramEnd"/>
                  <w:r>
                    <w:rPr>
                      <w:rFonts w:ascii="微软雅黑" w:eastAsia="微软雅黑" w:hAnsi="微软雅黑" w:hint="eastAsia"/>
                      <w:color w:val="000000"/>
                      <w:szCs w:val="21"/>
                      <w:shd w:val="clear" w:color="auto" w:fill="FFFFFF"/>
                    </w:rPr>
                    <w:t>抗生素耐药的表型和基因型分析</w:t>
                  </w:r>
                </w:p>
                <w:p w:rsidR="00C1390C" w:rsidRPr="007934F2" w:rsidRDefault="00C1390C" w:rsidP="00C1390C">
                  <w:pPr>
                    <w:spacing w:line="400" w:lineRule="exact"/>
                    <w:rPr>
                      <w:rFonts w:ascii="微软雅黑" w:eastAsia="微软雅黑" w:hAnsi="微软雅黑"/>
                      <w:b/>
                      <w:szCs w:val="21"/>
                    </w:rPr>
                  </w:pPr>
                </w:p>
              </w:txbxContent>
            </v:textbox>
            <w10:wrap anchorx="margin" anchory="margin"/>
          </v:shape>
        </w:pict>
      </w:r>
      <w:r w:rsidR="00C1390C">
        <w:rPr>
          <w:noProof/>
        </w:rPr>
        <w:drawing>
          <wp:inline distT="0" distB="0" distL="0" distR="0" wp14:anchorId="43790963" wp14:editId="1569FD46">
            <wp:extent cx="936000" cy="1289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36000" cy="1289525"/>
                    </a:xfrm>
                    <a:prstGeom prst="rect">
                      <a:avLst/>
                    </a:prstGeom>
                  </pic:spPr>
                </pic:pic>
              </a:graphicData>
            </a:graphic>
          </wp:inline>
        </w:drawing>
      </w: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701F54" w:rsidP="00A133B9">
      <w:pPr>
        <w:widowControl/>
        <w:tabs>
          <w:tab w:val="left" w:pos="3420"/>
          <w:tab w:val="left" w:pos="3600"/>
        </w:tabs>
        <w:spacing w:line="300" w:lineRule="auto"/>
        <w:rPr>
          <w:rFonts w:eastAsia="黑体"/>
          <w:kern w:val="0"/>
          <w:sz w:val="30"/>
          <w:szCs w:val="30"/>
        </w:rPr>
      </w:pPr>
      <w:r>
        <w:rPr>
          <w:noProof/>
        </w:rPr>
        <w:pict>
          <v:shape id="文本框 40" o:spid="_x0000_s1219" type="#_x0000_t202" style="position:absolute;left:0;text-align:left;margin-left:-6.15pt;margin-top:472.35pt;width:452.6pt;height:174.25pt;z-index:251705344;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" stroked="f">
            <v:textbox>
              <w:txbxContent>
                <w:p w:rsidR="00C1390C" w:rsidRPr="00742D25" w:rsidRDefault="00C1390C" w:rsidP="00C1390C">
                  <w:pPr>
                    <w:adjustRightInd w:val="0"/>
                    <w:snapToGrid w:val="0"/>
                    <w:spacing w:line="360" w:lineRule="exact"/>
                    <w:rPr>
                      <w:rFonts w:ascii="Times New Roman" w:eastAsia="微软雅黑" w:hAnsi="Times New Roman" w:cs="Times New Roman"/>
                      <w:sz w:val="18"/>
                      <w:szCs w:val="18"/>
                    </w:rPr>
                  </w:pPr>
                  <w:r w:rsidRPr="00742D25">
                    <w:rPr>
                      <w:rFonts w:ascii="Times New Roman" w:eastAsia="微软雅黑" w:hAnsi="Times New Roman" w:cs="Times New Roman"/>
                      <w:b/>
                      <w:sz w:val="18"/>
                      <w:szCs w:val="18"/>
                    </w:rPr>
                    <w:t>卓超</w:t>
                  </w:r>
                  <w:r w:rsidRPr="00742D25">
                    <w:rPr>
                      <w:rFonts w:ascii="Times New Roman" w:eastAsia="微软雅黑" w:hAnsi="Times New Roman" w:cs="Times New Roman"/>
                      <w:sz w:val="18"/>
                      <w:szCs w:val="18"/>
                    </w:rPr>
                    <w:t>，医学博士，广州呼吸健康研究院主任医师</w:t>
                  </w:r>
                  <w:r w:rsidRPr="00742D25">
                    <w:rPr>
                      <w:rFonts w:ascii="Times New Roman" w:eastAsia="微软雅黑" w:hAnsi="Times New Roman" w:cs="Times New Roman"/>
                      <w:sz w:val="18"/>
                      <w:szCs w:val="18"/>
                    </w:rPr>
                    <w:t xml:space="preserve">, </w:t>
                  </w:r>
                  <w:r w:rsidRPr="00742D25">
                    <w:rPr>
                      <w:rFonts w:ascii="Times New Roman" w:eastAsia="微软雅黑" w:hAnsi="Times New Roman" w:cs="Times New Roman"/>
                      <w:sz w:val="18"/>
                      <w:szCs w:val="18"/>
                    </w:rPr>
                    <w:t>博导。广州呼吸疾病国家重点实验室细菌感染课题组负责人，卫生部细菌耐药监测学术委员会副主任委员，国家卫计委抗菌药物合理应用和细菌耐药评价专家委员会委员，国家卫计委合理用药专家委员会抗感染学组委员，卫生部细菌耐药监测网南中国分中心负责人，广东省细菌耐药性监测和质量控制中心技术负责人，中国药理学会化疗药理专委会副主任委员，中华预防医学会医院感染控制学会重点部位学组副组长，中华医学会呼吸病分会感染学组委员，中华医学会微免分会学组委员，中国微生物及抗感染专家委员会委员，欧洲微生物及抗感染委员会（</w:t>
                  </w:r>
                  <w:r w:rsidRPr="00742D25">
                    <w:rPr>
                      <w:rFonts w:ascii="Times New Roman" w:eastAsia="微软雅黑" w:hAnsi="Times New Roman" w:cs="Times New Roman"/>
                      <w:sz w:val="18"/>
                      <w:szCs w:val="18"/>
                    </w:rPr>
                    <w:t>ESCMID</w:t>
                  </w:r>
                  <w:r w:rsidRPr="00742D25">
                    <w:rPr>
                      <w:rFonts w:ascii="Times New Roman" w:eastAsia="微软雅黑" w:hAnsi="Times New Roman" w:cs="Times New Roman"/>
                      <w:sz w:val="18"/>
                      <w:szCs w:val="18"/>
                    </w:rPr>
                    <w:t>）会员，</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全国基层医疗机构抗菌药物临床合理应用计划</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培训专家，国家卫计委</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培元计划</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培英计划</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培微计划</w:t>
                  </w:r>
                  <w:r w:rsidRPr="00742D25">
                    <w:rPr>
                      <w:rFonts w:ascii="Times New Roman" w:eastAsia="微软雅黑" w:hAnsi="Times New Roman" w:cs="Times New Roman"/>
                      <w:sz w:val="18"/>
                      <w:szCs w:val="18"/>
                    </w:rPr>
                    <w:t>”</w:t>
                  </w:r>
                  <w:r w:rsidRPr="00742D25">
                    <w:rPr>
                      <w:rFonts w:ascii="Times New Roman" w:eastAsia="微软雅黑" w:hAnsi="Times New Roman" w:cs="Times New Roman"/>
                      <w:sz w:val="18"/>
                      <w:szCs w:val="18"/>
                    </w:rPr>
                    <w:t>培训专家。在</w:t>
                  </w:r>
                  <w:r w:rsidRPr="00F71C3D">
                    <w:rPr>
                      <w:rFonts w:ascii="Times New Roman" w:eastAsia="微软雅黑" w:hAnsi="Times New Roman" w:cs="Times New Roman" w:hint="eastAsia"/>
                      <w:i/>
                      <w:sz w:val="18"/>
                      <w:szCs w:val="18"/>
                    </w:rPr>
                    <w:t>Lancet Infectious Diseases</w:t>
                  </w:r>
                  <w:r w:rsidRPr="00742D25">
                    <w:rPr>
                      <w:rFonts w:ascii="Times New Roman" w:eastAsia="微软雅黑" w:hAnsi="Times New Roman" w:cs="Times New Roman"/>
                      <w:sz w:val="18"/>
                      <w:szCs w:val="18"/>
                    </w:rPr>
                    <w:t xml:space="preserve">, </w:t>
                  </w:r>
                  <w:hyperlink r:id="rId30" w:tgtFrame="_blank" w:history="1">
                    <w:r w:rsidRPr="00F71C3D">
                      <w:rPr>
                        <w:rFonts w:ascii="Times New Roman" w:eastAsia="微软雅黑" w:hAnsi="Times New Roman" w:cs="Times New Roman"/>
                        <w:i/>
                        <w:sz w:val="18"/>
                        <w:szCs w:val="18"/>
                      </w:rPr>
                      <w:t xml:space="preserve">Clinical </w:t>
                    </w:r>
                    <w:r w:rsidRPr="00F71C3D">
                      <w:rPr>
                        <w:rFonts w:ascii="Times New Roman" w:eastAsia="微软雅黑" w:hAnsi="Times New Roman" w:cs="Times New Roman"/>
                        <w:sz w:val="18"/>
                        <w:szCs w:val="18"/>
                      </w:rPr>
                      <w:t>Infectious</w:t>
                    </w:r>
                    <w:r w:rsidRPr="00F71C3D">
                      <w:rPr>
                        <w:rFonts w:ascii="Times New Roman" w:eastAsia="微软雅黑" w:hAnsi="Times New Roman" w:cs="Times New Roman"/>
                        <w:i/>
                        <w:sz w:val="18"/>
                        <w:szCs w:val="18"/>
                      </w:rPr>
                      <w:t xml:space="preserve"> Diseases</w:t>
                    </w:r>
                  </w:hyperlink>
                  <w:r w:rsidRPr="00742D25">
                    <w:rPr>
                      <w:rFonts w:ascii="Times New Roman" w:eastAsia="微软雅黑" w:hAnsi="Times New Roman" w:cs="Times New Roman"/>
                      <w:sz w:val="18"/>
                      <w:szCs w:val="18"/>
                    </w:rPr>
                    <w:t>,</w:t>
                  </w:r>
                  <w:r>
                    <w:rPr>
                      <w:rFonts w:ascii="Times New Roman" w:eastAsia="微软雅黑" w:hAnsi="Times New Roman" w:cs="Times New Roman" w:hint="eastAsia"/>
                      <w:sz w:val="18"/>
                      <w:szCs w:val="18"/>
                    </w:rPr>
                    <w:t xml:space="preserve"> </w:t>
                  </w:r>
                  <w:r w:rsidRPr="00F71C3D">
                    <w:rPr>
                      <w:rFonts w:ascii="Times New Roman" w:eastAsia="微软雅黑" w:hAnsi="Times New Roman" w:cs="Times New Roman" w:hint="eastAsia"/>
                      <w:i/>
                      <w:sz w:val="18"/>
                      <w:szCs w:val="18"/>
                    </w:rPr>
                    <w:t>Clinical Microbiology and Infection</w:t>
                  </w:r>
                  <w:r w:rsidRPr="00742D25">
                    <w:rPr>
                      <w:rFonts w:ascii="Times New Roman" w:eastAsia="微软雅黑" w:hAnsi="Times New Roman" w:cs="Times New Roman"/>
                      <w:sz w:val="18"/>
                      <w:szCs w:val="18"/>
                    </w:rPr>
                    <w:t>,</w:t>
                  </w:r>
                  <w:r>
                    <w:rPr>
                      <w:rFonts w:ascii="Times New Roman" w:eastAsia="微软雅黑" w:hAnsi="Times New Roman" w:cs="Times New Roman" w:hint="eastAsia"/>
                      <w:sz w:val="18"/>
                      <w:szCs w:val="18"/>
                    </w:rPr>
                    <w:t xml:space="preserve"> </w:t>
                  </w:r>
                  <w:proofErr w:type="spellStart"/>
                  <w:r w:rsidRPr="00742D25">
                    <w:rPr>
                      <w:rFonts w:ascii="Times New Roman" w:eastAsia="微软雅黑" w:hAnsi="Times New Roman" w:cs="Times New Roman"/>
                      <w:i/>
                      <w:sz w:val="18"/>
                      <w:szCs w:val="18"/>
                    </w:rPr>
                    <w:t>Plos</w:t>
                  </w:r>
                  <w:proofErr w:type="spellEnd"/>
                  <w:r w:rsidRPr="00742D25">
                    <w:rPr>
                      <w:rFonts w:ascii="Times New Roman" w:eastAsia="微软雅黑" w:hAnsi="Times New Roman" w:cs="Times New Roman"/>
                      <w:i/>
                      <w:sz w:val="18"/>
                      <w:szCs w:val="18"/>
                    </w:rPr>
                    <w:t xml:space="preserve"> one</w:t>
                  </w:r>
                  <w:r w:rsidRPr="00742D25">
                    <w:rPr>
                      <w:rFonts w:ascii="Times New Roman" w:eastAsia="微软雅黑" w:hAnsi="Times New Roman" w:cs="Times New Roman"/>
                      <w:sz w:val="18"/>
                      <w:szCs w:val="18"/>
                    </w:rPr>
                    <w:t>等杂志发表论文</w:t>
                  </w:r>
                  <w:r w:rsidRPr="00742D25">
                    <w:rPr>
                      <w:rFonts w:ascii="Times New Roman" w:eastAsia="微软雅黑" w:hAnsi="Times New Roman" w:cs="Times New Roman"/>
                      <w:sz w:val="18"/>
                      <w:szCs w:val="18"/>
                    </w:rPr>
                    <w:t>50</w:t>
                  </w:r>
                  <w:r w:rsidRPr="00742D25">
                    <w:rPr>
                      <w:rFonts w:ascii="Times New Roman" w:eastAsia="微软雅黑" w:hAnsi="Times New Roman" w:cs="Times New Roman"/>
                      <w:sz w:val="18"/>
                      <w:szCs w:val="18"/>
                    </w:rPr>
                    <w:t>余篇。</w:t>
                  </w:r>
                </w:p>
                <w:p w:rsidR="00C1390C" w:rsidRPr="000D08DB" w:rsidRDefault="00C1390C" w:rsidP="00C1390C">
                  <w:pPr>
                    <w:adjustRightInd w:val="0"/>
                    <w:snapToGrid w:val="0"/>
                    <w:spacing w:line="360" w:lineRule="auto"/>
                    <w:rPr>
                      <w:rFonts w:ascii="宋体" w:hAnsi="宋体"/>
                      <w:sz w:val="18"/>
                      <w:szCs w:val="18"/>
                    </w:rPr>
                  </w:pPr>
                </w:p>
                <w:p w:rsidR="00C1390C" w:rsidRPr="000D08DB" w:rsidRDefault="00C1390C" w:rsidP="00C1390C">
                  <w:pPr>
                    <w:adjustRightInd w:val="0"/>
                    <w:snapToGrid w:val="0"/>
                    <w:spacing w:line="360" w:lineRule="auto"/>
                    <w:rPr>
                      <w:sz w:val="18"/>
                      <w:szCs w:val="18"/>
                    </w:rPr>
                  </w:pPr>
                </w:p>
                <w:p w:rsidR="00C1390C" w:rsidRPr="000D08DB" w:rsidRDefault="00C1390C" w:rsidP="00C1390C">
                  <w:pPr>
                    <w:adjustRightInd w:val="0"/>
                    <w:snapToGrid w:val="0"/>
                    <w:spacing w:line="360" w:lineRule="auto"/>
                    <w:rPr>
                      <w:rFonts w:ascii="宋体" w:hAnsi="宋体"/>
                      <w:b/>
                      <w:sz w:val="18"/>
                      <w:szCs w:val="18"/>
                    </w:rPr>
                  </w:pPr>
                </w:p>
                <w:p w:rsidR="00C1390C" w:rsidRPr="000D08DB" w:rsidRDefault="00C1390C" w:rsidP="00C1390C">
                  <w:pPr>
                    <w:adjustRightInd w:val="0"/>
                    <w:snapToGrid w:val="0"/>
                    <w:spacing w:line="360" w:lineRule="auto"/>
                    <w:rPr>
                      <w:sz w:val="18"/>
                      <w:szCs w:val="18"/>
                    </w:rPr>
                  </w:pPr>
                </w:p>
                <w:p w:rsidR="00C1390C" w:rsidRPr="00C144D2" w:rsidRDefault="00C1390C" w:rsidP="00C1390C">
                  <w:pPr>
                    <w:adjustRightInd w:val="0"/>
                    <w:snapToGrid w:val="0"/>
                    <w:spacing w:line="360" w:lineRule="auto"/>
                    <w:rPr>
                      <w:rFonts w:ascii="宋体" w:hAnsi="宋体"/>
                      <w:sz w:val="18"/>
                      <w:szCs w:val="18"/>
                    </w:rPr>
                  </w:pPr>
                </w:p>
                <w:p w:rsidR="00C1390C" w:rsidRPr="000D08DB" w:rsidRDefault="00C1390C" w:rsidP="00C1390C">
                  <w:pPr>
                    <w:pStyle w:val="ad"/>
                    <w:rPr>
                      <w:rFonts w:ascii="Times New Roman" w:eastAsiaTheme="minorEastAsia" w:hAnsi="Times New Roman"/>
                      <w:kern w:val="2"/>
                      <w:sz w:val="18"/>
                      <w:szCs w:val="18"/>
                    </w:rPr>
                  </w:pPr>
                </w:p>
              </w:txbxContent>
            </v:textbox>
            <w10:wrap anchorx="margin" anchory="margin"/>
          </v:shape>
        </w:pict>
      </w:r>
      <w:r>
        <w:rPr>
          <w:noProof/>
        </w:rPr>
        <w:pict>
          <v:shape id="_x0000_s1218" type="#_x0000_t202" style="position:absolute;left:0;text-align:left;margin-left:86.5pt;margin-top:366.7pt;width:323.65pt;height:87.05pt;z-index:251704320;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" stroked="f">
            <v:textbox style="mso-next-textbox:#_x0000_s1218">
              <w:txbxContent>
                <w:p w:rsidR="00C1390C" w:rsidRDefault="00C1390C" w:rsidP="00C1390C">
                  <w:pPr>
                    <w:spacing w:line="460" w:lineRule="exact"/>
                    <w:rPr>
                      <w:rFonts w:ascii="Times New Roman" w:hAnsi="Times New Roman" w:cs="Times New Roman"/>
                      <w:b/>
                      <w:sz w:val="24"/>
                      <w:szCs w:val="24"/>
                    </w:rPr>
                  </w:pPr>
                  <w:proofErr w:type="gramStart"/>
                  <w:r w:rsidRPr="00DF4021">
                    <w:rPr>
                      <w:rFonts w:ascii="微软雅黑" w:eastAsia="微软雅黑" w:hAnsi="微软雅黑" w:hint="eastAsia"/>
                      <w:b/>
                      <w:bCs/>
                      <w:sz w:val="24"/>
                      <w:szCs w:val="24"/>
                    </w:rPr>
                    <w:t>卓</w:t>
                  </w:r>
                  <w:proofErr w:type="gramEnd"/>
                  <w:r>
                    <w:rPr>
                      <w:rFonts w:ascii="微软雅黑" w:eastAsia="微软雅黑" w:hAnsi="微软雅黑" w:hint="eastAsia"/>
                      <w:b/>
                      <w:bCs/>
                      <w:sz w:val="24"/>
                      <w:szCs w:val="24"/>
                    </w:rPr>
                    <w:t xml:space="preserve">  </w:t>
                  </w:r>
                  <w:r w:rsidRPr="00DF4021">
                    <w:rPr>
                      <w:rFonts w:ascii="微软雅黑" w:eastAsia="微软雅黑" w:hAnsi="微软雅黑" w:hint="eastAsia"/>
                      <w:b/>
                      <w:bCs/>
                      <w:sz w:val="24"/>
                      <w:szCs w:val="24"/>
                    </w:rPr>
                    <w:t>超</w:t>
                  </w:r>
                  <w:r w:rsidRPr="00AE4ED7">
                    <w:rPr>
                      <w:rFonts w:ascii="微软雅黑" w:eastAsia="微软雅黑" w:hAnsi="微软雅黑" w:hint="eastAsia"/>
                      <w:b/>
                      <w:sz w:val="24"/>
                      <w:szCs w:val="24"/>
                    </w:rPr>
                    <w:t xml:space="preserve">  </w:t>
                  </w:r>
                  <w:r>
                    <w:rPr>
                      <w:rFonts w:ascii="微软雅黑" w:eastAsia="微软雅黑" w:hAnsi="微软雅黑" w:hint="eastAsia"/>
                      <w:b/>
                      <w:sz w:val="24"/>
                      <w:szCs w:val="24"/>
                    </w:rPr>
                    <w:t>教授</w:t>
                  </w:r>
                </w:p>
                <w:p w:rsidR="00C1390C" w:rsidRPr="00BC1650" w:rsidRDefault="00C1390C" w:rsidP="00C1390C">
                  <w:pPr>
                    <w:spacing w:line="460" w:lineRule="exact"/>
                    <w:rPr>
                      <w:rFonts w:ascii="Times New Roman" w:hAnsi="Times New Roman" w:cs="Times New Roman"/>
                      <w:b/>
                      <w:sz w:val="24"/>
                      <w:szCs w:val="24"/>
                    </w:rPr>
                  </w:pPr>
                  <w:r w:rsidRPr="00DF4021">
                    <w:rPr>
                      <w:rFonts w:ascii="微软雅黑" w:eastAsia="微软雅黑" w:hAnsi="微软雅黑" w:hint="eastAsia"/>
                      <w:szCs w:val="21"/>
                    </w:rPr>
                    <w:t>广州呼吸健康研究院，呼吸疾病国家重点实验室</w:t>
                  </w:r>
                </w:p>
                <w:p w:rsidR="00C1390C" w:rsidRDefault="00C1390C" w:rsidP="00C1390C">
                  <w:pPr>
                    <w:spacing w:line="460" w:lineRule="exact"/>
                  </w:pPr>
                  <w:r>
                    <w:rPr>
                      <w:rFonts w:ascii="微软雅黑" w:eastAsia="微软雅黑" w:hAnsi="微软雅黑" w:hint="eastAsia"/>
                      <w:b/>
                      <w:szCs w:val="21"/>
                    </w:rPr>
                    <w:t>演讲题目：</w:t>
                  </w:r>
                  <w:proofErr w:type="spellStart"/>
                  <w:r>
                    <w:rPr>
                      <w:rFonts w:ascii="微软雅黑" w:eastAsia="微软雅黑" w:hAnsi="微软雅黑" w:hint="eastAsia"/>
                      <w:szCs w:val="21"/>
                    </w:rPr>
                    <w:t>mNGS</w:t>
                  </w:r>
                  <w:proofErr w:type="spellEnd"/>
                  <w:r>
                    <w:rPr>
                      <w:rFonts w:ascii="微软雅黑" w:eastAsia="微软雅黑" w:hAnsi="微软雅黑" w:hint="eastAsia"/>
                      <w:szCs w:val="21"/>
                    </w:rPr>
                    <w:t>在呼吸道感染疾病病原诊断的见解</w:t>
                  </w:r>
                </w:p>
                <w:p w:rsidR="00C1390C" w:rsidRPr="007934F2" w:rsidRDefault="00C1390C" w:rsidP="00C1390C">
                  <w:pPr>
                    <w:spacing w:line="400" w:lineRule="exact"/>
                    <w:rPr>
                      <w:rFonts w:ascii="微软雅黑" w:eastAsia="微软雅黑" w:hAnsi="微软雅黑"/>
                      <w:b/>
                      <w:szCs w:val="21"/>
                    </w:rPr>
                  </w:pPr>
                </w:p>
              </w:txbxContent>
            </v:textbox>
            <w10:wrap anchorx="margin" anchory="margin"/>
          </v:shape>
        </w:pict>
      </w:r>
      <w:r w:rsidR="00C1390C">
        <w:rPr>
          <w:noProof/>
        </w:rPr>
        <w:drawing>
          <wp:inline distT="0" distB="0" distL="0" distR="0" wp14:anchorId="6F809950" wp14:editId="338683A8">
            <wp:extent cx="936000" cy="124725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36000" cy="1247259"/>
                    </a:xfrm>
                    <a:prstGeom prst="rect">
                      <a:avLst/>
                    </a:prstGeom>
                  </pic:spPr>
                </pic:pic>
              </a:graphicData>
            </a:graphic>
          </wp:inline>
        </w:drawing>
      </w: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701F54" w:rsidP="00A133B9">
      <w:pPr>
        <w:widowControl/>
        <w:tabs>
          <w:tab w:val="left" w:pos="3420"/>
          <w:tab w:val="left" w:pos="3600"/>
        </w:tabs>
        <w:spacing w:line="300" w:lineRule="auto"/>
        <w:rPr>
          <w:rFonts w:eastAsia="黑体"/>
          <w:kern w:val="0"/>
          <w:sz w:val="30"/>
          <w:szCs w:val="30"/>
        </w:rPr>
      </w:pPr>
      <w:r>
        <w:rPr>
          <w:rFonts w:ascii="Times New Roman" w:eastAsia="宋体" w:hAnsi="Times New Roman" w:cs="Times New Roman"/>
          <w:noProof/>
          <w:sz w:val="18"/>
          <w:szCs w:val="18"/>
        </w:rPr>
        <w:pict>
          <v:shape id="_x0000_s1220" type="#_x0000_t202" style="position:absolute;left:0;text-align:left;margin-left:85.95pt;margin-top:39.7pt;width:348.1pt;height:96.7pt;z-index:251706368;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" stroked="f">
            <v:textbox>
              <w:txbxContent>
                <w:p w:rsidR="00C1390C" w:rsidRDefault="00C1390C" w:rsidP="00C1390C">
                  <w:pPr>
                    <w:spacing w:line="460" w:lineRule="exact"/>
                    <w:rPr>
                      <w:rFonts w:ascii="Times New Roman" w:hAnsi="Times New Roman" w:cs="Times New Roman"/>
                      <w:b/>
                      <w:sz w:val="24"/>
                      <w:szCs w:val="24"/>
                    </w:rPr>
                  </w:pPr>
                  <w:proofErr w:type="gramStart"/>
                  <w:r>
                    <w:rPr>
                      <w:rFonts w:ascii="微软雅黑" w:eastAsia="微软雅黑" w:hAnsi="微软雅黑" w:hint="eastAsia"/>
                      <w:b/>
                      <w:sz w:val="24"/>
                      <w:szCs w:val="24"/>
                    </w:rPr>
                    <w:t>李庆阁</w:t>
                  </w:r>
                  <w:proofErr w:type="gramEnd"/>
                  <w:r w:rsidRPr="00AE4ED7">
                    <w:rPr>
                      <w:rFonts w:ascii="微软雅黑" w:eastAsia="微软雅黑" w:hAnsi="微软雅黑" w:hint="eastAsia"/>
                      <w:b/>
                      <w:sz w:val="24"/>
                      <w:szCs w:val="24"/>
                    </w:rPr>
                    <w:t xml:space="preserve">  </w:t>
                  </w:r>
                  <w:r w:rsidRPr="00BC1650">
                    <w:rPr>
                      <w:rFonts w:ascii="微软雅黑" w:eastAsia="微软雅黑" w:hAnsi="微软雅黑"/>
                      <w:b/>
                      <w:sz w:val="24"/>
                      <w:szCs w:val="24"/>
                    </w:rPr>
                    <w:t>教授</w:t>
                  </w:r>
                </w:p>
                <w:p w:rsidR="00C1390C" w:rsidRPr="00BC1650" w:rsidRDefault="00C1390C" w:rsidP="00C1390C">
                  <w:pPr>
                    <w:spacing w:line="460" w:lineRule="exact"/>
                    <w:rPr>
                      <w:rFonts w:ascii="Times New Roman" w:hAnsi="Times New Roman" w:cs="Times New Roman"/>
                      <w:b/>
                      <w:sz w:val="24"/>
                      <w:szCs w:val="24"/>
                    </w:rPr>
                  </w:pPr>
                  <w:r w:rsidRPr="00B65E50">
                    <w:rPr>
                      <w:rFonts w:ascii="微软雅黑" w:eastAsia="微软雅黑" w:hAnsi="微软雅黑" w:hint="eastAsia"/>
                      <w:szCs w:val="21"/>
                    </w:rPr>
                    <w:t>厦门大学</w:t>
                  </w:r>
                  <w:r>
                    <w:rPr>
                      <w:rFonts w:ascii="微软雅黑" w:eastAsia="微软雅黑" w:hAnsi="微软雅黑" w:hint="eastAsia"/>
                      <w:szCs w:val="21"/>
                    </w:rPr>
                    <w:t>生命科学学院</w:t>
                  </w:r>
                </w:p>
                <w:p w:rsidR="00C1390C" w:rsidRPr="00BC1344" w:rsidRDefault="00C1390C" w:rsidP="00C1390C">
                  <w:pPr>
                    <w:spacing w:line="460" w:lineRule="exact"/>
                    <w:rPr>
                      <w:rFonts w:ascii="微软雅黑" w:eastAsia="微软雅黑" w:hAnsi="微软雅黑"/>
                      <w:szCs w:val="21"/>
                    </w:rPr>
                  </w:pPr>
                  <w:r>
                    <w:rPr>
                      <w:rFonts w:ascii="微软雅黑" w:eastAsia="微软雅黑" w:hAnsi="微软雅黑" w:hint="eastAsia"/>
                      <w:b/>
                      <w:szCs w:val="21"/>
                    </w:rPr>
                    <w:t>演讲题目：</w:t>
                  </w:r>
                  <w:r w:rsidRPr="00BC1344">
                    <w:rPr>
                      <w:rFonts w:ascii="微软雅黑" w:eastAsia="微软雅黑" w:hAnsi="微软雅黑" w:hint="eastAsia"/>
                      <w:szCs w:val="21"/>
                    </w:rPr>
                    <w:t>病原微生物的中通量分子检测</w:t>
                  </w:r>
                </w:p>
                <w:p w:rsidR="00C1390C" w:rsidRPr="007934F2" w:rsidRDefault="00C1390C" w:rsidP="00C1390C">
                  <w:pPr>
                    <w:spacing w:line="400" w:lineRule="exact"/>
                    <w:rPr>
                      <w:rFonts w:ascii="微软雅黑" w:eastAsia="微软雅黑" w:hAnsi="微软雅黑"/>
                      <w:b/>
                      <w:szCs w:val="21"/>
                    </w:rPr>
                  </w:pPr>
                </w:p>
              </w:txbxContent>
            </v:textbox>
            <w10:wrap anchorx="margin" anchory="margin"/>
          </v:shape>
        </w:pict>
      </w:r>
      <w:r w:rsidR="00C1390C" w:rsidRPr="0038032E">
        <w:rPr>
          <w:rFonts w:ascii="Times New Roman" w:eastAsia="宋体" w:hAnsi="Times New Roman" w:cs="Times New Roman"/>
          <w:noProof/>
          <w:sz w:val="18"/>
          <w:szCs w:val="18"/>
        </w:rPr>
        <w:drawing>
          <wp:inline distT="0" distB="0" distL="0" distR="0" wp14:anchorId="10681DE9" wp14:editId="05502B18">
            <wp:extent cx="936000" cy="1242000"/>
            <wp:effectExtent l="0" t="0" r="0" b="0"/>
            <wp:docPr id="213"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LB\Desktop\专家\fannwu.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36000" cy="1242000"/>
                    </a:xfrm>
                    <a:prstGeom prst="rect">
                      <a:avLst/>
                    </a:prstGeom>
                    <a:noFill/>
                    <a:ln>
                      <a:noFill/>
                    </a:ln>
                  </pic:spPr>
                </pic:pic>
              </a:graphicData>
            </a:graphic>
          </wp:inline>
        </w:drawing>
      </w:r>
    </w:p>
    <w:p w:rsidR="00C1390C" w:rsidRDefault="00701F54" w:rsidP="00A133B9">
      <w:pPr>
        <w:widowControl/>
        <w:tabs>
          <w:tab w:val="left" w:pos="3420"/>
          <w:tab w:val="left" w:pos="3600"/>
        </w:tabs>
        <w:spacing w:line="300" w:lineRule="auto"/>
        <w:rPr>
          <w:rFonts w:eastAsia="黑体"/>
          <w:kern w:val="0"/>
          <w:sz w:val="30"/>
          <w:szCs w:val="30"/>
        </w:rPr>
      </w:pPr>
      <w:r>
        <w:rPr>
          <w:rFonts w:ascii="Times New Roman" w:eastAsia="宋体" w:hAnsi="Times New Roman" w:cs="Times New Roman"/>
          <w:noProof/>
          <w:sz w:val="18"/>
          <w:szCs w:val="18"/>
        </w:rPr>
        <w:pict>
          <v:shape id="文本框 14" o:spid="_x0000_s1221" type="#_x0000_t202" style="position:absolute;left:0;text-align:left;margin-left:-7.85pt;margin-top:144.65pt;width:452.6pt;height:217.35pt;z-index:251707392;visibility:visible;mso-wrap-style:square;mso-width-percent:0;mso-wrap-distance-left:9pt;mso-wrap-distance-top:0;mso-wrap-distance-right:9pt;mso-wrap-distance-bottom:0;mso-position-horizontal-relative:margin;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" stroked="f">
            <v:textbox>
              <w:txbxContent>
                <w:p w:rsidR="00C1390C" w:rsidRPr="00742D25" w:rsidRDefault="00C1390C" w:rsidP="00C1390C">
                  <w:pPr>
                    <w:spacing w:line="360" w:lineRule="exact"/>
                    <w:rPr>
                      <w:rFonts w:ascii="Times New Roman" w:eastAsia="微软雅黑" w:hAnsi="Times New Roman" w:cs="Times New Roman"/>
                    </w:rPr>
                  </w:pPr>
                  <w:r w:rsidRPr="00742D25">
                    <w:rPr>
                      <w:rFonts w:ascii="Times New Roman" w:eastAsia="微软雅黑" w:hAnsi="Times New Roman" w:cs="Times New Roman"/>
                      <w:b/>
                      <w:sz w:val="18"/>
                      <w:szCs w:val="18"/>
                    </w:rPr>
                    <w:t>李庆阁</w:t>
                  </w:r>
                  <w:r w:rsidRPr="00742D25">
                    <w:rPr>
                      <w:rFonts w:ascii="Times New Roman" w:eastAsia="微软雅黑" w:hAnsi="Times New Roman" w:cs="Times New Roman"/>
                      <w:sz w:val="18"/>
                      <w:szCs w:val="18"/>
                    </w:rPr>
                    <w:t>，</w:t>
                  </w:r>
                  <w:r w:rsidRPr="00636989">
                    <w:rPr>
                      <w:rFonts w:ascii="Times New Roman" w:eastAsia="微软雅黑" w:hAnsi="Times New Roman" w:cs="Times New Roman" w:hint="eastAsia"/>
                      <w:sz w:val="18"/>
                      <w:szCs w:val="18"/>
                    </w:rPr>
                    <w:t>理学博士，厦门大学生命科学学院教授，博士生导师，厦门市个体化分子诊断工程技术研究中心主任，分子诊断教育部工程研究中心（厦门大学）主任，分子疫苗学和分子诊断</w:t>
                  </w:r>
                  <w:proofErr w:type="gramStart"/>
                  <w:r w:rsidRPr="00636989">
                    <w:rPr>
                      <w:rFonts w:ascii="Times New Roman" w:eastAsia="微软雅黑" w:hAnsi="Times New Roman" w:cs="Times New Roman" w:hint="eastAsia"/>
                      <w:sz w:val="18"/>
                      <w:szCs w:val="18"/>
                    </w:rPr>
                    <w:t>学国家</w:t>
                  </w:r>
                  <w:proofErr w:type="gramEnd"/>
                  <w:r w:rsidRPr="00636989">
                    <w:rPr>
                      <w:rFonts w:ascii="Times New Roman" w:eastAsia="微软雅黑" w:hAnsi="Times New Roman" w:cs="Times New Roman" w:hint="eastAsia"/>
                      <w:sz w:val="18"/>
                      <w:szCs w:val="18"/>
                    </w:rPr>
                    <w:t>重点实验室（厦门大学）分子诊断</w:t>
                  </w:r>
                  <w:proofErr w:type="gramStart"/>
                  <w:r w:rsidRPr="00636989">
                    <w:rPr>
                      <w:rFonts w:ascii="Times New Roman" w:eastAsia="微软雅黑" w:hAnsi="Times New Roman" w:cs="Times New Roman" w:hint="eastAsia"/>
                      <w:sz w:val="18"/>
                      <w:szCs w:val="18"/>
                    </w:rPr>
                    <w:t>学方向</w:t>
                  </w:r>
                  <w:proofErr w:type="gramEnd"/>
                  <w:r w:rsidRPr="00636989">
                    <w:rPr>
                      <w:rFonts w:ascii="Times New Roman" w:eastAsia="微软雅黑" w:hAnsi="Times New Roman" w:cs="Times New Roman" w:hint="eastAsia"/>
                      <w:sz w:val="18"/>
                      <w:szCs w:val="18"/>
                    </w:rPr>
                    <w:t>学术带头人，应激细胞生物学国家重点实验室（厦门大学）课题组长。担任国家自然科学基金评审组专家</w:t>
                  </w:r>
                  <w:r w:rsidRPr="00636989">
                    <w:rPr>
                      <w:rFonts w:ascii="Times New Roman" w:eastAsia="微软雅黑" w:hAnsi="Times New Roman" w:cs="Times New Roman" w:hint="eastAsia"/>
                      <w:sz w:val="18"/>
                      <w:szCs w:val="18"/>
                    </w:rPr>
                    <w:t> (2009-2010)</w:t>
                  </w:r>
                  <w:r w:rsidRPr="00636989">
                    <w:rPr>
                      <w:rFonts w:ascii="Times New Roman" w:eastAsia="微软雅黑" w:hAnsi="Times New Roman" w:cs="Times New Roman" w:hint="eastAsia"/>
                      <w:sz w:val="18"/>
                      <w:szCs w:val="18"/>
                    </w:rPr>
                    <w:t>，教育部新世纪优秀人才（</w:t>
                  </w:r>
                  <w:r w:rsidRPr="00636989">
                    <w:rPr>
                      <w:rFonts w:ascii="Times New Roman" w:eastAsia="微软雅黑" w:hAnsi="Times New Roman" w:cs="Times New Roman" w:hint="eastAsia"/>
                      <w:sz w:val="18"/>
                      <w:szCs w:val="18"/>
                    </w:rPr>
                    <w:t>2006</w:t>
                  </w:r>
                  <w:r w:rsidRPr="00636989">
                    <w:rPr>
                      <w:rFonts w:ascii="Times New Roman" w:eastAsia="微软雅黑" w:hAnsi="Times New Roman" w:cs="Times New Roman" w:hint="eastAsia"/>
                      <w:sz w:val="18"/>
                      <w:szCs w:val="18"/>
                    </w:rPr>
                    <w:t>），</w:t>
                  </w:r>
                  <w:proofErr w:type="gramStart"/>
                  <w:r w:rsidRPr="00636989">
                    <w:rPr>
                      <w:rFonts w:ascii="Times New Roman" w:eastAsia="微软雅黑" w:hAnsi="Times New Roman" w:cs="Times New Roman" w:hint="eastAsia"/>
                      <w:sz w:val="18"/>
                      <w:szCs w:val="18"/>
                    </w:rPr>
                    <w:t>厦门市双</w:t>
                  </w:r>
                  <w:proofErr w:type="gramEnd"/>
                  <w:r w:rsidRPr="00636989">
                    <w:rPr>
                      <w:rFonts w:ascii="Times New Roman" w:eastAsia="微软雅黑" w:hAnsi="Times New Roman" w:cs="Times New Roman" w:hint="eastAsia"/>
                      <w:sz w:val="18"/>
                      <w:szCs w:val="18"/>
                    </w:rPr>
                    <w:t>百人才（</w:t>
                  </w:r>
                  <w:r w:rsidRPr="00636989">
                    <w:rPr>
                      <w:rFonts w:ascii="Times New Roman" w:eastAsia="微软雅黑" w:hAnsi="Times New Roman" w:cs="Times New Roman" w:hint="eastAsia"/>
                      <w:sz w:val="18"/>
                      <w:szCs w:val="18"/>
                    </w:rPr>
                    <w:t>2013</w:t>
                  </w:r>
                  <w:r w:rsidRPr="00636989">
                    <w:rPr>
                      <w:rFonts w:ascii="Times New Roman" w:eastAsia="微软雅黑" w:hAnsi="Times New Roman" w:cs="Times New Roman" w:hint="eastAsia"/>
                      <w:sz w:val="18"/>
                      <w:szCs w:val="18"/>
                    </w:rPr>
                    <w:t>），福建省科技领军人才（</w:t>
                  </w:r>
                  <w:r w:rsidRPr="00636989">
                    <w:rPr>
                      <w:rFonts w:ascii="Times New Roman" w:eastAsia="微软雅黑" w:hAnsi="Times New Roman" w:cs="Times New Roman" w:hint="eastAsia"/>
                      <w:sz w:val="18"/>
                      <w:szCs w:val="18"/>
                    </w:rPr>
                    <w:t>2017</w:t>
                  </w:r>
                  <w:r w:rsidRPr="00636989">
                    <w:rPr>
                      <w:rFonts w:ascii="Times New Roman" w:eastAsia="微软雅黑" w:hAnsi="Times New Roman" w:cs="Times New Roman" w:hint="eastAsia"/>
                      <w:sz w:val="18"/>
                      <w:szCs w:val="18"/>
                    </w:rPr>
                    <w:t>），国际期刊</w:t>
                  </w:r>
                  <w:r w:rsidRPr="00636989">
                    <w:rPr>
                      <w:rFonts w:ascii="Times New Roman" w:eastAsia="微软雅黑" w:hAnsi="Times New Roman" w:cs="Times New Roman" w:hint="eastAsia"/>
                      <w:sz w:val="18"/>
                      <w:szCs w:val="18"/>
                    </w:rPr>
                    <w:t>Biological Detection and Quantification </w:t>
                  </w:r>
                  <w:r w:rsidRPr="00636989">
                    <w:rPr>
                      <w:rFonts w:ascii="Times New Roman" w:eastAsia="微软雅黑" w:hAnsi="Times New Roman" w:cs="Times New Roman" w:hint="eastAsia"/>
                      <w:sz w:val="18"/>
                      <w:szCs w:val="18"/>
                    </w:rPr>
                    <w:t>编辑</w:t>
                  </w:r>
                  <w:r w:rsidRPr="00636989">
                    <w:rPr>
                      <w:rFonts w:ascii="Times New Roman" w:eastAsia="微软雅黑" w:hAnsi="Times New Roman" w:cs="Times New Roman" w:hint="eastAsia"/>
                      <w:sz w:val="18"/>
                      <w:szCs w:val="18"/>
                    </w:rPr>
                    <w:t> (2015-)</w:t>
                  </w:r>
                  <w:r w:rsidRPr="00636989">
                    <w:rPr>
                      <w:rFonts w:ascii="Times New Roman" w:eastAsia="微软雅黑" w:hAnsi="Times New Roman" w:cs="Times New Roman" w:hint="eastAsia"/>
                      <w:sz w:val="18"/>
                      <w:szCs w:val="18"/>
                    </w:rPr>
                    <w:t>。一直从事分子诊断技术平台研究，</w:t>
                  </w:r>
                  <w:r w:rsidRPr="00636989">
                    <w:rPr>
                      <w:rFonts w:ascii="Times New Roman" w:eastAsia="微软雅黑" w:hAnsi="Times New Roman" w:cs="Times New Roman" w:hint="eastAsia"/>
                      <w:sz w:val="18"/>
                      <w:szCs w:val="18"/>
                    </w:rPr>
                    <w:t>2001</w:t>
                  </w:r>
                  <w:r w:rsidRPr="00636989">
                    <w:rPr>
                      <w:rFonts w:ascii="Times New Roman" w:eastAsia="微软雅黑" w:hAnsi="Times New Roman" w:cs="Times New Roman" w:hint="eastAsia"/>
                      <w:sz w:val="18"/>
                      <w:szCs w:val="18"/>
                    </w:rPr>
                    <w:t>年在</w:t>
                  </w:r>
                  <w:r w:rsidRPr="00636989">
                    <w:rPr>
                      <w:rFonts w:ascii="Times New Roman" w:eastAsia="微软雅黑" w:hAnsi="Times New Roman" w:cs="Times New Roman" w:hint="eastAsia"/>
                      <w:sz w:val="18"/>
                      <w:szCs w:val="18"/>
                    </w:rPr>
                    <w:t>Nucleic Acids Research</w:t>
                  </w:r>
                  <w:r w:rsidRPr="00636989">
                    <w:rPr>
                      <w:rFonts w:ascii="Times New Roman" w:eastAsia="微软雅黑" w:hAnsi="Times New Roman" w:cs="Times New Roman" w:hint="eastAsia"/>
                      <w:sz w:val="18"/>
                      <w:szCs w:val="18"/>
                    </w:rPr>
                    <w:t>报告寡核苷酸一种新的杂交反应模式，发明置换探针和置换引物，</w:t>
                  </w:r>
                  <w:r w:rsidRPr="00636989">
                    <w:rPr>
                      <w:rFonts w:ascii="Times New Roman" w:eastAsia="微软雅黑" w:hAnsi="Times New Roman" w:cs="Times New Roman" w:hint="eastAsia"/>
                      <w:sz w:val="18"/>
                      <w:szCs w:val="18"/>
                    </w:rPr>
                    <w:t>2011</w:t>
                  </w:r>
                  <w:r w:rsidRPr="00636989">
                    <w:rPr>
                      <w:rFonts w:ascii="Times New Roman" w:eastAsia="微软雅黑" w:hAnsi="Times New Roman" w:cs="Times New Roman" w:hint="eastAsia"/>
                      <w:sz w:val="18"/>
                      <w:szCs w:val="18"/>
                    </w:rPr>
                    <w:t>又提出自淬灭探针的多色探针熔解曲线变异分析技术，发明“荧光—熔点”二维标记技术，据此提出了通用型的多重核酸分析技术，并用于遗传病、传染病、肿瘤和药物基因组学，部分成果实现产业化。主持国家科技重大专项、</w:t>
                  </w:r>
                  <w:r w:rsidRPr="00636989">
                    <w:rPr>
                      <w:rFonts w:ascii="Times New Roman" w:eastAsia="微软雅黑" w:hAnsi="Times New Roman" w:cs="Times New Roman" w:hint="eastAsia"/>
                      <w:sz w:val="18"/>
                      <w:szCs w:val="18"/>
                    </w:rPr>
                    <w:t>863</w:t>
                  </w:r>
                  <w:r w:rsidRPr="00636989">
                    <w:rPr>
                      <w:rFonts w:ascii="Times New Roman" w:eastAsia="微软雅黑" w:hAnsi="Times New Roman" w:cs="Times New Roman" w:hint="eastAsia"/>
                      <w:sz w:val="18"/>
                      <w:szCs w:val="18"/>
                    </w:rPr>
                    <w:t>、国家自然科学基金、省市级科研基金等多个项目。发表论文</w:t>
                  </w:r>
                  <w:r w:rsidRPr="00636989">
                    <w:rPr>
                      <w:rFonts w:ascii="Times New Roman" w:eastAsia="微软雅黑" w:hAnsi="Times New Roman" w:cs="Times New Roman" w:hint="eastAsia"/>
                      <w:sz w:val="18"/>
                      <w:szCs w:val="18"/>
                    </w:rPr>
                    <w:t>100</w:t>
                  </w:r>
                  <w:r w:rsidRPr="00636989">
                    <w:rPr>
                      <w:rFonts w:ascii="Times New Roman" w:eastAsia="微软雅黑" w:hAnsi="Times New Roman" w:cs="Times New Roman" w:hint="eastAsia"/>
                      <w:sz w:val="18"/>
                      <w:szCs w:val="18"/>
                    </w:rPr>
                    <w:t>余篇，获得国内外授权专利</w:t>
                  </w:r>
                  <w:r w:rsidRPr="00636989">
                    <w:rPr>
                      <w:rFonts w:ascii="Times New Roman" w:eastAsia="微软雅黑" w:hAnsi="Times New Roman" w:cs="Times New Roman" w:hint="eastAsia"/>
                      <w:sz w:val="18"/>
                      <w:szCs w:val="18"/>
                    </w:rPr>
                    <w:t>50</w:t>
                  </w:r>
                  <w:r w:rsidRPr="00636989">
                    <w:rPr>
                      <w:rFonts w:ascii="Times New Roman" w:eastAsia="微软雅黑" w:hAnsi="Times New Roman" w:cs="Times New Roman" w:hint="eastAsia"/>
                      <w:sz w:val="18"/>
                      <w:szCs w:val="18"/>
                    </w:rPr>
                    <w:t>余项，培养博士生和硕士生</w:t>
                  </w:r>
                  <w:r w:rsidRPr="00636989">
                    <w:rPr>
                      <w:rFonts w:ascii="Times New Roman" w:eastAsia="微软雅黑" w:hAnsi="Times New Roman" w:cs="Times New Roman" w:hint="eastAsia"/>
                      <w:sz w:val="18"/>
                      <w:szCs w:val="18"/>
                    </w:rPr>
                    <w:t>60</w:t>
                  </w:r>
                  <w:r w:rsidRPr="00636989">
                    <w:rPr>
                      <w:rFonts w:ascii="Times New Roman" w:eastAsia="微软雅黑" w:hAnsi="Times New Roman" w:cs="Times New Roman" w:hint="eastAsia"/>
                      <w:sz w:val="18"/>
                      <w:szCs w:val="18"/>
                    </w:rPr>
                    <w:t>余名。荣获第五届中国侨界（创新人才）贡献奖（</w:t>
                  </w:r>
                  <w:r w:rsidRPr="00636989">
                    <w:rPr>
                      <w:rFonts w:ascii="Times New Roman" w:eastAsia="微软雅黑" w:hAnsi="Times New Roman" w:cs="Times New Roman" w:hint="eastAsia"/>
                      <w:sz w:val="18"/>
                      <w:szCs w:val="18"/>
                    </w:rPr>
                    <w:t>2015</w:t>
                  </w:r>
                  <w:r w:rsidRPr="00636989">
                    <w:rPr>
                      <w:rFonts w:ascii="Times New Roman" w:eastAsia="微软雅黑" w:hAnsi="Times New Roman" w:cs="Times New Roman" w:hint="eastAsia"/>
                      <w:sz w:val="18"/>
                      <w:szCs w:val="18"/>
                    </w:rPr>
                    <w:t>），结核耐药检测转化成果入选</w:t>
                  </w:r>
                  <w:r w:rsidRPr="00636989">
                    <w:rPr>
                      <w:rFonts w:ascii="Times New Roman" w:eastAsia="微软雅黑" w:hAnsi="Times New Roman" w:cs="Times New Roman" w:hint="eastAsia"/>
                      <w:sz w:val="18"/>
                      <w:szCs w:val="18"/>
                    </w:rPr>
                    <w:t>2016</w:t>
                  </w:r>
                  <w:r w:rsidRPr="00636989">
                    <w:rPr>
                      <w:rFonts w:ascii="Times New Roman" w:eastAsia="微软雅黑" w:hAnsi="Times New Roman" w:cs="Times New Roman" w:hint="eastAsia"/>
                      <w:sz w:val="18"/>
                      <w:szCs w:val="18"/>
                    </w:rPr>
                    <w:t>年“中国十大医学科技新闻”，核酸变异检测技术专利获</w:t>
                  </w:r>
                  <w:r w:rsidRPr="00636989">
                    <w:rPr>
                      <w:rFonts w:ascii="Times New Roman" w:eastAsia="微软雅黑" w:hAnsi="Times New Roman" w:cs="Times New Roman" w:hint="eastAsia"/>
                      <w:sz w:val="18"/>
                      <w:szCs w:val="18"/>
                    </w:rPr>
                    <w:t>2017</w:t>
                  </w:r>
                  <w:r w:rsidRPr="00636989">
                    <w:rPr>
                      <w:rFonts w:ascii="Times New Roman" w:eastAsia="微软雅黑" w:hAnsi="Times New Roman" w:cs="Times New Roman" w:hint="eastAsia"/>
                      <w:sz w:val="18"/>
                      <w:szCs w:val="18"/>
                    </w:rPr>
                    <w:t>年厦门市知识产权局唯一</w:t>
                  </w:r>
                  <w:proofErr w:type="gramStart"/>
                  <w:r w:rsidRPr="00636989">
                    <w:rPr>
                      <w:rFonts w:ascii="Times New Roman" w:eastAsia="微软雅黑" w:hAnsi="Times New Roman" w:cs="Times New Roman" w:hint="eastAsia"/>
                      <w:sz w:val="18"/>
                      <w:szCs w:val="18"/>
                    </w:rPr>
                    <w:t>一</w:t>
                  </w:r>
                  <w:proofErr w:type="gramEnd"/>
                  <w:r w:rsidRPr="00636989">
                    <w:rPr>
                      <w:rFonts w:ascii="Times New Roman" w:eastAsia="微软雅黑" w:hAnsi="Times New Roman" w:cs="Times New Roman" w:hint="eastAsia"/>
                      <w:sz w:val="18"/>
                      <w:szCs w:val="18"/>
                    </w:rPr>
                    <w:t>项发明特等奖。</w:t>
                  </w:r>
                  <w:r w:rsidRPr="00636989">
                    <w:rPr>
                      <w:rFonts w:ascii="Times New Roman" w:eastAsia="微软雅黑" w:hAnsi="Times New Roman" w:cs="Times New Roman"/>
                      <w:sz w:val="18"/>
                      <w:szCs w:val="18"/>
                    </w:rPr>
                    <w:t xml:space="preserve"> </w:t>
                  </w:r>
                </w:p>
                <w:p w:rsidR="00C1390C" w:rsidRPr="00336560" w:rsidRDefault="00C1390C" w:rsidP="00C1390C">
                  <w:pPr>
                    <w:tabs>
                      <w:tab w:val="left" w:pos="720"/>
                    </w:tabs>
                    <w:autoSpaceDE w:val="0"/>
                    <w:autoSpaceDN w:val="0"/>
                    <w:adjustRightInd w:val="0"/>
                    <w:spacing w:line="360" w:lineRule="exact"/>
                    <w:jc w:val="left"/>
                    <w:rPr>
                      <w:rFonts w:ascii="宋体" w:hAnsi="宋体"/>
                      <w:sz w:val="18"/>
                      <w:szCs w:val="18"/>
                    </w:rPr>
                  </w:pPr>
                  <w:r w:rsidRPr="00336560">
                    <w:rPr>
                      <w:rFonts w:ascii="宋体" w:hAnsi="宋体"/>
                      <w:sz w:val="18"/>
                      <w:szCs w:val="18"/>
                    </w:rPr>
                    <w:t xml:space="preserve"> </w:t>
                  </w:r>
                </w:p>
              </w:txbxContent>
            </v:textbox>
            <w10:wrap anchorx="margin" anchory="margin"/>
          </v:shape>
        </w:pict>
      </w: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C1390C" w:rsidRDefault="00C1390C" w:rsidP="00A133B9">
      <w:pPr>
        <w:widowControl/>
        <w:tabs>
          <w:tab w:val="left" w:pos="3420"/>
          <w:tab w:val="left" w:pos="3600"/>
        </w:tabs>
        <w:spacing w:line="300" w:lineRule="auto"/>
        <w:rPr>
          <w:rFonts w:eastAsia="黑体"/>
          <w:kern w:val="0"/>
          <w:sz w:val="30"/>
          <w:szCs w:val="30"/>
        </w:rPr>
      </w:pPr>
    </w:p>
    <w:p w:rsidR="00A54EBC" w:rsidRDefault="00A54EBC" w:rsidP="00A133B9">
      <w:pPr>
        <w:widowControl/>
        <w:tabs>
          <w:tab w:val="left" w:pos="3420"/>
          <w:tab w:val="left" w:pos="3600"/>
        </w:tabs>
        <w:spacing w:line="300" w:lineRule="auto"/>
        <w:rPr>
          <w:rFonts w:eastAsia="黑体"/>
          <w:kern w:val="0"/>
          <w:sz w:val="30"/>
          <w:szCs w:val="30"/>
        </w:rPr>
      </w:pPr>
    </w:p>
    <w:p w:rsidR="00D61657" w:rsidRDefault="00D61657" w:rsidP="00A133B9">
      <w:pPr>
        <w:widowControl/>
        <w:tabs>
          <w:tab w:val="left" w:pos="3420"/>
          <w:tab w:val="left" w:pos="3600"/>
        </w:tabs>
        <w:spacing w:line="300" w:lineRule="auto"/>
        <w:rPr>
          <w:rFonts w:eastAsia="黑体"/>
          <w:kern w:val="0"/>
          <w:sz w:val="30"/>
          <w:szCs w:val="30"/>
        </w:rPr>
      </w:pPr>
    </w:p>
    <w:p w:rsidR="00D61657" w:rsidRDefault="00D61657" w:rsidP="00A133B9">
      <w:pPr>
        <w:widowControl/>
        <w:tabs>
          <w:tab w:val="left" w:pos="3420"/>
          <w:tab w:val="left" w:pos="3600"/>
        </w:tabs>
        <w:spacing w:line="300" w:lineRule="auto"/>
        <w:rPr>
          <w:rFonts w:eastAsia="黑体"/>
          <w:kern w:val="0"/>
          <w:sz w:val="30"/>
          <w:szCs w:val="30"/>
        </w:rPr>
      </w:pPr>
    </w:p>
    <w:p w:rsidR="00D61657" w:rsidRDefault="00D61657" w:rsidP="00A133B9">
      <w:pPr>
        <w:widowControl/>
        <w:tabs>
          <w:tab w:val="left" w:pos="3420"/>
          <w:tab w:val="left" w:pos="3600"/>
        </w:tabs>
        <w:spacing w:line="300" w:lineRule="auto"/>
        <w:rPr>
          <w:rFonts w:eastAsia="黑体"/>
          <w:kern w:val="0"/>
          <w:sz w:val="30"/>
          <w:szCs w:val="30"/>
        </w:rPr>
      </w:pPr>
    </w:p>
    <w:p w:rsidR="00D61657" w:rsidRDefault="00D61657" w:rsidP="00A133B9">
      <w:pPr>
        <w:widowControl/>
        <w:tabs>
          <w:tab w:val="left" w:pos="3420"/>
          <w:tab w:val="left" w:pos="3600"/>
        </w:tabs>
        <w:spacing w:line="300" w:lineRule="auto"/>
        <w:rPr>
          <w:rFonts w:eastAsia="黑体"/>
          <w:kern w:val="0"/>
          <w:sz w:val="30"/>
          <w:szCs w:val="30"/>
        </w:rPr>
      </w:pPr>
    </w:p>
    <w:p w:rsidR="00D61657" w:rsidRDefault="00D61657" w:rsidP="00A133B9">
      <w:pPr>
        <w:widowControl/>
        <w:tabs>
          <w:tab w:val="left" w:pos="3420"/>
          <w:tab w:val="left" w:pos="3600"/>
        </w:tabs>
        <w:spacing w:line="300" w:lineRule="auto"/>
        <w:rPr>
          <w:rFonts w:eastAsia="黑体"/>
          <w:kern w:val="0"/>
          <w:sz w:val="30"/>
          <w:szCs w:val="30"/>
        </w:rPr>
      </w:pPr>
    </w:p>
    <w:p w:rsidR="00A133B9" w:rsidRPr="001455A7" w:rsidRDefault="00A133B9" w:rsidP="00A133B9">
      <w:pPr>
        <w:widowControl/>
        <w:jc w:val="center"/>
        <w:rPr>
          <w:rFonts w:ascii="微软雅黑" w:eastAsia="微软雅黑" w:hAnsi="微软雅黑" w:cs="Calibri"/>
          <w:b/>
          <w:color w:val="A50021"/>
          <w:kern w:val="0"/>
          <w:sz w:val="48"/>
          <w:szCs w:val="48"/>
        </w:rPr>
      </w:pPr>
      <w:r w:rsidRPr="001455A7">
        <w:rPr>
          <w:rFonts w:ascii="微软雅黑" w:eastAsia="微软雅黑" w:hAnsi="微软雅黑" w:cs="Calibri"/>
          <w:b/>
          <w:color w:val="A50021"/>
          <w:kern w:val="0"/>
          <w:sz w:val="48"/>
          <w:szCs w:val="48"/>
        </w:rPr>
        <w:lastRenderedPageBreak/>
        <w:t>注 册 回 执</w:t>
      </w:r>
    </w:p>
    <w:p w:rsidR="00A133B9" w:rsidRPr="00EA1CAB" w:rsidRDefault="00A133B9" w:rsidP="00A133B9">
      <w:pPr>
        <w:widowControl/>
        <w:spacing w:line="400" w:lineRule="exact"/>
        <w:jc w:val="center"/>
        <w:rPr>
          <w:rFonts w:ascii="微软雅黑" w:eastAsia="微软雅黑" w:hAnsi="微软雅黑" w:cs="Calibri"/>
          <w:color w:val="000000"/>
          <w:kern w:val="0"/>
          <w:szCs w:val="21"/>
        </w:rPr>
      </w:pPr>
      <w:r w:rsidRPr="00EA1CAB">
        <w:rPr>
          <w:rFonts w:ascii="微软雅黑" w:eastAsia="微软雅黑" w:hAnsi="微软雅黑" w:cs="Calibri" w:hint="eastAsia"/>
          <w:color w:val="000000"/>
          <w:kern w:val="0"/>
          <w:szCs w:val="21"/>
        </w:rPr>
        <w:t>（</w:t>
      </w:r>
      <w:r>
        <w:rPr>
          <w:rFonts w:ascii="微软雅黑" w:eastAsia="微软雅黑" w:hAnsi="微软雅黑" w:cs="Calibri" w:hint="eastAsia"/>
          <w:color w:val="000000"/>
          <w:kern w:val="0"/>
          <w:szCs w:val="21"/>
        </w:rPr>
        <w:t>生物通</w:t>
      </w:r>
      <w:r w:rsidRPr="00EA1CAB">
        <w:rPr>
          <w:rFonts w:ascii="微软雅黑" w:eastAsia="微软雅黑" w:hAnsi="微软雅黑" w:cs="Calibri" w:hint="eastAsia"/>
          <w:color w:val="000000"/>
          <w:kern w:val="0"/>
          <w:szCs w:val="21"/>
        </w:rPr>
        <w:t>在线报名、</w:t>
      </w:r>
      <w:r w:rsidRPr="00EA1CAB">
        <w:rPr>
          <w:rFonts w:ascii="微软雅黑" w:eastAsia="微软雅黑" w:hAnsi="微软雅黑" w:cs="Calibri"/>
          <w:color w:val="000000"/>
          <w:kern w:val="0"/>
          <w:szCs w:val="21"/>
        </w:rPr>
        <w:t>E-mail</w:t>
      </w:r>
      <w:r w:rsidRPr="00EA1CAB">
        <w:rPr>
          <w:rFonts w:ascii="微软雅黑" w:eastAsia="微软雅黑" w:hAnsi="微软雅黑" w:cs="Calibri" w:hint="eastAsia"/>
          <w:color w:val="000000"/>
          <w:kern w:val="0"/>
          <w:szCs w:val="21"/>
        </w:rPr>
        <w:t>、</w:t>
      </w:r>
      <w:proofErr w:type="gramStart"/>
      <w:r w:rsidRPr="00EA1CAB">
        <w:rPr>
          <w:rFonts w:ascii="微软雅黑" w:eastAsia="微软雅黑" w:hAnsi="微软雅黑" w:cs="Calibri" w:hint="eastAsia"/>
          <w:color w:val="000000"/>
          <w:kern w:val="0"/>
          <w:szCs w:val="21"/>
        </w:rPr>
        <w:t>微信</w:t>
      </w:r>
      <w:r>
        <w:rPr>
          <w:rFonts w:ascii="微软雅黑" w:eastAsia="微软雅黑" w:hAnsi="微软雅黑" w:cs="Calibri" w:hint="eastAsia"/>
          <w:color w:val="000000"/>
          <w:kern w:val="0"/>
          <w:szCs w:val="21"/>
        </w:rPr>
        <w:t>报名</w:t>
      </w:r>
      <w:proofErr w:type="gramEnd"/>
      <w:r w:rsidRPr="00EA1CAB">
        <w:rPr>
          <w:rFonts w:ascii="微软雅黑" w:eastAsia="微软雅黑" w:hAnsi="微软雅黑" w:cs="Calibri"/>
          <w:color w:val="000000"/>
          <w:kern w:val="0"/>
          <w:szCs w:val="21"/>
        </w:rPr>
        <w:t>均可</w:t>
      </w:r>
      <w:r w:rsidRPr="00EA1CAB">
        <w:rPr>
          <w:rFonts w:ascii="微软雅黑" w:eastAsia="微软雅黑" w:hAnsi="微软雅黑" w:cs="Calibri" w:hint="eastAsia"/>
          <w:color w:val="000000"/>
          <w:kern w:val="0"/>
          <w:szCs w:val="21"/>
        </w:rPr>
        <w:t>，</w:t>
      </w:r>
      <w:r w:rsidRPr="00EA1CAB">
        <w:rPr>
          <w:rFonts w:ascii="微软雅黑" w:eastAsia="微软雅黑" w:hAnsi="微软雅黑" w:cs="Calibri"/>
          <w:color w:val="000000"/>
          <w:kern w:val="0"/>
          <w:szCs w:val="21"/>
        </w:rPr>
        <w:t xml:space="preserve">请务必电话确认）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872"/>
        <w:gridCol w:w="2239"/>
        <w:gridCol w:w="1901"/>
      </w:tblGrid>
      <w:tr w:rsidR="00A133B9" w:rsidRPr="00B4497A" w:rsidTr="00F42618">
        <w:trPr>
          <w:cantSplit/>
          <w:trHeight w:val="348"/>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 xml:space="preserve">姓 </w:t>
            </w:r>
            <w:r w:rsidRPr="00EA1CAB">
              <w:rPr>
                <w:rFonts w:ascii="微软雅黑" w:eastAsia="微软雅黑" w:hAnsi="微软雅黑" w:cs="Calibri" w:hint="eastAsia"/>
                <w:b/>
                <w:color w:val="000000"/>
                <w:kern w:val="0"/>
                <w:szCs w:val="21"/>
              </w:rPr>
              <w:t xml:space="preserve">  </w:t>
            </w:r>
            <w:r w:rsidRPr="00EA1CAB">
              <w:rPr>
                <w:rFonts w:ascii="微软雅黑" w:eastAsia="微软雅黑" w:hAnsi="微软雅黑" w:cs="Calibri"/>
                <w:b/>
                <w:color w:val="000000"/>
                <w:kern w:val="0"/>
                <w:szCs w:val="21"/>
              </w:rPr>
              <w:t xml:space="preserve"> 名</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 xml:space="preserve">性 </w:t>
            </w:r>
            <w:r w:rsidRPr="00EA1CAB">
              <w:rPr>
                <w:rFonts w:ascii="微软雅黑" w:eastAsia="微软雅黑" w:hAnsi="微软雅黑" w:cs="Calibri" w:hint="eastAsia"/>
                <w:b/>
                <w:color w:val="000000"/>
                <w:kern w:val="0"/>
                <w:szCs w:val="21"/>
              </w:rPr>
              <w:t xml:space="preserve">  </w:t>
            </w:r>
            <w:r w:rsidRPr="00EA1CAB">
              <w:rPr>
                <w:rFonts w:ascii="微软雅黑" w:eastAsia="微软雅黑" w:hAnsi="微软雅黑" w:cs="Calibri"/>
                <w:b/>
                <w:color w:val="000000"/>
                <w:kern w:val="0"/>
                <w:szCs w:val="21"/>
              </w:rPr>
              <w:t xml:space="preserve"> 别</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r>
      <w:tr w:rsidR="00A133B9" w:rsidRPr="00B4497A" w:rsidTr="00F42618">
        <w:trPr>
          <w:cantSplit/>
          <w:trHeight w:val="306"/>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 xml:space="preserve">单 </w:t>
            </w:r>
            <w:r w:rsidRPr="00EA1CAB">
              <w:rPr>
                <w:rFonts w:ascii="微软雅黑" w:eastAsia="微软雅黑" w:hAnsi="微软雅黑" w:cs="Calibri" w:hint="eastAsia"/>
                <w:b/>
                <w:color w:val="000000"/>
                <w:kern w:val="0"/>
                <w:szCs w:val="21"/>
              </w:rPr>
              <w:t xml:space="preserve">  </w:t>
            </w:r>
            <w:r w:rsidRPr="00EA1CAB">
              <w:rPr>
                <w:rFonts w:ascii="微软雅黑" w:eastAsia="微软雅黑" w:hAnsi="微软雅黑" w:cs="Calibri"/>
                <w:b/>
                <w:color w:val="000000"/>
                <w:kern w:val="0"/>
                <w:szCs w:val="21"/>
              </w:rPr>
              <w:t xml:space="preserve"> 位</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 xml:space="preserve">电 </w:t>
            </w:r>
            <w:r w:rsidRPr="00EA1CAB">
              <w:rPr>
                <w:rFonts w:ascii="微软雅黑" w:eastAsia="微软雅黑" w:hAnsi="微软雅黑" w:cs="Calibri" w:hint="eastAsia"/>
                <w:b/>
                <w:color w:val="000000"/>
                <w:kern w:val="0"/>
                <w:szCs w:val="21"/>
              </w:rPr>
              <w:t xml:space="preserve">  </w:t>
            </w:r>
            <w:r w:rsidRPr="00EA1CAB">
              <w:rPr>
                <w:rFonts w:ascii="微软雅黑" w:eastAsia="微软雅黑" w:hAnsi="微软雅黑" w:cs="Calibri"/>
                <w:b/>
                <w:color w:val="000000"/>
                <w:kern w:val="0"/>
                <w:szCs w:val="21"/>
              </w:rPr>
              <w:t xml:space="preserve"> 话</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r>
      <w:tr w:rsidR="00A133B9" w:rsidRPr="00B4497A" w:rsidTr="00F42618">
        <w:trPr>
          <w:cantSplit/>
          <w:trHeight w:val="291"/>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 xml:space="preserve">手 </w:t>
            </w:r>
            <w:r w:rsidRPr="00EA1CAB">
              <w:rPr>
                <w:rFonts w:ascii="微软雅黑" w:eastAsia="微软雅黑" w:hAnsi="微软雅黑" w:cs="Calibri" w:hint="eastAsia"/>
                <w:b/>
                <w:color w:val="000000"/>
                <w:kern w:val="0"/>
                <w:szCs w:val="21"/>
              </w:rPr>
              <w:t xml:space="preserve">  </w:t>
            </w:r>
            <w:r w:rsidRPr="00EA1CAB">
              <w:rPr>
                <w:rFonts w:ascii="微软雅黑" w:eastAsia="微软雅黑" w:hAnsi="微软雅黑" w:cs="Calibri"/>
                <w:b/>
                <w:color w:val="000000"/>
                <w:kern w:val="0"/>
                <w:szCs w:val="21"/>
              </w:rPr>
              <w:t xml:space="preserve"> 机</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hint="eastAsia"/>
                <w:b/>
                <w:color w:val="000000"/>
                <w:kern w:val="0"/>
                <w:szCs w:val="21"/>
              </w:rPr>
              <w:t>微    信</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r>
      <w:tr w:rsidR="00A133B9" w:rsidRPr="00B4497A" w:rsidTr="00F42618">
        <w:trPr>
          <w:cantSplit/>
          <w:trHeight w:val="304"/>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通讯地址</w:t>
            </w:r>
          </w:p>
        </w:tc>
        <w:tc>
          <w:tcPr>
            <w:tcW w:w="1872" w:type="dxa"/>
            <w:tcBorders>
              <w:top w:val="single" w:sz="4" w:space="0" w:color="auto"/>
              <w:left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c>
          <w:tcPr>
            <w:tcW w:w="2239" w:type="dxa"/>
            <w:tcBorders>
              <w:top w:val="single" w:sz="4" w:space="0" w:color="auto"/>
              <w:left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电子邮件</w:t>
            </w:r>
          </w:p>
        </w:tc>
        <w:tc>
          <w:tcPr>
            <w:tcW w:w="1901" w:type="dxa"/>
            <w:tcBorders>
              <w:top w:val="single" w:sz="4" w:space="0" w:color="auto"/>
              <w:left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r>
      <w:tr w:rsidR="00A133B9" w:rsidRPr="003C3ACC" w:rsidTr="00F42618">
        <w:trPr>
          <w:cantSplit/>
          <w:trHeight w:val="401"/>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信息来源</w:t>
            </w:r>
          </w:p>
          <w:p w:rsidR="00A133B9" w:rsidRPr="00EA1CAB" w:rsidRDefault="00A133B9" w:rsidP="00F42618">
            <w:pPr>
              <w:widowControl/>
              <w:spacing w:line="400" w:lineRule="exact"/>
              <w:jc w:val="center"/>
              <w:rPr>
                <w:rFonts w:ascii="微软雅黑" w:eastAsia="微软雅黑" w:hAnsi="微软雅黑" w:cs="Calibri"/>
                <w:color w:val="000000"/>
                <w:kern w:val="0"/>
                <w:szCs w:val="21"/>
              </w:rPr>
            </w:pPr>
            <w:r w:rsidRPr="00EA1CAB">
              <w:rPr>
                <w:rFonts w:ascii="微软雅黑" w:eastAsia="微软雅黑" w:hAnsi="微软雅黑" w:cs="Calibri"/>
                <w:color w:val="000000"/>
                <w:kern w:val="0"/>
                <w:szCs w:val="21"/>
              </w:rPr>
              <w:t>（网络，邮件或</w:t>
            </w:r>
            <w:r w:rsidRPr="00EA1CAB">
              <w:rPr>
                <w:rFonts w:ascii="微软雅黑" w:eastAsia="微软雅黑" w:hAnsi="微软雅黑" w:cs="Calibri" w:hint="eastAsia"/>
                <w:color w:val="000000"/>
                <w:kern w:val="0"/>
                <w:szCs w:val="21"/>
              </w:rPr>
              <w:t>生物通</w:t>
            </w:r>
            <w:r w:rsidRPr="00EA1CAB">
              <w:rPr>
                <w:rFonts w:ascii="微软雅黑" w:eastAsia="微软雅黑" w:hAnsi="微软雅黑" w:cs="Calibri"/>
                <w:color w:val="000000"/>
                <w:kern w:val="0"/>
                <w:szCs w:val="21"/>
              </w:rPr>
              <w:t>）</w:t>
            </w:r>
          </w:p>
        </w:tc>
        <w:tc>
          <w:tcPr>
            <w:tcW w:w="1872" w:type="dxa"/>
            <w:tcBorders>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left"/>
              <w:rPr>
                <w:rFonts w:ascii="微软雅黑" w:eastAsia="微软雅黑" w:hAnsi="微软雅黑" w:cs="Calibri"/>
                <w:b/>
                <w:color w:val="000000"/>
                <w:kern w:val="0"/>
                <w:szCs w:val="21"/>
              </w:rPr>
            </w:pPr>
          </w:p>
        </w:tc>
        <w:tc>
          <w:tcPr>
            <w:tcW w:w="2239" w:type="dxa"/>
            <w:tcBorders>
              <w:left w:val="single" w:sz="4" w:space="0" w:color="auto"/>
              <w:bottom w:val="single" w:sz="4" w:space="0" w:color="auto"/>
              <w:right w:val="single" w:sz="4" w:space="0" w:color="auto"/>
            </w:tcBorders>
            <w:shd w:val="clear" w:color="auto" w:fill="auto"/>
            <w:vAlign w:val="center"/>
          </w:tcPr>
          <w:p w:rsidR="00A133B9" w:rsidRPr="00EA1CAB" w:rsidRDefault="00A133B9" w:rsidP="00F42618">
            <w:pPr>
              <w:widowControl/>
              <w:spacing w:line="400" w:lineRule="exact"/>
              <w:jc w:val="center"/>
              <w:rPr>
                <w:rFonts w:ascii="微软雅黑" w:eastAsia="微软雅黑" w:hAnsi="微软雅黑" w:cs="Calibri"/>
                <w:b/>
                <w:color w:val="000000"/>
                <w:kern w:val="0"/>
                <w:szCs w:val="21"/>
              </w:rPr>
            </w:pPr>
            <w:r w:rsidRPr="00EA1CAB">
              <w:rPr>
                <w:rFonts w:ascii="微软雅黑" w:eastAsia="微软雅黑" w:hAnsi="微软雅黑" w:cs="Calibri"/>
                <w:b/>
                <w:color w:val="000000"/>
                <w:kern w:val="0"/>
                <w:szCs w:val="21"/>
              </w:rPr>
              <w:t xml:space="preserve">住 </w:t>
            </w:r>
            <w:r w:rsidRPr="00EA1CAB">
              <w:rPr>
                <w:rFonts w:ascii="微软雅黑" w:eastAsia="微软雅黑" w:hAnsi="微软雅黑" w:cs="Calibri" w:hint="eastAsia"/>
                <w:b/>
                <w:color w:val="000000"/>
                <w:kern w:val="0"/>
                <w:szCs w:val="21"/>
              </w:rPr>
              <w:t xml:space="preserve">  </w:t>
            </w:r>
            <w:r w:rsidRPr="00EA1CAB">
              <w:rPr>
                <w:rFonts w:ascii="微软雅黑" w:eastAsia="微软雅黑" w:hAnsi="微软雅黑" w:cs="Calibri"/>
                <w:b/>
                <w:color w:val="000000"/>
                <w:kern w:val="0"/>
                <w:szCs w:val="21"/>
              </w:rPr>
              <w:t xml:space="preserve"> </w:t>
            </w:r>
            <w:proofErr w:type="gramStart"/>
            <w:r w:rsidRPr="00EA1CAB">
              <w:rPr>
                <w:rFonts w:ascii="微软雅黑" w:eastAsia="微软雅黑" w:hAnsi="微软雅黑" w:cs="Calibri"/>
                <w:b/>
                <w:color w:val="000000"/>
                <w:kern w:val="0"/>
                <w:szCs w:val="21"/>
              </w:rPr>
              <w:t>宿</w:t>
            </w:r>
            <w:proofErr w:type="gramEnd"/>
          </w:p>
          <w:p w:rsidR="00A133B9" w:rsidRPr="00EA1CAB" w:rsidRDefault="00A133B9" w:rsidP="00F42618">
            <w:pPr>
              <w:widowControl/>
              <w:spacing w:line="400" w:lineRule="exact"/>
              <w:jc w:val="center"/>
              <w:rPr>
                <w:rFonts w:ascii="微软雅黑" w:eastAsia="微软雅黑" w:hAnsi="微软雅黑" w:cs="Calibri"/>
                <w:color w:val="000000"/>
                <w:kern w:val="0"/>
                <w:szCs w:val="21"/>
              </w:rPr>
            </w:pPr>
            <w:r w:rsidRPr="00EA1CAB">
              <w:rPr>
                <w:rFonts w:ascii="微软雅黑" w:eastAsia="微软雅黑" w:hAnsi="微软雅黑" w:cs="Calibri"/>
                <w:color w:val="000000"/>
                <w:kern w:val="0"/>
                <w:szCs w:val="21"/>
              </w:rPr>
              <w:t>（</w:t>
            </w:r>
            <w:r w:rsidRPr="00EA1CAB">
              <w:rPr>
                <w:rFonts w:ascii="微软雅黑" w:eastAsia="微软雅黑" w:hAnsi="微软雅黑" w:cs="Calibri" w:hint="eastAsia"/>
                <w:color w:val="000000"/>
                <w:kern w:val="0"/>
                <w:szCs w:val="21"/>
              </w:rPr>
              <w:t>是/</w:t>
            </w:r>
            <w:proofErr w:type="gramStart"/>
            <w:r w:rsidRPr="00EA1CAB">
              <w:rPr>
                <w:rFonts w:ascii="微软雅黑" w:eastAsia="微软雅黑" w:hAnsi="微软雅黑" w:cs="Calibri" w:hint="eastAsia"/>
                <w:color w:val="000000"/>
                <w:kern w:val="0"/>
                <w:szCs w:val="21"/>
              </w:rPr>
              <w:t>否</w:t>
            </w:r>
            <w:r>
              <w:rPr>
                <w:rFonts w:ascii="微软雅黑" w:eastAsia="微软雅黑" w:hAnsi="微软雅黑" w:cs="Calibri" w:hint="eastAsia"/>
                <w:color w:val="000000"/>
                <w:kern w:val="0"/>
                <w:szCs w:val="21"/>
              </w:rPr>
              <w:t>拼双</w:t>
            </w:r>
            <w:proofErr w:type="gramEnd"/>
            <w:r>
              <w:rPr>
                <w:rFonts w:ascii="微软雅黑" w:eastAsia="微软雅黑" w:hAnsi="微软雅黑" w:cs="Calibri" w:hint="eastAsia"/>
                <w:color w:val="000000"/>
                <w:kern w:val="0"/>
                <w:szCs w:val="21"/>
              </w:rPr>
              <w:t>人间）</w:t>
            </w:r>
          </w:p>
        </w:tc>
        <w:tc>
          <w:tcPr>
            <w:tcW w:w="1901" w:type="dxa"/>
            <w:tcBorders>
              <w:left w:val="single" w:sz="4" w:space="0" w:color="auto"/>
              <w:bottom w:val="single" w:sz="4" w:space="0" w:color="auto"/>
              <w:right w:val="single" w:sz="4" w:space="0" w:color="auto"/>
            </w:tcBorders>
            <w:shd w:val="clear" w:color="auto" w:fill="auto"/>
            <w:vAlign w:val="center"/>
          </w:tcPr>
          <w:p w:rsidR="00A133B9" w:rsidRDefault="00A133B9" w:rsidP="00F42618">
            <w:pPr>
              <w:spacing w:line="400" w:lineRule="exact"/>
              <w:jc w:val="center"/>
              <w:rPr>
                <w:rFonts w:ascii="微软雅黑" w:eastAsia="微软雅黑" w:hAnsi="微软雅黑"/>
                <w:szCs w:val="21"/>
              </w:rPr>
            </w:pPr>
            <w:r w:rsidRPr="000D6653">
              <w:rPr>
                <w:rFonts w:ascii="微软雅黑" w:eastAsia="微软雅黑" w:hAnsi="微软雅黑" w:hint="eastAsia"/>
                <w:sz w:val="28"/>
                <w:szCs w:val="28"/>
              </w:rPr>
              <w:t>□</w:t>
            </w:r>
            <w:r>
              <w:rPr>
                <w:rFonts w:ascii="微软雅黑" w:eastAsia="微软雅黑" w:hAnsi="微软雅黑" w:hint="eastAsia"/>
                <w:szCs w:val="21"/>
              </w:rPr>
              <w:t xml:space="preserve"> 是</w:t>
            </w:r>
          </w:p>
          <w:p w:rsidR="00A133B9" w:rsidRPr="000D6653" w:rsidRDefault="00A133B9" w:rsidP="00F42618">
            <w:pPr>
              <w:spacing w:line="400" w:lineRule="exact"/>
              <w:jc w:val="center"/>
              <w:rPr>
                <w:rFonts w:ascii="微软雅黑" w:eastAsia="微软雅黑" w:hAnsi="微软雅黑"/>
                <w:szCs w:val="21"/>
              </w:rPr>
            </w:pPr>
            <w:r w:rsidRPr="000D6653">
              <w:rPr>
                <w:rFonts w:ascii="微软雅黑" w:eastAsia="微软雅黑" w:hAnsi="微软雅黑" w:hint="eastAsia"/>
                <w:sz w:val="28"/>
                <w:szCs w:val="28"/>
              </w:rPr>
              <w:t xml:space="preserve">□ </w:t>
            </w:r>
            <w:r>
              <w:rPr>
                <w:rFonts w:ascii="微软雅黑" w:eastAsia="微软雅黑" w:hAnsi="微软雅黑" w:hint="eastAsia"/>
                <w:szCs w:val="21"/>
              </w:rPr>
              <w:t>否</w:t>
            </w:r>
          </w:p>
        </w:tc>
      </w:tr>
    </w:tbl>
    <w:p w:rsidR="00A133B9" w:rsidRDefault="00A133B9" w:rsidP="00A133B9">
      <w:pPr>
        <w:pStyle w:val="aa"/>
        <w:ind w:leftChars="-85" w:left="-178" w:firstLine="0"/>
        <w:rPr>
          <w:b/>
          <w:bCs/>
          <w:sz w:val="24"/>
        </w:rPr>
      </w:pPr>
    </w:p>
    <w:p w:rsidR="00A133B9" w:rsidRDefault="00A133B9" w:rsidP="00A133B9">
      <w:pPr>
        <w:pStyle w:val="aa"/>
        <w:ind w:leftChars="-85" w:left="-178" w:firstLine="0"/>
        <w:rPr>
          <w:b/>
          <w:bCs/>
          <w:sz w:val="24"/>
        </w:rPr>
      </w:pPr>
    </w:p>
    <w:p w:rsidR="00A133B9" w:rsidRDefault="00A133B9" w:rsidP="00A133B9">
      <w:pPr>
        <w:spacing w:line="400" w:lineRule="exact"/>
        <w:jc w:val="left"/>
        <w:rPr>
          <w:rFonts w:ascii="微软雅黑" w:eastAsia="微软雅黑" w:hAnsi="微软雅黑" w:cs="Calibri"/>
          <w:color w:val="000000"/>
          <w:kern w:val="0"/>
          <w:szCs w:val="21"/>
        </w:rPr>
      </w:pPr>
      <w:r w:rsidRPr="00E72E9A">
        <w:rPr>
          <w:rFonts w:ascii="微软雅黑" w:eastAsia="微软雅黑" w:hAnsi="微软雅黑" w:cs="Calibri" w:hint="eastAsia"/>
          <w:b/>
          <w:color w:val="A50021"/>
          <w:kern w:val="0"/>
          <w:szCs w:val="21"/>
        </w:rPr>
        <w:t>联系方式</w:t>
      </w:r>
      <w:r w:rsidRPr="009D2D5C">
        <w:rPr>
          <w:rFonts w:ascii="微软雅黑" w:eastAsia="微软雅黑" w:hAnsi="微软雅黑" w:hint="eastAsia"/>
          <w:b/>
          <w:szCs w:val="21"/>
        </w:rPr>
        <w:t>：</w:t>
      </w:r>
      <w:r w:rsidRPr="00B65E50">
        <w:rPr>
          <w:rFonts w:ascii="微软雅黑" w:eastAsia="微软雅黑" w:hAnsi="微软雅黑" w:cs="Calibri" w:hint="eastAsia"/>
          <w:color w:val="000000"/>
          <w:kern w:val="0"/>
          <w:szCs w:val="21"/>
        </w:rPr>
        <w:t>联系</w:t>
      </w:r>
      <w:r>
        <w:rPr>
          <w:rFonts w:ascii="微软雅黑" w:eastAsia="微软雅黑" w:hAnsi="微软雅黑" w:cs="Calibri" w:hint="eastAsia"/>
          <w:color w:val="000000"/>
          <w:kern w:val="0"/>
          <w:szCs w:val="21"/>
        </w:rPr>
        <w:t>人：钟雪婷，电话：</w:t>
      </w:r>
      <w:r w:rsidRPr="00B65E50">
        <w:rPr>
          <w:rFonts w:ascii="微软雅黑" w:eastAsia="微软雅黑" w:hAnsi="微软雅黑" w:cs="Calibri" w:hint="eastAsia"/>
          <w:color w:val="000000"/>
          <w:kern w:val="0"/>
          <w:szCs w:val="21"/>
        </w:rPr>
        <w:t>0592-2187363；</w:t>
      </w:r>
      <w:r>
        <w:rPr>
          <w:rFonts w:ascii="微软雅黑" w:eastAsia="微软雅黑" w:hAnsi="微软雅黑" w:cs="Calibri" w:hint="eastAsia"/>
          <w:color w:val="000000"/>
          <w:kern w:val="0"/>
          <w:szCs w:val="21"/>
        </w:rPr>
        <w:t>传真：</w:t>
      </w:r>
      <w:r w:rsidRPr="00B65E50">
        <w:rPr>
          <w:rFonts w:ascii="微软雅黑" w:eastAsia="微软雅黑" w:hAnsi="微软雅黑" w:cs="Calibri" w:hint="eastAsia"/>
          <w:color w:val="000000"/>
          <w:kern w:val="0"/>
          <w:szCs w:val="21"/>
        </w:rPr>
        <w:t>0592-2187363</w:t>
      </w:r>
    </w:p>
    <w:p w:rsidR="00A133B9" w:rsidRDefault="00A133B9" w:rsidP="00A133B9">
      <w:pPr>
        <w:spacing w:line="400" w:lineRule="exact"/>
        <w:ind w:firstLineChars="500" w:firstLine="1050"/>
        <w:jc w:val="left"/>
        <w:rPr>
          <w:rStyle w:val="ab"/>
          <w:rFonts w:ascii="微软雅黑" w:eastAsia="微软雅黑" w:hAnsi="微软雅黑" w:cs="Calibri"/>
          <w:kern w:val="0"/>
          <w:szCs w:val="21"/>
        </w:rPr>
      </w:pPr>
      <w:r>
        <w:rPr>
          <w:rFonts w:ascii="微软雅黑" w:eastAsia="微软雅黑" w:hAnsi="微软雅黑" w:cs="Calibri" w:hint="eastAsia"/>
          <w:color w:val="000000"/>
          <w:kern w:val="0"/>
          <w:szCs w:val="21"/>
        </w:rPr>
        <w:t>手机：15860723053（</w:t>
      </w:r>
      <w:proofErr w:type="gramStart"/>
      <w:r>
        <w:rPr>
          <w:rFonts w:ascii="微软雅黑" w:eastAsia="微软雅黑" w:hAnsi="微软雅黑" w:cs="Calibri" w:hint="eastAsia"/>
          <w:color w:val="000000"/>
          <w:kern w:val="0"/>
          <w:szCs w:val="21"/>
        </w:rPr>
        <w:t>微信同</w:t>
      </w:r>
      <w:proofErr w:type="gramEnd"/>
      <w:r>
        <w:rPr>
          <w:rFonts w:ascii="微软雅黑" w:eastAsia="微软雅黑" w:hAnsi="微软雅黑" w:cs="Calibri" w:hint="eastAsia"/>
          <w:color w:val="000000"/>
          <w:kern w:val="0"/>
          <w:szCs w:val="21"/>
        </w:rPr>
        <w:t>号）</w:t>
      </w:r>
      <w:r w:rsidRPr="00B65E50">
        <w:rPr>
          <w:rFonts w:ascii="微软雅黑" w:eastAsia="微软雅黑" w:hAnsi="微软雅黑" w:cs="Calibri" w:hint="eastAsia"/>
          <w:color w:val="000000"/>
          <w:kern w:val="0"/>
          <w:szCs w:val="21"/>
        </w:rPr>
        <w:t>；E-mail</w:t>
      </w:r>
      <w:r>
        <w:rPr>
          <w:rFonts w:ascii="微软雅黑" w:eastAsia="微软雅黑" w:hAnsi="微软雅黑" w:cs="Calibri" w:hint="eastAsia"/>
          <w:color w:val="000000"/>
          <w:kern w:val="0"/>
          <w:szCs w:val="21"/>
        </w:rPr>
        <w:t>：</w:t>
      </w:r>
      <w:r>
        <w:fldChar w:fldCharType="begin"/>
      </w:r>
      <w:r>
        <w:instrText xml:space="preserve"> HYPERLINK "mailto:PCR@xmu.edu.cn" </w:instrText>
      </w:r>
      <w:r>
        <w:fldChar w:fldCharType="separate"/>
      </w:r>
      <w:r w:rsidRPr="001D5690">
        <w:rPr>
          <w:rStyle w:val="ab"/>
          <w:rFonts w:ascii="微软雅黑" w:eastAsia="微软雅黑" w:hAnsi="微软雅黑" w:cs="Calibri" w:hint="eastAsia"/>
          <w:kern w:val="0"/>
          <w:szCs w:val="21"/>
        </w:rPr>
        <w:t>PCR@xmu.edu.cn</w:t>
      </w:r>
      <w:r>
        <w:rPr>
          <w:rStyle w:val="ab"/>
          <w:rFonts w:ascii="微软雅黑" w:eastAsia="微软雅黑" w:hAnsi="微软雅黑" w:cs="Calibri"/>
          <w:kern w:val="0"/>
          <w:szCs w:val="21"/>
        </w:rPr>
        <w:fldChar w:fldCharType="end"/>
      </w:r>
    </w:p>
    <w:p w:rsidR="00A133B9" w:rsidRPr="000A3281" w:rsidRDefault="00A133B9" w:rsidP="00A133B9">
      <w:pPr>
        <w:spacing w:line="400" w:lineRule="exact"/>
        <w:jc w:val="left"/>
        <w:rPr>
          <w:rFonts w:ascii="微软雅黑" w:eastAsia="微软雅黑" w:hAnsi="微软雅黑" w:cs="Calibri"/>
          <w:b/>
          <w:color w:val="A50021"/>
          <w:kern w:val="0"/>
          <w:sz w:val="28"/>
          <w:szCs w:val="28"/>
        </w:rPr>
      </w:pPr>
    </w:p>
    <w:p w:rsidR="00A133B9" w:rsidRDefault="00A133B9" w:rsidP="00A133B9">
      <w:pPr>
        <w:spacing w:line="400" w:lineRule="exact"/>
        <w:jc w:val="left"/>
        <w:rPr>
          <w:rFonts w:ascii="微软雅黑" w:eastAsia="微软雅黑" w:hAnsi="微软雅黑"/>
          <w:szCs w:val="21"/>
        </w:rPr>
      </w:pPr>
      <w:r w:rsidRPr="00E72E9A">
        <w:rPr>
          <w:rFonts w:ascii="微软雅黑" w:eastAsia="微软雅黑" w:hAnsi="微软雅黑" w:cs="Calibri" w:hint="eastAsia"/>
          <w:b/>
          <w:color w:val="000000" w:themeColor="text1"/>
          <w:kern w:val="0"/>
          <w:szCs w:val="21"/>
        </w:rPr>
        <w:t>报到时间</w:t>
      </w:r>
      <w:r w:rsidRPr="009D2D5C">
        <w:rPr>
          <w:rFonts w:ascii="微软雅黑" w:eastAsia="微软雅黑" w:hAnsi="微软雅黑" w:hint="eastAsia"/>
          <w:b/>
          <w:szCs w:val="21"/>
        </w:rPr>
        <w:t>：</w:t>
      </w:r>
      <w:r w:rsidRPr="00A96D5C">
        <w:rPr>
          <w:rFonts w:ascii="微软雅黑" w:eastAsia="微软雅黑" w:hAnsi="微软雅黑" w:hint="eastAsia"/>
          <w:szCs w:val="21"/>
        </w:rPr>
        <w:t>2018年11月28日</w:t>
      </w:r>
      <w:r>
        <w:rPr>
          <w:rFonts w:ascii="微软雅黑" w:eastAsia="微软雅黑" w:hAnsi="微软雅黑" w:hint="eastAsia"/>
          <w:szCs w:val="21"/>
        </w:rPr>
        <w:t>，9:00-20:00</w:t>
      </w:r>
    </w:p>
    <w:p w:rsidR="00A133B9" w:rsidRDefault="00A133B9" w:rsidP="00A133B9">
      <w:pPr>
        <w:spacing w:line="400" w:lineRule="exact"/>
        <w:jc w:val="left"/>
        <w:rPr>
          <w:rFonts w:ascii="微软雅黑" w:eastAsia="微软雅黑" w:hAnsi="微软雅黑"/>
          <w:szCs w:val="21"/>
        </w:rPr>
      </w:pPr>
      <w:r w:rsidRPr="00E72E9A">
        <w:rPr>
          <w:rFonts w:ascii="微软雅黑" w:eastAsia="微软雅黑" w:hAnsi="微软雅黑" w:cs="Calibri" w:hint="eastAsia"/>
          <w:b/>
          <w:color w:val="000000" w:themeColor="text1"/>
          <w:kern w:val="0"/>
          <w:szCs w:val="21"/>
        </w:rPr>
        <w:t>报到地点</w:t>
      </w:r>
      <w:r w:rsidRPr="009D2D5C">
        <w:rPr>
          <w:rFonts w:ascii="微软雅黑" w:eastAsia="微软雅黑" w:hAnsi="微软雅黑" w:hint="eastAsia"/>
          <w:b/>
          <w:szCs w:val="21"/>
        </w:rPr>
        <w:t>：</w:t>
      </w:r>
      <w:proofErr w:type="gramStart"/>
      <w:r w:rsidRPr="002F4C41">
        <w:rPr>
          <w:rFonts w:ascii="微软雅黑" w:eastAsia="微软雅黑" w:hAnsi="微软雅黑" w:hint="eastAsia"/>
          <w:szCs w:val="21"/>
        </w:rPr>
        <w:t>厦门市翔安区</w:t>
      </w:r>
      <w:proofErr w:type="gramEnd"/>
      <w:r w:rsidRPr="002F4C41">
        <w:rPr>
          <w:rFonts w:ascii="微软雅黑" w:eastAsia="微软雅黑" w:hAnsi="微软雅黑" w:hint="eastAsia"/>
          <w:szCs w:val="21"/>
        </w:rPr>
        <w:t>翔安南路</w:t>
      </w:r>
      <w:proofErr w:type="gramStart"/>
      <w:r w:rsidRPr="00B65E50">
        <w:rPr>
          <w:rFonts w:ascii="微软雅黑" w:eastAsia="微软雅黑" w:hAnsi="微软雅黑" w:hint="eastAsia"/>
          <w:szCs w:val="21"/>
        </w:rPr>
        <w:t>厦门大学</w:t>
      </w:r>
      <w:r>
        <w:rPr>
          <w:rFonts w:ascii="微软雅黑" w:eastAsia="微软雅黑" w:hAnsi="微软雅黑" w:hint="eastAsia"/>
          <w:szCs w:val="21"/>
        </w:rPr>
        <w:t>翔安校区</w:t>
      </w:r>
      <w:proofErr w:type="gramEnd"/>
      <w:r w:rsidRPr="00B65E50">
        <w:rPr>
          <w:rFonts w:ascii="微软雅黑" w:eastAsia="微软雅黑" w:hAnsi="微软雅黑" w:hint="eastAsia"/>
          <w:szCs w:val="21"/>
        </w:rPr>
        <w:t>国际学术交流中心</w:t>
      </w:r>
      <w:r>
        <w:rPr>
          <w:rFonts w:ascii="微软雅黑" w:eastAsia="微软雅黑" w:hAnsi="微软雅黑" w:hint="eastAsia"/>
          <w:szCs w:val="21"/>
        </w:rPr>
        <w:t>一楼大厅</w:t>
      </w:r>
    </w:p>
    <w:p w:rsidR="00A133B9" w:rsidRDefault="00A133B9" w:rsidP="00A133B9">
      <w:pPr>
        <w:spacing w:line="400" w:lineRule="exact"/>
        <w:jc w:val="left"/>
        <w:rPr>
          <w:rFonts w:ascii="微软雅黑" w:eastAsia="微软雅黑" w:hAnsi="微软雅黑"/>
          <w:szCs w:val="21"/>
        </w:rPr>
      </w:pPr>
      <w:r w:rsidRPr="00E72E9A">
        <w:rPr>
          <w:rFonts w:ascii="微软雅黑" w:eastAsia="微软雅黑" w:hAnsi="微软雅黑" w:cs="Calibri" w:hint="eastAsia"/>
          <w:b/>
          <w:color w:val="A50021"/>
          <w:kern w:val="0"/>
          <w:szCs w:val="21"/>
        </w:rPr>
        <w:t>会议时间</w:t>
      </w:r>
      <w:r>
        <w:rPr>
          <w:rFonts w:ascii="微软雅黑" w:eastAsia="微软雅黑" w:hAnsi="微软雅黑" w:hint="eastAsia"/>
          <w:szCs w:val="21"/>
        </w:rPr>
        <w:t>：2018年11月29日-12月1日（共3天）</w:t>
      </w:r>
    </w:p>
    <w:p w:rsidR="00A133B9" w:rsidRDefault="00A133B9" w:rsidP="00A133B9">
      <w:pPr>
        <w:spacing w:line="400" w:lineRule="exact"/>
        <w:jc w:val="left"/>
        <w:rPr>
          <w:rFonts w:ascii="微软雅黑" w:eastAsia="微软雅黑" w:hAnsi="微软雅黑"/>
          <w:szCs w:val="21"/>
        </w:rPr>
      </w:pPr>
      <w:r w:rsidRPr="00E72E9A">
        <w:rPr>
          <w:rFonts w:ascii="微软雅黑" w:eastAsia="微软雅黑" w:hAnsi="微软雅黑" w:cs="Calibri" w:hint="eastAsia"/>
          <w:b/>
          <w:color w:val="A50021"/>
          <w:kern w:val="0"/>
          <w:szCs w:val="21"/>
        </w:rPr>
        <w:t>会议地点</w:t>
      </w:r>
      <w:r>
        <w:rPr>
          <w:rFonts w:ascii="微软雅黑" w:eastAsia="微软雅黑" w:hAnsi="微软雅黑" w:hint="eastAsia"/>
          <w:szCs w:val="21"/>
        </w:rPr>
        <w:t>：</w:t>
      </w:r>
      <w:proofErr w:type="gramStart"/>
      <w:r w:rsidRPr="002F4C41">
        <w:rPr>
          <w:rFonts w:ascii="微软雅黑" w:eastAsia="微软雅黑" w:hAnsi="微软雅黑" w:hint="eastAsia"/>
          <w:szCs w:val="21"/>
        </w:rPr>
        <w:t>厦门市翔安区</w:t>
      </w:r>
      <w:proofErr w:type="gramEnd"/>
      <w:r w:rsidRPr="002F4C41">
        <w:rPr>
          <w:rFonts w:ascii="微软雅黑" w:eastAsia="微软雅黑" w:hAnsi="微软雅黑" w:hint="eastAsia"/>
          <w:szCs w:val="21"/>
        </w:rPr>
        <w:t>翔安南路</w:t>
      </w:r>
      <w:proofErr w:type="gramStart"/>
      <w:r w:rsidRPr="00B65E50">
        <w:rPr>
          <w:rFonts w:ascii="微软雅黑" w:eastAsia="微软雅黑" w:hAnsi="微软雅黑" w:hint="eastAsia"/>
          <w:szCs w:val="21"/>
        </w:rPr>
        <w:t>厦门大学</w:t>
      </w:r>
      <w:r>
        <w:rPr>
          <w:rFonts w:ascii="微软雅黑" w:eastAsia="微软雅黑" w:hAnsi="微软雅黑" w:hint="eastAsia"/>
          <w:szCs w:val="21"/>
        </w:rPr>
        <w:t>翔安校区</w:t>
      </w:r>
      <w:proofErr w:type="gramEnd"/>
      <w:r w:rsidRPr="00B65E50">
        <w:rPr>
          <w:rFonts w:ascii="微软雅黑" w:eastAsia="微软雅黑" w:hAnsi="微软雅黑" w:hint="eastAsia"/>
          <w:szCs w:val="21"/>
        </w:rPr>
        <w:t>国际学术交流中心</w:t>
      </w:r>
      <w:r>
        <w:rPr>
          <w:rFonts w:ascii="微软雅黑" w:eastAsia="微软雅黑" w:hAnsi="微软雅黑" w:hint="eastAsia"/>
          <w:szCs w:val="21"/>
        </w:rPr>
        <w:t>三楼报告厅</w:t>
      </w:r>
    </w:p>
    <w:p w:rsidR="00A133B9" w:rsidRDefault="00A133B9" w:rsidP="00A133B9">
      <w:pPr>
        <w:spacing w:line="400" w:lineRule="exact"/>
        <w:jc w:val="left"/>
        <w:rPr>
          <w:rFonts w:ascii="微软雅黑" w:eastAsia="微软雅黑" w:hAnsi="微软雅黑"/>
          <w:b/>
          <w:szCs w:val="21"/>
        </w:rPr>
      </w:pPr>
    </w:p>
    <w:p w:rsidR="00A133B9" w:rsidRDefault="00A133B9" w:rsidP="00A133B9">
      <w:pPr>
        <w:spacing w:line="400" w:lineRule="exact"/>
        <w:jc w:val="left"/>
        <w:rPr>
          <w:rFonts w:ascii="微软雅黑" w:eastAsia="微软雅黑" w:hAnsi="微软雅黑"/>
          <w:szCs w:val="21"/>
        </w:rPr>
      </w:pPr>
      <w:r w:rsidRPr="0070157F">
        <w:rPr>
          <w:rFonts w:ascii="微软雅黑" w:eastAsia="微软雅黑" w:hAnsi="微软雅黑" w:cs="Calibri"/>
          <w:b/>
          <w:color w:val="A50021"/>
          <w:kern w:val="0"/>
          <w:szCs w:val="21"/>
        </w:rPr>
        <w:t>会</w:t>
      </w:r>
      <w:r w:rsidRPr="0070157F">
        <w:rPr>
          <w:rFonts w:ascii="微软雅黑" w:eastAsia="微软雅黑" w:hAnsi="微软雅黑" w:cs="Calibri" w:hint="eastAsia"/>
          <w:b/>
          <w:color w:val="A50021"/>
          <w:kern w:val="0"/>
          <w:szCs w:val="21"/>
        </w:rPr>
        <w:t>务</w:t>
      </w:r>
      <w:r w:rsidRPr="0070157F">
        <w:rPr>
          <w:rFonts w:ascii="微软雅黑" w:eastAsia="微软雅黑" w:hAnsi="微软雅黑" w:cs="Calibri"/>
          <w:b/>
          <w:color w:val="A50021"/>
          <w:kern w:val="0"/>
          <w:szCs w:val="21"/>
        </w:rPr>
        <w:t>费用</w:t>
      </w:r>
      <w:r w:rsidRPr="00A77C62">
        <w:rPr>
          <w:rFonts w:ascii="微软雅黑" w:eastAsia="微软雅黑" w:hAnsi="微软雅黑"/>
          <w:b/>
          <w:szCs w:val="21"/>
        </w:rPr>
        <w:t>：</w:t>
      </w:r>
      <w:r w:rsidRPr="00440925">
        <w:rPr>
          <w:rFonts w:ascii="微软雅黑" w:eastAsia="微软雅黑" w:hAnsi="微软雅黑" w:hint="eastAsia"/>
          <w:szCs w:val="21"/>
        </w:rPr>
        <w:t>企业代表2000元/人；科研院所</w:t>
      </w:r>
      <w:r w:rsidRPr="009C503E">
        <w:rPr>
          <w:rFonts w:ascii="微软雅黑" w:eastAsia="微软雅黑" w:hAnsi="微软雅黑" w:hint="eastAsia"/>
          <w:szCs w:val="21"/>
        </w:rPr>
        <w:t>代表</w:t>
      </w:r>
      <w:r w:rsidRPr="009C503E">
        <w:rPr>
          <w:rFonts w:ascii="微软雅黑" w:eastAsia="微软雅黑" w:hAnsi="微软雅黑"/>
          <w:szCs w:val="21"/>
        </w:rPr>
        <w:t>150</w:t>
      </w:r>
      <w:r w:rsidRPr="00A77C62">
        <w:rPr>
          <w:rFonts w:ascii="微软雅黑" w:eastAsia="微软雅黑" w:hAnsi="微软雅黑"/>
          <w:szCs w:val="21"/>
        </w:rPr>
        <w:t>0元/人</w:t>
      </w:r>
      <w:r>
        <w:rPr>
          <w:rFonts w:ascii="微软雅黑" w:eastAsia="微软雅黑" w:hAnsi="微软雅黑"/>
          <w:szCs w:val="21"/>
        </w:rPr>
        <w:t>；</w:t>
      </w:r>
      <w:r>
        <w:rPr>
          <w:rFonts w:ascii="微软雅黑" w:eastAsia="微软雅黑" w:hAnsi="微软雅黑" w:hint="eastAsia"/>
          <w:szCs w:val="21"/>
        </w:rPr>
        <w:t>学生代表1000元/人。</w:t>
      </w:r>
    </w:p>
    <w:p w:rsidR="00A133B9" w:rsidRDefault="00A133B9" w:rsidP="00A133B9">
      <w:pPr>
        <w:spacing w:line="400" w:lineRule="exact"/>
        <w:ind w:firstLineChars="500" w:firstLine="1050"/>
        <w:jc w:val="left"/>
        <w:rPr>
          <w:rFonts w:ascii="微软雅黑" w:eastAsia="微软雅黑" w:hAnsi="微软雅黑"/>
          <w:szCs w:val="21"/>
        </w:rPr>
      </w:pPr>
      <w:r>
        <w:rPr>
          <w:rFonts w:ascii="微软雅黑" w:eastAsia="微软雅黑" w:hAnsi="微软雅黑"/>
          <w:szCs w:val="21"/>
        </w:rPr>
        <w:t>含注册费、资料费、中晚餐等费用，</w:t>
      </w:r>
      <w:r w:rsidRPr="00A77C62">
        <w:rPr>
          <w:rFonts w:ascii="微软雅黑" w:eastAsia="微软雅黑" w:hAnsi="微软雅黑"/>
          <w:szCs w:val="21"/>
        </w:rPr>
        <w:t>差旅费和住宿费自理</w:t>
      </w:r>
      <w:r>
        <w:rPr>
          <w:rFonts w:ascii="微软雅黑" w:eastAsia="微软雅黑" w:hAnsi="微软雅黑"/>
          <w:szCs w:val="21"/>
        </w:rPr>
        <w:t>。</w:t>
      </w:r>
      <w:r w:rsidRPr="00A77C62">
        <w:rPr>
          <w:rFonts w:ascii="微软雅黑" w:eastAsia="微软雅黑" w:hAnsi="微软雅黑"/>
          <w:szCs w:val="21"/>
        </w:rPr>
        <w:t>转账</w:t>
      </w:r>
      <w:r>
        <w:rPr>
          <w:rFonts w:ascii="微软雅黑" w:eastAsia="微软雅黑" w:hAnsi="微软雅黑" w:hint="eastAsia"/>
          <w:szCs w:val="21"/>
        </w:rPr>
        <w:t>、</w:t>
      </w:r>
      <w:r>
        <w:rPr>
          <w:rFonts w:ascii="微软雅黑" w:eastAsia="微软雅黑" w:hAnsi="微软雅黑"/>
          <w:szCs w:val="21"/>
        </w:rPr>
        <w:t>刷卡</w:t>
      </w:r>
      <w:r w:rsidRPr="00A77C62">
        <w:rPr>
          <w:rFonts w:ascii="微软雅黑" w:eastAsia="微软雅黑" w:hAnsi="微软雅黑"/>
          <w:szCs w:val="21"/>
        </w:rPr>
        <w:t>和现金支</w:t>
      </w:r>
    </w:p>
    <w:p w:rsidR="00A133B9" w:rsidRDefault="00A133B9" w:rsidP="00A133B9">
      <w:pPr>
        <w:spacing w:line="400" w:lineRule="exact"/>
        <w:ind w:firstLineChars="500" w:firstLine="1050"/>
        <w:jc w:val="left"/>
        <w:rPr>
          <w:rFonts w:ascii="微软雅黑" w:eastAsia="微软雅黑" w:hAnsi="微软雅黑"/>
          <w:szCs w:val="21"/>
        </w:rPr>
      </w:pPr>
      <w:r w:rsidRPr="00A77C62">
        <w:rPr>
          <w:rFonts w:ascii="微软雅黑" w:eastAsia="微软雅黑" w:hAnsi="微软雅黑"/>
          <w:szCs w:val="21"/>
        </w:rPr>
        <w:t>付均可</w:t>
      </w:r>
      <w:r>
        <w:rPr>
          <w:rFonts w:ascii="微软雅黑" w:eastAsia="微软雅黑" w:hAnsi="微软雅黑"/>
          <w:szCs w:val="21"/>
        </w:rPr>
        <w:t>。</w:t>
      </w:r>
    </w:p>
    <w:p w:rsidR="00A133B9" w:rsidRDefault="00A133B9" w:rsidP="00A133B9">
      <w:pPr>
        <w:spacing w:line="400" w:lineRule="exact"/>
        <w:jc w:val="left"/>
        <w:rPr>
          <w:rFonts w:ascii="微软雅黑" w:eastAsia="微软雅黑" w:hAnsi="微软雅黑"/>
          <w:szCs w:val="21"/>
        </w:rPr>
      </w:pPr>
      <w:r w:rsidRPr="00440925">
        <w:rPr>
          <w:rFonts w:ascii="微软雅黑" w:eastAsia="微软雅黑" w:hAnsi="微软雅黑" w:hint="eastAsia"/>
          <w:b/>
          <w:szCs w:val="21"/>
        </w:rPr>
        <w:t>开户名称</w:t>
      </w:r>
      <w:r w:rsidRPr="00440925">
        <w:rPr>
          <w:rFonts w:ascii="微软雅黑" w:eastAsia="微软雅黑" w:hAnsi="微软雅黑" w:hint="eastAsia"/>
          <w:szCs w:val="21"/>
        </w:rPr>
        <w:t>：厦门大学</w:t>
      </w:r>
    </w:p>
    <w:p w:rsidR="00A133B9" w:rsidRDefault="00A133B9" w:rsidP="00A133B9">
      <w:pPr>
        <w:spacing w:line="400" w:lineRule="exact"/>
        <w:jc w:val="left"/>
        <w:rPr>
          <w:rFonts w:ascii="微软雅黑" w:eastAsia="微软雅黑" w:hAnsi="微软雅黑"/>
          <w:szCs w:val="21"/>
        </w:rPr>
      </w:pPr>
      <w:r w:rsidRPr="00440925">
        <w:rPr>
          <w:rFonts w:ascii="微软雅黑" w:eastAsia="微软雅黑" w:hAnsi="微软雅黑"/>
          <w:b/>
          <w:szCs w:val="21"/>
        </w:rPr>
        <w:t>开户</w:t>
      </w:r>
      <w:r w:rsidRPr="00440925">
        <w:rPr>
          <w:rFonts w:ascii="微软雅黑" w:eastAsia="微软雅黑" w:hAnsi="微软雅黑" w:hint="eastAsia"/>
          <w:b/>
          <w:szCs w:val="21"/>
        </w:rPr>
        <w:t>银</w:t>
      </w:r>
      <w:r w:rsidRPr="00440925">
        <w:rPr>
          <w:rFonts w:ascii="微软雅黑" w:eastAsia="微软雅黑" w:hAnsi="微软雅黑"/>
          <w:b/>
          <w:szCs w:val="21"/>
        </w:rPr>
        <w:t>行</w:t>
      </w:r>
      <w:r w:rsidRPr="00440925">
        <w:rPr>
          <w:rFonts w:ascii="微软雅黑" w:eastAsia="微软雅黑" w:hAnsi="微软雅黑"/>
          <w:szCs w:val="21"/>
        </w:rPr>
        <w:t>：</w:t>
      </w:r>
      <w:r w:rsidRPr="00440925">
        <w:rPr>
          <w:rFonts w:ascii="微软雅黑" w:eastAsia="微软雅黑" w:hAnsi="微软雅黑" w:hint="eastAsia"/>
          <w:szCs w:val="21"/>
        </w:rPr>
        <w:t>中国银行厦门</w:t>
      </w:r>
      <w:r w:rsidR="004C1A52">
        <w:rPr>
          <w:rFonts w:ascii="微软雅黑" w:eastAsia="微软雅黑" w:hAnsi="微软雅黑" w:hint="eastAsia"/>
          <w:szCs w:val="21"/>
        </w:rPr>
        <w:t>市分行</w:t>
      </w:r>
    </w:p>
    <w:p w:rsidR="00A133B9" w:rsidRDefault="00A133B9" w:rsidP="00A133B9">
      <w:pPr>
        <w:spacing w:line="400" w:lineRule="exact"/>
        <w:jc w:val="left"/>
        <w:rPr>
          <w:rFonts w:ascii="微软雅黑" w:eastAsia="微软雅黑" w:hAnsi="微软雅黑"/>
          <w:szCs w:val="21"/>
        </w:rPr>
      </w:pPr>
      <w:r w:rsidRPr="00440925">
        <w:rPr>
          <w:rFonts w:ascii="微软雅黑" w:eastAsia="微软雅黑" w:hAnsi="微软雅黑"/>
          <w:b/>
          <w:szCs w:val="21"/>
        </w:rPr>
        <w:t xml:space="preserve">帐   </w:t>
      </w:r>
      <w:r w:rsidRPr="00440925">
        <w:rPr>
          <w:rFonts w:ascii="微软雅黑" w:eastAsia="微软雅黑" w:hAnsi="微软雅黑" w:hint="eastAsia"/>
          <w:b/>
          <w:szCs w:val="21"/>
        </w:rPr>
        <w:t xml:space="preserve"> </w:t>
      </w:r>
      <w:r w:rsidRPr="00440925">
        <w:rPr>
          <w:rFonts w:ascii="微软雅黑" w:eastAsia="微软雅黑" w:hAnsi="微软雅黑"/>
          <w:b/>
          <w:szCs w:val="21"/>
        </w:rPr>
        <w:t>号</w:t>
      </w:r>
      <w:r w:rsidRPr="00440925">
        <w:rPr>
          <w:rFonts w:ascii="微软雅黑" w:eastAsia="微软雅黑" w:hAnsi="微软雅黑"/>
          <w:szCs w:val="21"/>
        </w:rPr>
        <w:t>：424763508159（请注明“荧光PCR与分子诊断研</w:t>
      </w:r>
      <w:r w:rsidRPr="00440925">
        <w:rPr>
          <w:rFonts w:ascii="微软雅黑" w:eastAsia="微软雅黑" w:hAnsi="微软雅黑" w:hint="eastAsia"/>
          <w:szCs w:val="21"/>
        </w:rPr>
        <w:t>讨会</w:t>
      </w:r>
      <w:r w:rsidRPr="00440925">
        <w:rPr>
          <w:rFonts w:ascii="微软雅黑" w:eastAsia="微软雅黑" w:hAnsi="微软雅黑"/>
          <w:szCs w:val="21"/>
        </w:rPr>
        <w:t>”）</w:t>
      </w:r>
    </w:p>
    <w:p w:rsidR="00A133B9" w:rsidRDefault="00A133B9" w:rsidP="00A133B9">
      <w:pPr>
        <w:spacing w:line="400" w:lineRule="exact"/>
        <w:jc w:val="left"/>
        <w:rPr>
          <w:rFonts w:ascii="微软雅黑" w:eastAsia="微软雅黑" w:hAnsi="微软雅黑"/>
          <w:szCs w:val="21"/>
        </w:rPr>
      </w:pPr>
    </w:p>
    <w:p w:rsidR="00A133B9" w:rsidRDefault="00A133B9" w:rsidP="00A133B9">
      <w:pPr>
        <w:spacing w:line="400" w:lineRule="exact"/>
        <w:jc w:val="left"/>
        <w:rPr>
          <w:rFonts w:ascii="微软雅黑" w:eastAsia="微软雅黑" w:hAnsi="微软雅黑"/>
          <w:szCs w:val="21"/>
        </w:rPr>
      </w:pPr>
      <w:r w:rsidRPr="00525637">
        <w:rPr>
          <w:rFonts w:ascii="微软雅黑" w:eastAsia="微软雅黑" w:hAnsi="微软雅黑" w:hint="eastAsia"/>
          <w:b/>
          <w:szCs w:val="21"/>
        </w:rPr>
        <w:t>住宿酒店</w:t>
      </w:r>
      <w:r>
        <w:rPr>
          <w:rFonts w:ascii="微软雅黑" w:eastAsia="微软雅黑" w:hAnsi="微软雅黑" w:hint="eastAsia"/>
          <w:szCs w:val="21"/>
        </w:rPr>
        <w:t>：厦门大学国际学术交流中心（双人间：380元/天；无单间）</w:t>
      </w:r>
    </w:p>
    <w:p w:rsidR="00A133B9" w:rsidRPr="009C2299" w:rsidRDefault="00A133B9" w:rsidP="00A133B9">
      <w:pPr>
        <w:widowControl/>
        <w:spacing w:line="400" w:lineRule="exact"/>
        <w:jc w:val="left"/>
        <w:rPr>
          <w:rFonts w:ascii="微软雅黑" w:eastAsia="微软雅黑" w:hAnsi="微软雅黑"/>
          <w:b/>
          <w:szCs w:val="21"/>
        </w:rPr>
      </w:pPr>
      <w:r w:rsidRPr="009C2299">
        <w:rPr>
          <w:rFonts w:ascii="微软雅黑" w:eastAsia="微软雅黑" w:hAnsi="微软雅黑"/>
          <w:b/>
          <w:szCs w:val="21"/>
        </w:rPr>
        <w:t>乘车路线：</w:t>
      </w:r>
    </w:p>
    <w:p w:rsidR="00A133B9" w:rsidRDefault="00A133B9" w:rsidP="00A133B9">
      <w:pPr>
        <w:pStyle w:val="ac"/>
        <w:numPr>
          <w:ilvl w:val="0"/>
          <w:numId w:val="7"/>
        </w:numPr>
        <w:spacing w:line="400" w:lineRule="exact"/>
        <w:ind w:firstLineChars="0"/>
        <w:jc w:val="left"/>
        <w:rPr>
          <w:rFonts w:ascii="微软雅黑" w:eastAsia="微软雅黑" w:hAnsi="微软雅黑"/>
          <w:szCs w:val="21"/>
        </w:rPr>
      </w:pPr>
      <w:r w:rsidRPr="00B95BF8">
        <w:rPr>
          <w:rFonts w:ascii="微软雅黑" w:eastAsia="微软雅黑" w:hAnsi="微软雅黑" w:hint="eastAsia"/>
          <w:szCs w:val="21"/>
        </w:rPr>
        <w:t>高崎</w:t>
      </w:r>
      <w:r>
        <w:rPr>
          <w:rFonts w:ascii="微软雅黑" w:eastAsia="微软雅黑" w:hAnsi="微软雅黑" w:hint="eastAsia"/>
          <w:szCs w:val="21"/>
        </w:rPr>
        <w:t>机场：乘91路至</w:t>
      </w:r>
      <w:r w:rsidRPr="001B1A84">
        <w:rPr>
          <w:rFonts w:ascii="微软雅黑" w:eastAsia="微软雅黑" w:hAnsi="微软雅黑" w:hint="eastAsia"/>
          <w:b/>
          <w:szCs w:val="21"/>
        </w:rPr>
        <w:t>国贸新城站</w:t>
      </w:r>
      <w:r>
        <w:rPr>
          <w:rFonts w:ascii="微软雅黑" w:eastAsia="微软雅黑" w:hAnsi="微软雅黑" w:hint="eastAsia"/>
          <w:szCs w:val="21"/>
        </w:rPr>
        <w:t>下车，换乘751路至</w:t>
      </w:r>
      <w:r w:rsidRPr="001B1A84">
        <w:rPr>
          <w:rFonts w:ascii="微软雅黑" w:eastAsia="微软雅黑" w:hAnsi="微软雅黑" w:hint="eastAsia"/>
          <w:b/>
          <w:szCs w:val="21"/>
        </w:rPr>
        <w:t>东园社区站</w:t>
      </w:r>
      <w:r>
        <w:rPr>
          <w:rFonts w:ascii="微软雅黑" w:eastAsia="微软雅黑" w:hAnsi="微软雅黑" w:hint="eastAsia"/>
          <w:szCs w:val="21"/>
        </w:rPr>
        <w:t>下车。</w:t>
      </w:r>
    </w:p>
    <w:p w:rsidR="00A133B9" w:rsidRDefault="00A133B9" w:rsidP="00A133B9">
      <w:pPr>
        <w:pStyle w:val="ac"/>
        <w:numPr>
          <w:ilvl w:val="0"/>
          <w:numId w:val="7"/>
        </w:numPr>
        <w:spacing w:line="400" w:lineRule="exact"/>
        <w:ind w:firstLineChars="0"/>
        <w:jc w:val="left"/>
        <w:rPr>
          <w:rFonts w:ascii="微软雅黑" w:eastAsia="微软雅黑" w:hAnsi="微软雅黑"/>
          <w:szCs w:val="21"/>
        </w:rPr>
      </w:pPr>
      <w:r>
        <w:rPr>
          <w:rFonts w:ascii="微软雅黑" w:eastAsia="微软雅黑" w:hAnsi="微软雅黑" w:hint="eastAsia"/>
          <w:szCs w:val="21"/>
        </w:rPr>
        <w:t>厦门站：乘750路</w:t>
      </w:r>
      <w:proofErr w:type="gramStart"/>
      <w:r>
        <w:rPr>
          <w:rFonts w:ascii="微软雅黑" w:eastAsia="微软雅黑" w:hAnsi="微软雅黑" w:hint="eastAsia"/>
          <w:szCs w:val="21"/>
        </w:rPr>
        <w:t>至</w:t>
      </w:r>
      <w:r w:rsidRPr="001B1A84">
        <w:rPr>
          <w:rFonts w:ascii="微软雅黑" w:eastAsia="微软雅黑" w:hAnsi="微软雅黑" w:hint="eastAsia"/>
          <w:b/>
          <w:szCs w:val="21"/>
        </w:rPr>
        <w:t>翔安肖厝</w:t>
      </w:r>
      <w:proofErr w:type="gramEnd"/>
      <w:r w:rsidRPr="001B1A84">
        <w:rPr>
          <w:rFonts w:ascii="微软雅黑" w:eastAsia="微软雅黑" w:hAnsi="微软雅黑" w:hint="eastAsia"/>
          <w:b/>
          <w:szCs w:val="21"/>
        </w:rPr>
        <w:t>站</w:t>
      </w:r>
      <w:r>
        <w:rPr>
          <w:rFonts w:ascii="微软雅黑" w:eastAsia="微软雅黑" w:hAnsi="微软雅黑" w:hint="eastAsia"/>
          <w:szCs w:val="21"/>
        </w:rPr>
        <w:t>下车，换乘759/751路至</w:t>
      </w:r>
      <w:r w:rsidRPr="001B1A84">
        <w:rPr>
          <w:rFonts w:ascii="微软雅黑" w:eastAsia="微软雅黑" w:hAnsi="微软雅黑" w:hint="eastAsia"/>
          <w:b/>
          <w:szCs w:val="21"/>
        </w:rPr>
        <w:t>东园社区站</w:t>
      </w:r>
      <w:r>
        <w:rPr>
          <w:rFonts w:ascii="微软雅黑" w:eastAsia="微软雅黑" w:hAnsi="微软雅黑" w:hint="eastAsia"/>
          <w:szCs w:val="21"/>
        </w:rPr>
        <w:t>下车。</w:t>
      </w:r>
    </w:p>
    <w:p w:rsidR="00A133B9" w:rsidRDefault="00A133B9" w:rsidP="00A133B9">
      <w:pPr>
        <w:pStyle w:val="ac"/>
        <w:numPr>
          <w:ilvl w:val="0"/>
          <w:numId w:val="7"/>
        </w:numPr>
        <w:spacing w:line="400" w:lineRule="exact"/>
        <w:ind w:firstLineChars="0"/>
        <w:jc w:val="left"/>
        <w:rPr>
          <w:rFonts w:ascii="微软雅黑" w:eastAsia="微软雅黑" w:hAnsi="微软雅黑"/>
          <w:szCs w:val="21"/>
        </w:rPr>
      </w:pPr>
      <w:r>
        <w:rPr>
          <w:rFonts w:ascii="微软雅黑" w:eastAsia="微软雅黑" w:hAnsi="微软雅黑" w:hint="eastAsia"/>
          <w:szCs w:val="21"/>
        </w:rPr>
        <w:t>厦门北站：乘790路至</w:t>
      </w:r>
      <w:r w:rsidRPr="001B1A84">
        <w:rPr>
          <w:rFonts w:ascii="微软雅黑" w:eastAsia="微软雅黑" w:hAnsi="微软雅黑" w:hint="eastAsia"/>
          <w:b/>
          <w:szCs w:val="21"/>
        </w:rPr>
        <w:t>东园社区站</w:t>
      </w:r>
      <w:r>
        <w:rPr>
          <w:rFonts w:ascii="微软雅黑" w:eastAsia="微软雅黑" w:hAnsi="微软雅黑" w:hint="eastAsia"/>
          <w:szCs w:val="21"/>
        </w:rPr>
        <w:t>下车。</w:t>
      </w:r>
    </w:p>
    <w:p w:rsidR="00A133B9" w:rsidRDefault="00A133B9" w:rsidP="00A133B9">
      <w:pPr>
        <w:spacing w:line="400" w:lineRule="exact"/>
        <w:jc w:val="left"/>
        <w:rPr>
          <w:rFonts w:ascii="微软雅黑" w:eastAsia="微软雅黑" w:hAnsi="微软雅黑"/>
          <w:szCs w:val="21"/>
        </w:rPr>
      </w:pPr>
    </w:p>
    <w:p w:rsidR="00A133B9" w:rsidRDefault="00A133B9" w:rsidP="00A133B9">
      <w:pPr>
        <w:spacing w:line="400" w:lineRule="exact"/>
        <w:jc w:val="left"/>
        <w:rPr>
          <w:rFonts w:ascii="微软雅黑" w:eastAsia="微软雅黑" w:hAnsi="微软雅黑"/>
          <w:szCs w:val="21"/>
        </w:rPr>
      </w:pPr>
    </w:p>
    <w:p w:rsidR="00A133B9" w:rsidRDefault="00A133B9" w:rsidP="00A133B9">
      <w:pPr>
        <w:widowControl/>
        <w:shd w:val="clear" w:color="auto" w:fill="FFFFFF"/>
        <w:spacing w:line="400" w:lineRule="exact"/>
        <w:rPr>
          <w:rFonts w:ascii="微软雅黑" w:eastAsia="微软雅黑" w:hAnsi="微软雅黑" w:cs="Calibri"/>
          <w:color w:val="000000"/>
          <w:kern w:val="0"/>
          <w:szCs w:val="21"/>
        </w:rPr>
      </w:pPr>
      <w:r>
        <w:rPr>
          <w:rFonts w:ascii="微软雅黑" w:eastAsia="微软雅黑" w:hAnsi="微软雅黑" w:cs="Calibri" w:hint="eastAsia"/>
          <w:b/>
          <w:color w:val="000000"/>
          <w:kern w:val="0"/>
          <w:szCs w:val="21"/>
        </w:rPr>
        <w:lastRenderedPageBreak/>
        <w:t xml:space="preserve">主办单位: </w:t>
      </w:r>
      <w:r w:rsidRPr="00B65E50">
        <w:rPr>
          <w:rFonts w:ascii="微软雅黑" w:eastAsia="微软雅黑" w:hAnsi="微软雅黑" w:cs="Calibri" w:hint="eastAsia"/>
          <w:b/>
          <w:color w:val="000000"/>
          <w:kern w:val="0"/>
          <w:szCs w:val="21"/>
        </w:rPr>
        <w:t>分子诊断</w:t>
      </w:r>
      <w:r>
        <w:rPr>
          <w:rFonts w:ascii="微软雅黑" w:eastAsia="微软雅黑" w:hAnsi="微软雅黑" w:cs="Calibri" w:hint="eastAsia"/>
          <w:b/>
          <w:color w:val="000000"/>
          <w:kern w:val="0"/>
          <w:szCs w:val="21"/>
        </w:rPr>
        <w:t>教育部</w:t>
      </w:r>
      <w:r w:rsidRPr="00B65E50">
        <w:rPr>
          <w:rFonts w:ascii="微软雅黑" w:eastAsia="微软雅黑" w:hAnsi="微软雅黑" w:cs="Calibri" w:hint="eastAsia"/>
          <w:b/>
          <w:color w:val="000000"/>
          <w:kern w:val="0"/>
          <w:szCs w:val="21"/>
        </w:rPr>
        <w:t>工程研究中心（厦门大学）</w:t>
      </w:r>
      <w:r w:rsidRPr="00B65E50">
        <w:rPr>
          <w:rFonts w:ascii="微软雅黑" w:eastAsia="微软雅黑" w:hAnsi="微软雅黑" w:cs="Calibri" w:hint="eastAsia"/>
          <w:color w:val="000000"/>
          <w:kern w:val="0"/>
          <w:szCs w:val="21"/>
        </w:rPr>
        <w:t>建于</w:t>
      </w:r>
      <w:r w:rsidRPr="00B65E50">
        <w:rPr>
          <w:rFonts w:ascii="微软雅黑" w:eastAsia="微软雅黑" w:hAnsi="微软雅黑" w:cs="Calibri"/>
          <w:color w:val="000000"/>
          <w:kern w:val="0"/>
          <w:szCs w:val="21"/>
        </w:rPr>
        <w:t>2009</w:t>
      </w:r>
      <w:r w:rsidRPr="00B65E50">
        <w:rPr>
          <w:rFonts w:ascii="微软雅黑" w:eastAsia="微软雅黑" w:hAnsi="微软雅黑" w:cs="Calibri" w:hint="eastAsia"/>
          <w:color w:val="000000"/>
          <w:kern w:val="0"/>
          <w:szCs w:val="21"/>
        </w:rPr>
        <w:t>年，是国内</w:t>
      </w:r>
      <w:r>
        <w:rPr>
          <w:rFonts w:ascii="微软雅黑" w:eastAsia="微软雅黑" w:hAnsi="微软雅黑" w:cs="Calibri" w:hint="eastAsia"/>
          <w:color w:val="000000"/>
          <w:kern w:val="0"/>
          <w:szCs w:val="21"/>
        </w:rPr>
        <w:t>高校</w:t>
      </w:r>
      <w:r w:rsidRPr="00B65E50">
        <w:rPr>
          <w:rFonts w:ascii="微软雅黑" w:eastAsia="微软雅黑" w:hAnsi="微软雅黑" w:cs="Calibri" w:hint="eastAsia"/>
          <w:color w:val="000000"/>
          <w:kern w:val="0"/>
          <w:szCs w:val="21"/>
        </w:rPr>
        <w:t>唯一专门从事分子诊断技术研发和转化的部级研发基地。“中心”以分子诊断为主线，重点围绕分子诊断标志物及靶标研究</w:t>
      </w:r>
      <w:r>
        <w:rPr>
          <w:rFonts w:ascii="微软雅黑" w:eastAsia="微软雅黑" w:hAnsi="微软雅黑" w:cs="Calibri" w:hint="eastAsia"/>
          <w:color w:val="000000"/>
          <w:kern w:val="0"/>
          <w:szCs w:val="21"/>
        </w:rPr>
        <w:t>、</w:t>
      </w:r>
      <w:r w:rsidRPr="00B65E50">
        <w:rPr>
          <w:rFonts w:ascii="微软雅黑" w:eastAsia="微软雅黑" w:hAnsi="微软雅黑" w:cs="Calibri" w:hint="eastAsia"/>
          <w:color w:val="000000"/>
          <w:kern w:val="0"/>
          <w:szCs w:val="21"/>
        </w:rPr>
        <w:t>分子诊断试剂的研发</w:t>
      </w:r>
      <w:r>
        <w:rPr>
          <w:rFonts w:ascii="微软雅黑" w:eastAsia="微软雅黑" w:hAnsi="微软雅黑" w:cs="Calibri" w:hint="eastAsia"/>
          <w:color w:val="000000"/>
          <w:kern w:val="0"/>
          <w:szCs w:val="21"/>
        </w:rPr>
        <w:t>、</w:t>
      </w:r>
      <w:r w:rsidRPr="00B65E50">
        <w:rPr>
          <w:rFonts w:ascii="微软雅黑" w:eastAsia="微软雅黑" w:hAnsi="微软雅黑" w:cs="Calibri" w:hint="eastAsia"/>
          <w:color w:val="000000"/>
          <w:kern w:val="0"/>
          <w:szCs w:val="21"/>
        </w:rPr>
        <w:t>分子诊断基础试剂及相关设备的研发</w:t>
      </w:r>
      <w:r>
        <w:rPr>
          <w:rFonts w:ascii="微软雅黑" w:eastAsia="微软雅黑" w:hAnsi="微软雅黑" w:cs="Calibri" w:hint="eastAsia"/>
          <w:color w:val="000000"/>
          <w:kern w:val="0"/>
          <w:szCs w:val="21"/>
        </w:rPr>
        <w:t>、</w:t>
      </w:r>
      <w:r w:rsidRPr="00B65E50">
        <w:rPr>
          <w:rFonts w:ascii="微软雅黑" w:eastAsia="微软雅黑" w:hAnsi="微软雅黑" w:cs="Calibri" w:hint="eastAsia"/>
          <w:color w:val="000000"/>
          <w:kern w:val="0"/>
          <w:szCs w:val="21"/>
        </w:rPr>
        <w:t>临床分子诊断技术服务四个方向开展工程化研发。在教育部和厦门大学的支持下</w:t>
      </w:r>
      <w:r>
        <w:rPr>
          <w:rFonts w:ascii="微软雅黑" w:eastAsia="微软雅黑" w:hAnsi="微软雅黑" w:cs="Calibri" w:hint="eastAsia"/>
          <w:color w:val="000000"/>
          <w:kern w:val="0"/>
          <w:szCs w:val="21"/>
        </w:rPr>
        <w:t>，</w:t>
      </w:r>
      <w:r w:rsidRPr="00B65E50">
        <w:rPr>
          <w:rFonts w:ascii="微软雅黑" w:eastAsia="微软雅黑" w:hAnsi="微软雅黑" w:cs="Calibri" w:hint="eastAsia"/>
          <w:color w:val="000000"/>
          <w:kern w:val="0"/>
          <w:szCs w:val="21"/>
        </w:rPr>
        <w:t>“中心”已形成从事分子诊断研究的雄厚实力，具备完善的人员结构、科研服务管理能力</w:t>
      </w:r>
      <w:r>
        <w:rPr>
          <w:rFonts w:ascii="微软雅黑" w:eastAsia="微软雅黑" w:hAnsi="微软雅黑" w:cs="Calibri" w:hint="eastAsia"/>
          <w:color w:val="000000"/>
          <w:kern w:val="0"/>
          <w:szCs w:val="21"/>
        </w:rPr>
        <w:t>、</w:t>
      </w:r>
      <w:r w:rsidRPr="00B65E50">
        <w:rPr>
          <w:rFonts w:ascii="微软雅黑" w:eastAsia="微软雅黑" w:hAnsi="微软雅黑" w:cs="Calibri" w:hint="eastAsia"/>
          <w:color w:val="000000"/>
          <w:kern w:val="0"/>
          <w:szCs w:val="21"/>
        </w:rPr>
        <w:t>技术平台和仪器条件</w:t>
      </w:r>
      <w:r>
        <w:rPr>
          <w:rFonts w:ascii="微软雅黑" w:eastAsia="微软雅黑" w:hAnsi="微软雅黑" w:cs="Calibri" w:hint="eastAsia"/>
          <w:color w:val="000000"/>
          <w:kern w:val="0"/>
          <w:szCs w:val="21"/>
        </w:rPr>
        <w:t>，在临床适宜的分子诊断技术领域形成系列化、多层次的专利技术，其中的</w:t>
      </w:r>
      <w:r w:rsidRPr="00B65E50">
        <w:rPr>
          <w:rFonts w:ascii="微软雅黑" w:eastAsia="微软雅黑" w:hAnsi="微软雅黑" w:cs="Calibri" w:hint="eastAsia"/>
          <w:color w:val="000000"/>
          <w:kern w:val="0"/>
          <w:szCs w:val="21"/>
        </w:rPr>
        <w:t>核酸变异检测技术获</w:t>
      </w:r>
      <w:r w:rsidRPr="00B65E50">
        <w:rPr>
          <w:rFonts w:ascii="微软雅黑" w:eastAsia="微软雅黑" w:hAnsi="微软雅黑" w:cs="Calibri"/>
          <w:color w:val="000000"/>
          <w:kern w:val="0"/>
          <w:szCs w:val="21"/>
        </w:rPr>
        <w:t>2017</w:t>
      </w:r>
      <w:r w:rsidRPr="00B65E50">
        <w:rPr>
          <w:rFonts w:ascii="微软雅黑" w:eastAsia="微软雅黑" w:hAnsi="微软雅黑" w:cs="Calibri" w:hint="eastAsia"/>
          <w:color w:val="000000"/>
          <w:kern w:val="0"/>
          <w:szCs w:val="21"/>
        </w:rPr>
        <w:t>年厦门市知识产权局</w:t>
      </w:r>
      <w:r>
        <w:rPr>
          <w:rFonts w:ascii="微软雅黑" w:eastAsia="微软雅黑" w:hAnsi="微软雅黑" w:cs="Calibri" w:hint="eastAsia"/>
          <w:color w:val="000000"/>
          <w:kern w:val="0"/>
          <w:szCs w:val="21"/>
        </w:rPr>
        <w:t>颁发的</w:t>
      </w:r>
      <w:r w:rsidRPr="00B65E50">
        <w:rPr>
          <w:rFonts w:ascii="微软雅黑" w:eastAsia="微软雅黑" w:hAnsi="微软雅黑" w:cs="Calibri" w:hint="eastAsia"/>
          <w:color w:val="000000"/>
          <w:kern w:val="0"/>
          <w:szCs w:val="21"/>
        </w:rPr>
        <w:t>唯一</w:t>
      </w:r>
      <w:proofErr w:type="gramStart"/>
      <w:r w:rsidRPr="00B65E50">
        <w:rPr>
          <w:rFonts w:ascii="微软雅黑" w:eastAsia="微软雅黑" w:hAnsi="微软雅黑" w:cs="Calibri" w:hint="eastAsia"/>
          <w:color w:val="000000"/>
          <w:kern w:val="0"/>
          <w:szCs w:val="21"/>
        </w:rPr>
        <w:t>一</w:t>
      </w:r>
      <w:proofErr w:type="gramEnd"/>
      <w:r w:rsidRPr="00B65E50">
        <w:rPr>
          <w:rFonts w:ascii="微软雅黑" w:eastAsia="微软雅黑" w:hAnsi="微软雅黑" w:cs="Calibri" w:hint="eastAsia"/>
          <w:color w:val="000000"/>
          <w:kern w:val="0"/>
          <w:szCs w:val="21"/>
        </w:rPr>
        <w:t>项发明特等奖。中心积极开展传染病、遗传病、肿瘤系列分子诊断试剂的成果转化和产业化，</w:t>
      </w:r>
      <w:r>
        <w:rPr>
          <w:rFonts w:ascii="微软雅黑" w:eastAsia="微软雅黑" w:hAnsi="微软雅黑" w:cs="Calibri" w:hint="eastAsia"/>
          <w:color w:val="000000"/>
          <w:kern w:val="0"/>
          <w:szCs w:val="21"/>
        </w:rPr>
        <w:t>主持</w:t>
      </w:r>
      <w:r w:rsidRPr="00B65E50">
        <w:rPr>
          <w:rFonts w:ascii="微软雅黑" w:eastAsia="微软雅黑" w:hAnsi="微软雅黑" w:cs="Calibri" w:hint="eastAsia"/>
          <w:color w:val="000000"/>
          <w:kern w:val="0"/>
          <w:szCs w:val="21"/>
        </w:rPr>
        <w:t>申报新医疗器械注册证书</w:t>
      </w:r>
      <w:r w:rsidRPr="00B65E50">
        <w:rPr>
          <w:rFonts w:ascii="微软雅黑" w:eastAsia="微软雅黑" w:hAnsi="微软雅黑" w:cs="Calibri"/>
          <w:color w:val="000000"/>
          <w:kern w:val="0"/>
          <w:szCs w:val="21"/>
        </w:rPr>
        <w:t>20</w:t>
      </w:r>
      <w:r w:rsidRPr="00B65E50">
        <w:rPr>
          <w:rFonts w:ascii="微软雅黑" w:eastAsia="微软雅黑" w:hAnsi="微软雅黑" w:cs="Calibri" w:hint="eastAsia"/>
          <w:color w:val="000000"/>
          <w:kern w:val="0"/>
          <w:szCs w:val="21"/>
        </w:rPr>
        <w:t>余项。其中耐药结核系列检测试剂在研发过程、获得官方注册以及多中心验证完成三个阶段都被</w:t>
      </w:r>
      <w:r>
        <w:rPr>
          <w:rFonts w:ascii="微软雅黑" w:eastAsia="微软雅黑" w:hAnsi="微软雅黑" w:cs="Calibri" w:hint="eastAsia"/>
          <w:color w:val="000000"/>
          <w:kern w:val="0"/>
          <w:szCs w:val="21"/>
        </w:rPr>
        <w:t>国际专业</w:t>
      </w:r>
      <w:r w:rsidRPr="00B65E50">
        <w:rPr>
          <w:rFonts w:ascii="微软雅黑" w:eastAsia="微软雅黑" w:hAnsi="微软雅黑" w:cs="Calibri" w:hint="eastAsia"/>
          <w:color w:val="000000"/>
          <w:kern w:val="0"/>
          <w:szCs w:val="21"/>
        </w:rPr>
        <w:t>网站</w:t>
      </w:r>
      <w:proofErr w:type="spellStart"/>
      <w:r w:rsidRPr="00B65E50">
        <w:rPr>
          <w:rFonts w:ascii="微软雅黑" w:eastAsia="微软雅黑" w:hAnsi="微软雅黑" w:cs="Calibri"/>
          <w:color w:val="000000"/>
          <w:kern w:val="0"/>
          <w:szCs w:val="21"/>
        </w:rPr>
        <w:t>GenomeWeb</w:t>
      </w:r>
      <w:proofErr w:type="spellEnd"/>
      <w:r w:rsidRPr="00B65E50">
        <w:rPr>
          <w:rFonts w:ascii="微软雅黑" w:eastAsia="微软雅黑" w:hAnsi="微软雅黑" w:cs="Calibri" w:hint="eastAsia"/>
          <w:color w:val="000000"/>
          <w:kern w:val="0"/>
          <w:szCs w:val="21"/>
        </w:rPr>
        <w:t>追踪报道，</w:t>
      </w:r>
      <w:r>
        <w:rPr>
          <w:rFonts w:ascii="微软雅黑" w:eastAsia="微软雅黑" w:hAnsi="微软雅黑" w:cs="Calibri" w:hint="eastAsia"/>
          <w:color w:val="000000"/>
          <w:kern w:val="0"/>
          <w:szCs w:val="21"/>
        </w:rPr>
        <w:t>相关产品</w:t>
      </w:r>
      <w:r w:rsidRPr="00B65E50">
        <w:rPr>
          <w:rFonts w:ascii="微软雅黑" w:eastAsia="微软雅黑" w:hAnsi="微软雅黑" w:cs="Calibri" w:hint="eastAsia"/>
          <w:color w:val="000000"/>
          <w:kern w:val="0"/>
          <w:szCs w:val="21"/>
        </w:rPr>
        <w:t>被</w:t>
      </w:r>
      <w:r>
        <w:rPr>
          <w:rFonts w:ascii="微软雅黑" w:eastAsia="微软雅黑" w:hAnsi="微软雅黑" w:cs="Calibri" w:hint="eastAsia"/>
          <w:color w:val="000000"/>
          <w:kern w:val="0"/>
          <w:szCs w:val="21"/>
        </w:rPr>
        <w:t>连续</w:t>
      </w:r>
      <w:r w:rsidRPr="00B65E50">
        <w:rPr>
          <w:rFonts w:ascii="微软雅黑" w:eastAsia="微软雅黑" w:hAnsi="微软雅黑" w:cs="Calibri" w:hint="eastAsia"/>
          <w:color w:val="000000"/>
          <w:kern w:val="0"/>
          <w:szCs w:val="21"/>
        </w:rPr>
        <w:t>收录于UNIT AID发布的《结核病诊断技术和市场蓝图》报告</w:t>
      </w:r>
      <w:r>
        <w:rPr>
          <w:rFonts w:ascii="微软雅黑" w:eastAsia="微软雅黑" w:hAnsi="微软雅黑" w:cs="Calibri" w:hint="eastAsia"/>
          <w:color w:val="000000"/>
          <w:kern w:val="0"/>
          <w:szCs w:val="21"/>
        </w:rPr>
        <w:t>，</w:t>
      </w:r>
      <w:smartTag w:uri="urn:schemas-microsoft-com:office:smarttags" w:element="chsdate">
        <w:smartTagPr>
          <w:attr w:name="IsROCDate" w:val="False"/>
          <w:attr w:name="IsLunarDate" w:val="False"/>
          <w:attr w:name="Day" w:val="14"/>
          <w:attr w:name="Month" w:val="1"/>
          <w:attr w:name="Year" w:val="2017"/>
        </w:smartTagPr>
        <w:r>
          <w:rPr>
            <w:rFonts w:ascii="微软雅黑" w:eastAsia="微软雅黑" w:hAnsi="微软雅黑" w:cs="Calibri" w:hint="eastAsia"/>
            <w:color w:val="000000"/>
            <w:kern w:val="0"/>
            <w:szCs w:val="21"/>
          </w:rPr>
          <w:t>并于</w:t>
        </w:r>
        <w:r w:rsidRPr="00B65E50">
          <w:rPr>
            <w:rFonts w:ascii="微软雅黑" w:eastAsia="微软雅黑" w:hAnsi="微软雅黑" w:cs="Calibri"/>
            <w:color w:val="000000"/>
            <w:kern w:val="0"/>
            <w:szCs w:val="21"/>
          </w:rPr>
          <w:t>2017</w:t>
        </w:r>
        <w:r w:rsidRPr="00B65E50">
          <w:rPr>
            <w:rFonts w:ascii="微软雅黑" w:eastAsia="微软雅黑" w:hAnsi="微软雅黑" w:cs="Calibri" w:hint="eastAsia"/>
            <w:color w:val="000000"/>
            <w:kern w:val="0"/>
            <w:szCs w:val="21"/>
          </w:rPr>
          <w:t>年</w:t>
        </w:r>
        <w:r w:rsidRPr="00B65E50">
          <w:rPr>
            <w:rFonts w:ascii="微软雅黑" w:eastAsia="微软雅黑" w:hAnsi="微软雅黑" w:cs="Calibri"/>
            <w:color w:val="000000"/>
            <w:kern w:val="0"/>
            <w:szCs w:val="21"/>
          </w:rPr>
          <w:t>1</w:t>
        </w:r>
        <w:r w:rsidRPr="00B65E50">
          <w:rPr>
            <w:rFonts w:ascii="微软雅黑" w:eastAsia="微软雅黑" w:hAnsi="微软雅黑" w:cs="Calibri" w:hint="eastAsia"/>
            <w:color w:val="000000"/>
            <w:kern w:val="0"/>
            <w:szCs w:val="21"/>
          </w:rPr>
          <w:t>月</w:t>
        </w:r>
        <w:r w:rsidRPr="00B65E50">
          <w:rPr>
            <w:rFonts w:ascii="微软雅黑" w:eastAsia="微软雅黑" w:hAnsi="微软雅黑" w:cs="Calibri"/>
            <w:color w:val="000000"/>
            <w:kern w:val="0"/>
            <w:szCs w:val="21"/>
          </w:rPr>
          <w:t>14</w:t>
        </w:r>
        <w:r w:rsidRPr="00B65E50">
          <w:rPr>
            <w:rFonts w:ascii="微软雅黑" w:eastAsia="微软雅黑" w:hAnsi="微软雅黑" w:cs="Calibri" w:hint="eastAsia"/>
            <w:color w:val="000000"/>
            <w:kern w:val="0"/>
            <w:szCs w:val="21"/>
          </w:rPr>
          <w:t>日</w:t>
        </w:r>
      </w:smartTag>
      <w:r w:rsidRPr="00B65E50">
        <w:rPr>
          <w:rFonts w:ascii="微软雅黑" w:eastAsia="微软雅黑" w:hAnsi="微软雅黑" w:cs="Calibri" w:hint="eastAsia"/>
          <w:color w:val="000000"/>
          <w:kern w:val="0"/>
          <w:szCs w:val="21"/>
        </w:rPr>
        <w:t>入选《健康报》评选的“</w:t>
      </w:r>
      <w:r w:rsidRPr="00B65E50">
        <w:rPr>
          <w:rFonts w:ascii="微软雅黑" w:eastAsia="微软雅黑" w:hAnsi="微软雅黑" w:cs="Calibri"/>
          <w:color w:val="000000"/>
          <w:kern w:val="0"/>
          <w:szCs w:val="21"/>
        </w:rPr>
        <w:t>2016</w:t>
      </w:r>
      <w:r w:rsidRPr="00B65E50">
        <w:rPr>
          <w:rFonts w:ascii="微软雅黑" w:eastAsia="微软雅黑" w:hAnsi="微软雅黑" w:cs="Calibri" w:hint="eastAsia"/>
          <w:color w:val="000000"/>
          <w:kern w:val="0"/>
          <w:szCs w:val="21"/>
        </w:rPr>
        <w:t>年度中国十大医学科技新闻”。</w:t>
      </w:r>
    </w:p>
    <w:p w:rsidR="00A133B9" w:rsidRPr="005244A7" w:rsidRDefault="00A133B9" w:rsidP="00A133B9">
      <w:pPr>
        <w:widowControl/>
        <w:shd w:val="clear" w:color="auto" w:fill="FFFFFF"/>
        <w:spacing w:line="400" w:lineRule="exact"/>
        <w:rPr>
          <w:rFonts w:ascii="微软雅黑" w:eastAsia="微软雅黑" w:hAnsi="微软雅黑" w:cs="Calibri"/>
          <w:b/>
          <w:color w:val="000000"/>
          <w:kern w:val="0"/>
          <w:szCs w:val="21"/>
        </w:rPr>
      </w:pPr>
    </w:p>
    <w:p w:rsidR="00A133B9" w:rsidRPr="005244A7" w:rsidRDefault="00A133B9" w:rsidP="00A133B9">
      <w:pPr>
        <w:widowControl/>
        <w:shd w:val="clear" w:color="auto" w:fill="FFFFFF"/>
        <w:spacing w:line="400" w:lineRule="exact"/>
        <w:rPr>
          <w:rFonts w:ascii="微软雅黑" w:eastAsia="微软雅黑" w:hAnsi="微软雅黑" w:cs="Calibri"/>
          <w:color w:val="000000"/>
          <w:kern w:val="0"/>
          <w:szCs w:val="21"/>
        </w:rPr>
      </w:pPr>
      <w:bookmarkStart w:id="1" w:name="OLE_LINK1"/>
      <w:bookmarkStart w:id="2" w:name="OLE_LINK2"/>
      <w:r>
        <w:rPr>
          <w:rFonts w:ascii="微软雅黑" w:eastAsia="微软雅黑" w:hAnsi="微软雅黑" w:cs="Calibri" w:hint="eastAsia"/>
          <w:b/>
          <w:color w:val="000000"/>
          <w:kern w:val="0"/>
          <w:szCs w:val="21"/>
        </w:rPr>
        <w:t>协办单位：</w:t>
      </w:r>
      <w:r w:rsidRPr="005244A7">
        <w:rPr>
          <w:rFonts w:ascii="微软雅黑" w:eastAsia="微软雅黑" w:hAnsi="微软雅黑" w:cs="Calibri" w:hint="eastAsia"/>
          <w:b/>
          <w:color w:val="000000"/>
          <w:kern w:val="0"/>
          <w:szCs w:val="21"/>
        </w:rPr>
        <w:t>厦门大学附属中山医院</w:t>
      </w:r>
      <w:r w:rsidRPr="005244A7">
        <w:rPr>
          <w:rFonts w:ascii="微软雅黑" w:eastAsia="微软雅黑" w:hAnsi="微软雅黑" w:cs="Calibri" w:hint="eastAsia"/>
          <w:color w:val="000000"/>
          <w:kern w:val="0"/>
          <w:szCs w:val="21"/>
        </w:rPr>
        <w:t xml:space="preserve"> 始建于1928年，由爱国华侨和地方知名人士为弘扬中山先生“天下为公，造福社会”的精神捐资兴建而成，时任厦门大学校长、医学专家林文庆博士出任首任院长，2005年成为厦门大学首家附属医院，现已发展成为一所集医疗、教学、科研、预防保健于一体的大型三级甲等综合性医院，并致力于建设国家重点大学研究型附属医院而努力。拥有厦门市临床检验中心、厦门市消化疾病诊治中心、厦门大学消化疾病研究所、厦门大学医学院胃肠肿瘤研究所、厦门市老年疾病康复研究所、厦门大学医学院微生态研究院、厦门大学医学院传染病研究所、厦门大学医学院医学影像研究所、福建省慢性肝病肝癌重点实验室、厦门市肝胆</w:t>
      </w:r>
      <w:proofErr w:type="gramStart"/>
      <w:r w:rsidRPr="005244A7">
        <w:rPr>
          <w:rFonts w:ascii="微软雅黑" w:eastAsia="微软雅黑" w:hAnsi="微软雅黑" w:cs="Calibri" w:hint="eastAsia"/>
          <w:color w:val="000000"/>
          <w:kern w:val="0"/>
          <w:szCs w:val="21"/>
        </w:rPr>
        <w:t>胰</w:t>
      </w:r>
      <w:proofErr w:type="gramEnd"/>
      <w:r w:rsidRPr="005244A7">
        <w:rPr>
          <w:rFonts w:ascii="微软雅黑" w:eastAsia="微软雅黑" w:hAnsi="微软雅黑" w:cs="Calibri" w:hint="eastAsia"/>
          <w:color w:val="000000"/>
          <w:kern w:val="0"/>
          <w:szCs w:val="21"/>
        </w:rPr>
        <w:t>肿瘤转化医学重点实验室、厦门市临床检验重点实验室、厦门市胃肠肿瘤重点实验室、厦门市核医学分子影像临床转化重点实验室以及厦门市肿瘤分子诊断与靶</w:t>
      </w:r>
      <w:proofErr w:type="gramStart"/>
      <w:r w:rsidRPr="005244A7">
        <w:rPr>
          <w:rFonts w:ascii="微软雅黑" w:eastAsia="微软雅黑" w:hAnsi="微软雅黑" w:cs="Calibri" w:hint="eastAsia"/>
          <w:color w:val="000000"/>
          <w:kern w:val="0"/>
          <w:szCs w:val="21"/>
        </w:rPr>
        <w:t>向治疗</w:t>
      </w:r>
      <w:proofErr w:type="gramEnd"/>
      <w:r w:rsidRPr="005244A7">
        <w:rPr>
          <w:rFonts w:ascii="微软雅黑" w:eastAsia="微软雅黑" w:hAnsi="微软雅黑" w:cs="Calibri" w:hint="eastAsia"/>
          <w:color w:val="000000"/>
          <w:kern w:val="0"/>
          <w:szCs w:val="21"/>
        </w:rPr>
        <w:t>重大科技平台等重要医学中心和科研平台；是中华医学会消化内镜培训基地、福建省超声医学培训基地、全国健康管理示范基地。近五年，中山医院获得各级各类课题300余项，包括国家级立项70项，省、市各级科技进步奖20余项；发表SCI论文300余篇，国家专利70余项。科研项目总量在全省医院名列前茅，国家自然科学基金立项连续六年全省第一。</w:t>
      </w:r>
    </w:p>
    <w:bookmarkEnd w:id="1"/>
    <w:bookmarkEnd w:id="2"/>
    <w:p w:rsidR="00A133B9" w:rsidRPr="004F79C3" w:rsidRDefault="00A133B9" w:rsidP="00A133B9">
      <w:pPr>
        <w:spacing w:line="400" w:lineRule="exact"/>
        <w:jc w:val="left"/>
        <w:rPr>
          <w:rFonts w:ascii="微软雅黑" w:eastAsia="微软雅黑" w:hAnsi="微软雅黑"/>
          <w:szCs w:val="21"/>
        </w:rPr>
      </w:pPr>
    </w:p>
    <w:p w:rsidR="00A133B9" w:rsidRPr="00A133B9" w:rsidRDefault="00A133B9" w:rsidP="008426D3">
      <w:pPr>
        <w:widowControl/>
        <w:rPr>
          <w:rFonts w:ascii="微软雅黑" w:eastAsia="微软雅黑" w:hAnsi="微软雅黑" w:cs="Calibri"/>
          <w:b/>
          <w:color w:val="A50021"/>
          <w:kern w:val="0"/>
          <w:sz w:val="48"/>
          <w:szCs w:val="48"/>
        </w:rPr>
      </w:pPr>
    </w:p>
    <w:sectPr w:rsidR="00A133B9" w:rsidRPr="00A133B9" w:rsidSect="00305E41">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F54" w:rsidRDefault="00701F54" w:rsidP="00711AD8">
      <w:r>
        <w:separator/>
      </w:r>
    </w:p>
  </w:endnote>
  <w:endnote w:type="continuationSeparator" w:id="0">
    <w:p w:rsidR="00701F54" w:rsidRDefault="00701F54" w:rsidP="00711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1428"/>
      <w:docPartObj>
        <w:docPartGallery w:val="Page Numbers (Bottom of Page)"/>
        <w:docPartUnique/>
      </w:docPartObj>
    </w:sdtPr>
    <w:sdtEndPr/>
    <w:sdtContent>
      <w:p w:rsidR="00D33EA4" w:rsidRDefault="00FD5299">
        <w:pPr>
          <w:pStyle w:val="a8"/>
          <w:jc w:val="center"/>
        </w:pPr>
        <w:r>
          <w:fldChar w:fldCharType="begin"/>
        </w:r>
        <w:r>
          <w:instrText xml:space="preserve"> PAGE   \* MERGEFORMAT </w:instrText>
        </w:r>
        <w:r>
          <w:fldChar w:fldCharType="separate"/>
        </w:r>
        <w:r w:rsidR="003208EC" w:rsidRPr="003208EC">
          <w:rPr>
            <w:noProof/>
            <w:lang w:val="zh-CN"/>
          </w:rPr>
          <w:t>4</w:t>
        </w:r>
        <w:r>
          <w:rPr>
            <w:noProof/>
            <w:lang w:val="zh-CN"/>
          </w:rPr>
          <w:fldChar w:fldCharType="end"/>
        </w:r>
      </w:p>
    </w:sdtContent>
  </w:sdt>
  <w:p w:rsidR="00711AD8" w:rsidRDefault="00711A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F54" w:rsidRDefault="00701F54" w:rsidP="00711AD8">
      <w:r>
        <w:separator/>
      </w:r>
    </w:p>
  </w:footnote>
  <w:footnote w:type="continuationSeparator" w:id="0">
    <w:p w:rsidR="00701F54" w:rsidRDefault="00701F54" w:rsidP="00711A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4730A"/>
    <w:multiLevelType w:val="hybridMultilevel"/>
    <w:tmpl w:val="4404D0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B5449EC"/>
    <w:multiLevelType w:val="hybridMultilevel"/>
    <w:tmpl w:val="52281F70"/>
    <w:lvl w:ilvl="0" w:tplc="7518801A">
      <w:start w:val="1"/>
      <w:numFmt w:val="bullet"/>
      <w:lvlText w:val=""/>
      <w:lvlJc w:val="left"/>
      <w:pPr>
        <w:tabs>
          <w:tab w:val="num" w:pos="720"/>
        </w:tabs>
        <w:ind w:left="720" w:hanging="360"/>
      </w:pPr>
      <w:rPr>
        <w:rFonts w:ascii="Wingdings" w:hAnsi="Wingdings" w:hint="default"/>
      </w:rPr>
    </w:lvl>
    <w:lvl w:ilvl="1" w:tplc="CE982E7E" w:tentative="1">
      <w:start w:val="1"/>
      <w:numFmt w:val="bullet"/>
      <w:lvlText w:val=""/>
      <w:lvlJc w:val="left"/>
      <w:pPr>
        <w:tabs>
          <w:tab w:val="num" w:pos="1440"/>
        </w:tabs>
        <w:ind w:left="1440" w:hanging="360"/>
      </w:pPr>
      <w:rPr>
        <w:rFonts w:ascii="Wingdings" w:hAnsi="Wingdings" w:hint="default"/>
      </w:rPr>
    </w:lvl>
    <w:lvl w:ilvl="2" w:tplc="ED3499EE" w:tentative="1">
      <w:start w:val="1"/>
      <w:numFmt w:val="bullet"/>
      <w:lvlText w:val=""/>
      <w:lvlJc w:val="left"/>
      <w:pPr>
        <w:tabs>
          <w:tab w:val="num" w:pos="2160"/>
        </w:tabs>
        <w:ind w:left="2160" w:hanging="360"/>
      </w:pPr>
      <w:rPr>
        <w:rFonts w:ascii="Wingdings" w:hAnsi="Wingdings" w:hint="default"/>
      </w:rPr>
    </w:lvl>
    <w:lvl w:ilvl="3" w:tplc="AE9AE42E" w:tentative="1">
      <w:start w:val="1"/>
      <w:numFmt w:val="bullet"/>
      <w:lvlText w:val=""/>
      <w:lvlJc w:val="left"/>
      <w:pPr>
        <w:tabs>
          <w:tab w:val="num" w:pos="2880"/>
        </w:tabs>
        <w:ind w:left="2880" w:hanging="360"/>
      </w:pPr>
      <w:rPr>
        <w:rFonts w:ascii="Wingdings" w:hAnsi="Wingdings" w:hint="default"/>
      </w:rPr>
    </w:lvl>
    <w:lvl w:ilvl="4" w:tplc="7E26F55A" w:tentative="1">
      <w:start w:val="1"/>
      <w:numFmt w:val="bullet"/>
      <w:lvlText w:val=""/>
      <w:lvlJc w:val="left"/>
      <w:pPr>
        <w:tabs>
          <w:tab w:val="num" w:pos="3600"/>
        </w:tabs>
        <w:ind w:left="3600" w:hanging="360"/>
      </w:pPr>
      <w:rPr>
        <w:rFonts w:ascii="Wingdings" w:hAnsi="Wingdings" w:hint="default"/>
      </w:rPr>
    </w:lvl>
    <w:lvl w:ilvl="5" w:tplc="4714191C" w:tentative="1">
      <w:start w:val="1"/>
      <w:numFmt w:val="bullet"/>
      <w:lvlText w:val=""/>
      <w:lvlJc w:val="left"/>
      <w:pPr>
        <w:tabs>
          <w:tab w:val="num" w:pos="4320"/>
        </w:tabs>
        <w:ind w:left="4320" w:hanging="360"/>
      </w:pPr>
      <w:rPr>
        <w:rFonts w:ascii="Wingdings" w:hAnsi="Wingdings" w:hint="default"/>
      </w:rPr>
    </w:lvl>
    <w:lvl w:ilvl="6" w:tplc="A1224494" w:tentative="1">
      <w:start w:val="1"/>
      <w:numFmt w:val="bullet"/>
      <w:lvlText w:val=""/>
      <w:lvlJc w:val="left"/>
      <w:pPr>
        <w:tabs>
          <w:tab w:val="num" w:pos="5040"/>
        </w:tabs>
        <w:ind w:left="5040" w:hanging="360"/>
      </w:pPr>
      <w:rPr>
        <w:rFonts w:ascii="Wingdings" w:hAnsi="Wingdings" w:hint="default"/>
      </w:rPr>
    </w:lvl>
    <w:lvl w:ilvl="7" w:tplc="73829C60" w:tentative="1">
      <w:start w:val="1"/>
      <w:numFmt w:val="bullet"/>
      <w:lvlText w:val=""/>
      <w:lvlJc w:val="left"/>
      <w:pPr>
        <w:tabs>
          <w:tab w:val="num" w:pos="5760"/>
        </w:tabs>
        <w:ind w:left="5760" w:hanging="360"/>
      </w:pPr>
      <w:rPr>
        <w:rFonts w:ascii="Wingdings" w:hAnsi="Wingdings" w:hint="default"/>
      </w:rPr>
    </w:lvl>
    <w:lvl w:ilvl="8" w:tplc="A502D0A8" w:tentative="1">
      <w:start w:val="1"/>
      <w:numFmt w:val="bullet"/>
      <w:lvlText w:val=""/>
      <w:lvlJc w:val="left"/>
      <w:pPr>
        <w:tabs>
          <w:tab w:val="num" w:pos="6480"/>
        </w:tabs>
        <w:ind w:left="6480" w:hanging="360"/>
      </w:pPr>
      <w:rPr>
        <w:rFonts w:ascii="Wingdings" w:hAnsi="Wingdings" w:hint="default"/>
      </w:rPr>
    </w:lvl>
  </w:abstractNum>
  <w:abstractNum w:abstractNumId="2">
    <w:nsid w:val="41911E6F"/>
    <w:multiLevelType w:val="hybridMultilevel"/>
    <w:tmpl w:val="A2CC1F4C"/>
    <w:lvl w:ilvl="0" w:tplc="29343142">
      <w:start w:val="1"/>
      <w:numFmt w:val="bullet"/>
      <w:lvlText w:val="•"/>
      <w:lvlJc w:val="left"/>
      <w:pPr>
        <w:tabs>
          <w:tab w:val="num" w:pos="720"/>
        </w:tabs>
        <w:ind w:left="720" w:hanging="360"/>
      </w:pPr>
      <w:rPr>
        <w:rFonts w:ascii="Arial" w:hAnsi="Arial" w:hint="default"/>
      </w:rPr>
    </w:lvl>
    <w:lvl w:ilvl="1" w:tplc="FFF87B2C" w:tentative="1">
      <w:start w:val="1"/>
      <w:numFmt w:val="bullet"/>
      <w:lvlText w:val="•"/>
      <w:lvlJc w:val="left"/>
      <w:pPr>
        <w:tabs>
          <w:tab w:val="num" w:pos="1440"/>
        </w:tabs>
        <w:ind w:left="1440" w:hanging="360"/>
      </w:pPr>
      <w:rPr>
        <w:rFonts w:ascii="Arial" w:hAnsi="Arial" w:hint="default"/>
      </w:rPr>
    </w:lvl>
    <w:lvl w:ilvl="2" w:tplc="DE564A9A" w:tentative="1">
      <w:start w:val="1"/>
      <w:numFmt w:val="bullet"/>
      <w:lvlText w:val="•"/>
      <w:lvlJc w:val="left"/>
      <w:pPr>
        <w:tabs>
          <w:tab w:val="num" w:pos="2160"/>
        </w:tabs>
        <w:ind w:left="2160" w:hanging="360"/>
      </w:pPr>
      <w:rPr>
        <w:rFonts w:ascii="Arial" w:hAnsi="Arial" w:hint="default"/>
      </w:rPr>
    </w:lvl>
    <w:lvl w:ilvl="3" w:tplc="8F0A0088" w:tentative="1">
      <w:start w:val="1"/>
      <w:numFmt w:val="bullet"/>
      <w:lvlText w:val="•"/>
      <w:lvlJc w:val="left"/>
      <w:pPr>
        <w:tabs>
          <w:tab w:val="num" w:pos="2880"/>
        </w:tabs>
        <w:ind w:left="2880" w:hanging="360"/>
      </w:pPr>
      <w:rPr>
        <w:rFonts w:ascii="Arial" w:hAnsi="Arial" w:hint="default"/>
      </w:rPr>
    </w:lvl>
    <w:lvl w:ilvl="4" w:tplc="AE9C04FE" w:tentative="1">
      <w:start w:val="1"/>
      <w:numFmt w:val="bullet"/>
      <w:lvlText w:val="•"/>
      <w:lvlJc w:val="left"/>
      <w:pPr>
        <w:tabs>
          <w:tab w:val="num" w:pos="3600"/>
        </w:tabs>
        <w:ind w:left="3600" w:hanging="360"/>
      </w:pPr>
      <w:rPr>
        <w:rFonts w:ascii="Arial" w:hAnsi="Arial" w:hint="default"/>
      </w:rPr>
    </w:lvl>
    <w:lvl w:ilvl="5" w:tplc="C082DC3E" w:tentative="1">
      <w:start w:val="1"/>
      <w:numFmt w:val="bullet"/>
      <w:lvlText w:val="•"/>
      <w:lvlJc w:val="left"/>
      <w:pPr>
        <w:tabs>
          <w:tab w:val="num" w:pos="4320"/>
        </w:tabs>
        <w:ind w:left="4320" w:hanging="360"/>
      </w:pPr>
      <w:rPr>
        <w:rFonts w:ascii="Arial" w:hAnsi="Arial" w:hint="default"/>
      </w:rPr>
    </w:lvl>
    <w:lvl w:ilvl="6" w:tplc="E3A272E2" w:tentative="1">
      <w:start w:val="1"/>
      <w:numFmt w:val="bullet"/>
      <w:lvlText w:val="•"/>
      <w:lvlJc w:val="left"/>
      <w:pPr>
        <w:tabs>
          <w:tab w:val="num" w:pos="5040"/>
        </w:tabs>
        <w:ind w:left="5040" w:hanging="360"/>
      </w:pPr>
      <w:rPr>
        <w:rFonts w:ascii="Arial" w:hAnsi="Arial" w:hint="default"/>
      </w:rPr>
    </w:lvl>
    <w:lvl w:ilvl="7" w:tplc="E19A975C" w:tentative="1">
      <w:start w:val="1"/>
      <w:numFmt w:val="bullet"/>
      <w:lvlText w:val="•"/>
      <w:lvlJc w:val="left"/>
      <w:pPr>
        <w:tabs>
          <w:tab w:val="num" w:pos="5760"/>
        </w:tabs>
        <w:ind w:left="5760" w:hanging="360"/>
      </w:pPr>
      <w:rPr>
        <w:rFonts w:ascii="Arial" w:hAnsi="Arial" w:hint="default"/>
      </w:rPr>
    </w:lvl>
    <w:lvl w:ilvl="8" w:tplc="163676A6" w:tentative="1">
      <w:start w:val="1"/>
      <w:numFmt w:val="bullet"/>
      <w:lvlText w:val="•"/>
      <w:lvlJc w:val="left"/>
      <w:pPr>
        <w:tabs>
          <w:tab w:val="num" w:pos="6480"/>
        </w:tabs>
        <w:ind w:left="6480" w:hanging="360"/>
      </w:pPr>
      <w:rPr>
        <w:rFonts w:ascii="Arial" w:hAnsi="Arial" w:hint="default"/>
      </w:rPr>
    </w:lvl>
  </w:abstractNum>
  <w:abstractNum w:abstractNumId="3">
    <w:nsid w:val="6903654D"/>
    <w:multiLevelType w:val="hybridMultilevel"/>
    <w:tmpl w:val="14FEA376"/>
    <w:lvl w:ilvl="0" w:tplc="8FAC23B4">
      <w:start w:val="1"/>
      <w:numFmt w:val="decimalEnclosedCircle"/>
      <w:lvlText w:val="%1"/>
      <w:lvlJc w:val="left"/>
      <w:pPr>
        <w:ind w:left="1305" w:hanging="360"/>
      </w:pPr>
      <w:rPr>
        <w:rFonts w:hint="default"/>
      </w:rPr>
    </w:lvl>
    <w:lvl w:ilvl="1" w:tplc="04090019" w:tentative="1">
      <w:start w:val="1"/>
      <w:numFmt w:val="lowerLetter"/>
      <w:lvlText w:val="%2)"/>
      <w:lvlJc w:val="left"/>
      <w:pPr>
        <w:ind w:left="1785" w:hanging="420"/>
      </w:pPr>
    </w:lvl>
    <w:lvl w:ilvl="2" w:tplc="0409001B" w:tentative="1">
      <w:start w:val="1"/>
      <w:numFmt w:val="lowerRoman"/>
      <w:lvlText w:val="%3."/>
      <w:lvlJc w:val="right"/>
      <w:pPr>
        <w:ind w:left="2205" w:hanging="420"/>
      </w:pPr>
    </w:lvl>
    <w:lvl w:ilvl="3" w:tplc="0409000F" w:tentative="1">
      <w:start w:val="1"/>
      <w:numFmt w:val="decimal"/>
      <w:lvlText w:val="%4."/>
      <w:lvlJc w:val="left"/>
      <w:pPr>
        <w:ind w:left="2625" w:hanging="420"/>
      </w:pPr>
    </w:lvl>
    <w:lvl w:ilvl="4" w:tplc="04090019" w:tentative="1">
      <w:start w:val="1"/>
      <w:numFmt w:val="lowerLetter"/>
      <w:lvlText w:val="%5)"/>
      <w:lvlJc w:val="left"/>
      <w:pPr>
        <w:ind w:left="3045" w:hanging="420"/>
      </w:pPr>
    </w:lvl>
    <w:lvl w:ilvl="5" w:tplc="0409001B" w:tentative="1">
      <w:start w:val="1"/>
      <w:numFmt w:val="lowerRoman"/>
      <w:lvlText w:val="%6."/>
      <w:lvlJc w:val="right"/>
      <w:pPr>
        <w:ind w:left="3465" w:hanging="420"/>
      </w:pPr>
    </w:lvl>
    <w:lvl w:ilvl="6" w:tplc="0409000F" w:tentative="1">
      <w:start w:val="1"/>
      <w:numFmt w:val="decimal"/>
      <w:lvlText w:val="%7."/>
      <w:lvlJc w:val="left"/>
      <w:pPr>
        <w:ind w:left="3885" w:hanging="420"/>
      </w:pPr>
    </w:lvl>
    <w:lvl w:ilvl="7" w:tplc="04090019" w:tentative="1">
      <w:start w:val="1"/>
      <w:numFmt w:val="lowerLetter"/>
      <w:lvlText w:val="%8)"/>
      <w:lvlJc w:val="left"/>
      <w:pPr>
        <w:ind w:left="4305" w:hanging="420"/>
      </w:pPr>
    </w:lvl>
    <w:lvl w:ilvl="8" w:tplc="0409001B" w:tentative="1">
      <w:start w:val="1"/>
      <w:numFmt w:val="lowerRoman"/>
      <w:lvlText w:val="%9."/>
      <w:lvlJc w:val="right"/>
      <w:pPr>
        <w:ind w:left="4725" w:hanging="420"/>
      </w:pPr>
    </w:lvl>
  </w:abstractNum>
  <w:abstractNum w:abstractNumId="4">
    <w:nsid w:val="6CD62E2B"/>
    <w:multiLevelType w:val="hybridMultilevel"/>
    <w:tmpl w:val="DAA236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D147665"/>
    <w:multiLevelType w:val="hybridMultilevel"/>
    <w:tmpl w:val="2A902BA4"/>
    <w:lvl w:ilvl="0" w:tplc="88640788">
      <w:start w:val="1"/>
      <w:numFmt w:val="decimalEnclosedCircle"/>
      <w:lvlText w:val="%1"/>
      <w:lvlJc w:val="left"/>
      <w:pPr>
        <w:ind w:left="1305" w:hanging="360"/>
      </w:pPr>
      <w:rPr>
        <w:rFonts w:hint="default"/>
      </w:rPr>
    </w:lvl>
    <w:lvl w:ilvl="1" w:tplc="04090019" w:tentative="1">
      <w:start w:val="1"/>
      <w:numFmt w:val="lowerLetter"/>
      <w:lvlText w:val="%2)"/>
      <w:lvlJc w:val="left"/>
      <w:pPr>
        <w:ind w:left="1785" w:hanging="420"/>
      </w:pPr>
    </w:lvl>
    <w:lvl w:ilvl="2" w:tplc="0409001B" w:tentative="1">
      <w:start w:val="1"/>
      <w:numFmt w:val="lowerRoman"/>
      <w:lvlText w:val="%3."/>
      <w:lvlJc w:val="right"/>
      <w:pPr>
        <w:ind w:left="2205" w:hanging="420"/>
      </w:pPr>
    </w:lvl>
    <w:lvl w:ilvl="3" w:tplc="0409000F" w:tentative="1">
      <w:start w:val="1"/>
      <w:numFmt w:val="decimal"/>
      <w:lvlText w:val="%4."/>
      <w:lvlJc w:val="left"/>
      <w:pPr>
        <w:ind w:left="2625" w:hanging="420"/>
      </w:pPr>
    </w:lvl>
    <w:lvl w:ilvl="4" w:tplc="04090019" w:tentative="1">
      <w:start w:val="1"/>
      <w:numFmt w:val="lowerLetter"/>
      <w:lvlText w:val="%5)"/>
      <w:lvlJc w:val="left"/>
      <w:pPr>
        <w:ind w:left="3045" w:hanging="420"/>
      </w:pPr>
    </w:lvl>
    <w:lvl w:ilvl="5" w:tplc="0409001B" w:tentative="1">
      <w:start w:val="1"/>
      <w:numFmt w:val="lowerRoman"/>
      <w:lvlText w:val="%6."/>
      <w:lvlJc w:val="right"/>
      <w:pPr>
        <w:ind w:left="3465" w:hanging="420"/>
      </w:pPr>
    </w:lvl>
    <w:lvl w:ilvl="6" w:tplc="0409000F" w:tentative="1">
      <w:start w:val="1"/>
      <w:numFmt w:val="decimal"/>
      <w:lvlText w:val="%7."/>
      <w:lvlJc w:val="left"/>
      <w:pPr>
        <w:ind w:left="3885" w:hanging="420"/>
      </w:pPr>
    </w:lvl>
    <w:lvl w:ilvl="7" w:tplc="04090019" w:tentative="1">
      <w:start w:val="1"/>
      <w:numFmt w:val="lowerLetter"/>
      <w:lvlText w:val="%8)"/>
      <w:lvlJc w:val="left"/>
      <w:pPr>
        <w:ind w:left="4305" w:hanging="420"/>
      </w:pPr>
    </w:lvl>
    <w:lvl w:ilvl="8" w:tplc="0409001B" w:tentative="1">
      <w:start w:val="1"/>
      <w:numFmt w:val="lowerRoman"/>
      <w:lvlText w:val="%9."/>
      <w:lvlJc w:val="right"/>
      <w:pPr>
        <w:ind w:left="4725" w:hanging="420"/>
      </w:pPr>
    </w:lvl>
  </w:abstractNum>
  <w:abstractNum w:abstractNumId="6">
    <w:nsid w:val="7BD90614"/>
    <w:multiLevelType w:val="hybridMultilevel"/>
    <w:tmpl w:val="B5BEB080"/>
    <w:lvl w:ilvl="0" w:tplc="AFA61B94">
      <w:start w:val="1"/>
      <w:numFmt w:val="bullet"/>
      <w:lvlText w:val=""/>
      <w:lvlJc w:val="left"/>
      <w:pPr>
        <w:tabs>
          <w:tab w:val="num" w:pos="720"/>
        </w:tabs>
        <w:ind w:left="720" w:hanging="360"/>
      </w:pPr>
      <w:rPr>
        <w:rFonts w:ascii="Wingdings" w:hAnsi="Wingdings" w:hint="default"/>
      </w:rPr>
    </w:lvl>
    <w:lvl w:ilvl="1" w:tplc="5CAEF6A4" w:tentative="1">
      <w:start w:val="1"/>
      <w:numFmt w:val="bullet"/>
      <w:lvlText w:val=""/>
      <w:lvlJc w:val="left"/>
      <w:pPr>
        <w:tabs>
          <w:tab w:val="num" w:pos="1440"/>
        </w:tabs>
        <w:ind w:left="1440" w:hanging="360"/>
      </w:pPr>
      <w:rPr>
        <w:rFonts w:ascii="Wingdings" w:hAnsi="Wingdings" w:hint="default"/>
      </w:rPr>
    </w:lvl>
    <w:lvl w:ilvl="2" w:tplc="A3AC676C" w:tentative="1">
      <w:start w:val="1"/>
      <w:numFmt w:val="bullet"/>
      <w:lvlText w:val=""/>
      <w:lvlJc w:val="left"/>
      <w:pPr>
        <w:tabs>
          <w:tab w:val="num" w:pos="2160"/>
        </w:tabs>
        <w:ind w:left="2160" w:hanging="360"/>
      </w:pPr>
      <w:rPr>
        <w:rFonts w:ascii="Wingdings" w:hAnsi="Wingdings" w:hint="default"/>
      </w:rPr>
    </w:lvl>
    <w:lvl w:ilvl="3" w:tplc="17543DA0" w:tentative="1">
      <w:start w:val="1"/>
      <w:numFmt w:val="bullet"/>
      <w:lvlText w:val=""/>
      <w:lvlJc w:val="left"/>
      <w:pPr>
        <w:tabs>
          <w:tab w:val="num" w:pos="2880"/>
        </w:tabs>
        <w:ind w:left="2880" w:hanging="360"/>
      </w:pPr>
      <w:rPr>
        <w:rFonts w:ascii="Wingdings" w:hAnsi="Wingdings" w:hint="default"/>
      </w:rPr>
    </w:lvl>
    <w:lvl w:ilvl="4" w:tplc="9C389164" w:tentative="1">
      <w:start w:val="1"/>
      <w:numFmt w:val="bullet"/>
      <w:lvlText w:val=""/>
      <w:lvlJc w:val="left"/>
      <w:pPr>
        <w:tabs>
          <w:tab w:val="num" w:pos="3600"/>
        </w:tabs>
        <w:ind w:left="3600" w:hanging="360"/>
      </w:pPr>
      <w:rPr>
        <w:rFonts w:ascii="Wingdings" w:hAnsi="Wingdings" w:hint="default"/>
      </w:rPr>
    </w:lvl>
    <w:lvl w:ilvl="5" w:tplc="370AF73A" w:tentative="1">
      <w:start w:val="1"/>
      <w:numFmt w:val="bullet"/>
      <w:lvlText w:val=""/>
      <w:lvlJc w:val="left"/>
      <w:pPr>
        <w:tabs>
          <w:tab w:val="num" w:pos="4320"/>
        </w:tabs>
        <w:ind w:left="4320" w:hanging="360"/>
      </w:pPr>
      <w:rPr>
        <w:rFonts w:ascii="Wingdings" w:hAnsi="Wingdings" w:hint="default"/>
      </w:rPr>
    </w:lvl>
    <w:lvl w:ilvl="6" w:tplc="F5D474F4" w:tentative="1">
      <w:start w:val="1"/>
      <w:numFmt w:val="bullet"/>
      <w:lvlText w:val=""/>
      <w:lvlJc w:val="left"/>
      <w:pPr>
        <w:tabs>
          <w:tab w:val="num" w:pos="5040"/>
        </w:tabs>
        <w:ind w:left="5040" w:hanging="360"/>
      </w:pPr>
      <w:rPr>
        <w:rFonts w:ascii="Wingdings" w:hAnsi="Wingdings" w:hint="default"/>
      </w:rPr>
    </w:lvl>
    <w:lvl w:ilvl="7" w:tplc="3C3084F6" w:tentative="1">
      <w:start w:val="1"/>
      <w:numFmt w:val="bullet"/>
      <w:lvlText w:val=""/>
      <w:lvlJc w:val="left"/>
      <w:pPr>
        <w:tabs>
          <w:tab w:val="num" w:pos="5760"/>
        </w:tabs>
        <w:ind w:left="5760" w:hanging="360"/>
      </w:pPr>
      <w:rPr>
        <w:rFonts w:ascii="Wingdings" w:hAnsi="Wingdings" w:hint="default"/>
      </w:rPr>
    </w:lvl>
    <w:lvl w:ilvl="8" w:tplc="567C4D3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21E89"/>
    <w:rsid w:val="00007BCC"/>
    <w:rsid w:val="00033B70"/>
    <w:rsid w:val="00036843"/>
    <w:rsid w:val="000610DF"/>
    <w:rsid w:val="000618ED"/>
    <w:rsid w:val="00062458"/>
    <w:rsid w:val="000647E3"/>
    <w:rsid w:val="00070F4C"/>
    <w:rsid w:val="00072E3D"/>
    <w:rsid w:val="000771B6"/>
    <w:rsid w:val="000779BF"/>
    <w:rsid w:val="00081FC8"/>
    <w:rsid w:val="00083032"/>
    <w:rsid w:val="000831EB"/>
    <w:rsid w:val="000920DE"/>
    <w:rsid w:val="000964DF"/>
    <w:rsid w:val="000A1874"/>
    <w:rsid w:val="000A2F20"/>
    <w:rsid w:val="000A3281"/>
    <w:rsid w:val="000C1863"/>
    <w:rsid w:val="000C2666"/>
    <w:rsid w:val="000C3D26"/>
    <w:rsid w:val="000C433C"/>
    <w:rsid w:val="000C43FF"/>
    <w:rsid w:val="000C6573"/>
    <w:rsid w:val="000D6653"/>
    <w:rsid w:val="000F5A90"/>
    <w:rsid w:val="00110230"/>
    <w:rsid w:val="00121B2E"/>
    <w:rsid w:val="00122A53"/>
    <w:rsid w:val="0012787D"/>
    <w:rsid w:val="00137529"/>
    <w:rsid w:val="001412B2"/>
    <w:rsid w:val="001455A7"/>
    <w:rsid w:val="00146E09"/>
    <w:rsid w:val="001515F5"/>
    <w:rsid w:val="00161257"/>
    <w:rsid w:val="00161510"/>
    <w:rsid w:val="00185EF5"/>
    <w:rsid w:val="00186795"/>
    <w:rsid w:val="00190625"/>
    <w:rsid w:val="00193270"/>
    <w:rsid w:val="001A0B75"/>
    <w:rsid w:val="001A17AB"/>
    <w:rsid w:val="001B1A84"/>
    <w:rsid w:val="001B4376"/>
    <w:rsid w:val="001B4D0A"/>
    <w:rsid w:val="001D56FF"/>
    <w:rsid w:val="001F317E"/>
    <w:rsid w:val="00207F57"/>
    <w:rsid w:val="00221A61"/>
    <w:rsid w:val="00227F25"/>
    <w:rsid w:val="002556D5"/>
    <w:rsid w:val="00272CC7"/>
    <w:rsid w:val="00283242"/>
    <w:rsid w:val="00292E07"/>
    <w:rsid w:val="002A4D93"/>
    <w:rsid w:val="002A7ECA"/>
    <w:rsid w:val="002C1156"/>
    <w:rsid w:val="002C1AE3"/>
    <w:rsid w:val="002D2E4F"/>
    <w:rsid w:val="002E2E88"/>
    <w:rsid w:val="002F4C41"/>
    <w:rsid w:val="002F7A65"/>
    <w:rsid w:val="003013F6"/>
    <w:rsid w:val="00303E6A"/>
    <w:rsid w:val="00305E41"/>
    <w:rsid w:val="00305FF8"/>
    <w:rsid w:val="00315429"/>
    <w:rsid w:val="00316660"/>
    <w:rsid w:val="003208EC"/>
    <w:rsid w:val="00325ABE"/>
    <w:rsid w:val="003360C7"/>
    <w:rsid w:val="0035141B"/>
    <w:rsid w:val="0036571C"/>
    <w:rsid w:val="0037457A"/>
    <w:rsid w:val="00375A65"/>
    <w:rsid w:val="003A3A67"/>
    <w:rsid w:val="003B0E77"/>
    <w:rsid w:val="003C4DBD"/>
    <w:rsid w:val="003D4FC0"/>
    <w:rsid w:val="003D58D0"/>
    <w:rsid w:val="003E5B8C"/>
    <w:rsid w:val="003F0C52"/>
    <w:rsid w:val="003F0CC0"/>
    <w:rsid w:val="003F3AD3"/>
    <w:rsid w:val="003F439B"/>
    <w:rsid w:val="003F4E9D"/>
    <w:rsid w:val="003F74BE"/>
    <w:rsid w:val="0040687E"/>
    <w:rsid w:val="0041300C"/>
    <w:rsid w:val="00422208"/>
    <w:rsid w:val="00422DD8"/>
    <w:rsid w:val="004268BC"/>
    <w:rsid w:val="00430DA0"/>
    <w:rsid w:val="00431BB6"/>
    <w:rsid w:val="00432246"/>
    <w:rsid w:val="004357A4"/>
    <w:rsid w:val="00440925"/>
    <w:rsid w:val="0044278A"/>
    <w:rsid w:val="00471773"/>
    <w:rsid w:val="00493AF4"/>
    <w:rsid w:val="004A6F85"/>
    <w:rsid w:val="004B3664"/>
    <w:rsid w:val="004C1A52"/>
    <w:rsid w:val="004C7739"/>
    <w:rsid w:val="004E2B9F"/>
    <w:rsid w:val="004E43D6"/>
    <w:rsid w:val="004F79C3"/>
    <w:rsid w:val="0050514F"/>
    <w:rsid w:val="005113F1"/>
    <w:rsid w:val="005178BF"/>
    <w:rsid w:val="005244A7"/>
    <w:rsid w:val="00525637"/>
    <w:rsid w:val="005326D0"/>
    <w:rsid w:val="00533E16"/>
    <w:rsid w:val="00543FBE"/>
    <w:rsid w:val="00554604"/>
    <w:rsid w:val="00554C15"/>
    <w:rsid w:val="005701BD"/>
    <w:rsid w:val="0059062C"/>
    <w:rsid w:val="005938E1"/>
    <w:rsid w:val="005A7958"/>
    <w:rsid w:val="005C086E"/>
    <w:rsid w:val="005D0BA8"/>
    <w:rsid w:val="005F4C53"/>
    <w:rsid w:val="005F59E3"/>
    <w:rsid w:val="0060102F"/>
    <w:rsid w:val="00605A3B"/>
    <w:rsid w:val="0061013C"/>
    <w:rsid w:val="00611FA1"/>
    <w:rsid w:val="006177A3"/>
    <w:rsid w:val="00617C90"/>
    <w:rsid w:val="00624D7F"/>
    <w:rsid w:val="00636989"/>
    <w:rsid w:val="0063706E"/>
    <w:rsid w:val="00641037"/>
    <w:rsid w:val="00641688"/>
    <w:rsid w:val="0064506C"/>
    <w:rsid w:val="00645741"/>
    <w:rsid w:val="00646FDD"/>
    <w:rsid w:val="00647DBB"/>
    <w:rsid w:val="00670DF7"/>
    <w:rsid w:val="00685200"/>
    <w:rsid w:val="00690045"/>
    <w:rsid w:val="006A245A"/>
    <w:rsid w:val="006A29FC"/>
    <w:rsid w:val="006A7506"/>
    <w:rsid w:val="006B79A3"/>
    <w:rsid w:val="006D1D36"/>
    <w:rsid w:val="006D26CF"/>
    <w:rsid w:val="006D5D9A"/>
    <w:rsid w:val="006E1658"/>
    <w:rsid w:val="006E428E"/>
    <w:rsid w:val="00700E97"/>
    <w:rsid w:val="0070157F"/>
    <w:rsid w:val="00701F54"/>
    <w:rsid w:val="00711AD8"/>
    <w:rsid w:val="00723C44"/>
    <w:rsid w:val="00734713"/>
    <w:rsid w:val="00742D25"/>
    <w:rsid w:val="00753998"/>
    <w:rsid w:val="00756C4A"/>
    <w:rsid w:val="00772DCA"/>
    <w:rsid w:val="0077313A"/>
    <w:rsid w:val="007778AD"/>
    <w:rsid w:val="00787DDF"/>
    <w:rsid w:val="00792F3B"/>
    <w:rsid w:val="00794C33"/>
    <w:rsid w:val="007A3CC7"/>
    <w:rsid w:val="007B6F4A"/>
    <w:rsid w:val="007C2F2B"/>
    <w:rsid w:val="007C5BA7"/>
    <w:rsid w:val="007C73BC"/>
    <w:rsid w:val="007D7B9E"/>
    <w:rsid w:val="007E07A9"/>
    <w:rsid w:val="007E4404"/>
    <w:rsid w:val="007F21C3"/>
    <w:rsid w:val="007F5439"/>
    <w:rsid w:val="00800781"/>
    <w:rsid w:val="008020B1"/>
    <w:rsid w:val="00804A43"/>
    <w:rsid w:val="008144CD"/>
    <w:rsid w:val="008217B1"/>
    <w:rsid w:val="00822D77"/>
    <w:rsid w:val="0083472A"/>
    <w:rsid w:val="008426D3"/>
    <w:rsid w:val="00871524"/>
    <w:rsid w:val="008966BE"/>
    <w:rsid w:val="008B73C0"/>
    <w:rsid w:val="008C2C21"/>
    <w:rsid w:val="008D2CF7"/>
    <w:rsid w:val="008D7AF8"/>
    <w:rsid w:val="008E794F"/>
    <w:rsid w:val="008F11CD"/>
    <w:rsid w:val="008F7DD6"/>
    <w:rsid w:val="009137BC"/>
    <w:rsid w:val="009138A6"/>
    <w:rsid w:val="00917C67"/>
    <w:rsid w:val="00922C35"/>
    <w:rsid w:val="00924366"/>
    <w:rsid w:val="00932231"/>
    <w:rsid w:val="00932887"/>
    <w:rsid w:val="00935602"/>
    <w:rsid w:val="00941637"/>
    <w:rsid w:val="00942FC7"/>
    <w:rsid w:val="00951005"/>
    <w:rsid w:val="00952780"/>
    <w:rsid w:val="009625FF"/>
    <w:rsid w:val="0096315C"/>
    <w:rsid w:val="00967625"/>
    <w:rsid w:val="0096772C"/>
    <w:rsid w:val="00971634"/>
    <w:rsid w:val="009721DC"/>
    <w:rsid w:val="00980AB1"/>
    <w:rsid w:val="0099050A"/>
    <w:rsid w:val="00990A65"/>
    <w:rsid w:val="009911BC"/>
    <w:rsid w:val="00993468"/>
    <w:rsid w:val="009B4338"/>
    <w:rsid w:val="009B49A9"/>
    <w:rsid w:val="009C2299"/>
    <w:rsid w:val="009C503E"/>
    <w:rsid w:val="009D2C52"/>
    <w:rsid w:val="009D2D5C"/>
    <w:rsid w:val="009E27FC"/>
    <w:rsid w:val="009E7B2C"/>
    <w:rsid w:val="00A044E8"/>
    <w:rsid w:val="00A068FA"/>
    <w:rsid w:val="00A074BE"/>
    <w:rsid w:val="00A133B9"/>
    <w:rsid w:val="00A134DD"/>
    <w:rsid w:val="00A17B74"/>
    <w:rsid w:val="00A21E89"/>
    <w:rsid w:val="00A26B82"/>
    <w:rsid w:val="00A338DE"/>
    <w:rsid w:val="00A34A9E"/>
    <w:rsid w:val="00A43780"/>
    <w:rsid w:val="00A5366B"/>
    <w:rsid w:val="00A54EBC"/>
    <w:rsid w:val="00A55BF9"/>
    <w:rsid w:val="00A60FF5"/>
    <w:rsid w:val="00A63923"/>
    <w:rsid w:val="00A73839"/>
    <w:rsid w:val="00A77C62"/>
    <w:rsid w:val="00A807BD"/>
    <w:rsid w:val="00A85773"/>
    <w:rsid w:val="00A90997"/>
    <w:rsid w:val="00A96D5C"/>
    <w:rsid w:val="00AA4134"/>
    <w:rsid w:val="00AA6213"/>
    <w:rsid w:val="00AD7CB6"/>
    <w:rsid w:val="00AE736F"/>
    <w:rsid w:val="00AF1014"/>
    <w:rsid w:val="00B1179C"/>
    <w:rsid w:val="00B132A7"/>
    <w:rsid w:val="00B20DDD"/>
    <w:rsid w:val="00B21D41"/>
    <w:rsid w:val="00B4082A"/>
    <w:rsid w:val="00B4598C"/>
    <w:rsid w:val="00B558CF"/>
    <w:rsid w:val="00B57F5A"/>
    <w:rsid w:val="00B612DF"/>
    <w:rsid w:val="00B65E50"/>
    <w:rsid w:val="00B70FEA"/>
    <w:rsid w:val="00B72CBF"/>
    <w:rsid w:val="00B74D08"/>
    <w:rsid w:val="00B91688"/>
    <w:rsid w:val="00B95BF8"/>
    <w:rsid w:val="00B965CA"/>
    <w:rsid w:val="00BA241E"/>
    <w:rsid w:val="00BA6D05"/>
    <w:rsid w:val="00BA75C4"/>
    <w:rsid w:val="00BB167A"/>
    <w:rsid w:val="00BB369B"/>
    <w:rsid w:val="00BC1344"/>
    <w:rsid w:val="00BC6E84"/>
    <w:rsid w:val="00BE1AB7"/>
    <w:rsid w:val="00BE3BA5"/>
    <w:rsid w:val="00BE74A9"/>
    <w:rsid w:val="00BF5E9D"/>
    <w:rsid w:val="00C049E7"/>
    <w:rsid w:val="00C073FB"/>
    <w:rsid w:val="00C10278"/>
    <w:rsid w:val="00C1390C"/>
    <w:rsid w:val="00C363DE"/>
    <w:rsid w:val="00C4291C"/>
    <w:rsid w:val="00C52A20"/>
    <w:rsid w:val="00C66B49"/>
    <w:rsid w:val="00C71BDB"/>
    <w:rsid w:val="00C73912"/>
    <w:rsid w:val="00C82CA5"/>
    <w:rsid w:val="00C97107"/>
    <w:rsid w:val="00C9757C"/>
    <w:rsid w:val="00C9785F"/>
    <w:rsid w:val="00CA7271"/>
    <w:rsid w:val="00CA7465"/>
    <w:rsid w:val="00CD07FF"/>
    <w:rsid w:val="00CE111E"/>
    <w:rsid w:val="00CF0402"/>
    <w:rsid w:val="00CF7F99"/>
    <w:rsid w:val="00D1319C"/>
    <w:rsid w:val="00D21273"/>
    <w:rsid w:val="00D235D7"/>
    <w:rsid w:val="00D2563F"/>
    <w:rsid w:val="00D262EE"/>
    <w:rsid w:val="00D316B1"/>
    <w:rsid w:val="00D33EA4"/>
    <w:rsid w:val="00D61657"/>
    <w:rsid w:val="00D61CF6"/>
    <w:rsid w:val="00D61FC6"/>
    <w:rsid w:val="00D72523"/>
    <w:rsid w:val="00D738A2"/>
    <w:rsid w:val="00D81459"/>
    <w:rsid w:val="00D87F70"/>
    <w:rsid w:val="00D94F55"/>
    <w:rsid w:val="00DB3275"/>
    <w:rsid w:val="00DC0518"/>
    <w:rsid w:val="00DC686C"/>
    <w:rsid w:val="00DD0CF3"/>
    <w:rsid w:val="00DD28F3"/>
    <w:rsid w:val="00DD7D05"/>
    <w:rsid w:val="00DE274F"/>
    <w:rsid w:val="00DF2FC5"/>
    <w:rsid w:val="00DF7BB0"/>
    <w:rsid w:val="00E01787"/>
    <w:rsid w:val="00E048C4"/>
    <w:rsid w:val="00E228D5"/>
    <w:rsid w:val="00E251D3"/>
    <w:rsid w:val="00E2599D"/>
    <w:rsid w:val="00E267D7"/>
    <w:rsid w:val="00E36368"/>
    <w:rsid w:val="00E45BB8"/>
    <w:rsid w:val="00E502ED"/>
    <w:rsid w:val="00E54287"/>
    <w:rsid w:val="00E610B8"/>
    <w:rsid w:val="00E72E9A"/>
    <w:rsid w:val="00E824B4"/>
    <w:rsid w:val="00E87943"/>
    <w:rsid w:val="00E931F5"/>
    <w:rsid w:val="00EA0A0E"/>
    <w:rsid w:val="00EA1CAB"/>
    <w:rsid w:val="00EA429D"/>
    <w:rsid w:val="00EB2646"/>
    <w:rsid w:val="00EC7EA1"/>
    <w:rsid w:val="00ED004B"/>
    <w:rsid w:val="00ED3605"/>
    <w:rsid w:val="00EE3461"/>
    <w:rsid w:val="00F0334C"/>
    <w:rsid w:val="00F05CFA"/>
    <w:rsid w:val="00F071C4"/>
    <w:rsid w:val="00F11483"/>
    <w:rsid w:val="00F25FE2"/>
    <w:rsid w:val="00F45FFB"/>
    <w:rsid w:val="00F47603"/>
    <w:rsid w:val="00F573CC"/>
    <w:rsid w:val="00F62445"/>
    <w:rsid w:val="00F71C3D"/>
    <w:rsid w:val="00F802C2"/>
    <w:rsid w:val="00F9197E"/>
    <w:rsid w:val="00F953A7"/>
    <w:rsid w:val="00F9628D"/>
    <w:rsid w:val="00F9652D"/>
    <w:rsid w:val="00FA2C6C"/>
    <w:rsid w:val="00FA4E18"/>
    <w:rsid w:val="00FA67CC"/>
    <w:rsid w:val="00FD5299"/>
    <w:rsid w:val="00FF5F03"/>
    <w:rsid w:val="00FF7F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E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687E"/>
    <w:rPr>
      <w:sz w:val="18"/>
      <w:szCs w:val="18"/>
    </w:rPr>
  </w:style>
  <w:style w:type="character" w:customStyle="1" w:styleId="Char">
    <w:name w:val="批注框文本 Char"/>
    <w:basedOn w:val="a0"/>
    <w:link w:val="a3"/>
    <w:uiPriority w:val="99"/>
    <w:semiHidden/>
    <w:rsid w:val="0040687E"/>
    <w:rPr>
      <w:sz w:val="18"/>
      <w:szCs w:val="18"/>
    </w:rPr>
  </w:style>
  <w:style w:type="table" w:styleId="a4">
    <w:name w:val="Table Grid"/>
    <w:basedOn w:val="a1"/>
    <w:uiPriority w:val="59"/>
    <w:rsid w:val="00CE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3F4E9D"/>
    <w:rPr>
      <w:b/>
      <w:bCs/>
    </w:rPr>
  </w:style>
  <w:style w:type="character" w:styleId="a6">
    <w:name w:val="Emphasis"/>
    <w:basedOn w:val="a0"/>
    <w:uiPriority w:val="20"/>
    <w:qFormat/>
    <w:rsid w:val="009137BC"/>
    <w:rPr>
      <w:i/>
      <w:iCs/>
    </w:rPr>
  </w:style>
  <w:style w:type="paragraph" w:styleId="a7">
    <w:name w:val="header"/>
    <w:basedOn w:val="a"/>
    <w:link w:val="Char0"/>
    <w:uiPriority w:val="99"/>
    <w:unhideWhenUsed/>
    <w:rsid w:val="00711A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11AD8"/>
    <w:rPr>
      <w:sz w:val="18"/>
      <w:szCs w:val="18"/>
    </w:rPr>
  </w:style>
  <w:style w:type="paragraph" w:styleId="a8">
    <w:name w:val="footer"/>
    <w:basedOn w:val="a"/>
    <w:link w:val="Char1"/>
    <w:uiPriority w:val="99"/>
    <w:unhideWhenUsed/>
    <w:rsid w:val="00711AD8"/>
    <w:pPr>
      <w:tabs>
        <w:tab w:val="center" w:pos="4153"/>
        <w:tab w:val="right" w:pos="8306"/>
      </w:tabs>
      <w:snapToGrid w:val="0"/>
      <w:jc w:val="left"/>
    </w:pPr>
    <w:rPr>
      <w:sz w:val="18"/>
      <w:szCs w:val="18"/>
    </w:rPr>
  </w:style>
  <w:style w:type="character" w:customStyle="1" w:styleId="Char1">
    <w:name w:val="页脚 Char"/>
    <w:basedOn w:val="a0"/>
    <w:link w:val="a8"/>
    <w:uiPriority w:val="99"/>
    <w:rsid w:val="00711AD8"/>
    <w:rPr>
      <w:sz w:val="18"/>
      <w:szCs w:val="18"/>
    </w:rPr>
  </w:style>
  <w:style w:type="paragraph" w:styleId="a9">
    <w:name w:val="No Spacing"/>
    <w:link w:val="Char2"/>
    <w:uiPriority w:val="1"/>
    <w:qFormat/>
    <w:rsid w:val="00711AD8"/>
    <w:rPr>
      <w:kern w:val="0"/>
      <w:sz w:val="22"/>
    </w:rPr>
  </w:style>
  <w:style w:type="character" w:customStyle="1" w:styleId="Char2">
    <w:name w:val="无间隔 Char"/>
    <w:basedOn w:val="a0"/>
    <w:link w:val="a9"/>
    <w:uiPriority w:val="1"/>
    <w:rsid w:val="00711AD8"/>
    <w:rPr>
      <w:kern w:val="0"/>
      <w:sz w:val="22"/>
    </w:rPr>
  </w:style>
  <w:style w:type="paragraph" w:styleId="aa">
    <w:name w:val="Body Text Indent"/>
    <w:basedOn w:val="a"/>
    <w:link w:val="Char3"/>
    <w:rsid w:val="00804A43"/>
    <w:pPr>
      <w:spacing w:line="400" w:lineRule="exact"/>
      <w:ind w:firstLine="420"/>
    </w:pPr>
    <w:rPr>
      <w:rFonts w:ascii="Times New Roman" w:eastAsia="宋体" w:hAnsi="Times New Roman" w:cs="Times New Roman"/>
      <w:szCs w:val="24"/>
    </w:rPr>
  </w:style>
  <w:style w:type="character" w:customStyle="1" w:styleId="Char3">
    <w:name w:val="正文文本缩进 Char"/>
    <w:basedOn w:val="a0"/>
    <w:link w:val="aa"/>
    <w:rsid w:val="00804A43"/>
    <w:rPr>
      <w:rFonts w:ascii="Times New Roman" w:eastAsia="宋体" w:hAnsi="Times New Roman" w:cs="Times New Roman"/>
      <w:szCs w:val="24"/>
    </w:rPr>
  </w:style>
  <w:style w:type="character" w:styleId="ab">
    <w:name w:val="Hyperlink"/>
    <w:rsid w:val="00804A43"/>
    <w:rPr>
      <w:color w:val="0000FF"/>
      <w:u w:val="single"/>
    </w:rPr>
  </w:style>
  <w:style w:type="paragraph" w:styleId="ac">
    <w:name w:val="List Paragraph"/>
    <w:basedOn w:val="a"/>
    <w:uiPriority w:val="34"/>
    <w:qFormat/>
    <w:rsid w:val="00525637"/>
    <w:pPr>
      <w:ind w:firstLineChars="200" w:firstLine="420"/>
    </w:pPr>
  </w:style>
  <w:style w:type="paragraph" w:styleId="ad">
    <w:name w:val="Plain Text"/>
    <w:basedOn w:val="a"/>
    <w:link w:val="Char4"/>
    <w:uiPriority w:val="99"/>
    <w:unhideWhenUsed/>
    <w:rsid w:val="001515F5"/>
    <w:pPr>
      <w:widowControl/>
      <w:jc w:val="left"/>
    </w:pPr>
    <w:rPr>
      <w:rFonts w:ascii="Consolas" w:eastAsia="Times New Roman" w:hAnsi="Consolas" w:cs="Times New Roman"/>
      <w:kern w:val="0"/>
      <w:sz w:val="24"/>
      <w:szCs w:val="21"/>
    </w:rPr>
  </w:style>
  <w:style w:type="character" w:customStyle="1" w:styleId="Char4">
    <w:name w:val="纯文本 Char"/>
    <w:basedOn w:val="a0"/>
    <w:link w:val="ad"/>
    <w:uiPriority w:val="99"/>
    <w:rsid w:val="001515F5"/>
    <w:rPr>
      <w:rFonts w:ascii="Consolas" w:eastAsia="Times New Roman" w:hAnsi="Consolas" w:cs="Times New Roman"/>
      <w:kern w:val="0"/>
      <w:sz w:val="24"/>
      <w:szCs w:val="21"/>
    </w:rPr>
  </w:style>
  <w:style w:type="character" w:customStyle="1" w:styleId="apple-converted-space">
    <w:name w:val="apple-converted-space"/>
    <w:basedOn w:val="a0"/>
    <w:rsid w:val="006369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687E"/>
    <w:rPr>
      <w:sz w:val="18"/>
      <w:szCs w:val="18"/>
    </w:rPr>
  </w:style>
  <w:style w:type="character" w:customStyle="1" w:styleId="Char">
    <w:name w:val="批注框文本 Char"/>
    <w:basedOn w:val="a0"/>
    <w:link w:val="a3"/>
    <w:uiPriority w:val="99"/>
    <w:semiHidden/>
    <w:rsid w:val="0040687E"/>
    <w:rPr>
      <w:sz w:val="18"/>
      <w:szCs w:val="18"/>
    </w:rPr>
  </w:style>
  <w:style w:type="table" w:styleId="a4">
    <w:name w:val="Table Grid"/>
    <w:basedOn w:val="a1"/>
    <w:uiPriority w:val="59"/>
    <w:rsid w:val="00CE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3F4E9D"/>
    <w:rPr>
      <w:b/>
      <w:bCs/>
    </w:rPr>
  </w:style>
  <w:style w:type="character" w:styleId="a6">
    <w:name w:val="Emphasis"/>
    <w:basedOn w:val="a0"/>
    <w:uiPriority w:val="20"/>
    <w:qFormat/>
    <w:rsid w:val="009137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5014">
      <w:bodyDiv w:val="1"/>
      <w:marLeft w:val="0"/>
      <w:marRight w:val="0"/>
      <w:marTop w:val="0"/>
      <w:marBottom w:val="0"/>
      <w:divBdr>
        <w:top w:val="none" w:sz="0" w:space="0" w:color="auto"/>
        <w:left w:val="none" w:sz="0" w:space="0" w:color="auto"/>
        <w:bottom w:val="none" w:sz="0" w:space="0" w:color="auto"/>
        <w:right w:val="none" w:sz="0" w:space="0" w:color="auto"/>
      </w:divBdr>
    </w:div>
    <w:div w:id="344206785">
      <w:bodyDiv w:val="1"/>
      <w:marLeft w:val="0"/>
      <w:marRight w:val="0"/>
      <w:marTop w:val="0"/>
      <w:marBottom w:val="0"/>
      <w:divBdr>
        <w:top w:val="none" w:sz="0" w:space="0" w:color="auto"/>
        <w:left w:val="none" w:sz="0" w:space="0" w:color="auto"/>
        <w:bottom w:val="none" w:sz="0" w:space="0" w:color="auto"/>
        <w:right w:val="none" w:sz="0" w:space="0" w:color="auto"/>
      </w:divBdr>
    </w:div>
    <w:div w:id="512232895">
      <w:bodyDiv w:val="1"/>
      <w:marLeft w:val="0"/>
      <w:marRight w:val="0"/>
      <w:marTop w:val="0"/>
      <w:marBottom w:val="0"/>
      <w:divBdr>
        <w:top w:val="none" w:sz="0" w:space="0" w:color="auto"/>
        <w:left w:val="none" w:sz="0" w:space="0" w:color="auto"/>
        <w:bottom w:val="none" w:sz="0" w:space="0" w:color="auto"/>
        <w:right w:val="none" w:sz="0" w:space="0" w:color="auto"/>
      </w:divBdr>
    </w:div>
    <w:div w:id="1181120691">
      <w:bodyDiv w:val="1"/>
      <w:marLeft w:val="0"/>
      <w:marRight w:val="0"/>
      <w:marTop w:val="0"/>
      <w:marBottom w:val="0"/>
      <w:divBdr>
        <w:top w:val="none" w:sz="0" w:space="0" w:color="auto"/>
        <w:left w:val="none" w:sz="0" w:space="0" w:color="auto"/>
        <w:bottom w:val="none" w:sz="0" w:space="0" w:color="auto"/>
        <w:right w:val="none" w:sz="0" w:space="0" w:color="auto"/>
      </w:divBdr>
    </w:div>
    <w:div w:id="19219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baidu.com/link?url=f0U7ivzcFkShIoxOK6qAlcx4N0Yw-OX4WRUXVZ0OVosViMRNttIYoGOhF2mZ26nY"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411F2-DEAE-47F9-B216-B6B7D20D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16</Pages>
  <Words>503</Words>
  <Characters>2869</Characters>
  <Application>Microsoft Office Word</Application>
  <DocSecurity>0</DocSecurity>
  <Lines>23</Lines>
  <Paragraphs>6</Paragraphs>
  <ScaleCrop>false</ScaleCrop>
  <Company/>
  <LinksUpToDate>false</LinksUpToDate>
  <CharactersWithSpaces>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xueting</dc:creator>
  <cp:lastModifiedBy>xueting</cp:lastModifiedBy>
  <cp:revision>1481</cp:revision>
  <cp:lastPrinted>2018-10-08T01:08:00Z</cp:lastPrinted>
  <dcterms:created xsi:type="dcterms:W3CDTF">2018-08-31T13:46:00Z</dcterms:created>
  <dcterms:modified xsi:type="dcterms:W3CDTF">2018-10-12T06:57:00Z</dcterms:modified>
</cp:coreProperties>
</file>