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B" w:rsidRDefault="003F177B" w:rsidP="0071533B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万深</w:t>
      </w:r>
      <w:proofErr w:type="spellStart"/>
      <w:proofErr w:type="gramEnd"/>
      <w:r>
        <w:rPr>
          <w:rFonts w:hint="eastAsia"/>
          <w:b/>
          <w:sz w:val="28"/>
          <w:szCs w:val="28"/>
        </w:rPr>
        <w:t>RootGA</w:t>
      </w:r>
      <w:proofErr w:type="spellEnd"/>
      <w:r w:rsidR="00841FD2" w:rsidRPr="00841FD2">
        <w:rPr>
          <w:rFonts w:hint="eastAsia"/>
          <w:b/>
          <w:sz w:val="28"/>
          <w:szCs w:val="28"/>
        </w:rPr>
        <w:t>根系动态生长监测</w:t>
      </w:r>
      <w:r w:rsidR="002251E2">
        <w:rPr>
          <w:rFonts w:hint="eastAsia"/>
          <w:b/>
          <w:sz w:val="28"/>
          <w:szCs w:val="28"/>
        </w:rPr>
        <w:t>分析</w:t>
      </w:r>
      <w:r w:rsidR="00841FD2" w:rsidRPr="00841FD2">
        <w:rPr>
          <w:rFonts w:hint="eastAsia"/>
          <w:b/>
          <w:sz w:val="28"/>
          <w:szCs w:val="28"/>
        </w:rPr>
        <w:t>和显微成像系统</w:t>
      </w:r>
    </w:p>
    <w:p w:rsidR="008E0D8B" w:rsidRPr="008E0D8B" w:rsidRDefault="008E0D8B" w:rsidP="0071533B">
      <w:pPr>
        <w:rPr>
          <w:b/>
          <w:sz w:val="28"/>
          <w:szCs w:val="28"/>
        </w:rPr>
      </w:pPr>
      <w:r w:rsidRPr="008E0D8B">
        <w:rPr>
          <w:b/>
          <w:sz w:val="28"/>
          <w:szCs w:val="28"/>
        </w:rPr>
        <w:t xml:space="preserve">Dynamic monitoring and analysis of the growth of roots and Micro-imaging system -- Model </w:t>
      </w:r>
      <w:proofErr w:type="spellStart"/>
      <w:r w:rsidRPr="008E0D8B">
        <w:rPr>
          <w:b/>
          <w:sz w:val="28"/>
          <w:szCs w:val="28"/>
        </w:rPr>
        <w:t>RootGA</w:t>
      </w:r>
      <w:proofErr w:type="spellEnd"/>
      <w:r w:rsidRPr="008E0D8B">
        <w:rPr>
          <w:b/>
          <w:sz w:val="28"/>
          <w:szCs w:val="28"/>
        </w:rPr>
        <w:t xml:space="preserve"> by </w:t>
      </w:r>
      <w:proofErr w:type="spellStart"/>
      <w:r w:rsidRPr="008E0D8B">
        <w:rPr>
          <w:b/>
          <w:sz w:val="28"/>
          <w:szCs w:val="28"/>
        </w:rPr>
        <w:t>WSeen</w:t>
      </w:r>
      <w:proofErr w:type="spellEnd"/>
      <w:r w:rsidRPr="008E0D8B">
        <w:rPr>
          <w:b/>
          <w:sz w:val="28"/>
          <w:szCs w:val="28"/>
        </w:rPr>
        <w:t xml:space="preserve"> Co. Ltd.</w:t>
      </w:r>
    </w:p>
    <w:p w:rsidR="0071533B" w:rsidRDefault="006E10C5" w:rsidP="0071533B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用途：</w:t>
      </w:r>
    </w:p>
    <w:p w:rsidR="0071533B" w:rsidRDefault="00364C77" w:rsidP="006E10C5">
      <w:pPr>
        <w:ind w:firstLine="420"/>
      </w:pPr>
      <w:r>
        <w:rPr>
          <w:rFonts w:hint="eastAsia"/>
        </w:rPr>
        <w:t>实时成像雾培</w:t>
      </w:r>
      <w:r w:rsidR="0071533B">
        <w:rPr>
          <w:rFonts w:hint="eastAsia"/>
        </w:rPr>
        <w:t>、水培、</w:t>
      </w:r>
      <w:r w:rsidR="00835DCD" w:rsidRPr="00835DCD">
        <w:rPr>
          <w:rFonts w:hint="eastAsia"/>
        </w:rPr>
        <w:t>琼脂培养基</w:t>
      </w:r>
      <w:r w:rsidR="00835DCD">
        <w:rPr>
          <w:rFonts w:hint="eastAsia"/>
        </w:rPr>
        <w:t>培</w:t>
      </w:r>
      <w:r w:rsidR="00835DCD" w:rsidRPr="00835DCD">
        <w:rPr>
          <w:rFonts w:hint="eastAsia"/>
        </w:rPr>
        <w:t>、</w:t>
      </w:r>
      <w:r>
        <w:rPr>
          <w:rFonts w:hint="eastAsia"/>
        </w:rPr>
        <w:t>土培</w:t>
      </w:r>
      <w:r w:rsidR="00835DCD">
        <w:rPr>
          <w:rFonts w:hint="eastAsia"/>
        </w:rPr>
        <w:t>、沙培</w:t>
      </w:r>
      <w:r w:rsidR="0071533B">
        <w:rPr>
          <w:rFonts w:hint="eastAsia"/>
        </w:rPr>
        <w:t>的盆栽</w:t>
      </w:r>
      <w:r w:rsidR="006E10C5">
        <w:rPr>
          <w:rFonts w:hint="eastAsia"/>
        </w:rPr>
        <w:t>农作物根系</w:t>
      </w:r>
      <w:r>
        <w:rPr>
          <w:rFonts w:hint="eastAsia"/>
        </w:rPr>
        <w:t>，并动态</w:t>
      </w:r>
      <w:r w:rsidR="0071533B">
        <w:rPr>
          <w:rFonts w:hint="eastAsia"/>
        </w:rPr>
        <w:t>监测</w:t>
      </w:r>
      <w:r w:rsidR="006E10C5">
        <w:rPr>
          <w:rFonts w:hint="eastAsia"/>
        </w:rPr>
        <w:t>其</w:t>
      </w:r>
      <w:r>
        <w:rPr>
          <w:rFonts w:hint="eastAsia"/>
        </w:rPr>
        <w:t>根系生长</w:t>
      </w:r>
      <w:r w:rsidR="006E10C5">
        <w:rPr>
          <w:rFonts w:hint="eastAsia"/>
        </w:rPr>
        <w:t>速度，动态跟踪监测根系</w:t>
      </w:r>
      <w:r w:rsidR="0071533B">
        <w:rPr>
          <w:rFonts w:hint="eastAsia"/>
        </w:rPr>
        <w:t>细微结构、根尖</w:t>
      </w:r>
      <w:r w:rsidR="006E10C5">
        <w:rPr>
          <w:rFonts w:hint="eastAsia"/>
        </w:rPr>
        <w:t>数和</w:t>
      </w:r>
      <w:r w:rsidR="0071533B">
        <w:rPr>
          <w:rFonts w:hint="eastAsia"/>
        </w:rPr>
        <w:t>根毛</w:t>
      </w:r>
      <w:r w:rsidR="006E10C5">
        <w:rPr>
          <w:rFonts w:hint="eastAsia"/>
        </w:rPr>
        <w:t>变化，</w:t>
      </w:r>
      <w:r w:rsidR="006C7B75">
        <w:rPr>
          <w:rFonts w:hint="eastAsia"/>
        </w:rPr>
        <w:t>以及</w:t>
      </w:r>
      <w:r w:rsidR="00847D4B">
        <w:rPr>
          <w:rFonts w:hint="eastAsia"/>
        </w:rPr>
        <w:t>宏观</w:t>
      </w:r>
      <w:r w:rsidR="006E10C5">
        <w:rPr>
          <w:rFonts w:hint="eastAsia"/>
        </w:rPr>
        <w:t>动态</w:t>
      </w:r>
      <w:r w:rsidR="006C7B75">
        <w:rPr>
          <w:rFonts w:hint="eastAsia"/>
        </w:rPr>
        <w:t>统计</w:t>
      </w:r>
      <w:r w:rsidR="006E10C5">
        <w:rPr>
          <w:rFonts w:hint="eastAsia"/>
        </w:rPr>
        <w:t>分析不同时刻点根系</w:t>
      </w:r>
      <w:r w:rsidR="006C7B75">
        <w:rPr>
          <w:rFonts w:hint="eastAsia"/>
        </w:rPr>
        <w:t>的整体</w:t>
      </w:r>
      <w:r w:rsidR="006E10C5">
        <w:rPr>
          <w:rFonts w:hint="eastAsia"/>
        </w:rPr>
        <w:t>发展变化</w:t>
      </w:r>
      <w:r w:rsidR="006C7B75">
        <w:rPr>
          <w:rFonts w:hint="eastAsia"/>
        </w:rPr>
        <w:t>，</w:t>
      </w:r>
      <w:r w:rsidR="0071533B">
        <w:rPr>
          <w:rFonts w:hint="eastAsia"/>
        </w:rPr>
        <w:t>获得</w:t>
      </w:r>
      <w:r w:rsidR="006C7B75">
        <w:rPr>
          <w:rFonts w:hint="eastAsia"/>
        </w:rPr>
        <w:t>根系</w:t>
      </w:r>
      <w:r w:rsidR="006C7B75" w:rsidRPr="006C7B75">
        <w:rPr>
          <w:rFonts w:hint="eastAsia"/>
        </w:rPr>
        <w:t>生长</w:t>
      </w:r>
      <w:r w:rsidR="006C7B75">
        <w:rPr>
          <w:rFonts w:hint="eastAsia"/>
        </w:rPr>
        <w:t>的动态</w:t>
      </w:r>
      <w:r w:rsidR="0071533B">
        <w:rPr>
          <w:rFonts w:hint="eastAsia"/>
        </w:rPr>
        <w:t>数据</w:t>
      </w:r>
      <w:r w:rsidR="006C7B75">
        <w:rPr>
          <w:rFonts w:hint="eastAsia"/>
        </w:rPr>
        <w:t>，以便科学客观地评价植物生长质量相应关键因素</w:t>
      </w:r>
      <w:r w:rsidR="00DA0FAD" w:rsidRPr="00DA0FAD">
        <w:rPr>
          <w:rFonts w:hint="eastAsia"/>
        </w:rPr>
        <w:t>，如分析：光照、水肥、温湿</w:t>
      </w:r>
      <w:proofErr w:type="gramStart"/>
      <w:r w:rsidR="00DA0FAD" w:rsidRPr="00DA0FAD">
        <w:rPr>
          <w:rFonts w:hint="eastAsia"/>
        </w:rPr>
        <w:t>度环境</w:t>
      </w:r>
      <w:proofErr w:type="gramEnd"/>
      <w:r w:rsidR="00DA0FAD" w:rsidRPr="00DA0FAD">
        <w:rPr>
          <w:rFonts w:hint="eastAsia"/>
        </w:rPr>
        <w:t>对生长与抗逆性的影响。</w:t>
      </w:r>
    </w:p>
    <w:p w:rsidR="008C44C6" w:rsidRDefault="006E10C5" w:rsidP="008C44C6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系统组成</w:t>
      </w:r>
      <w:r>
        <w:rPr>
          <w:rFonts w:hint="eastAsia"/>
          <w:b/>
        </w:rPr>
        <w:t>：</w:t>
      </w:r>
    </w:p>
    <w:p w:rsidR="0024084A" w:rsidRDefault="000F370B" w:rsidP="008C44C6">
      <w:pPr>
        <w:ind w:firstLine="420"/>
      </w:pPr>
      <w:r>
        <w:rPr>
          <w:rFonts w:hint="eastAsia"/>
        </w:rPr>
        <w:t>连续变焦单筒</w:t>
      </w:r>
      <w:r w:rsidR="0024084A">
        <w:rPr>
          <w:rFonts w:hint="eastAsia"/>
        </w:rPr>
        <w:t>体视</w:t>
      </w:r>
      <w:r w:rsidR="00506E5B">
        <w:rPr>
          <w:rFonts w:hint="eastAsia"/>
        </w:rPr>
        <w:t>测量</w:t>
      </w:r>
      <w:r w:rsidR="0024084A">
        <w:rPr>
          <w:rFonts w:hint="eastAsia"/>
        </w:rPr>
        <w:t>显微镜</w:t>
      </w:r>
      <w:r>
        <w:rPr>
          <w:rFonts w:hint="eastAsia"/>
        </w:rPr>
        <w:t>、</w:t>
      </w:r>
      <w:r w:rsidR="00506E5B">
        <w:rPr>
          <w:rFonts w:hint="eastAsia"/>
        </w:rPr>
        <w:t>1</w:t>
      </w:r>
      <w:r w:rsidR="00835DCD">
        <w:rPr>
          <w:rFonts w:hint="eastAsia"/>
        </w:rPr>
        <w:t>30</w:t>
      </w:r>
      <w:r w:rsidR="0024084A">
        <w:rPr>
          <w:rFonts w:hint="eastAsia"/>
        </w:rPr>
        <w:t>万像素相机</w:t>
      </w:r>
      <w:r w:rsidR="008C44C6">
        <w:rPr>
          <w:rFonts w:hint="eastAsia"/>
        </w:rPr>
        <w:t>、</w:t>
      </w:r>
      <w:r w:rsidR="00C415F3">
        <w:rPr>
          <w:rFonts w:hint="eastAsia"/>
        </w:rPr>
        <w:t>X-Y</w:t>
      </w:r>
      <w:r w:rsidR="0024084A">
        <w:rPr>
          <w:rFonts w:hint="eastAsia"/>
        </w:rPr>
        <w:t>移动</w:t>
      </w:r>
      <w:r w:rsidR="00C415F3">
        <w:rPr>
          <w:rFonts w:hint="eastAsia"/>
        </w:rPr>
        <w:t>显微</w:t>
      </w:r>
      <w:r w:rsidR="0024084A">
        <w:rPr>
          <w:rFonts w:hint="eastAsia"/>
        </w:rPr>
        <w:t>平台</w:t>
      </w:r>
      <w:r w:rsidR="00E0645E">
        <w:rPr>
          <w:rFonts w:hint="eastAsia"/>
        </w:rPr>
        <w:t>、</w:t>
      </w:r>
      <w:r w:rsidR="0024084A" w:rsidRPr="008C44C6">
        <w:rPr>
          <w:rFonts w:hint="eastAsia"/>
        </w:rPr>
        <w:t>自动对焦</w:t>
      </w:r>
      <w:r w:rsidR="0024084A">
        <w:rPr>
          <w:rFonts w:hint="eastAsia"/>
        </w:rPr>
        <w:t>800</w:t>
      </w:r>
      <w:r w:rsidR="0024084A">
        <w:rPr>
          <w:rFonts w:hint="eastAsia"/>
        </w:rPr>
        <w:t>万像素</w:t>
      </w:r>
      <w:r w:rsidR="00F47139">
        <w:rPr>
          <w:rFonts w:hint="eastAsia"/>
        </w:rPr>
        <w:t>多关节的大景深</w:t>
      </w:r>
      <w:r w:rsidR="0024084A">
        <w:rPr>
          <w:rFonts w:hint="eastAsia"/>
        </w:rPr>
        <w:t>拍摄仪</w:t>
      </w:r>
      <w:r w:rsidR="008C44C6">
        <w:rPr>
          <w:rFonts w:hint="eastAsia"/>
        </w:rPr>
        <w:t>，背光</w:t>
      </w:r>
      <w:r w:rsidR="008C44C6">
        <w:t>成像</w:t>
      </w:r>
      <w:r w:rsidR="0024084A">
        <w:rPr>
          <w:rFonts w:hint="eastAsia"/>
        </w:rPr>
        <w:t>套件、</w:t>
      </w:r>
      <w:r w:rsidR="008C44C6">
        <w:rPr>
          <w:rFonts w:hint="eastAsia"/>
        </w:rPr>
        <w:t>透明培养</w:t>
      </w:r>
      <w:r w:rsidR="00D00E0D">
        <w:rPr>
          <w:rFonts w:hint="eastAsia"/>
        </w:rPr>
        <w:t>器皿</w:t>
      </w:r>
      <w:r w:rsidR="00506E5B">
        <w:rPr>
          <w:rFonts w:hint="eastAsia"/>
        </w:rPr>
        <w:t>套件</w:t>
      </w:r>
      <w:r w:rsidR="0024084A">
        <w:rPr>
          <w:rFonts w:hint="eastAsia"/>
        </w:rPr>
        <w:t>、</w:t>
      </w:r>
      <w:r w:rsidR="00506E5B">
        <w:rPr>
          <w:rFonts w:hint="eastAsia"/>
        </w:rPr>
        <w:t>根系</w:t>
      </w:r>
      <w:r w:rsidR="0024084A">
        <w:rPr>
          <w:rFonts w:hint="eastAsia"/>
        </w:rPr>
        <w:t>分析软件</w:t>
      </w:r>
      <w:r w:rsidR="0024084A">
        <w:t>和</w:t>
      </w:r>
      <w:r w:rsidR="0024084A">
        <w:rPr>
          <w:rFonts w:hint="eastAsia"/>
        </w:rPr>
        <w:t>电脑</w:t>
      </w:r>
      <w:r w:rsidR="00506E5B">
        <w:rPr>
          <w:rFonts w:hint="eastAsia"/>
        </w:rPr>
        <w:t>（</w:t>
      </w:r>
      <w:r w:rsidR="00506E5B">
        <w:rPr>
          <w:rFonts w:ascii="宋体" w:hAnsi="宋体" w:cs="宋体" w:hint="eastAsia"/>
          <w:kern w:val="0"/>
          <w:szCs w:val="21"/>
        </w:rPr>
        <w:t>酷睿双核</w:t>
      </w:r>
      <w:r w:rsidR="00506E5B">
        <w:rPr>
          <w:rFonts w:ascii="宋体" w:hAnsi="宋体" w:cs="宋体"/>
          <w:kern w:val="0"/>
          <w:szCs w:val="21"/>
        </w:rPr>
        <w:t>CPU /</w:t>
      </w:r>
      <w:r w:rsidR="00506E5B">
        <w:rPr>
          <w:rFonts w:ascii="宋体" w:hAnsi="宋体" w:cs="宋体" w:hint="eastAsia"/>
          <w:kern w:val="0"/>
          <w:szCs w:val="21"/>
        </w:rPr>
        <w:t>4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内存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500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硬盘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1G显存/</w:t>
      </w:r>
      <w:r w:rsidR="00506E5B">
        <w:rPr>
          <w:rFonts w:ascii="宋体" w:hAnsi="宋体" w:cs="宋体"/>
          <w:kern w:val="0"/>
          <w:szCs w:val="21"/>
        </w:rPr>
        <w:t xml:space="preserve"> </w:t>
      </w:r>
      <w:r w:rsidR="00506E5B">
        <w:rPr>
          <w:rFonts w:ascii="宋体" w:hAnsi="宋体" w:cs="宋体" w:hint="eastAsia"/>
          <w:kern w:val="0"/>
          <w:szCs w:val="21"/>
        </w:rPr>
        <w:t>19.5</w:t>
      </w:r>
      <w:r w:rsidR="00506E5B">
        <w:rPr>
          <w:rFonts w:ascii="宋体" w:hAnsi="宋体" w:cs="宋体"/>
          <w:kern w:val="0"/>
          <w:szCs w:val="21"/>
        </w:rPr>
        <w:t>”</w:t>
      </w:r>
      <w:r w:rsidR="00506E5B">
        <w:rPr>
          <w:rFonts w:ascii="宋体" w:hAnsi="宋体" w:cs="宋体" w:hint="eastAsia"/>
          <w:kern w:val="0"/>
          <w:szCs w:val="21"/>
        </w:rPr>
        <w:t>彩显/无线网卡</w:t>
      </w:r>
      <w:r w:rsidR="00506E5B">
        <w:rPr>
          <w:rFonts w:hint="eastAsia"/>
        </w:rPr>
        <w:t>）</w:t>
      </w:r>
      <w:r w:rsidR="0024084A">
        <w:rPr>
          <w:rFonts w:hint="eastAsia"/>
        </w:rPr>
        <w:t>。</w:t>
      </w:r>
    </w:p>
    <w:p w:rsidR="00D00E0D" w:rsidRDefault="00D00E0D" w:rsidP="00847D4B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b/>
        </w:rPr>
        <w:t>主要</w:t>
      </w:r>
      <w:r>
        <w:rPr>
          <w:rFonts w:hint="eastAsia"/>
          <w:b/>
        </w:rPr>
        <w:t>性能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:rsidR="00847D4B" w:rsidRDefault="00835DCD" w:rsidP="0071533B">
      <w:r>
        <w:rPr>
          <w:rFonts w:hint="eastAsia"/>
        </w:rPr>
        <w:t>1</w:t>
      </w:r>
      <w:r w:rsidR="00847D4B">
        <w:rPr>
          <w:rFonts w:hint="eastAsia"/>
        </w:rPr>
        <w:t>）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多关节的大景深拍摄仪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背光成像套件可在植物顶部、侧面等位置上，</w:t>
      </w:r>
      <w:r w:rsidR="00194AF1">
        <w:rPr>
          <w:rStyle w:val="a9"/>
          <w:rFonts w:ascii="Arial" w:hAnsi="Arial" w:cs="Arial"/>
          <w:color w:val="333333"/>
          <w:sz w:val="20"/>
          <w:szCs w:val="20"/>
          <w:shd w:val="clear" w:color="auto" w:fill="FFFFFF"/>
        </w:rPr>
        <w:t>在不同时刻点自动拍照跟踪监测根系，自动生成根系的整体发展变化和生长的动态数据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动态图示标记活体根系每天的新生长区和统计其对应的新生长根量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​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，包括不同深度位置上的根量变化</w:t>
      </w:r>
      <w:r w:rsidR="00FA098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  <w:r w:rsidR="00FA098D" w:rsidRPr="00FA098D">
        <w:rPr>
          <w:rStyle w:val="a9"/>
          <w:rFonts w:hint="eastAsia"/>
          <w:color w:val="A52A2A"/>
        </w:rPr>
        <w:t>系统具备对根系生长异常的预警机制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。该动态跟踪分析的根系成像视野为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194AF1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4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宽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*350mm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高，自动拍照分析的时间间隔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0.5-48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小时可调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（若定时拍照时间点前接入电脑，即可自动启动拍照，该</w:t>
      </w:r>
      <w:r w:rsidR="002157B8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监控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电脑在其余时间可被另作他用</w:t>
      </w:r>
      <w:r w:rsidR="00E82E09" w:rsidRPr="00E82E09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，</w:t>
      </w:r>
      <w:r w:rsidR="00FF1E5F">
        <w:rPr>
          <w:rStyle w:val="a9"/>
          <w:rFonts w:hint="eastAsia"/>
          <w:color w:val="000000"/>
        </w:rPr>
        <w:t>而不被始终独立占用，这样就</w:t>
      </w:r>
      <w:r w:rsidR="00F34D30">
        <w:rPr>
          <w:rStyle w:val="a9"/>
          <w:rFonts w:hint="eastAsia"/>
          <w:color w:val="000000"/>
        </w:rPr>
        <w:t>可</w:t>
      </w:r>
      <w:r w:rsidR="00FF1E5F">
        <w:rPr>
          <w:rStyle w:val="a9"/>
          <w:rFonts w:hint="eastAsia"/>
          <w:color w:val="000000"/>
        </w:rPr>
        <w:t>能使</w:t>
      </w:r>
      <w:r w:rsidR="00FF1E5F">
        <w:rPr>
          <w:rStyle w:val="a9"/>
          <w:rFonts w:hint="eastAsia"/>
          <w:color w:val="000000"/>
        </w:rPr>
        <w:t>1</w:t>
      </w:r>
      <w:r w:rsidR="00FF1E5F">
        <w:rPr>
          <w:rStyle w:val="a9"/>
          <w:rFonts w:hint="eastAsia"/>
          <w:color w:val="000000"/>
        </w:rPr>
        <w:t>台电脑分时轮换用来实时监测</w:t>
      </w:r>
      <w:r w:rsidR="00FF1E5F">
        <w:rPr>
          <w:rStyle w:val="a9"/>
          <w:rFonts w:hint="eastAsia"/>
          <w:color w:val="000000"/>
        </w:rPr>
        <w:t>20-50</w:t>
      </w:r>
      <w:r w:rsidR="00FF1E5F">
        <w:rPr>
          <w:rStyle w:val="a9"/>
          <w:rFonts w:hint="eastAsia"/>
          <w:color w:val="000000"/>
        </w:rPr>
        <w:t>个以上的作物植株</w:t>
      </w:r>
      <w:r w:rsidR="00A2352B">
        <w:rPr>
          <w:rStyle w:val="a9"/>
          <w:rFonts w:hint="eastAsia"/>
          <w:color w:val="000000"/>
        </w:rPr>
        <w:t>原位</w:t>
      </w:r>
      <w:bookmarkStart w:id="0" w:name="_GoBack"/>
      <w:bookmarkEnd w:id="0"/>
      <w:r w:rsidR="00FF1E5F">
        <w:rPr>
          <w:rStyle w:val="a9"/>
          <w:rFonts w:hint="eastAsia"/>
          <w:color w:val="000000"/>
        </w:rPr>
        <w:t>根系</w:t>
      </w:r>
      <w:r w:rsidR="00D93777">
        <w:rPr>
          <w:rStyle w:val="a9"/>
          <w:rFonts w:hint="eastAsia"/>
          <w:color w:val="000000"/>
        </w:rPr>
        <w:t>（默认</w:t>
      </w:r>
      <w:r w:rsidR="00D93777" w:rsidRPr="00D93777">
        <w:rPr>
          <w:rStyle w:val="a9"/>
          <w:rFonts w:hint="eastAsia"/>
          <w:color w:val="000000"/>
        </w:rPr>
        <w:t>标配</w:t>
      </w:r>
      <w:r w:rsidR="00D93777">
        <w:rPr>
          <w:rStyle w:val="a9"/>
          <w:rFonts w:hint="eastAsia"/>
          <w:color w:val="000000"/>
        </w:rPr>
        <w:t>仅提供</w:t>
      </w:r>
      <w:r w:rsidR="00D93777">
        <w:rPr>
          <w:rStyle w:val="a9"/>
          <w:rFonts w:hint="eastAsia"/>
          <w:color w:val="000000"/>
        </w:rPr>
        <w:t>1</w:t>
      </w:r>
      <w:r w:rsidR="00D93777" w:rsidRPr="00D93777">
        <w:rPr>
          <w:rStyle w:val="a9"/>
          <w:rFonts w:hint="eastAsia"/>
          <w:color w:val="000000"/>
        </w:rPr>
        <w:t>套动态生长监测硬件</w:t>
      </w:r>
      <w:r w:rsidR="00D93777">
        <w:rPr>
          <w:rStyle w:val="a9"/>
          <w:rFonts w:hint="eastAsia"/>
          <w:color w:val="000000"/>
        </w:rPr>
        <w:t>，若要</w:t>
      </w:r>
      <w:r w:rsidR="00D93777">
        <w:rPr>
          <w:rStyle w:val="a9"/>
          <w:rFonts w:hint="eastAsia"/>
          <w:color w:val="000000"/>
        </w:rPr>
        <w:t>实时监测</w:t>
      </w:r>
      <w:r w:rsidR="00D93777">
        <w:rPr>
          <w:rStyle w:val="a9"/>
          <w:rFonts w:hint="eastAsia"/>
          <w:color w:val="000000"/>
        </w:rPr>
        <w:t>20</w:t>
      </w:r>
      <w:r w:rsidR="00D93777">
        <w:rPr>
          <w:rStyle w:val="a9"/>
          <w:rFonts w:hint="eastAsia"/>
          <w:color w:val="000000"/>
        </w:rPr>
        <w:t>个</w:t>
      </w:r>
      <w:r w:rsidR="00D93777">
        <w:rPr>
          <w:rStyle w:val="a9"/>
          <w:rFonts w:hint="eastAsia"/>
          <w:color w:val="000000"/>
        </w:rPr>
        <w:t>作物植株原位根系</w:t>
      </w:r>
      <w:r w:rsidR="00D93777">
        <w:rPr>
          <w:rStyle w:val="a9"/>
          <w:rFonts w:hint="eastAsia"/>
          <w:color w:val="000000"/>
        </w:rPr>
        <w:t>，需配</w:t>
      </w:r>
      <w:r w:rsidR="00D93777">
        <w:rPr>
          <w:rStyle w:val="a9"/>
          <w:rFonts w:hint="eastAsia"/>
          <w:color w:val="000000"/>
        </w:rPr>
        <w:t>20</w:t>
      </w:r>
      <w:r w:rsidR="00D93777">
        <w:rPr>
          <w:rStyle w:val="a9"/>
          <w:rFonts w:hint="eastAsia"/>
          <w:color w:val="000000"/>
        </w:rPr>
        <w:t>套</w:t>
      </w:r>
      <w:r w:rsidR="00D93777" w:rsidRPr="00D93777">
        <w:rPr>
          <w:rStyle w:val="a9"/>
          <w:rFonts w:hint="eastAsia"/>
          <w:color w:val="000000"/>
        </w:rPr>
        <w:t>硬件</w:t>
      </w:r>
      <w:r w:rsidR="00D93777" w:rsidRPr="00D93777">
        <w:rPr>
          <w:rStyle w:val="a9"/>
          <w:rFonts w:hint="eastAsia"/>
          <w:color w:val="000000"/>
        </w:rPr>
        <w:t>）</w:t>
      </w:r>
      <w:r w:rsidR="00847D4B">
        <w:rPr>
          <w:rFonts w:hint="eastAsia"/>
        </w:rPr>
        <w:t>。</w:t>
      </w:r>
    </w:p>
    <w:p w:rsidR="00CC4F25" w:rsidRDefault="00835DCD" w:rsidP="0071533B">
      <w:r>
        <w:rPr>
          <w:rFonts w:hint="eastAsia"/>
        </w:rPr>
        <w:t>2</w:t>
      </w:r>
      <w:r w:rsidR="0056091C">
        <w:rPr>
          <w:rFonts w:hint="eastAsia"/>
        </w:rPr>
        <w:t>）</w:t>
      </w:r>
      <w:r w:rsidR="00CC4F25">
        <w:rPr>
          <w:rFonts w:hint="eastAsia"/>
        </w:rPr>
        <w:t>可</w:t>
      </w:r>
      <w:r w:rsidR="00CC4F25" w:rsidRPr="00CC4F25">
        <w:rPr>
          <w:rFonts w:hint="eastAsia"/>
        </w:rPr>
        <w:t>按被监控根系分块区域图像显示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根量随时间变化的</w:t>
      </w:r>
      <w:r w:rsidR="00FE48E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密度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热力图</w:t>
      </w:r>
      <w:r w:rsidR="00CC4F25" w:rsidRPr="00CC4F25">
        <w:rPr>
          <w:rFonts w:hint="eastAsia"/>
        </w:rPr>
        <w:t>，</w:t>
      </w:r>
      <w:r w:rsidR="00CC4F25">
        <w:rPr>
          <w:rFonts w:hint="eastAsia"/>
        </w:rPr>
        <w:t>各</w:t>
      </w:r>
      <w:r w:rsidR="00CC4F25" w:rsidRPr="00CC4F25">
        <w:rPr>
          <w:rFonts w:hint="eastAsia"/>
        </w:rPr>
        <w:t>部位的变化精细度可由分块监控大小来</w:t>
      </w:r>
      <w:r w:rsidR="00CC4F25">
        <w:rPr>
          <w:rFonts w:hint="eastAsia"/>
        </w:rPr>
        <w:t>自</w:t>
      </w:r>
      <w:r w:rsidR="00CC4F25" w:rsidRPr="00CC4F25">
        <w:rPr>
          <w:rFonts w:hint="eastAsia"/>
        </w:rPr>
        <w:t>定义控制。根系软件能自动生成根系生长的视频，以便按时间节点来回溯查看。</w:t>
      </w:r>
    </w:p>
    <w:p w:rsidR="0056091C" w:rsidRDefault="00CC4F25" w:rsidP="0071533B">
      <w:r>
        <w:rPr>
          <w:rFonts w:hint="eastAsia"/>
        </w:rPr>
        <w:t>3</w:t>
      </w:r>
      <w:r>
        <w:rPr>
          <w:rFonts w:hint="eastAsia"/>
        </w:rPr>
        <w:t>）</w:t>
      </w:r>
      <w:r w:rsidR="0056091C" w:rsidRPr="0056091C">
        <w:rPr>
          <w:rFonts w:hint="eastAsia"/>
          <w:b/>
        </w:rPr>
        <w:t>可对原位根系图像进行交互引导分析、锁定编辑根系路径、修正根系的长短、粗细、位置等</w:t>
      </w:r>
      <w:r w:rsidR="00530182">
        <w:rPr>
          <w:rFonts w:hint="eastAsia"/>
          <w:b/>
        </w:rPr>
        <w:t>。</w:t>
      </w:r>
      <w:r w:rsidR="0056091C" w:rsidRPr="00530182">
        <w:rPr>
          <w:rFonts w:hint="eastAsia"/>
        </w:rPr>
        <w:t>具有鼠标编辑点的跟随放大镜。</w:t>
      </w:r>
      <w:r w:rsidR="00530182" w:rsidRPr="00530182">
        <w:rPr>
          <w:rFonts w:hint="eastAsia"/>
        </w:rPr>
        <w:t>能自动拼接多张原位根系图。</w:t>
      </w:r>
    </w:p>
    <w:p w:rsidR="00835DCD" w:rsidRDefault="00CC4F25" w:rsidP="00835DCD">
      <w:r>
        <w:rPr>
          <w:rFonts w:hint="eastAsia"/>
        </w:rPr>
        <w:t>4</w:t>
      </w:r>
      <w:r w:rsidR="00835DCD">
        <w:rPr>
          <w:rFonts w:hint="eastAsia"/>
        </w:rPr>
        <w:t>）由单筒体视显微镜</w:t>
      </w:r>
      <w:r w:rsidR="00835DCD">
        <w:rPr>
          <w:rFonts w:hint="eastAsia"/>
        </w:rPr>
        <w:t>130</w:t>
      </w:r>
      <w:proofErr w:type="gramStart"/>
      <w:r w:rsidR="00835DCD">
        <w:rPr>
          <w:rFonts w:hint="eastAsia"/>
        </w:rPr>
        <w:t>万像</w:t>
      </w:r>
      <w:proofErr w:type="gramEnd"/>
      <w:r w:rsidR="00835DCD">
        <w:rPr>
          <w:rFonts w:hint="eastAsia"/>
        </w:rPr>
        <w:t>素彩色成像（</w:t>
      </w:r>
      <w:r w:rsidR="00835DCD" w:rsidRPr="00C17F8F">
        <w:rPr>
          <w:rFonts w:hint="eastAsia"/>
          <w:b/>
        </w:rPr>
        <w:t>最高可放大</w:t>
      </w:r>
      <w:r w:rsidR="00835DCD" w:rsidRPr="00C17F8F">
        <w:rPr>
          <w:rFonts w:hint="eastAsia"/>
          <w:b/>
        </w:rPr>
        <w:t>270</w:t>
      </w:r>
      <w:r w:rsidR="00835DCD" w:rsidRPr="00C17F8F">
        <w:rPr>
          <w:rFonts w:hint="eastAsia"/>
          <w:b/>
        </w:rPr>
        <w:t>倍</w:t>
      </w:r>
      <w:r w:rsidR="00835DCD">
        <w:rPr>
          <w:rFonts w:hint="eastAsia"/>
        </w:rPr>
        <w:t>），能自动拼接多张显微根系图，可分辨小至</w:t>
      </w:r>
      <w:r w:rsidR="00835DCD">
        <w:rPr>
          <w:rFonts w:hint="eastAsia"/>
        </w:rPr>
        <w:t>0.01mm</w:t>
      </w:r>
      <w:r w:rsidR="00835DCD">
        <w:rPr>
          <w:rFonts w:hint="eastAsia"/>
        </w:rPr>
        <w:t>的根毛，方便观察根际细微结构、根尖数和根毛变化；</w:t>
      </w:r>
    </w:p>
    <w:p w:rsidR="00835DCD" w:rsidRDefault="00CC4F25" w:rsidP="00835DCD">
      <w:r>
        <w:rPr>
          <w:rFonts w:hint="eastAsia"/>
        </w:rPr>
        <w:t>5</w:t>
      </w:r>
      <w:r w:rsidR="00835DCD">
        <w:rPr>
          <w:rFonts w:hint="eastAsia"/>
        </w:rPr>
        <w:t>）配有</w:t>
      </w:r>
      <w:r w:rsidR="00835DCD">
        <w:rPr>
          <w:rFonts w:hint="eastAsia"/>
        </w:rPr>
        <w:t>3</w:t>
      </w:r>
      <w:r w:rsidR="00835DCD">
        <w:rPr>
          <w:rFonts w:hint="eastAsia"/>
        </w:rPr>
        <w:t>个透明培养器皿，方便显微成像观察和宏观动态统计分析；</w:t>
      </w:r>
    </w:p>
    <w:p w:rsidR="00835DCD" w:rsidRDefault="00CC4F25" w:rsidP="00835DCD">
      <w:r>
        <w:rPr>
          <w:rFonts w:hint="eastAsia"/>
        </w:rPr>
        <w:t>6</w:t>
      </w:r>
      <w:r w:rsidR="00835DCD">
        <w:rPr>
          <w:rFonts w:hint="eastAsia"/>
        </w:rPr>
        <w:t>）高精度</w:t>
      </w:r>
      <w:r w:rsidR="00835DCD">
        <w:rPr>
          <w:rFonts w:hint="eastAsia"/>
        </w:rPr>
        <w:t>X-Y</w:t>
      </w:r>
      <w:r w:rsidR="00835DCD">
        <w:rPr>
          <w:rFonts w:hint="eastAsia"/>
        </w:rPr>
        <w:t>移动显微平台可二维扫描微观根系，获得超高分辨率的大幅面根系图像</w:t>
      </w:r>
      <w:r w:rsidR="00DA0FAD">
        <w:rPr>
          <w:rFonts w:hint="eastAsia"/>
        </w:rPr>
        <w:t>。</w:t>
      </w:r>
    </w:p>
    <w:p w:rsidR="00835DCD" w:rsidRPr="00835DCD" w:rsidRDefault="00835DCD" w:rsidP="0071533B"/>
    <w:p w:rsidR="00E56A72" w:rsidRPr="00847D4B" w:rsidRDefault="00E56A72" w:rsidP="0071533B"/>
    <w:p w:rsidR="0071533B" w:rsidRDefault="0056091C" w:rsidP="0071533B">
      <w:r>
        <w:rPr>
          <w:rFonts w:hint="eastAsia"/>
        </w:rPr>
        <w:t>招标预算</w:t>
      </w:r>
      <w:r w:rsidR="00E56A72">
        <w:rPr>
          <w:rFonts w:hint="eastAsia"/>
        </w:rPr>
        <w:t>价：</w:t>
      </w:r>
      <w:r w:rsidR="00E56A72">
        <w:rPr>
          <w:rFonts w:hint="eastAsia"/>
        </w:rPr>
        <w:t>2</w:t>
      </w:r>
      <w:r w:rsidR="002B492E">
        <w:rPr>
          <w:rFonts w:hint="eastAsia"/>
        </w:rPr>
        <w:t>9</w:t>
      </w:r>
      <w:r w:rsidR="00506E5B">
        <w:rPr>
          <w:rFonts w:hint="eastAsia"/>
        </w:rPr>
        <w:t>950</w:t>
      </w:r>
      <w:r w:rsidR="00FD62D0">
        <w:rPr>
          <w:rFonts w:hint="eastAsia"/>
        </w:rPr>
        <w:t>0</w:t>
      </w:r>
      <w:r w:rsidR="00FD62D0">
        <w:rPr>
          <w:rFonts w:hint="eastAsia"/>
        </w:rPr>
        <w:t>元</w:t>
      </w:r>
    </w:p>
    <w:p w:rsidR="00E56A72" w:rsidRDefault="00506E5B" w:rsidP="0071533B">
      <w:r>
        <w:rPr>
          <w:noProof/>
        </w:rPr>
        <w:lastRenderedPageBreak/>
        <w:drawing>
          <wp:inline distT="0" distB="0" distL="0" distR="0">
            <wp:extent cx="5274310" cy="3721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深RootGA根系显微成像和动态生长监测系统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A5" w:rsidRDefault="008907A5" w:rsidP="0071533B">
      <w:r>
        <w:rPr>
          <w:rFonts w:hint="eastAsia"/>
          <w:noProof/>
        </w:rPr>
        <w:drawing>
          <wp:inline distT="0" distB="0" distL="0" distR="0">
            <wp:extent cx="2941320" cy="342256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万深RootGA根系动态生长监测系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68" cy="34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98822" cy="34290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万深RootGA根系动态生长监测系统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90" cy="34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3C" w:rsidRDefault="00D2473C" w:rsidP="00E0645E">
      <w:r>
        <w:separator/>
      </w:r>
    </w:p>
  </w:endnote>
  <w:endnote w:type="continuationSeparator" w:id="0">
    <w:p w:rsidR="00D2473C" w:rsidRDefault="00D2473C" w:rsidP="00E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3C" w:rsidRDefault="00D2473C" w:rsidP="00E0645E">
      <w:r>
        <w:separator/>
      </w:r>
    </w:p>
  </w:footnote>
  <w:footnote w:type="continuationSeparator" w:id="0">
    <w:p w:rsidR="00D2473C" w:rsidRDefault="00D2473C" w:rsidP="00E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3B"/>
    <w:rsid w:val="000F370B"/>
    <w:rsid w:val="00194AF1"/>
    <w:rsid w:val="00207ED4"/>
    <w:rsid w:val="002157B8"/>
    <w:rsid w:val="002234AB"/>
    <w:rsid w:val="002251E2"/>
    <w:rsid w:val="0023417E"/>
    <w:rsid w:val="002363C6"/>
    <w:rsid w:val="0024084A"/>
    <w:rsid w:val="00270F76"/>
    <w:rsid w:val="00276908"/>
    <w:rsid w:val="002B1639"/>
    <w:rsid w:val="002B4116"/>
    <w:rsid w:val="002B492E"/>
    <w:rsid w:val="00364C77"/>
    <w:rsid w:val="003F177B"/>
    <w:rsid w:val="004213D6"/>
    <w:rsid w:val="00453676"/>
    <w:rsid w:val="00506E5B"/>
    <w:rsid w:val="00520C25"/>
    <w:rsid w:val="00530182"/>
    <w:rsid w:val="0056091C"/>
    <w:rsid w:val="00563ED0"/>
    <w:rsid w:val="0057706B"/>
    <w:rsid w:val="006A197E"/>
    <w:rsid w:val="006C7B75"/>
    <w:rsid w:val="006E10C5"/>
    <w:rsid w:val="006F138C"/>
    <w:rsid w:val="0071533B"/>
    <w:rsid w:val="00732932"/>
    <w:rsid w:val="00773D28"/>
    <w:rsid w:val="007E20BF"/>
    <w:rsid w:val="007F25D5"/>
    <w:rsid w:val="00835DCD"/>
    <w:rsid w:val="00841FD2"/>
    <w:rsid w:val="00847D4B"/>
    <w:rsid w:val="008907A5"/>
    <w:rsid w:val="008C44C6"/>
    <w:rsid w:val="008E0D8B"/>
    <w:rsid w:val="009C1426"/>
    <w:rsid w:val="00A2352B"/>
    <w:rsid w:val="00AF34AF"/>
    <w:rsid w:val="00C17F8F"/>
    <w:rsid w:val="00C415F3"/>
    <w:rsid w:val="00CC4F25"/>
    <w:rsid w:val="00CE0860"/>
    <w:rsid w:val="00D00E0D"/>
    <w:rsid w:val="00D2473C"/>
    <w:rsid w:val="00D93777"/>
    <w:rsid w:val="00DA0FAD"/>
    <w:rsid w:val="00DD359E"/>
    <w:rsid w:val="00E0645E"/>
    <w:rsid w:val="00E36450"/>
    <w:rsid w:val="00E458EC"/>
    <w:rsid w:val="00E56A72"/>
    <w:rsid w:val="00E82BE4"/>
    <w:rsid w:val="00E82E09"/>
    <w:rsid w:val="00EC2075"/>
    <w:rsid w:val="00F06A4F"/>
    <w:rsid w:val="00F34D30"/>
    <w:rsid w:val="00F47139"/>
    <w:rsid w:val="00FA098D"/>
    <w:rsid w:val="00FD62D0"/>
    <w:rsid w:val="00FE48E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5A2FD"/>
  <w15:docId w15:val="{E8DAF40A-AFF2-409B-9E2D-73DC3B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53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4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45E"/>
    <w:rPr>
      <w:sz w:val="18"/>
      <w:szCs w:val="18"/>
    </w:rPr>
  </w:style>
  <w:style w:type="character" w:styleId="a9">
    <w:name w:val="Strong"/>
    <w:basedOn w:val="a0"/>
    <w:uiPriority w:val="22"/>
    <w:qFormat/>
    <w:rsid w:val="0019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qufa zhong</cp:lastModifiedBy>
  <cp:revision>61</cp:revision>
  <dcterms:created xsi:type="dcterms:W3CDTF">2018-03-12T01:40:00Z</dcterms:created>
  <dcterms:modified xsi:type="dcterms:W3CDTF">2018-09-20T04:22:00Z</dcterms:modified>
</cp:coreProperties>
</file>