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CF" w:rsidRPr="000760CF" w:rsidRDefault="000760CF" w:rsidP="000760CF">
      <w:pPr>
        <w:jc w:val="center"/>
        <w:rPr>
          <w:rFonts w:ascii="宋体" w:eastAsia="宋体" w:hAnsi="宋体" w:hint="eastAsia"/>
          <w:b/>
          <w:sz w:val="24"/>
          <w:szCs w:val="24"/>
        </w:rPr>
      </w:pPr>
      <w:r w:rsidRPr="000760CF">
        <w:rPr>
          <w:rFonts w:ascii="宋体" w:eastAsia="宋体" w:hAnsi="宋体" w:hint="eastAsia"/>
          <w:b/>
          <w:sz w:val="24"/>
          <w:szCs w:val="24"/>
        </w:rPr>
        <w:t>落球冲击试验机</w:t>
      </w:r>
      <w:r w:rsidRPr="000760CF">
        <w:rPr>
          <w:rFonts w:ascii="宋体" w:eastAsia="宋体" w:hAnsi="宋体"/>
          <w:b/>
          <w:sz w:val="24"/>
          <w:szCs w:val="24"/>
        </w:rPr>
        <w:t>的</w:t>
      </w:r>
      <w:r w:rsidRPr="000760CF">
        <w:rPr>
          <w:rFonts w:ascii="宋体" w:eastAsia="宋体" w:hAnsi="宋体" w:hint="eastAsia"/>
          <w:b/>
          <w:sz w:val="24"/>
          <w:szCs w:val="24"/>
        </w:rPr>
        <w:t>标准</w:t>
      </w:r>
      <w:r w:rsidRPr="000760CF">
        <w:rPr>
          <w:rFonts w:ascii="宋体" w:eastAsia="宋体" w:hAnsi="宋体"/>
          <w:b/>
          <w:sz w:val="24"/>
          <w:szCs w:val="24"/>
        </w:rPr>
        <w:t>装置有哪些</w:t>
      </w:r>
    </w:p>
    <w:p w:rsidR="000760CF" w:rsidRPr="000760CF" w:rsidRDefault="000760CF" w:rsidP="003D5BE3">
      <w:pPr>
        <w:jc w:val="center"/>
        <w:rPr>
          <w:rFonts w:ascii="宋体" w:eastAsia="宋体" w:hAnsi="宋体" w:hint="eastAsia"/>
          <w:b/>
          <w:sz w:val="24"/>
          <w:szCs w:val="24"/>
        </w:rPr>
      </w:pPr>
      <w:r w:rsidRPr="000760CF">
        <w:rPr>
          <w:rFonts w:ascii="宋体" w:eastAsia="宋体" w:hAnsi="宋体" w:hint="eastAsia"/>
          <w:b/>
          <w:sz w:val="24"/>
          <w:szCs w:val="24"/>
        </w:rPr>
        <w:t>装置不同 落球冲击试验机</w:t>
      </w:r>
      <w:r w:rsidRPr="000760CF">
        <w:rPr>
          <w:rFonts w:ascii="宋体" w:eastAsia="宋体" w:hAnsi="宋体"/>
          <w:b/>
          <w:sz w:val="24"/>
          <w:szCs w:val="24"/>
        </w:rPr>
        <w:t>的使用年限不同</w:t>
      </w:r>
    </w:p>
    <w:p w:rsidR="008C79F2" w:rsidRDefault="000760CF" w:rsidP="003D5BE3">
      <w:pPr>
        <w:jc w:val="center"/>
        <w:rPr>
          <w:rFonts w:ascii="宋体" w:eastAsia="宋体" w:hAnsi="宋体"/>
          <w:b/>
          <w:sz w:val="24"/>
          <w:szCs w:val="24"/>
        </w:rPr>
      </w:pPr>
      <w:r w:rsidRPr="000760CF">
        <w:rPr>
          <w:rFonts w:ascii="宋体" w:eastAsia="宋体" w:hAnsi="宋体" w:hint="eastAsia"/>
          <w:b/>
          <w:sz w:val="24"/>
          <w:szCs w:val="24"/>
        </w:rPr>
        <w:t>落球冲击试验机</w:t>
      </w:r>
      <w:r w:rsidRPr="000760CF">
        <w:rPr>
          <w:rFonts w:ascii="宋体" w:eastAsia="宋体" w:hAnsi="宋体"/>
          <w:b/>
          <w:sz w:val="24"/>
          <w:szCs w:val="24"/>
        </w:rPr>
        <w:t>的</w:t>
      </w:r>
      <w:r w:rsidRPr="000760CF">
        <w:rPr>
          <w:rFonts w:ascii="宋体" w:eastAsia="宋体" w:hAnsi="宋体" w:hint="eastAsia"/>
          <w:b/>
          <w:sz w:val="24"/>
          <w:szCs w:val="24"/>
        </w:rPr>
        <w:t>装置与</w:t>
      </w:r>
      <w:r w:rsidRPr="000760CF">
        <w:rPr>
          <w:rFonts w:ascii="宋体" w:eastAsia="宋体" w:hAnsi="宋体"/>
          <w:b/>
          <w:sz w:val="24"/>
          <w:szCs w:val="24"/>
        </w:rPr>
        <w:t>产品性能息息相关</w:t>
      </w:r>
    </w:p>
    <w:p w:rsidR="000760CF" w:rsidRDefault="000760CF" w:rsidP="000760CF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p w:rsidR="000760CF" w:rsidRDefault="00035F8F" w:rsidP="00035F8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以</w:t>
      </w:r>
      <w:r>
        <w:rPr>
          <w:rFonts w:ascii="宋体" w:eastAsia="宋体" w:hAnsi="宋体"/>
          <w:szCs w:val="21"/>
        </w:rPr>
        <w:t>济南赛成研发的</w:t>
      </w:r>
      <w:r>
        <w:rPr>
          <w:rFonts w:ascii="宋体" w:eastAsia="宋体" w:hAnsi="宋体"/>
          <w:szCs w:val="21"/>
        </w:rPr>
        <w:t>“LQ—50</w:t>
      </w:r>
      <w:r>
        <w:rPr>
          <w:rFonts w:ascii="宋体" w:eastAsia="宋体" w:hAnsi="宋体" w:hint="eastAsia"/>
          <w:szCs w:val="21"/>
        </w:rPr>
        <w:t>落球冲击试验仪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和</w:t>
      </w:r>
      <w:r>
        <w:rPr>
          <w:rFonts w:ascii="宋体" w:eastAsia="宋体" w:hAnsi="宋体"/>
          <w:szCs w:val="21"/>
        </w:rPr>
        <w:t>“LQ—80</w:t>
      </w:r>
      <w:r>
        <w:rPr>
          <w:rFonts w:ascii="宋体" w:eastAsia="宋体" w:hAnsi="宋体" w:hint="eastAsia"/>
          <w:szCs w:val="21"/>
        </w:rPr>
        <w:t>落球冲击试验仪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为例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其</w:t>
      </w:r>
      <w:r>
        <w:rPr>
          <w:rFonts w:ascii="宋体" w:eastAsia="宋体" w:hAnsi="宋体"/>
          <w:szCs w:val="21"/>
        </w:rPr>
        <w:t>仪器标准的</w:t>
      </w:r>
      <w:r>
        <w:rPr>
          <w:rFonts w:ascii="宋体" w:eastAsia="宋体" w:hAnsi="宋体" w:hint="eastAsia"/>
          <w:szCs w:val="21"/>
        </w:rPr>
        <w:t>装</w:t>
      </w:r>
      <w:r>
        <w:rPr>
          <w:rFonts w:ascii="宋体" w:eastAsia="宋体" w:hAnsi="宋体"/>
          <w:szCs w:val="21"/>
        </w:rPr>
        <w:t>置有</w:t>
      </w:r>
      <w:r w:rsidRPr="00035F8F">
        <w:rPr>
          <w:rFonts w:ascii="宋体" w:eastAsia="宋体" w:hAnsi="宋体" w:hint="eastAsia"/>
          <w:szCs w:val="21"/>
        </w:rPr>
        <w:t>主机、钢球、脚踏开关、定位装置</w:t>
      </w:r>
      <w:r>
        <w:rPr>
          <w:rFonts w:ascii="宋体" w:eastAsia="宋体" w:hAnsi="宋体" w:hint="eastAsia"/>
          <w:szCs w:val="21"/>
        </w:rPr>
        <w:t>四种</w:t>
      </w:r>
      <w:r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相信</w:t>
      </w:r>
      <w:r>
        <w:rPr>
          <w:rFonts w:ascii="宋体" w:eastAsia="宋体" w:hAnsi="宋体"/>
          <w:szCs w:val="21"/>
        </w:rPr>
        <w:t>行业</w:t>
      </w:r>
      <w:r>
        <w:rPr>
          <w:rFonts w:ascii="宋体" w:eastAsia="宋体" w:hAnsi="宋体" w:hint="eastAsia"/>
          <w:szCs w:val="21"/>
        </w:rPr>
        <w:t>内</w:t>
      </w:r>
      <w:r>
        <w:rPr>
          <w:rFonts w:ascii="宋体" w:eastAsia="宋体" w:hAnsi="宋体"/>
          <w:szCs w:val="21"/>
        </w:rPr>
        <w:t>的人都清楚，仪器的</w:t>
      </w:r>
      <w:r>
        <w:rPr>
          <w:rFonts w:ascii="宋体" w:eastAsia="宋体" w:hAnsi="宋体" w:hint="eastAsia"/>
          <w:szCs w:val="21"/>
        </w:rPr>
        <w:t>装置</w:t>
      </w:r>
      <w:r>
        <w:rPr>
          <w:rFonts w:ascii="宋体" w:eastAsia="宋体" w:hAnsi="宋体"/>
          <w:szCs w:val="21"/>
        </w:rPr>
        <w:t>不同，</w:t>
      </w:r>
      <w:r>
        <w:rPr>
          <w:rFonts w:ascii="宋体" w:eastAsia="宋体" w:hAnsi="宋体" w:hint="eastAsia"/>
          <w:szCs w:val="21"/>
        </w:rPr>
        <w:t>将</w:t>
      </w:r>
      <w:r>
        <w:rPr>
          <w:rFonts w:ascii="宋体" w:eastAsia="宋体" w:hAnsi="宋体"/>
          <w:szCs w:val="21"/>
        </w:rPr>
        <w:t>直接对仪器的使用</w:t>
      </w:r>
      <w:r>
        <w:rPr>
          <w:rFonts w:ascii="宋体" w:eastAsia="宋体" w:hAnsi="宋体" w:hint="eastAsia"/>
          <w:szCs w:val="21"/>
        </w:rPr>
        <w:t>年限以及实验效果</w:t>
      </w:r>
      <w:r>
        <w:rPr>
          <w:rFonts w:ascii="宋体" w:eastAsia="宋体" w:hAnsi="宋体"/>
          <w:szCs w:val="21"/>
        </w:rPr>
        <w:t>产生影响。</w:t>
      </w:r>
    </w:p>
    <w:p w:rsidR="00035F8F" w:rsidRDefault="00485AB9" w:rsidP="00485AB9">
      <w:pPr>
        <w:ind w:firstLine="420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Q-50落球冲击试验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8F" w:rsidRDefault="00035F8F" w:rsidP="00035F8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需要</w:t>
      </w:r>
      <w:r>
        <w:rPr>
          <w:rFonts w:ascii="宋体" w:eastAsia="宋体" w:hAnsi="宋体"/>
          <w:szCs w:val="21"/>
        </w:rPr>
        <w:t>说明的是，这里的</w:t>
      </w:r>
      <w:r>
        <w:rPr>
          <w:rFonts w:ascii="宋体" w:eastAsia="宋体" w:hAnsi="宋体" w:hint="eastAsia"/>
          <w:szCs w:val="21"/>
        </w:rPr>
        <w:t>装置</w:t>
      </w:r>
      <w:r>
        <w:rPr>
          <w:rFonts w:ascii="宋体" w:eastAsia="宋体" w:hAnsi="宋体"/>
          <w:szCs w:val="21"/>
        </w:rPr>
        <w:t>不同，并非指的种类不同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t>正常情况下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凡是</w:t>
      </w:r>
      <w:r>
        <w:rPr>
          <w:rFonts w:ascii="宋体" w:eastAsia="宋体" w:hAnsi="宋体" w:hint="eastAsia"/>
          <w:szCs w:val="21"/>
        </w:rPr>
        <w:t>生产落球冲击试验机</w:t>
      </w:r>
      <w:r>
        <w:rPr>
          <w:rFonts w:ascii="宋体" w:eastAsia="宋体" w:hAnsi="宋体"/>
          <w:szCs w:val="21"/>
        </w:rPr>
        <w:t>的厂家，上述四种装置</w:t>
      </w:r>
      <w:r>
        <w:rPr>
          <w:rFonts w:ascii="宋体" w:eastAsia="宋体" w:hAnsi="宋体" w:hint="eastAsia"/>
          <w:szCs w:val="21"/>
        </w:rPr>
        <w:t>都是</w:t>
      </w:r>
      <w:r>
        <w:rPr>
          <w:rFonts w:ascii="宋体" w:eastAsia="宋体" w:hAnsi="宋体"/>
          <w:szCs w:val="21"/>
        </w:rPr>
        <w:t>必须具备的，缺一不可。</w:t>
      </w:r>
      <w:r>
        <w:rPr>
          <w:rFonts w:ascii="宋体" w:eastAsia="宋体" w:hAnsi="宋体" w:hint="eastAsia"/>
          <w:szCs w:val="21"/>
        </w:rPr>
        <w:t>这里</w:t>
      </w:r>
      <w:r>
        <w:rPr>
          <w:rFonts w:ascii="宋体" w:eastAsia="宋体" w:hAnsi="宋体"/>
          <w:szCs w:val="21"/>
        </w:rPr>
        <w:t>要</w:t>
      </w:r>
      <w:r>
        <w:rPr>
          <w:rFonts w:ascii="宋体" w:eastAsia="宋体" w:hAnsi="宋体" w:hint="eastAsia"/>
          <w:szCs w:val="21"/>
        </w:rPr>
        <w:t>讲</w:t>
      </w:r>
      <w:r>
        <w:rPr>
          <w:rFonts w:ascii="宋体" w:eastAsia="宋体" w:hAnsi="宋体"/>
          <w:szCs w:val="21"/>
        </w:rPr>
        <w:t>的不同，是指装置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质量和性能的不同。以下</w:t>
      </w:r>
      <w:r>
        <w:rPr>
          <w:rFonts w:ascii="宋体" w:eastAsia="宋体" w:hAnsi="宋体" w:hint="eastAsia"/>
          <w:szCs w:val="21"/>
        </w:rPr>
        <w:t>是</w:t>
      </w:r>
      <w:r>
        <w:rPr>
          <w:rFonts w:ascii="宋体" w:eastAsia="宋体" w:hAnsi="宋体"/>
          <w:szCs w:val="21"/>
        </w:rPr>
        <w:t>各装置详细的介绍，希望能给</w:t>
      </w:r>
      <w:r>
        <w:rPr>
          <w:rFonts w:ascii="宋体" w:eastAsia="宋体" w:hAnsi="宋体" w:hint="eastAsia"/>
          <w:szCs w:val="21"/>
        </w:rPr>
        <w:t>有需要、</w:t>
      </w:r>
      <w:r>
        <w:rPr>
          <w:rFonts w:ascii="宋体" w:eastAsia="宋体" w:hAnsi="宋体"/>
          <w:szCs w:val="21"/>
        </w:rPr>
        <w:t>有疑惑的企事业单位提供</w:t>
      </w:r>
      <w:r>
        <w:rPr>
          <w:rFonts w:ascii="宋体" w:eastAsia="宋体" w:hAnsi="宋体" w:hint="eastAsia"/>
          <w:szCs w:val="21"/>
        </w:rPr>
        <w:t>参考</w:t>
      </w:r>
      <w:r>
        <w:rPr>
          <w:rFonts w:ascii="宋体" w:eastAsia="宋体" w:hAnsi="宋体"/>
          <w:szCs w:val="21"/>
        </w:rPr>
        <w:t>。</w:t>
      </w:r>
    </w:p>
    <w:p w:rsidR="00035F8F" w:rsidRDefault="00035F8F" w:rsidP="00035F8F">
      <w:pPr>
        <w:ind w:firstLine="420"/>
        <w:rPr>
          <w:rFonts w:ascii="宋体" w:eastAsia="宋体" w:hAnsi="宋体"/>
          <w:szCs w:val="21"/>
        </w:rPr>
      </w:pPr>
    </w:p>
    <w:p w:rsidR="008407DE" w:rsidRDefault="00035F8F" w:rsidP="00035F8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、</w:t>
      </w:r>
      <w:r w:rsidRPr="00485AB9">
        <w:rPr>
          <w:rFonts w:ascii="宋体" w:eastAsia="宋体" w:hAnsi="宋体" w:hint="eastAsia"/>
          <w:b/>
          <w:szCs w:val="21"/>
        </w:rPr>
        <w:t>主机</w:t>
      </w:r>
      <w:r>
        <w:rPr>
          <w:rFonts w:ascii="宋体" w:eastAsia="宋体" w:hAnsi="宋体" w:hint="eastAsia"/>
          <w:szCs w:val="21"/>
        </w:rPr>
        <w:t>。</w:t>
      </w:r>
      <w:r w:rsidR="008407DE">
        <w:rPr>
          <w:rFonts w:ascii="宋体" w:eastAsia="宋体" w:hAnsi="宋体" w:hint="eastAsia"/>
          <w:szCs w:val="21"/>
        </w:rPr>
        <w:t>济南赛成</w:t>
      </w:r>
      <w:r w:rsidR="008407DE">
        <w:rPr>
          <w:rFonts w:ascii="宋体" w:eastAsia="宋体" w:hAnsi="宋体"/>
          <w:szCs w:val="21"/>
        </w:rPr>
        <w:t>研发的这两款落球冲击试验机，其主机</w:t>
      </w:r>
      <w:r w:rsidR="008407DE">
        <w:rPr>
          <w:rFonts w:ascii="宋体" w:eastAsia="宋体" w:hAnsi="宋体" w:hint="eastAsia"/>
          <w:szCs w:val="21"/>
        </w:rPr>
        <w:t>具有</w:t>
      </w:r>
      <w:r w:rsidR="008407DE">
        <w:rPr>
          <w:rFonts w:ascii="宋体" w:eastAsia="宋体" w:hAnsi="宋体"/>
          <w:szCs w:val="21"/>
        </w:rPr>
        <w:t>气动夹持</w:t>
      </w:r>
      <w:r w:rsidR="008407DE">
        <w:rPr>
          <w:rFonts w:ascii="宋体" w:eastAsia="宋体" w:hAnsi="宋体" w:hint="eastAsia"/>
          <w:szCs w:val="21"/>
        </w:rPr>
        <w:t>、电磁吸附</w:t>
      </w:r>
      <w:r w:rsidR="008407DE">
        <w:rPr>
          <w:rFonts w:ascii="宋体" w:eastAsia="宋体" w:hAnsi="宋体"/>
          <w:szCs w:val="21"/>
        </w:rPr>
        <w:t>的智能化</w:t>
      </w:r>
      <w:r w:rsidR="008407DE">
        <w:rPr>
          <w:rFonts w:ascii="宋体" w:eastAsia="宋体" w:hAnsi="宋体" w:hint="eastAsia"/>
          <w:szCs w:val="21"/>
        </w:rPr>
        <w:t>操作系统。为</w:t>
      </w:r>
      <w:r w:rsidR="008407DE">
        <w:rPr>
          <w:rFonts w:ascii="宋体" w:eastAsia="宋体" w:hAnsi="宋体"/>
          <w:szCs w:val="21"/>
        </w:rPr>
        <w:t>保证</w:t>
      </w:r>
      <w:r w:rsidR="008407DE">
        <w:rPr>
          <w:rFonts w:ascii="宋体" w:eastAsia="宋体" w:hAnsi="宋体" w:hint="eastAsia"/>
          <w:szCs w:val="21"/>
        </w:rPr>
        <w:t>主机</w:t>
      </w:r>
      <w:r w:rsidR="008407DE">
        <w:rPr>
          <w:rFonts w:ascii="宋体" w:eastAsia="宋体" w:hAnsi="宋体"/>
          <w:szCs w:val="21"/>
        </w:rPr>
        <w:t>的</w:t>
      </w:r>
      <w:r w:rsidR="008407DE">
        <w:rPr>
          <w:rFonts w:ascii="宋体" w:eastAsia="宋体" w:hAnsi="宋体" w:hint="eastAsia"/>
          <w:szCs w:val="21"/>
        </w:rPr>
        <w:t>性能稳定</w:t>
      </w:r>
      <w:r w:rsidR="008407DE">
        <w:rPr>
          <w:rFonts w:ascii="宋体" w:eastAsia="宋体" w:hAnsi="宋体"/>
          <w:szCs w:val="21"/>
        </w:rPr>
        <w:t>，其内部</w:t>
      </w:r>
      <w:r w:rsidR="00F948F3">
        <w:rPr>
          <w:rFonts w:ascii="宋体" w:eastAsia="宋体" w:hAnsi="宋体" w:hint="eastAsia"/>
          <w:szCs w:val="21"/>
        </w:rPr>
        <w:t>所用</w:t>
      </w:r>
      <w:r w:rsidR="00F948F3">
        <w:rPr>
          <w:rFonts w:ascii="宋体" w:eastAsia="宋体" w:hAnsi="宋体"/>
          <w:szCs w:val="21"/>
        </w:rPr>
        <w:t>气动</w:t>
      </w:r>
      <w:r w:rsidR="00F948F3">
        <w:rPr>
          <w:rFonts w:ascii="宋体" w:eastAsia="宋体" w:hAnsi="宋体" w:hint="eastAsia"/>
          <w:szCs w:val="21"/>
        </w:rPr>
        <w:t>元器件</w:t>
      </w:r>
      <w:r w:rsidR="00F948F3">
        <w:rPr>
          <w:rFonts w:ascii="宋体" w:eastAsia="宋体" w:hAnsi="宋体"/>
          <w:szCs w:val="21"/>
        </w:rPr>
        <w:t>均</w:t>
      </w:r>
      <w:r w:rsidR="00F948F3">
        <w:rPr>
          <w:rFonts w:ascii="宋体" w:eastAsia="宋体" w:hAnsi="宋体" w:hint="eastAsia"/>
          <w:szCs w:val="21"/>
        </w:rPr>
        <w:t>采用</w:t>
      </w:r>
      <w:r w:rsidR="00F948F3">
        <w:rPr>
          <w:rFonts w:ascii="宋体" w:eastAsia="宋体" w:hAnsi="宋体"/>
          <w:szCs w:val="21"/>
        </w:rPr>
        <w:t>国外知名的进口品牌，且为了方便操作，</w:t>
      </w:r>
      <w:r w:rsidR="00F948F3">
        <w:rPr>
          <w:rFonts w:ascii="宋体" w:eastAsia="宋体" w:hAnsi="宋体" w:hint="eastAsia"/>
          <w:szCs w:val="21"/>
        </w:rPr>
        <w:t>中间</w:t>
      </w:r>
      <w:r w:rsidR="00F948F3">
        <w:rPr>
          <w:rFonts w:ascii="宋体" w:eastAsia="宋体" w:hAnsi="宋体"/>
          <w:szCs w:val="21"/>
        </w:rPr>
        <w:t>更配备一“</w:t>
      </w:r>
      <w:r w:rsidR="00F948F3">
        <w:rPr>
          <w:rFonts w:ascii="宋体" w:eastAsia="宋体" w:hAnsi="宋体" w:hint="eastAsia"/>
          <w:szCs w:val="21"/>
        </w:rPr>
        <w:t>环形灯</w:t>
      </w:r>
      <w:r w:rsidR="00F948F3">
        <w:rPr>
          <w:rFonts w:ascii="宋体" w:eastAsia="宋体" w:hAnsi="宋体"/>
          <w:szCs w:val="21"/>
        </w:rPr>
        <w:t>”</w:t>
      </w:r>
      <w:r w:rsidR="00F948F3">
        <w:rPr>
          <w:rFonts w:ascii="宋体" w:eastAsia="宋体" w:hAnsi="宋体" w:hint="eastAsia"/>
          <w:szCs w:val="21"/>
        </w:rPr>
        <w:t>，</w:t>
      </w:r>
      <w:r w:rsidR="00F948F3">
        <w:rPr>
          <w:rFonts w:ascii="宋体" w:eastAsia="宋体" w:hAnsi="宋体"/>
          <w:szCs w:val="21"/>
        </w:rPr>
        <w:t>独具人性化</w:t>
      </w:r>
      <w:r w:rsidR="00F948F3">
        <w:rPr>
          <w:rFonts w:ascii="宋体" w:eastAsia="宋体" w:hAnsi="宋体" w:hint="eastAsia"/>
          <w:szCs w:val="21"/>
        </w:rPr>
        <w:t>。</w:t>
      </w:r>
      <w:r w:rsidR="00F948F3">
        <w:rPr>
          <w:rFonts w:ascii="宋体" w:eastAsia="宋体" w:hAnsi="宋体"/>
          <w:szCs w:val="21"/>
        </w:rPr>
        <w:t>其</w:t>
      </w:r>
      <w:r w:rsidR="00F948F3">
        <w:rPr>
          <w:rFonts w:ascii="宋体" w:eastAsia="宋体" w:hAnsi="宋体" w:hint="eastAsia"/>
          <w:szCs w:val="21"/>
        </w:rPr>
        <w:t>外壳</w:t>
      </w:r>
      <w:r w:rsidR="00F948F3">
        <w:rPr>
          <w:rFonts w:ascii="宋体" w:eastAsia="宋体" w:hAnsi="宋体"/>
          <w:szCs w:val="21"/>
        </w:rPr>
        <w:t>采用钣金喷塑而成，相比</w:t>
      </w:r>
      <w:r w:rsidR="00F948F3">
        <w:rPr>
          <w:rFonts w:ascii="宋体" w:eastAsia="宋体" w:hAnsi="宋体" w:hint="eastAsia"/>
          <w:szCs w:val="21"/>
        </w:rPr>
        <w:t>目前</w:t>
      </w:r>
      <w:r w:rsidR="00F948F3">
        <w:rPr>
          <w:rFonts w:ascii="宋体" w:eastAsia="宋体" w:hAnsi="宋体"/>
          <w:szCs w:val="21"/>
        </w:rPr>
        <w:t>市场上千篇一律</w:t>
      </w:r>
      <w:r w:rsidR="00F948F3">
        <w:rPr>
          <w:rFonts w:ascii="宋体" w:eastAsia="宋体" w:hAnsi="宋体" w:hint="eastAsia"/>
          <w:szCs w:val="21"/>
        </w:rPr>
        <w:t>的各种</w:t>
      </w:r>
      <w:r w:rsidR="00F948F3">
        <w:rPr>
          <w:rFonts w:ascii="宋体" w:eastAsia="宋体" w:hAnsi="宋体"/>
          <w:szCs w:val="21"/>
        </w:rPr>
        <w:t>不锈钢</w:t>
      </w:r>
      <w:r w:rsidR="00F948F3">
        <w:rPr>
          <w:rFonts w:ascii="宋体" w:eastAsia="宋体" w:hAnsi="宋体" w:hint="eastAsia"/>
          <w:szCs w:val="21"/>
        </w:rPr>
        <w:t>制品</w:t>
      </w:r>
      <w:r w:rsidR="00F948F3">
        <w:rPr>
          <w:rFonts w:ascii="宋体" w:eastAsia="宋体" w:hAnsi="宋体"/>
          <w:szCs w:val="21"/>
        </w:rPr>
        <w:t>，不仅整体性能上更</w:t>
      </w:r>
      <w:r w:rsidR="00F948F3">
        <w:rPr>
          <w:rFonts w:ascii="宋体" w:eastAsia="宋体" w:hAnsi="宋体" w:hint="eastAsia"/>
          <w:szCs w:val="21"/>
        </w:rPr>
        <w:t>经久耐用</w:t>
      </w:r>
      <w:r w:rsidR="00F948F3">
        <w:rPr>
          <w:rFonts w:ascii="宋体" w:eastAsia="宋体" w:hAnsi="宋体"/>
          <w:szCs w:val="21"/>
        </w:rPr>
        <w:t>，</w:t>
      </w:r>
      <w:r w:rsidR="00F948F3">
        <w:rPr>
          <w:rFonts w:ascii="宋体" w:eastAsia="宋体" w:hAnsi="宋体" w:hint="eastAsia"/>
          <w:szCs w:val="21"/>
        </w:rPr>
        <w:t>在外观</w:t>
      </w:r>
      <w:r w:rsidR="00F948F3">
        <w:rPr>
          <w:rFonts w:ascii="宋体" w:eastAsia="宋体" w:hAnsi="宋体"/>
          <w:szCs w:val="21"/>
        </w:rPr>
        <w:t>上也</w:t>
      </w:r>
      <w:r w:rsidR="00F948F3">
        <w:rPr>
          <w:rFonts w:ascii="宋体" w:eastAsia="宋体" w:hAnsi="宋体" w:hint="eastAsia"/>
          <w:szCs w:val="21"/>
        </w:rPr>
        <w:t>是独具</w:t>
      </w:r>
      <w:r w:rsidR="00F948F3">
        <w:rPr>
          <w:rFonts w:ascii="宋体" w:eastAsia="宋体" w:hAnsi="宋体"/>
          <w:szCs w:val="21"/>
        </w:rPr>
        <w:t>新颖</w:t>
      </w:r>
      <w:r w:rsidR="00F948F3">
        <w:rPr>
          <w:rFonts w:ascii="宋体" w:eastAsia="宋体" w:hAnsi="宋体" w:hint="eastAsia"/>
          <w:szCs w:val="21"/>
        </w:rPr>
        <w:t>。</w:t>
      </w:r>
    </w:p>
    <w:p w:rsidR="00F948F3" w:rsidRDefault="00485AB9" w:rsidP="00035F8F">
      <w:pPr>
        <w:ind w:firstLine="420"/>
        <w:rPr>
          <w:rFonts w:ascii="宋体" w:eastAsia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25FBDD69" wp14:editId="189D4021">
            <wp:extent cx="5274310" cy="26733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F3" w:rsidRDefault="00F948F3" w:rsidP="00035F8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Pr="00485AB9">
        <w:rPr>
          <w:rFonts w:ascii="宋体" w:eastAsia="宋体" w:hAnsi="宋体"/>
          <w:b/>
          <w:szCs w:val="21"/>
        </w:rPr>
        <w:t>钢球</w:t>
      </w:r>
      <w:r>
        <w:rPr>
          <w:rFonts w:ascii="宋体" w:eastAsia="宋体" w:hAnsi="宋体"/>
          <w:szCs w:val="21"/>
        </w:rPr>
        <w:t>。</w:t>
      </w:r>
      <w:r w:rsidR="00752994">
        <w:rPr>
          <w:rFonts w:ascii="宋体" w:eastAsia="宋体" w:hAnsi="宋体" w:hint="eastAsia"/>
          <w:szCs w:val="21"/>
        </w:rPr>
        <w:t>济南赛成</w:t>
      </w:r>
      <w:r w:rsidR="00752994">
        <w:rPr>
          <w:rFonts w:ascii="宋体" w:eastAsia="宋体" w:hAnsi="宋体"/>
          <w:szCs w:val="21"/>
        </w:rPr>
        <w:t>所</w:t>
      </w:r>
      <w:r w:rsidR="00752994">
        <w:rPr>
          <w:rFonts w:ascii="宋体" w:eastAsia="宋体" w:hAnsi="宋体" w:hint="eastAsia"/>
          <w:szCs w:val="21"/>
        </w:rPr>
        <w:t>采用的</w:t>
      </w:r>
      <w:r w:rsidR="00752994">
        <w:rPr>
          <w:rFonts w:ascii="宋体" w:eastAsia="宋体" w:hAnsi="宋体"/>
          <w:szCs w:val="21"/>
        </w:rPr>
        <w:t>均为</w:t>
      </w:r>
      <w:r w:rsidR="00752994">
        <w:rPr>
          <w:rFonts w:ascii="宋体" w:eastAsia="宋体" w:hAnsi="宋体" w:hint="eastAsia"/>
          <w:szCs w:val="21"/>
        </w:rPr>
        <w:t>国内统一标准规格</w:t>
      </w:r>
      <w:r w:rsidR="00752994">
        <w:rPr>
          <w:rFonts w:ascii="宋体" w:eastAsia="宋体" w:hAnsi="宋体"/>
          <w:szCs w:val="21"/>
        </w:rPr>
        <w:t>的钢球。目前</w:t>
      </w:r>
      <w:r w:rsidR="00752994">
        <w:rPr>
          <w:rFonts w:ascii="宋体" w:eastAsia="宋体" w:hAnsi="宋体" w:hint="eastAsia"/>
          <w:szCs w:val="21"/>
        </w:rPr>
        <w:t>国内</w:t>
      </w:r>
      <w:r w:rsidR="00752994">
        <w:rPr>
          <w:rFonts w:ascii="宋体" w:eastAsia="宋体" w:hAnsi="宋体"/>
          <w:szCs w:val="21"/>
        </w:rPr>
        <w:t>比较大的</w:t>
      </w:r>
      <w:r w:rsidR="00752994">
        <w:rPr>
          <w:rFonts w:ascii="宋体" w:eastAsia="宋体" w:hAnsi="宋体" w:hint="eastAsia"/>
          <w:szCs w:val="21"/>
        </w:rPr>
        <w:t>试验机</w:t>
      </w:r>
      <w:r w:rsidR="00752994">
        <w:rPr>
          <w:rFonts w:ascii="宋体" w:eastAsia="宋体" w:hAnsi="宋体"/>
          <w:szCs w:val="21"/>
        </w:rPr>
        <w:t>厂家都采用</w:t>
      </w:r>
      <w:r w:rsidR="00752994">
        <w:rPr>
          <w:rFonts w:ascii="宋体" w:eastAsia="宋体" w:hAnsi="宋体" w:hint="eastAsia"/>
          <w:szCs w:val="21"/>
        </w:rPr>
        <w:t>GCr</w:t>
      </w:r>
      <w:r w:rsidR="00752994">
        <w:rPr>
          <w:rFonts w:ascii="宋体" w:eastAsia="宋体" w:hAnsi="宋体"/>
          <w:szCs w:val="21"/>
        </w:rPr>
        <w:t>15</w:t>
      </w:r>
      <w:r w:rsidR="00752994">
        <w:rPr>
          <w:rFonts w:ascii="宋体" w:eastAsia="宋体" w:hAnsi="宋体" w:hint="eastAsia"/>
          <w:szCs w:val="21"/>
        </w:rPr>
        <w:t>轴承钢</w:t>
      </w:r>
      <w:r w:rsidR="00752994">
        <w:rPr>
          <w:rFonts w:ascii="宋体" w:eastAsia="宋体" w:hAnsi="宋体"/>
          <w:szCs w:val="21"/>
        </w:rPr>
        <w:t>在专业</w:t>
      </w:r>
      <w:r w:rsidR="00752994">
        <w:rPr>
          <w:rFonts w:ascii="宋体" w:eastAsia="宋体" w:hAnsi="宋体" w:hint="eastAsia"/>
          <w:szCs w:val="21"/>
        </w:rPr>
        <w:t>的</w:t>
      </w:r>
      <w:r w:rsidR="00752994">
        <w:rPr>
          <w:rFonts w:ascii="宋体" w:eastAsia="宋体" w:hAnsi="宋体"/>
          <w:szCs w:val="21"/>
        </w:rPr>
        <w:t>钢球生产厂单独定制</w:t>
      </w:r>
      <w:r w:rsidR="00752994">
        <w:rPr>
          <w:rFonts w:ascii="宋体" w:eastAsia="宋体" w:hAnsi="宋体" w:hint="eastAsia"/>
          <w:szCs w:val="21"/>
        </w:rPr>
        <w:t>，</w:t>
      </w:r>
      <w:r w:rsidR="00752994">
        <w:rPr>
          <w:rFonts w:ascii="宋体" w:eastAsia="宋体" w:hAnsi="宋体"/>
          <w:szCs w:val="21"/>
        </w:rPr>
        <w:t>因此在钢球的克重和直径大小等方面都能</w:t>
      </w:r>
      <w:r w:rsidR="00752994">
        <w:rPr>
          <w:rFonts w:ascii="宋体" w:eastAsia="宋体" w:hAnsi="宋体" w:hint="eastAsia"/>
          <w:szCs w:val="21"/>
        </w:rPr>
        <w:t>做到</w:t>
      </w:r>
      <w:r w:rsidR="00752994">
        <w:rPr>
          <w:rFonts w:ascii="宋体" w:eastAsia="宋体" w:hAnsi="宋体"/>
          <w:szCs w:val="21"/>
        </w:rPr>
        <w:t>与测试标准的一致。</w:t>
      </w:r>
      <w:r w:rsidR="00752994">
        <w:rPr>
          <w:rFonts w:ascii="宋体" w:eastAsia="宋体" w:hAnsi="宋体" w:hint="eastAsia"/>
          <w:szCs w:val="21"/>
        </w:rPr>
        <w:t>选择</w:t>
      </w:r>
      <w:r w:rsidR="00752994">
        <w:rPr>
          <w:rFonts w:ascii="宋体" w:eastAsia="宋体" w:hAnsi="宋体"/>
          <w:szCs w:val="21"/>
        </w:rPr>
        <w:t>这样的钢球虽然在成本上高出不少，但</w:t>
      </w:r>
      <w:r w:rsidR="00752994">
        <w:rPr>
          <w:rFonts w:ascii="宋体" w:eastAsia="宋体" w:hAnsi="宋体" w:hint="eastAsia"/>
          <w:szCs w:val="21"/>
        </w:rPr>
        <w:t>经久耐用</w:t>
      </w:r>
      <w:r w:rsidR="00555756">
        <w:rPr>
          <w:rFonts w:ascii="宋体" w:eastAsia="宋体" w:hAnsi="宋体" w:hint="eastAsia"/>
          <w:szCs w:val="21"/>
        </w:rPr>
        <w:t>，可</w:t>
      </w:r>
      <w:r w:rsidR="00555756">
        <w:rPr>
          <w:rFonts w:ascii="宋体" w:eastAsia="宋体" w:hAnsi="宋体"/>
          <w:szCs w:val="21"/>
        </w:rPr>
        <w:t>确保</w:t>
      </w:r>
      <w:r w:rsidR="00555756">
        <w:rPr>
          <w:rFonts w:ascii="宋体" w:eastAsia="宋体" w:hAnsi="宋体" w:hint="eastAsia"/>
          <w:szCs w:val="21"/>
        </w:rPr>
        <w:t>实验数据</w:t>
      </w:r>
      <w:r w:rsidR="00555756">
        <w:rPr>
          <w:rFonts w:ascii="宋体" w:eastAsia="宋体" w:hAnsi="宋体"/>
          <w:szCs w:val="21"/>
        </w:rPr>
        <w:t>的精准。</w:t>
      </w:r>
    </w:p>
    <w:p w:rsidR="00555756" w:rsidRDefault="00555756" w:rsidP="00035F8F">
      <w:pPr>
        <w:ind w:firstLine="420"/>
        <w:rPr>
          <w:rFonts w:ascii="宋体" w:eastAsia="宋体" w:hAnsi="宋体"/>
          <w:szCs w:val="21"/>
        </w:rPr>
      </w:pPr>
    </w:p>
    <w:p w:rsidR="00555756" w:rsidRDefault="00555756" w:rsidP="00035F8F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3</w:t>
      </w:r>
      <w:r>
        <w:rPr>
          <w:rFonts w:ascii="宋体" w:eastAsia="宋体" w:hAnsi="宋体" w:hint="eastAsia"/>
          <w:szCs w:val="21"/>
        </w:rPr>
        <w:t>、</w:t>
      </w:r>
      <w:r w:rsidRPr="00485AB9">
        <w:rPr>
          <w:rFonts w:ascii="宋体" w:eastAsia="宋体" w:hAnsi="宋体" w:hint="eastAsia"/>
          <w:b/>
          <w:szCs w:val="21"/>
        </w:rPr>
        <w:t>脚踏开关</w:t>
      </w:r>
      <w:r>
        <w:rPr>
          <w:rFonts w:ascii="宋体" w:eastAsia="宋体" w:hAnsi="宋体"/>
          <w:szCs w:val="21"/>
        </w:rPr>
        <w:t>。济南赛成研发这两款落球冲击试验机具有手动和脚踏两种开启方式，但由于在试验过程中，脚踏</w:t>
      </w:r>
      <w:r>
        <w:rPr>
          <w:rFonts w:ascii="宋体" w:eastAsia="宋体" w:hAnsi="宋体" w:hint="eastAsia"/>
          <w:szCs w:val="21"/>
        </w:rPr>
        <w:t>更</w:t>
      </w:r>
      <w:r>
        <w:rPr>
          <w:rFonts w:ascii="宋体" w:eastAsia="宋体" w:hAnsi="宋体"/>
          <w:szCs w:val="21"/>
        </w:rPr>
        <w:t>方便人们的操作，因此济南赛成又进行了该操作的研发，</w:t>
      </w:r>
      <w:r>
        <w:rPr>
          <w:rFonts w:ascii="宋体" w:eastAsia="宋体" w:hAnsi="宋体" w:hint="eastAsia"/>
          <w:szCs w:val="21"/>
        </w:rPr>
        <w:t>使得整个</w:t>
      </w:r>
      <w:r>
        <w:rPr>
          <w:rFonts w:ascii="宋体" w:eastAsia="宋体" w:hAnsi="宋体"/>
          <w:szCs w:val="21"/>
        </w:rPr>
        <w:t>试验过程更具人性化。</w:t>
      </w:r>
    </w:p>
    <w:p w:rsidR="00555756" w:rsidRDefault="00555756" w:rsidP="00035F8F">
      <w:pPr>
        <w:ind w:firstLine="420"/>
        <w:rPr>
          <w:rFonts w:ascii="宋体" w:eastAsia="宋体" w:hAnsi="宋体"/>
          <w:szCs w:val="21"/>
        </w:rPr>
      </w:pPr>
    </w:p>
    <w:p w:rsidR="00555756" w:rsidRDefault="00555756" w:rsidP="00035F8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</w:t>
      </w:r>
      <w:r>
        <w:rPr>
          <w:rFonts w:ascii="宋体" w:eastAsia="宋体" w:hAnsi="宋体" w:hint="eastAsia"/>
          <w:szCs w:val="21"/>
        </w:rPr>
        <w:t>、</w:t>
      </w:r>
      <w:r w:rsidRPr="00485AB9">
        <w:rPr>
          <w:rFonts w:ascii="宋体" w:eastAsia="宋体" w:hAnsi="宋体" w:hint="eastAsia"/>
          <w:b/>
          <w:szCs w:val="21"/>
        </w:rPr>
        <w:t>定位装置</w:t>
      </w:r>
      <w:r w:rsidRPr="00485AB9">
        <w:rPr>
          <w:rFonts w:ascii="宋体" w:eastAsia="宋体" w:hAnsi="宋体"/>
          <w:b/>
          <w:szCs w:val="21"/>
        </w:rPr>
        <w:t>。</w:t>
      </w:r>
      <w:r>
        <w:rPr>
          <w:rFonts w:ascii="宋体" w:eastAsia="宋体" w:hAnsi="宋体" w:hint="eastAsia"/>
          <w:szCs w:val="21"/>
        </w:rPr>
        <w:t>在此方面</w:t>
      </w:r>
      <w:r>
        <w:rPr>
          <w:rFonts w:ascii="宋体" w:eastAsia="宋体" w:hAnsi="宋体"/>
          <w:szCs w:val="21"/>
        </w:rPr>
        <w:t>，济南赛成采用中心定位装置，智能化操作，</w:t>
      </w:r>
      <w:r>
        <w:rPr>
          <w:rFonts w:ascii="宋体" w:eastAsia="宋体" w:hAnsi="宋体" w:hint="eastAsia"/>
          <w:szCs w:val="21"/>
        </w:rPr>
        <w:t>确保</w:t>
      </w:r>
      <w:r>
        <w:rPr>
          <w:rFonts w:ascii="宋体" w:eastAsia="宋体" w:hAnsi="宋体"/>
          <w:szCs w:val="21"/>
        </w:rPr>
        <w:t>实验结果的</w:t>
      </w:r>
      <w:r>
        <w:rPr>
          <w:rFonts w:ascii="宋体" w:eastAsia="宋体" w:hAnsi="宋体" w:hint="eastAsia"/>
          <w:szCs w:val="21"/>
        </w:rPr>
        <w:t>精准可靠</w:t>
      </w:r>
      <w:r>
        <w:rPr>
          <w:rFonts w:ascii="宋体" w:eastAsia="宋体" w:hAnsi="宋体"/>
          <w:szCs w:val="21"/>
        </w:rPr>
        <w:t>，而且具备防护装置，让</w:t>
      </w:r>
      <w:r>
        <w:rPr>
          <w:rFonts w:ascii="宋体" w:eastAsia="宋体" w:hAnsi="宋体" w:hint="eastAsia"/>
          <w:szCs w:val="21"/>
        </w:rPr>
        <w:t>用户</w:t>
      </w:r>
      <w:r>
        <w:rPr>
          <w:rFonts w:ascii="宋体" w:eastAsia="宋体" w:hAnsi="宋体"/>
          <w:szCs w:val="21"/>
        </w:rPr>
        <w:t>在操作过程中更安全，</w:t>
      </w:r>
      <w:r>
        <w:rPr>
          <w:rFonts w:ascii="宋体" w:eastAsia="宋体" w:hAnsi="宋体" w:hint="eastAsia"/>
          <w:szCs w:val="21"/>
        </w:rPr>
        <w:t>避免发生</w:t>
      </w:r>
      <w:r>
        <w:rPr>
          <w:rFonts w:ascii="宋体" w:eastAsia="宋体" w:hAnsi="宋体"/>
          <w:szCs w:val="21"/>
        </w:rPr>
        <w:t>钢球误砸到人的</w:t>
      </w:r>
      <w:r>
        <w:rPr>
          <w:rFonts w:ascii="宋体" w:eastAsia="宋体" w:hAnsi="宋体" w:hint="eastAsia"/>
          <w:szCs w:val="21"/>
        </w:rPr>
        <w:t>类似</w:t>
      </w:r>
      <w:r>
        <w:rPr>
          <w:rFonts w:ascii="宋体" w:eastAsia="宋体" w:hAnsi="宋体"/>
          <w:szCs w:val="21"/>
        </w:rPr>
        <w:t>情况发生。</w:t>
      </w:r>
    </w:p>
    <w:p w:rsidR="00275728" w:rsidRDefault="00275728" w:rsidP="00035F8F">
      <w:pPr>
        <w:ind w:firstLine="420"/>
        <w:rPr>
          <w:rFonts w:ascii="宋体" w:eastAsia="宋体" w:hAnsi="宋体"/>
          <w:szCs w:val="21"/>
        </w:rPr>
      </w:pPr>
    </w:p>
    <w:p w:rsidR="00275728" w:rsidRPr="00555756" w:rsidRDefault="00275728" w:rsidP="00035F8F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以上</w:t>
      </w:r>
      <w:r>
        <w:rPr>
          <w:rFonts w:ascii="宋体" w:eastAsia="宋体" w:hAnsi="宋体"/>
          <w:szCs w:val="21"/>
        </w:rPr>
        <w:t>就是济南赛成对于落球冲击试验机装置的详细</w:t>
      </w:r>
      <w:r>
        <w:rPr>
          <w:rFonts w:ascii="宋体" w:eastAsia="宋体" w:hAnsi="宋体" w:hint="eastAsia"/>
          <w:szCs w:val="21"/>
        </w:rPr>
        <w:t>介绍</w:t>
      </w:r>
      <w:r>
        <w:rPr>
          <w:rFonts w:ascii="宋体" w:eastAsia="宋体" w:hAnsi="宋体"/>
          <w:szCs w:val="21"/>
        </w:rPr>
        <w:t>。在此</w:t>
      </w:r>
      <w:r>
        <w:rPr>
          <w:rFonts w:ascii="宋体" w:eastAsia="宋体" w:hAnsi="宋体" w:hint="eastAsia"/>
          <w:szCs w:val="21"/>
        </w:rPr>
        <w:t>还要</w:t>
      </w:r>
      <w:r>
        <w:rPr>
          <w:rFonts w:ascii="宋体" w:eastAsia="宋体" w:hAnsi="宋体"/>
          <w:szCs w:val="21"/>
        </w:rPr>
        <w:t>提醒广大朋友：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进行仪器选择时，一定不要盲目贪图便宜，切记购买不符合国家</w:t>
      </w:r>
      <w:r>
        <w:rPr>
          <w:rFonts w:ascii="宋体" w:eastAsia="宋体" w:hAnsi="宋体" w:hint="eastAsia"/>
          <w:szCs w:val="21"/>
        </w:rPr>
        <w:t>质量</w:t>
      </w:r>
      <w:r w:rsidR="00485AB9">
        <w:rPr>
          <w:rFonts w:ascii="宋体" w:eastAsia="宋体" w:hAnsi="宋体"/>
          <w:szCs w:val="21"/>
        </w:rPr>
        <w:t>安全标准的产品</w:t>
      </w:r>
      <w:r w:rsidR="00485AB9">
        <w:rPr>
          <w:rFonts w:ascii="宋体" w:eastAsia="宋体" w:hAnsi="宋体" w:hint="eastAsia"/>
          <w:szCs w:val="21"/>
        </w:rPr>
        <w:t>。现</w:t>
      </w:r>
      <w:r w:rsidR="00485AB9">
        <w:rPr>
          <w:rFonts w:ascii="宋体" w:eastAsia="宋体" w:hAnsi="宋体"/>
          <w:szCs w:val="21"/>
        </w:rPr>
        <w:t>临近年关，部分商家可能为冲销量以降低价格吸引客户</w:t>
      </w:r>
      <w:r w:rsidR="00485AB9">
        <w:rPr>
          <w:rFonts w:ascii="宋体" w:eastAsia="宋体" w:hAnsi="宋体" w:hint="eastAsia"/>
          <w:szCs w:val="21"/>
        </w:rPr>
        <w:t>，</w:t>
      </w:r>
      <w:r w:rsidR="00485AB9">
        <w:rPr>
          <w:rFonts w:ascii="宋体" w:eastAsia="宋体" w:hAnsi="宋体"/>
          <w:szCs w:val="21"/>
        </w:rPr>
        <w:t>实质</w:t>
      </w:r>
      <w:r w:rsidR="00485AB9">
        <w:rPr>
          <w:rFonts w:ascii="宋体" w:eastAsia="宋体" w:hAnsi="宋体" w:hint="eastAsia"/>
          <w:szCs w:val="21"/>
        </w:rPr>
        <w:t>均采用质量</w:t>
      </w:r>
      <w:r w:rsidR="00485AB9">
        <w:rPr>
          <w:rFonts w:ascii="宋体" w:eastAsia="宋体" w:hAnsi="宋体"/>
          <w:szCs w:val="21"/>
        </w:rPr>
        <w:t>较差的装置，</w:t>
      </w:r>
      <w:r w:rsidR="00485AB9">
        <w:rPr>
          <w:rFonts w:ascii="宋体" w:eastAsia="宋体" w:hAnsi="宋体" w:hint="eastAsia"/>
          <w:szCs w:val="21"/>
        </w:rPr>
        <w:t>不仅</w:t>
      </w:r>
      <w:r w:rsidR="00485AB9">
        <w:rPr>
          <w:rFonts w:ascii="宋体" w:eastAsia="宋体" w:hAnsi="宋体"/>
          <w:szCs w:val="21"/>
        </w:rPr>
        <w:t>无法确保结果的精准，且仪器频频出故障，</w:t>
      </w:r>
      <w:r w:rsidR="00485AB9">
        <w:rPr>
          <w:rFonts w:ascii="宋体" w:eastAsia="宋体" w:hAnsi="宋体" w:hint="eastAsia"/>
          <w:szCs w:val="21"/>
        </w:rPr>
        <w:t>使用年限</w:t>
      </w:r>
      <w:r w:rsidR="00485AB9">
        <w:rPr>
          <w:rFonts w:ascii="宋体" w:eastAsia="宋体" w:hAnsi="宋体"/>
          <w:szCs w:val="21"/>
        </w:rPr>
        <w:t>大大降低</w:t>
      </w:r>
      <w:r w:rsidR="00485AB9">
        <w:rPr>
          <w:rFonts w:ascii="宋体" w:eastAsia="宋体" w:hAnsi="宋体" w:hint="eastAsia"/>
          <w:szCs w:val="21"/>
        </w:rPr>
        <w:t>，</w:t>
      </w:r>
      <w:r w:rsidR="00485AB9">
        <w:rPr>
          <w:rFonts w:ascii="宋体" w:eastAsia="宋体" w:hAnsi="宋体"/>
          <w:szCs w:val="21"/>
        </w:rPr>
        <w:t>用户</w:t>
      </w:r>
      <w:r w:rsidR="00485AB9">
        <w:rPr>
          <w:rFonts w:ascii="宋体" w:eastAsia="宋体" w:hAnsi="宋体" w:hint="eastAsia"/>
          <w:szCs w:val="21"/>
        </w:rPr>
        <w:t>可谓</w:t>
      </w:r>
      <w:r w:rsidR="00485AB9">
        <w:rPr>
          <w:rFonts w:ascii="宋体" w:eastAsia="宋体" w:hAnsi="宋体"/>
          <w:szCs w:val="21"/>
        </w:rPr>
        <w:t>因小失大。</w:t>
      </w:r>
    </w:p>
    <w:p w:rsidR="00752994" w:rsidRDefault="00752994" w:rsidP="00035F8F">
      <w:pPr>
        <w:ind w:firstLine="420"/>
        <w:rPr>
          <w:rFonts w:ascii="宋体" w:eastAsia="宋体" w:hAnsi="宋体"/>
          <w:szCs w:val="21"/>
        </w:rPr>
      </w:pPr>
    </w:p>
    <w:p w:rsidR="00752994" w:rsidRDefault="00752994" w:rsidP="00035F8F">
      <w:pPr>
        <w:ind w:firstLine="420"/>
        <w:rPr>
          <w:rFonts w:ascii="宋体" w:eastAsia="宋体" w:hAnsi="宋体"/>
          <w:szCs w:val="21"/>
        </w:rPr>
      </w:pPr>
    </w:p>
    <w:p w:rsidR="00752994" w:rsidRDefault="00752994" w:rsidP="00035F8F">
      <w:pPr>
        <w:ind w:firstLine="420"/>
        <w:rPr>
          <w:rFonts w:ascii="宋体" w:eastAsia="宋体" w:hAnsi="宋体" w:hint="eastAsia"/>
          <w:szCs w:val="21"/>
        </w:rPr>
      </w:pPr>
    </w:p>
    <w:p w:rsidR="008407DE" w:rsidRPr="00F948F3" w:rsidRDefault="008407DE" w:rsidP="00035F8F">
      <w:pPr>
        <w:ind w:firstLine="420"/>
        <w:rPr>
          <w:rFonts w:ascii="宋体" w:eastAsia="宋体" w:hAnsi="宋体"/>
          <w:szCs w:val="21"/>
        </w:rPr>
      </w:pPr>
    </w:p>
    <w:p w:rsidR="00035F8F" w:rsidRPr="00035F8F" w:rsidRDefault="00035F8F" w:rsidP="00035F8F">
      <w:pPr>
        <w:ind w:firstLine="420"/>
        <w:rPr>
          <w:rFonts w:ascii="宋体" w:eastAsia="宋体" w:hAnsi="宋体" w:hint="eastAsia"/>
          <w:szCs w:val="21"/>
        </w:rPr>
      </w:pPr>
    </w:p>
    <w:sectPr w:rsidR="00035F8F" w:rsidRPr="00035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3"/>
    <w:rsid w:val="00035F8F"/>
    <w:rsid w:val="000760CF"/>
    <w:rsid w:val="00275728"/>
    <w:rsid w:val="003D5BE3"/>
    <w:rsid w:val="00485AB9"/>
    <w:rsid w:val="00555756"/>
    <w:rsid w:val="00752994"/>
    <w:rsid w:val="008407DE"/>
    <w:rsid w:val="008C79F2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7F08"/>
  <w15:chartTrackingRefBased/>
  <w15:docId w15:val="{601028C6-009C-441D-A3CC-F4885F7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2017-12-13T07:07:00Z</dcterms:created>
  <dcterms:modified xsi:type="dcterms:W3CDTF">2017-12-13T08:39:00Z</dcterms:modified>
</cp:coreProperties>
</file>