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68" w:rsidRPr="00613181" w:rsidRDefault="004C1E67" w:rsidP="002F1D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CEL-</w:t>
      </w:r>
      <w:r>
        <w:rPr>
          <w:rFonts w:hint="eastAsia"/>
          <w:b/>
          <w:bCs/>
          <w:sz w:val="36"/>
          <w:szCs w:val="36"/>
        </w:rPr>
        <w:t>S500L</w:t>
      </w:r>
      <w:r w:rsidR="002B1A78" w:rsidRPr="002B1A78">
        <w:rPr>
          <w:rFonts w:hint="eastAsia"/>
          <w:b/>
          <w:bCs/>
          <w:sz w:val="36"/>
          <w:szCs w:val="36"/>
        </w:rPr>
        <w:t>光催化氙灯光源系统</w:t>
      </w:r>
    </w:p>
    <w:p w:rsidR="00190C5C" w:rsidRPr="002310F8" w:rsidRDefault="007B3498" w:rsidP="002310F8">
      <w:pPr>
        <w:pStyle w:val="a6"/>
        <w:numPr>
          <w:ilvl w:val="0"/>
          <w:numId w:val="11"/>
        </w:numPr>
        <w:spacing w:afterLines="50" w:after="156"/>
        <w:ind w:firstLineChars="0"/>
        <w:rPr>
          <w:sz w:val="24"/>
          <w:szCs w:val="24"/>
        </w:rPr>
      </w:pPr>
      <w:r w:rsidRPr="002310F8">
        <w:rPr>
          <w:rFonts w:hint="eastAsia"/>
          <w:sz w:val="24"/>
          <w:szCs w:val="24"/>
        </w:rPr>
        <w:t>500W</w:t>
      </w:r>
      <w:r w:rsidRPr="002310F8">
        <w:rPr>
          <w:rFonts w:hint="eastAsia"/>
          <w:sz w:val="24"/>
          <w:szCs w:val="24"/>
        </w:rPr>
        <w:t>光</w:t>
      </w:r>
      <w:r w:rsidRPr="002310F8">
        <w:rPr>
          <w:sz w:val="24"/>
          <w:szCs w:val="24"/>
        </w:rPr>
        <w:t>催化</w:t>
      </w:r>
      <w:r w:rsidRPr="002310F8">
        <w:rPr>
          <w:rFonts w:hint="eastAsia"/>
          <w:sz w:val="24"/>
          <w:szCs w:val="24"/>
        </w:rPr>
        <w:t>氙灯</w:t>
      </w:r>
      <w:r w:rsidRPr="002310F8">
        <w:rPr>
          <w:sz w:val="24"/>
          <w:szCs w:val="24"/>
        </w:rPr>
        <w:t>光源系统；</w:t>
      </w:r>
    </w:p>
    <w:p w:rsidR="007B3498" w:rsidRPr="002310F8" w:rsidRDefault="00BA40E8" w:rsidP="002310F8">
      <w:pPr>
        <w:pStyle w:val="a6"/>
        <w:numPr>
          <w:ilvl w:val="0"/>
          <w:numId w:val="11"/>
        </w:numPr>
        <w:spacing w:afterLines="50" w:after="156"/>
        <w:ind w:firstLineChars="0"/>
        <w:rPr>
          <w:sz w:val="24"/>
          <w:szCs w:val="24"/>
        </w:rPr>
      </w:pPr>
      <w:r w:rsidRPr="002310F8">
        <w:rPr>
          <w:rFonts w:hint="eastAsia"/>
          <w:sz w:val="24"/>
          <w:szCs w:val="24"/>
        </w:rPr>
        <w:t>强光</w:t>
      </w:r>
      <w:r w:rsidRPr="002310F8">
        <w:rPr>
          <w:sz w:val="24"/>
          <w:szCs w:val="24"/>
        </w:rPr>
        <w:t>输出</w:t>
      </w:r>
      <w:r w:rsidR="001A02F5" w:rsidRPr="002310F8">
        <w:rPr>
          <w:rFonts w:hint="eastAsia"/>
          <w:sz w:val="24"/>
          <w:szCs w:val="24"/>
        </w:rPr>
        <w:t>5</w:t>
      </w:r>
      <w:r w:rsidR="001A02F5" w:rsidRPr="002310F8">
        <w:rPr>
          <w:sz w:val="24"/>
          <w:szCs w:val="24"/>
        </w:rPr>
        <w:t>~15Sun</w:t>
      </w:r>
      <w:r w:rsidRPr="002310F8">
        <w:rPr>
          <w:sz w:val="24"/>
          <w:szCs w:val="24"/>
        </w:rPr>
        <w:t>，</w:t>
      </w:r>
      <w:r w:rsidRPr="002310F8">
        <w:rPr>
          <w:rFonts w:hint="eastAsia"/>
          <w:sz w:val="24"/>
          <w:szCs w:val="24"/>
        </w:rPr>
        <w:t>采用</w:t>
      </w:r>
      <w:r w:rsidRPr="002310F8">
        <w:rPr>
          <w:sz w:val="24"/>
          <w:szCs w:val="24"/>
        </w:rPr>
        <w:t>冷光输出设计</w:t>
      </w:r>
      <w:r w:rsidRPr="002310F8">
        <w:rPr>
          <w:rFonts w:hint="eastAsia"/>
          <w:sz w:val="24"/>
          <w:szCs w:val="24"/>
        </w:rPr>
        <w:t>；</w:t>
      </w:r>
    </w:p>
    <w:p w:rsidR="001A02F5" w:rsidRPr="002310F8" w:rsidRDefault="001A02F5" w:rsidP="00B257FE">
      <w:pPr>
        <w:pStyle w:val="a6"/>
        <w:numPr>
          <w:ilvl w:val="0"/>
          <w:numId w:val="11"/>
        </w:numPr>
        <w:spacing w:afterLines="50" w:after="156"/>
        <w:ind w:firstLineChars="0"/>
        <w:rPr>
          <w:sz w:val="24"/>
          <w:szCs w:val="24"/>
        </w:rPr>
      </w:pPr>
      <w:r w:rsidRPr="002310F8">
        <w:rPr>
          <w:rFonts w:hint="eastAsia"/>
          <w:sz w:val="24"/>
          <w:szCs w:val="24"/>
        </w:rPr>
        <w:t>采用</w:t>
      </w:r>
      <w:r w:rsidRPr="002310F8">
        <w:rPr>
          <w:sz w:val="24"/>
          <w:szCs w:val="24"/>
        </w:rPr>
        <w:t>国产氙灯灯泡，寿命长、更换成本低</w:t>
      </w:r>
      <w:r w:rsidR="00B257FE">
        <w:rPr>
          <w:rFonts w:hint="eastAsia"/>
          <w:sz w:val="24"/>
          <w:szCs w:val="24"/>
        </w:rPr>
        <w:t>、</w:t>
      </w:r>
      <w:r w:rsidR="00B257FE" w:rsidRPr="00B257FE">
        <w:rPr>
          <w:rFonts w:hint="eastAsia"/>
          <w:sz w:val="24"/>
          <w:szCs w:val="24"/>
        </w:rPr>
        <w:t>可快速更换</w:t>
      </w:r>
      <w:r w:rsidRPr="002310F8">
        <w:rPr>
          <w:sz w:val="24"/>
          <w:szCs w:val="24"/>
        </w:rPr>
        <w:t>；</w:t>
      </w:r>
    </w:p>
    <w:p w:rsidR="002310F8" w:rsidRPr="002310F8" w:rsidRDefault="002310F8" w:rsidP="002310F8">
      <w:pPr>
        <w:pStyle w:val="a6"/>
        <w:numPr>
          <w:ilvl w:val="0"/>
          <w:numId w:val="11"/>
        </w:numPr>
        <w:spacing w:afterLines="50" w:after="156"/>
        <w:ind w:firstLineChars="0"/>
        <w:rPr>
          <w:sz w:val="24"/>
          <w:szCs w:val="24"/>
        </w:rPr>
      </w:pPr>
      <w:r w:rsidRPr="002310F8">
        <w:rPr>
          <w:rFonts w:hint="eastAsia"/>
          <w:sz w:val="24"/>
          <w:szCs w:val="24"/>
        </w:rPr>
        <w:t>外观</w:t>
      </w:r>
      <w:r w:rsidRPr="002310F8">
        <w:rPr>
          <w:sz w:val="24"/>
          <w:szCs w:val="24"/>
        </w:rPr>
        <w:t>设计小巧</w:t>
      </w:r>
      <w:r w:rsidRPr="002310F8">
        <w:rPr>
          <w:rFonts w:hint="eastAsia"/>
          <w:sz w:val="24"/>
          <w:szCs w:val="24"/>
        </w:rPr>
        <w:t>，使用</w:t>
      </w:r>
      <w:r w:rsidRPr="002310F8">
        <w:rPr>
          <w:sz w:val="24"/>
          <w:szCs w:val="24"/>
        </w:rPr>
        <w:t>便捷。</w:t>
      </w:r>
    </w:p>
    <w:p w:rsidR="0091747B" w:rsidRDefault="00A450B9" w:rsidP="002F1DAE">
      <w:pPr>
        <w:spacing w:afterLines="50" w:after="156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13156" cy="303847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679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732" cy="303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AE" w:rsidRDefault="007A667B" w:rsidP="002F1DAE">
      <w:pPr>
        <w:spacing w:afterLines="50" w:after="156"/>
        <w:ind w:firstLineChars="200" w:firstLine="480"/>
        <w:rPr>
          <w:sz w:val="24"/>
          <w:szCs w:val="24"/>
        </w:rPr>
      </w:pPr>
      <w:r w:rsidRPr="007A667B">
        <w:rPr>
          <w:sz w:val="24"/>
          <w:szCs w:val="24"/>
        </w:rPr>
        <w:t>CEL-</w:t>
      </w:r>
      <w:r w:rsidR="00482B78">
        <w:rPr>
          <w:rFonts w:hint="eastAsia"/>
          <w:sz w:val="24"/>
          <w:szCs w:val="24"/>
        </w:rPr>
        <w:t>S500L</w:t>
      </w:r>
      <w:r w:rsidR="00482B78">
        <w:rPr>
          <w:rFonts w:hint="eastAsia"/>
          <w:sz w:val="24"/>
          <w:szCs w:val="24"/>
        </w:rPr>
        <w:t>氙灯光源</w:t>
      </w:r>
      <w:r w:rsidR="007979AF">
        <w:rPr>
          <w:rFonts w:hint="eastAsia"/>
          <w:sz w:val="24"/>
          <w:szCs w:val="24"/>
        </w:rPr>
        <w:t>采用</w:t>
      </w:r>
      <w:r w:rsidR="007979AF">
        <w:rPr>
          <w:rFonts w:hint="eastAsia"/>
          <w:sz w:val="24"/>
          <w:szCs w:val="24"/>
        </w:rPr>
        <w:t>500W</w:t>
      </w:r>
      <w:r w:rsidR="007979AF">
        <w:rPr>
          <w:rFonts w:hint="eastAsia"/>
          <w:sz w:val="24"/>
          <w:szCs w:val="24"/>
        </w:rPr>
        <w:t>短弧球形氙灯灯泡作为发光体，采用高稳定开光电源</w:t>
      </w:r>
      <w:r w:rsidR="007979AF" w:rsidRPr="00EF4EFC">
        <w:rPr>
          <w:rFonts w:ascii="微软雅黑" w:hAnsi="微软雅黑"/>
          <w:color w:val="000000"/>
          <w:sz w:val="24"/>
          <w:szCs w:val="24"/>
        </w:rPr>
        <w:t>，为高压短弧氙灯提供电源。在电路的高频高压下，</w:t>
      </w:r>
      <w:r w:rsidR="00600DF1">
        <w:rPr>
          <w:rFonts w:ascii="微软雅黑" w:hAnsi="微软雅黑"/>
          <w:color w:val="000000"/>
          <w:sz w:val="24"/>
          <w:szCs w:val="24"/>
        </w:rPr>
        <w:t>使得灯泡正负极间点状放电发光，</w:t>
      </w:r>
      <w:proofErr w:type="gramStart"/>
      <w:r w:rsidR="00600DF1">
        <w:rPr>
          <w:rFonts w:ascii="微软雅黑" w:hAnsi="微软雅黑"/>
          <w:color w:val="000000"/>
          <w:sz w:val="24"/>
          <w:szCs w:val="24"/>
        </w:rPr>
        <w:t>产生从紫外</w:t>
      </w:r>
      <w:proofErr w:type="gramEnd"/>
      <w:r w:rsidR="00600DF1">
        <w:rPr>
          <w:rFonts w:ascii="微软雅黑" w:hAnsi="微软雅黑"/>
          <w:color w:val="000000"/>
          <w:sz w:val="24"/>
          <w:szCs w:val="24"/>
        </w:rPr>
        <w:t>到红外的全光谱辐射，</w:t>
      </w:r>
      <w:r w:rsidR="00600DF1">
        <w:rPr>
          <w:rFonts w:asciiTheme="minorEastAsia" w:hAnsiTheme="minorEastAsia" w:cs="Arial"/>
          <w:color w:val="333333"/>
          <w:sz w:val="24"/>
          <w:szCs w:val="24"/>
        </w:rPr>
        <w:t>辐射光谱能量分布与日光非常</w:t>
      </w:r>
      <w:r w:rsidR="00600DF1" w:rsidRPr="00600DF1">
        <w:rPr>
          <w:rFonts w:asciiTheme="minorEastAsia" w:hAnsiTheme="minorEastAsia" w:cs="Arial"/>
          <w:color w:val="333333"/>
          <w:sz w:val="24"/>
          <w:szCs w:val="24"/>
        </w:rPr>
        <w:t>接近</w:t>
      </w:r>
      <w:r w:rsidR="00C14468" w:rsidRPr="00600DF1">
        <w:rPr>
          <w:rFonts w:asciiTheme="minorEastAsia" w:hAnsiTheme="minorEastAsia" w:hint="eastAsia"/>
          <w:sz w:val="24"/>
          <w:szCs w:val="24"/>
        </w:rPr>
        <w:t>。</w:t>
      </w:r>
      <w:r w:rsidR="007979AF">
        <w:rPr>
          <w:rFonts w:ascii="微软雅黑" w:hAnsi="微软雅黑"/>
          <w:color w:val="000000"/>
          <w:sz w:val="24"/>
          <w:szCs w:val="24"/>
        </w:rPr>
        <w:t>可实现高能量密度、长时间连续照射，</w:t>
      </w:r>
      <w:r w:rsidR="007979AF" w:rsidRPr="00DF4AD9">
        <w:rPr>
          <w:rFonts w:ascii="微软雅黑" w:hAnsi="微软雅黑" w:hint="eastAsia"/>
          <w:sz w:val="24"/>
          <w:szCs w:val="24"/>
        </w:rPr>
        <w:t>广泛应用于光解水产氢、光化学催化、光化</w:t>
      </w:r>
      <w:r w:rsidR="007979AF">
        <w:rPr>
          <w:rFonts w:ascii="微软雅黑" w:hAnsi="微软雅黑" w:hint="eastAsia"/>
          <w:sz w:val="24"/>
          <w:szCs w:val="24"/>
        </w:rPr>
        <w:t>学合成、光降解污染物、水污染处理、生物光照、光学检测等研究领域</w:t>
      </w:r>
      <w:r w:rsidR="00003E11" w:rsidRPr="00150073">
        <w:rPr>
          <w:rFonts w:hint="eastAsia"/>
          <w:sz w:val="24"/>
          <w:szCs w:val="24"/>
        </w:rPr>
        <w:t>。</w:t>
      </w:r>
    </w:p>
    <w:p w:rsidR="00003E11" w:rsidRPr="00150073" w:rsidRDefault="003C0550" w:rsidP="002F1DAE">
      <w:pPr>
        <w:spacing w:afterLines="50" w:after="156"/>
        <w:rPr>
          <w:b/>
          <w:sz w:val="24"/>
          <w:szCs w:val="24"/>
        </w:rPr>
      </w:pPr>
      <w:r>
        <w:rPr>
          <w:b/>
          <w:sz w:val="24"/>
          <w:szCs w:val="24"/>
        </w:rPr>
        <w:t>CEL-S</w:t>
      </w:r>
      <w:r>
        <w:rPr>
          <w:rFonts w:hint="eastAsia"/>
          <w:b/>
          <w:sz w:val="24"/>
          <w:szCs w:val="24"/>
        </w:rPr>
        <w:t>500L</w:t>
      </w:r>
      <w:r>
        <w:rPr>
          <w:rFonts w:hint="eastAsia"/>
          <w:b/>
          <w:sz w:val="24"/>
          <w:szCs w:val="24"/>
        </w:rPr>
        <w:t>氙灯光源</w:t>
      </w:r>
      <w:r w:rsidR="00003E11" w:rsidRPr="00150073">
        <w:rPr>
          <w:b/>
          <w:sz w:val="24"/>
          <w:szCs w:val="24"/>
        </w:rPr>
        <w:t>的</w:t>
      </w:r>
      <w:r w:rsidR="000A17C4" w:rsidRPr="00150073">
        <w:rPr>
          <w:rFonts w:hint="eastAsia"/>
          <w:b/>
          <w:sz w:val="24"/>
          <w:szCs w:val="24"/>
        </w:rPr>
        <w:t>特点</w:t>
      </w:r>
    </w:p>
    <w:p w:rsidR="00C14468" w:rsidRDefault="003C0550" w:rsidP="003C0550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配置转向镜头</w:t>
      </w:r>
      <w:r w:rsidR="002146AB" w:rsidRPr="002146AB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可实现水平和垂直照射</w:t>
      </w:r>
      <w:r w:rsidR="00C00160">
        <w:rPr>
          <w:rFonts w:hint="eastAsia"/>
          <w:sz w:val="24"/>
          <w:szCs w:val="24"/>
        </w:rPr>
        <w:t>，</w:t>
      </w:r>
      <w:r w:rsidR="00C00160">
        <w:rPr>
          <w:rFonts w:hint="eastAsia"/>
          <w:sz w:val="24"/>
          <w:szCs w:val="24"/>
        </w:rPr>
        <w:t>360</w:t>
      </w:r>
      <w:r w:rsidR="00C00160">
        <w:rPr>
          <w:rFonts w:hint="eastAsia"/>
          <w:sz w:val="24"/>
          <w:szCs w:val="24"/>
        </w:rPr>
        <w:t>度旋转</w:t>
      </w:r>
      <w:r w:rsidR="002146AB">
        <w:rPr>
          <w:rFonts w:hint="eastAsia"/>
          <w:sz w:val="24"/>
          <w:szCs w:val="24"/>
        </w:rPr>
        <w:t>；</w:t>
      </w:r>
    </w:p>
    <w:p w:rsidR="007B3498" w:rsidRDefault="007B3498" w:rsidP="003C0550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采用</w:t>
      </w:r>
      <w:proofErr w:type="gramStart"/>
      <w:r>
        <w:rPr>
          <w:rFonts w:hint="eastAsia"/>
          <w:sz w:val="24"/>
          <w:szCs w:val="24"/>
        </w:rPr>
        <w:t>滤</w:t>
      </w:r>
      <w:proofErr w:type="gramEnd"/>
      <w:r>
        <w:rPr>
          <w:rFonts w:hint="eastAsia"/>
          <w:sz w:val="24"/>
          <w:szCs w:val="24"/>
        </w:rPr>
        <w:t>红外</w:t>
      </w:r>
      <w:r>
        <w:rPr>
          <w:sz w:val="24"/>
          <w:szCs w:val="24"/>
        </w:rPr>
        <w:t>聚光结构，降低光源热量；</w:t>
      </w:r>
    </w:p>
    <w:p w:rsidR="007B3498" w:rsidRPr="003C0550" w:rsidRDefault="007B3498" w:rsidP="003C0550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光源系统</w:t>
      </w:r>
      <w:r>
        <w:rPr>
          <w:sz w:val="24"/>
          <w:szCs w:val="24"/>
        </w:rPr>
        <w:t>适配中教金源全系列滤光片；</w:t>
      </w:r>
    </w:p>
    <w:p w:rsidR="00124B40" w:rsidRPr="003C0550" w:rsidRDefault="003C0550" w:rsidP="00092650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 w:rsidRPr="003C0550">
        <w:rPr>
          <w:sz w:val="24"/>
          <w:szCs w:val="24"/>
        </w:rPr>
        <w:t>高压短弧氙灯亮度高、发光区域小、显色性好，光色接近日光且光色稳定</w:t>
      </w:r>
      <w:r w:rsidR="00BB5D72" w:rsidRPr="003C0550">
        <w:rPr>
          <w:sz w:val="24"/>
          <w:szCs w:val="24"/>
        </w:rPr>
        <w:t>；</w:t>
      </w:r>
    </w:p>
    <w:p w:rsidR="003C0550" w:rsidRPr="003C0550" w:rsidRDefault="003C0550" w:rsidP="00092650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 w:rsidRPr="003C0550">
        <w:rPr>
          <w:rFonts w:hint="eastAsia"/>
          <w:sz w:val="24"/>
          <w:szCs w:val="24"/>
        </w:rPr>
        <w:t>具有紫外到红外的全光谱辐射光源</w:t>
      </w:r>
      <w:r w:rsidR="003B7FBE">
        <w:rPr>
          <w:rFonts w:hint="eastAsia"/>
          <w:sz w:val="24"/>
          <w:szCs w:val="24"/>
        </w:rPr>
        <w:t>；</w:t>
      </w:r>
    </w:p>
    <w:p w:rsidR="000A17C4" w:rsidRPr="003B7FBE" w:rsidRDefault="003B7FBE" w:rsidP="003B7FBE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配置升降台，可调节光源的照射高度</w:t>
      </w:r>
      <w:r w:rsidR="006E0BC1" w:rsidRPr="00150073">
        <w:rPr>
          <w:rFonts w:hint="eastAsia"/>
          <w:sz w:val="24"/>
          <w:szCs w:val="24"/>
        </w:rPr>
        <w:t>；</w:t>
      </w:r>
    </w:p>
    <w:p w:rsidR="00761618" w:rsidRPr="003B7FBE" w:rsidRDefault="00761618" w:rsidP="003B7FBE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 w:rsidRPr="00150073">
        <w:rPr>
          <w:rFonts w:hint="eastAsia"/>
          <w:sz w:val="24"/>
          <w:szCs w:val="24"/>
        </w:rPr>
        <w:t>可以</w:t>
      </w:r>
      <w:r w:rsidRPr="00150073">
        <w:rPr>
          <w:sz w:val="24"/>
          <w:szCs w:val="24"/>
        </w:rPr>
        <w:t>实现光输出</w:t>
      </w:r>
      <w:r w:rsidRPr="00150073">
        <w:rPr>
          <w:rFonts w:hint="eastAsia"/>
          <w:sz w:val="24"/>
          <w:szCs w:val="24"/>
        </w:rPr>
        <w:t>强度</w:t>
      </w:r>
      <w:r w:rsidRPr="00150073">
        <w:rPr>
          <w:sz w:val="24"/>
          <w:szCs w:val="24"/>
        </w:rPr>
        <w:t>的任意调节，</w:t>
      </w:r>
      <w:r w:rsidRPr="00150073">
        <w:rPr>
          <w:rFonts w:hint="eastAsia"/>
          <w:sz w:val="24"/>
          <w:szCs w:val="24"/>
        </w:rPr>
        <w:t>并</w:t>
      </w:r>
      <w:r w:rsidRPr="00150073">
        <w:rPr>
          <w:sz w:val="24"/>
          <w:szCs w:val="24"/>
        </w:rPr>
        <w:t>快速稳定；</w:t>
      </w:r>
    </w:p>
    <w:p w:rsidR="00FB4426" w:rsidRPr="00150073" w:rsidRDefault="003B7FBE" w:rsidP="00092650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光源散热方式为</w:t>
      </w:r>
      <w:r w:rsidR="00C373DD" w:rsidRPr="00150073">
        <w:rPr>
          <w:rFonts w:hint="eastAsia"/>
          <w:sz w:val="24"/>
          <w:szCs w:val="24"/>
        </w:rPr>
        <w:t>风冷</w:t>
      </w:r>
      <w:r w:rsidR="00D82747" w:rsidRPr="00150073">
        <w:rPr>
          <w:sz w:val="24"/>
          <w:szCs w:val="24"/>
        </w:rPr>
        <w:t>；</w:t>
      </w:r>
    </w:p>
    <w:p w:rsidR="00C14468" w:rsidRDefault="00AD78A7" w:rsidP="00C14468">
      <w:pPr>
        <w:pStyle w:val="a6"/>
        <w:numPr>
          <w:ilvl w:val="0"/>
          <w:numId w:val="4"/>
        </w:numPr>
        <w:ind w:firstLineChars="0"/>
        <w:rPr>
          <w:sz w:val="24"/>
          <w:szCs w:val="24"/>
        </w:rPr>
      </w:pPr>
      <w:r w:rsidRPr="00150073">
        <w:rPr>
          <w:rFonts w:hint="eastAsia"/>
          <w:sz w:val="24"/>
          <w:szCs w:val="24"/>
        </w:rPr>
        <w:t>先进</w:t>
      </w:r>
      <w:r w:rsidRPr="00150073">
        <w:rPr>
          <w:sz w:val="24"/>
          <w:szCs w:val="24"/>
        </w:rPr>
        <w:t>的控制</w:t>
      </w:r>
      <w:r w:rsidR="00574295" w:rsidRPr="00150073">
        <w:rPr>
          <w:rFonts w:hint="eastAsia"/>
          <w:sz w:val="24"/>
          <w:szCs w:val="24"/>
        </w:rPr>
        <w:t>系统</w:t>
      </w:r>
      <w:r w:rsidRPr="00150073">
        <w:rPr>
          <w:sz w:val="24"/>
          <w:szCs w:val="24"/>
        </w:rPr>
        <w:t>，实现多种</w:t>
      </w:r>
      <w:r w:rsidR="00670B1D" w:rsidRPr="00150073">
        <w:rPr>
          <w:rFonts w:hint="eastAsia"/>
          <w:sz w:val="24"/>
          <w:szCs w:val="24"/>
        </w:rPr>
        <w:t>安全</w:t>
      </w:r>
      <w:r w:rsidR="00670B1D" w:rsidRPr="00150073">
        <w:rPr>
          <w:sz w:val="24"/>
          <w:szCs w:val="24"/>
        </w:rPr>
        <w:t>、稳定</w:t>
      </w:r>
      <w:r w:rsidRPr="00150073">
        <w:rPr>
          <w:sz w:val="24"/>
          <w:szCs w:val="24"/>
        </w:rPr>
        <w:t>控制。</w:t>
      </w:r>
    </w:p>
    <w:p w:rsidR="002F1DAE" w:rsidRDefault="002F1DAE" w:rsidP="002F1DAE">
      <w:pPr>
        <w:pStyle w:val="a6"/>
        <w:ind w:left="704" w:firstLineChars="0" w:firstLine="0"/>
        <w:rPr>
          <w:sz w:val="24"/>
          <w:szCs w:val="24"/>
        </w:rPr>
      </w:pPr>
    </w:p>
    <w:p w:rsidR="0023193C" w:rsidRPr="002F1DAE" w:rsidRDefault="0023193C" w:rsidP="002F1DAE">
      <w:pPr>
        <w:spacing w:afterLines="50" w:after="156"/>
        <w:rPr>
          <w:sz w:val="24"/>
          <w:szCs w:val="24"/>
        </w:rPr>
      </w:pPr>
    </w:p>
    <w:p w:rsidR="002F1DAE" w:rsidRPr="002F1DAE" w:rsidRDefault="005A3555" w:rsidP="00C14468">
      <w:pPr>
        <w:rPr>
          <w:b/>
          <w:szCs w:val="21"/>
        </w:rPr>
      </w:pPr>
      <w:r>
        <w:rPr>
          <w:b/>
          <w:noProof/>
          <w:szCs w:val="2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25pt;height:162.15pt">
            <v:imagedata r:id="rId10" o:title="S500L"/>
          </v:shape>
        </w:pict>
      </w:r>
    </w:p>
    <w:p w:rsidR="00717BFC" w:rsidRPr="002F1DAE" w:rsidRDefault="008D363D" w:rsidP="002F1DAE">
      <w:pPr>
        <w:spacing w:afterLines="50" w:after="156"/>
        <w:rPr>
          <w:b/>
          <w:sz w:val="24"/>
          <w:szCs w:val="24"/>
        </w:rPr>
      </w:pPr>
      <w:r w:rsidRPr="002F1DAE">
        <w:rPr>
          <w:rFonts w:hint="eastAsia"/>
          <w:b/>
          <w:bCs/>
          <w:sz w:val="24"/>
          <w:szCs w:val="24"/>
        </w:rPr>
        <w:t>技术</w:t>
      </w:r>
      <w:r w:rsidRPr="002F1DAE">
        <w:rPr>
          <w:b/>
          <w:bCs/>
          <w:sz w:val="24"/>
          <w:szCs w:val="24"/>
        </w:rPr>
        <w:t>参数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58"/>
        <w:gridCol w:w="4111"/>
      </w:tblGrid>
      <w:tr w:rsidR="002F1DAE" w:rsidRPr="00A450B9" w:rsidTr="00A450B9">
        <w:trPr>
          <w:jc w:val="center"/>
        </w:trPr>
        <w:tc>
          <w:tcPr>
            <w:tcW w:w="3858" w:type="dxa"/>
            <w:shd w:val="clear" w:color="auto" w:fill="BFBFBF" w:themeFill="background1" w:themeFillShade="BF"/>
            <w:vAlign w:val="center"/>
          </w:tcPr>
          <w:p w:rsidR="002F1DAE" w:rsidRPr="00A450B9" w:rsidRDefault="002F1DAE" w:rsidP="002F1DAE">
            <w:pPr>
              <w:jc w:val="center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灯泡功率</w:t>
            </w:r>
          </w:p>
        </w:tc>
        <w:tc>
          <w:tcPr>
            <w:tcW w:w="4111" w:type="dxa"/>
            <w:vAlign w:val="center"/>
          </w:tcPr>
          <w:p w:rsidR="002F1DAE" w:rsidRPr="00A450B9" w:rsidRDefault="002F1DAE" w:rsidP="006E3700">
            <w:pPr>
              <w:jc w:val="left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500W</w:t>
            </w:r>
          </w:p>
        </w:tc>
      </w:tr>
      <w:tr w:rsidR="002F1DAE" w:rsidRPr="00A450B9" w:rsidTr="00A450B9">
        <w:trPr>
          <w:jc w:val="center"/>
        </w:trPr>
        <w:tc>
          <w:tcPr>
            <w:tcW w:w="3858" w:type="dxa"/>
            <w:shd w:val="clear" w:color="auto" w:fill="BFBFBF" w:themeFill="background1" w:themeFillShade="BF"/>
            <w:vAlign w:val="center"/>
          </w:tcPr>
          <w:p w:rsidR="002F1DAE" w:rsidRPr="00A450B9" w:rsidRDefault="002F1DAE" w:rsidP="002F1DAE">
            <w:pPr>
              <w:jc w:val="center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灯泡类型</w:t>
            </w:r>
          </w:p>
        </w:tc>
        <w:tc>
          <w:tcPr>
            <w:tcW w:w="4111" w:type="dxa"/>
            <w:vAlign w:val="center"/>
          </w:tcPr>
          <w:p w:rsidR="002F1DAE" w:rsidRPr="00A450B9" w:rsidRDefault="002F1DAE" w:rsidP="006E3700">
            <w:pPr>
              <w:jc w:val="left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短弧球形氙灯</w:t>
            </w:r>
          </w:p>
        </w:tc>
      </w:tr>
      <w:tr w:rsidR="002F1DAE" w:rsidRPr="00A450B9" w:rsidTr="00A450B9">
        <w:trPr>
          <w:jc w:val="center"/>
        </w:trPr>
        <w:tc>
          <w:tcPr>
            <w:tcW w:w="3858" w:type="dxa"/>
            <w:shd w:val="clear" w:color="auto" w:fill="BFBFBF" w:themeFill="background1" w:themeFillShade="BF"/>
            <w:vAlign w:val="center"/>
          </w:tcPr>
          <w:p w:rsidR="002F1DAE" w:rsidRPr="00A450B9" w:rsidRDefault="002F1DAE" w:rsidP="002F1DAE">
            <w:pPr>
              <w:jc w:val="center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电流调节范围</w:t>
            </w:r>
          </w:p>
        </w:tc>
        <w:tc>
          <w:tcPr>
            <w:tcW w:w="4111" w:type="dxa"/>
            <w:vAlign w:val="center"/>
          </w:tcPr>
          <w:p w:rsidR="002F1DAE" w:rsidRPr="00A450B9" w:rsidRDefault="002F1DAE" w:rsidP="006E3700">
            <w:pPr>
              <w:jc w:val="left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15A-25A</w:t>
            </w:r>
          </w:p>
        </w:tc>
      </w:tr>
      <w:tr w:rsidR="002F1DAE" w:rsidRPr="00A450B9" w:rsidTr="00A450B9">
        <w:trPr>
          <w:jc w:val="center"/>
        </w:trPr>
        <w:tc>
          <w:tcPr>
            <w:tcW w:w="3858" w:type="dxa"/>
            <w:shd w:val="clear" w:color="auto" w:fill="BFBFBF" w:themeFill="background1" w:themeFillShade="BF"/>
            <w:vAlign w:val="center"/>
          </w:tcPr>
          <w:p w:rsidR="002F1DAE" w:rsidRPr="00A450B9" w:rsidRDefault="002F1DAE" w:rsidP="002F1DAE">
            <w:pPr>
              <w:jc w:val="center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主要发射光谱范围</w:t>
            </w:r>
          </w:p>
        </w:tc>
        <w:tc>
          <w:tcPr>
            <w:tcW w:w="4111" w:type="dxa"/>
            <w:vAlign w:val="center"/>
          </w:tcPr>
          <w:p w:rsidR="002F1DAE" w:rsidRPr="00A450B9" w:rsidRDefault="002F1DAE" w:rsidP="006E3700">
            <w:pPr>
              <w:jc w:val="left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300-1100nm</w:t>
            </w:r>
          </w:p>
        </w:tc>
      </w:tr>
      <w:tr w:rsidR="002F1DAE" w:rsidRPr="00A450B9" w:rsidTr="00A450B9">
        <w:trPr>
          <w:jc w:val="center"/>
        </w:trPr>
        <w:tc>
          <w:tcPr>
            <w:tcW w:w="3858" w:type="dxa"/>
            <w:shd w:val="clear" w:color="auto" w:fill="BFBFBF" w:themeFill="background1" w:themeFillShade="BF"/>
            <w:vAlign w:val="center"/>
          </w:tcPr>
          <w:p w:rsidR="002F1DAE" w:rsidRPr="00A450B9" w:rsidRDefault="002F1DAE" w:rsidP="002F1DAE">
            <w:pPr>
              <w:jc w:val="center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冷却方式</w:t>
            </w:r>
          </w:p>
        </w:tc>
        <w:tc>
          <w:tcPr>
            <w:tcW w:w="4111" w:type="dxa"/>
            <w:vAlign w:val="center"/>
          </w:tcPr>
          <w:p w:rsidR="002F1DAE" w:rsidRPr="00A450B9" w:rsidRDefault="002F1DAE" w:rsidP="006E3700">
            <w:pPr>
              <w:jc w:val="left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风冷</w:t>
            </w:r>
          </w:p>
        </w:tc>
      </w:tr>
      <w:tr w:rsidR="002F1DAE" w:rsidRPr="00A450B9" w:rsidTr="00A450B9">
        <w:trPr>
          <w:jc w:val="center"/>
        </w:trPr>
        <w:tc>
          <w:tcPr>
            <w:tcW w:w="3858" w:type="dxa"/>
            <w:shd w:val="clear" w:color="auto" w:fill="BFBFBF" w:themeFill="background1" w:themeFillShade="BF"/>
            <w:vAlign w:val="center"/>
          </w:tcPr>
          <w:p w:rsidR="002F1DAE" w:rsidRPr="00A450B9" w:rsidRDefault="002F1DAE" w:rsidP="002F1DAE">
            <w:pPr>
              <w:jc w:val="center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最大光功率密度输出</w:t>
            </w:r>
          </w:p>
        </w:tc>
        <w:tc>
          <w:tcPr>
            <w:tcW w:w="4111" w:type="dxa"/>
            <w:vAlign w:val="center"/>
          </w:tcPr>
          <w:p w:rsidR="002F1DAE" w:rsidRPr="00A450B9" w:rsidRDefault="00D86426" w:rsidP="006E3700">
            <w:pPr>
              <w:jc w:val="left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5</w:t>
            </w:r>
            <w:r w:rsidR="002F1DAE" w:rsidRPr="00A450B9">
              <w:rPr>
                <w:rFonts w:hint="eastAsia"/>
                <w:sz w:val="21"/>
                <w:szCs w:val="21"/>
              </w:rPr>
              <w:t>00</w:t>
            </w:r>
            <w:r w:rsidRPr="00A450B9">
              <w:rPr>
                <w:rFonts w:hint="eastAsia"/>
                <w:sz w:val="21"/>
                <w:szCs w:val="21"/>
              </w:rPr>
              <w:t>~1500</w:t>
            </w:r>
            <w:r w:rsidR="002F1DAE" w:rsidRPr="00A450B9">
              <w:rPr>
                <w:rFonts w:hint="eastAsia"/>
                <w:sz w:val="21"/>
                <w:szCs w:val="21"/>
              </w:rPr>
              <w:t>mW/cm</w:t>
            </w:r>
            <w:r w:rsidR="002F1DAE" w:rsidRPr="00A450B9">
              <w:rPr>
                <w:rFonts w:hint="eastAsia"/>
                <w:sz w:val="21"/>
                <w:szCs w:val="21"/>
              </w:rPr>
              <w:t>²</w:t>
            </w:r>
            <w:r w:rsidRPr="00A450B9">
              <w:rPr>
                <w:rFonts w:hint="eastAsia"/>
                <w:sz w:val="21"/>
                <w:szCs w:val="21"/>
              </w:rPr>
              <w:t>(</w:t>
            </w:r>
            <w:r w:rsidRPr="00A450B9">
              <w:rPr>
                <w:rFonts w:hint="eastAsia"/>
                <w:sz w:val="21"/>
                <w:szCs w:val="21"/>
              </w:rPr>
              <w:t>最高</w:t>
            </w:r>
            <w:r w:rsidRPr="00A450B9">
              <w:rPr>
                <w:rFonts w:hint="eastAsia"/>
                <w:sz w:val="21"/>
                <w:szCs w:val="21"/>
              </w:rPr>
              <w:t>2500)</w:t>
            </w:r>
          </w:p>
        </w:tc>
      </w:tr>
      <w:tr w:rsidR="002F1DAE" w:rsidRPr="00A450B9" w:rsidTr="00A450B9">
        <w:trPr>
          <w:jc w:val="center"/>
        </w:trPr>
        <w:tc>
          <w:tcPr>
            <w:tcW w:w="3858" w:type="dxa"/>
            <w:shd w:val="clear" w:color="auto" w:fill="BFBFBF" w:themeFill="background1" w:themeFillShade="BF"/>
            <w:vAlign w:val="center"/>
          </w:tcPr>
          <w:p w:rsidR="002F1DAE" w:rsidRPr="00A450B9" w:rsidRDefault="002F1DAE" w:rsidP="002F1DAE">
            <w:pPr>
              <w:jc w:val="center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灯箱体积</w:t>
            </w:r>
          </w:p>
        </w:tc>
        <w:tc>
          <w:tcPr>
            <w:tcW w:w="4111" w:type="dxa"/>
            <w:vAlign w:val="center"/>
          </w:tcPr>
          <w:p w:rsidR="002F1DAE" w:rsidRPr="00A450B9" w:rsidRDefault="002F1DAE" w:rsidP="006E3700">
            <w:pPr>
              <w:jc w:val="left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150mm(W)X175mm(H)X345mm(L)</w:t>
            </w:r>
          </w:p>
        </w:tc>
      </w:tr>
      <w:tr w:rsidR="002F1DAE" w:rsidRPr="00A450B9" w:rsidTr="00A450B9">
        <w:trPr>
          <w:jc w:val="center"/>
        </w:trPr>
        <w:tc>
          <w:tcPr>
            <w:tcW w:w="3858" w:type="dxa"/>
            <w:shd w:val="clear" w:color="auto" w:fill="BFBFBF" w:themeFill="background1" w:themeFillShade="BF"/>
            <w:vAlign w:val="center"/>
          </w:tcPr>
          <w:p w:rsidR="002F1DAE" w:rsidRPr="00A450B9" w:rsidRDefault="002F1DAE" w:rsidP="002F1DAE">
            <w:pPr>
              <w:jc w:val="center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电源箱体积</w:t>
            </w:r>
          </w:p>
        </w:tc>
        <w:tc>
          <w:tcPr>
            <w:tcW w:w="4111" w:type="dxa"/>
            <w:vAlign w:val="center"/>
          </w:tcPr>
          <w:p w:rsidR="002F1DAE" w:rsidRPr="00A450B9" w:rsidRDefault="002F1DAE" w:rsidP="006E3700">
            <w:pPr>
              <w:jc w:val="left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155mm(W)X205mm(H)X300mm(L)</w:t>
            </w:r>
          </w:p>
        </w:tc>
      </w:tr>
      <w:tr w:rsidR="002F1DAE" w:rsidRPr="00A450B9" w:rsidTr="00A450B9">
        <w:trPr>
          <w:jc w:val="center"/>
        </w:trPr>
        <w:tc>
          <w:tcPr>
            <w:tcW w:w="3858" w:type="dxa"/>
            <w:shd w:val="clear" w:color="auto" w:fill="BFBFBF" w:themeFill="background1" w:themeFillShade="BF"/>
            <w:vAlign w:val="center"/>
          </w:tcPr>
          <w:p w:rsidR="002F1DAE" w:rsidRPr="00A450B9" w:rsidRDefault="002F1DAE" w:rsidP="002F1DAE">
            <w:pPr>
              <w:jc w:val="center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工作环境温度</w:t>
            </w:r>
          </w:p>
        </w:tc>
        <w:tc>
          <w:tcPr>
            <w:tcW w:w="4111" w:type="dxa"/>
            <w:vAlign w:val="center"/>
          </w:tcPr>
          <w:p w:rsidR="002F1DAE" w:rsidRPr="00A450B9" w:rsidRDefault="002F1DAE" w:rsidP="006E3700">
            <w:pPr>
              <w:jc w:val="left"/>
              <w:rPr>
                <w:sz w:val="21"/>
                <w:szCs w:val="21"/>
              </w:rPr>
            </w:pPr>
            <w:r w:rsidRPr="00A450B9">
              <w:rPr>
                <w:rFonts w:hint="eastAsia"/>
                <w:sz w:val="21"/>
                <w:szCs w:val="21"/>
              </w:rPr>
              <w:t>在</w:t>
            </w:r>
            <w:r w:rsidRPr="00A450B9">
              <w:rPr>
                <w:rFonts w:hint="eastAsia"/>
                <w:sz w:val="21"/>
                <w:szCs w:val="21"/>
              </w:rPr>
              <w:t>-10</w:t>
            </w:r>
            <w:r w:rsidRPr="00A450B9">
              <w:rPr>
                <w:rFonts w:hint="eastAsia"/>
                <w:sz w:val="21"/>
                <w:szCs w:val="21"/>
              </w:rPr>
              <w:t>℃至</w:t>
            </w:r>
            <w:r w:rsidRPr="00A450B9">
              <w:rPr>
                <w:rFonts w:hint="eastAsia"/>
                <w:sz w:val="21"/>
                <w:szCs w:val="21"/>
              </w:rPr>
              <w:t>40</w:t>
            </w:r>
            <w:r w:rsidRPr="00A450B9">
              <w:rPr>
                <w:rFonts w:hint="eastAsia"/>
                <w:sz w:val="21"/>
                <w:szCs w:val="21"/>
              </w:rPr>
              <w:t>℃可持续工作，根据实验需求任意连续时间</w:t>
            </w:r>
          </w:p>
        </w:tc>
      </w:tr>
    </w:tbl>
    <w:p w:rsidR="002F1DAE" w:rsidRDefault="002F1DAE" w:rsidP="002F1DAE">
      <w:pPr>
        <w:rPr>
          <w:b/>
          <w:szCs w:val="21"/>
        </w:rPr>
      </w:pPr>
    </w:p>
    <w:sectPr w:rsidR="002F1DAE" w:rsidSect="00A450B9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55" w:rsidRDefault="005A3555" w:rsidP="00DE266A">
      <w:r>
        <w:separator/>
      </w:r>
    </w:p>
  </w:endnote>
  <w:endnote w:type="continuationSeparator" w:id="0">
    <w:p w:rsidR="005A3555" w:rsidRDefault="005A3555" w:rsidP="00DE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97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0D11" w:rsidRDefault="00FF0D11" w:rsidP="00FF0D11">
            <w:pPr>
              <w:pStyle w:val="a4"/>
            </w:pPr>
            <w:r>
              <w:rPr>
                <w:rFonts w:hint="eastAsia"/>
              </w:rPr>
              <w:t>北京中教金源科技有限公司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 xml:space="preserve"> 010-63716865  63718219</w:t>
            </w:r>
          </w:p>
          <w:p w:rsidR="00FF0D11" w:rsidRDefault="00FF0D11" w:rsidP="00FF0D11">
            <w:pPr>
              <w:pStyle w:val="a4"/>
            </w:pPr>
            <w:r>
              <w:rPr>
                <w:rFonts w:hint="eastAsia"/>
              </w:rPr>
              <w:t>地址：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北京市丰台区科兴路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401 </w:t>
            </w:r>
            <w:r>
              <w:rPr>
                <w:rFonts w:hint="eastAsia"/>
              </w:rPr>
              <w:t>室（</w:t>
            </w:r>
            <w:r>
              <w:rPr>
                <w:rFonts w:hint="eastAsia"/>
              </w:rPr>
              <w:t>100070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网址：</w:t>
            </w:r>
            <w:hyperlink r:id="rId1" w:history="1">
              <w:r w:rsidR="00A450B9" w:rsidRPr="00511662">
                <w:rPr>
                  <w:rStyle w:val="a9"/>
                  <w:rFonts w:hint="eastAsia"/>
                </w:rPr>
                <w:t>www.aulight.com</w:t>
              </w:r>
            </w:hyperlink>
            <w:r w:rsidR="00A450B9">
              <w:rPr>
                <w:rFonts w:hint="eastAsia"/>
              </w:rPr>
              <w:t xml:space="preserve">   </w:t>
            </w:r>
            <w:r>
              <w:t xml:space="preserve">info@aulight.com </w:t>
            </w:r>
            <w:r>
              <w:rPr>
                <w:rFonts w:hint="eastAsia"/>
              </w:rPr>
              <w:t xml:space="preserve">                                                        </w:t>
            </w:r>
            <w:r>
              <w:t xml:space="preserve">  </w:t>
            </w:r>
            <w:r>
              <w:rPr>
                <w:lang w:val="zh-CN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55" w:rsidRDefault="005A3555" w:rsidP="00DE266A">
      <w:r>
        <w:separator/>
      </w:r>
    </w:p>
  </w:footnote>
  <w:footnote w:type="continuationSeparator" w:id="0">
    <w:p w:rsidR="005A3555" w:rsidRDefault="005A3555" w:rsidP="00DE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03AE"/>
    <w:multiLevelType w:val="hybridMultilevel"/>
    <w:tmpl w:val="9128531A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0446746"/>
    <w:multiLevelType w:val="hybridMultilevel"/>
    <w:tmpl w:val="58029FA0"/>
    <w:lvl w:ilvl="0" w:tplc="D346A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5F7F26"/>
    <w:multiLevelType w:val="hybridMultilevel"/>
    <w:tmpl w:val="72720386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BF0C60"/>
    <w:multiLevelType w:val="hybridMultilevel"/>
    <w:tmpl w:val="029ED3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67BDA0"/>
    <w:multiLevelType w:val="singleLevel"/>
    <w:tmpl w:val="5567BDA0"/>
    <w:lvl w:ilvl="0">
      <w:start w:val="1"/>
      <w:numFmt w:val="decimal"/>
      <w:suff w:val="nothing"/>
      <w:lvlText w:val="%1、"/>
      <w:lvlJc w:val="left"/>
    </w:lvl>
  </w:abstractNum>
  <w:abstractNum w:abstractNumId="5">
    <w:nsid w:val="5567C89B"/>
    <w:multiLevelType w:val="singleLevel"/>
    <w:tmpl w:val="5567C89B"/>
    <w:lvl w:ilvl="0">
      <w:start w:val="2"/>
      <w:numFmt w:val="decimal"/>
      <w:suff w:val="nothing"/>
      <w:lvlText w:val="%1、"/>
      <w:lvlJc w:val="left"/>
    </w:lvl>
  </w:abstractNum>
  <w:abstractNum w:abstractNumId="6">
    <w:nsid w:val="5E71628A"/>
    <w:multiLevelType w:val="hybridMultilevel"/>
    <w:tmpl w:val="433847F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b w:val="0"/>
        <w:color w:val="C0000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EED65C3"/>
    <w:multiLevelType w:val="multilevel"/>
    <w:tmpl w:val="7504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36DE0"/>
    <w:multiLevelType w:val="hybridMultilevel"/>
    <w:tmpl w:val="0AB8B1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E52A30"/>
    <w:multiLevelType w:val="hybridMultilevel"/>
    <w:tmpl w:val="4D260A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753EF1"/>
    <w:multiLevelType w:val="hybridMultilevel"/>
    <w:tmpl w:val="B8C4D97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74"/>
    <w:rsid w:val="00002359"/>
    <w:rsid w:val="00003E11"/>
    <w:rsid w:val="000124B3"/>
    <w:rsid w:val="000165B7"/>
    <w:rsid w:val="00021013"/>
    <w:rsid w:val="00026BBC"/>
    <w:rsid w:val="00032213"/>
    <w:rsid w:val="000511AA"/>
    <w:rsid w:val="00056076"/>
    <w:rsid w:val="00065AB6"/>
    <w:rsid w:val="00070971"/>
    <w:rsid w:val="00074F85"/>
    <w:rsid w:val="00090C5B"/>
    <w:rsid w:val="00092650"/>
    <w:rsid w:val="000A17C4"/>
    <w:rsid w:val="000A204D"/>
    <w:rsid w:val="000A4AEC"/>
    <w:rsid w:val="000A75AE"/>
    <w:rsid w:val="000B0FE4"/>
    <w:rsid w:val="000C5FEF"/>
    <w:rsid w:val="000C68EB"/>
    <w:rsid w:val="000E6720"/>
    <w:rsid w:val="0010172A"/>
    <w:rsid w:val="00106C76"/>
    <w:rsid w:val="001174E1"/>
    <w:rsid w:val="00121AEB"/>
    <w:rsid w:val="00123131"/>
    <w:rsid w:val="00124B40"/>
    <w:rsid w:val="001252F7"/>
    <w:rsid w:val="0012695E"/>
    <w:rsid w:val="00130C74"/>
    <w:rsid w:val="00133198"/>
    <w:rsid w:val="00140EE1"/>
    <w:rsid w:val="00141D98"/>
    <w:rsid w:val="0014525F"/>
    <w:rsid w:val="001465DF"/>
    <w:rsid w:val="00150073"/>
    <w:rsid w:val="00155510"/>
    <w:rsid w:val="00180E82"/>
    <w:rsid w:val="0018149B"/>
    <w:rsid w:val="00182867"/>
    <w:rsid w:val="0018625F"/>
    <w:rsid w:val="00190B0C"/>
    <w:rsid w:val="00190C5C"/>
    <w:rsid w:val="00191971"/>
    <w:rsid w:val="00191C4D"/>
    <w:rsid w:val="00192F9D"/>
    <w:rsid w:val="001A02F5"/>
    <w:rsid w:val="001A1806"/>
    <w:rsid w:val="001A3239"/>
    <w:rsid w:val="001C6E75"/>
    <w:rsid w:val="001D4B1F"/>
    <w:rsid w:val="001D687E"/>
    <w:rsid w:val="001F1240"/>
    <w:rsid w:val="001F3505"/>
    <w:rsid w:val="002057F4"/>
    <w:rsid w:val="002146AB"/>
    <w:rsid w:val="00215AB0"/>
    <w:rsid w:val="002170BA"/>
    <w:rsid w:val="00222450"/>
    <w:rsid w:val="00226B00"/>
    <w:rsid w:val="002310F8"/>
    <w:rsid w:val="0023193C"/>
    <w:rsid w:val="00235189"/>
    <w:rsid w:val="00236D08"/>
    <w:rsid w:val="00237974"/>
    <w:rsid w:val="00241192"/>
    <w:rsid w:val="00247071"/>
    <w:rsid w:val="00251BBE"/>
    <w:rsid w:val="002610D8"/>
    <w:rsid w:val="002652D7"/>
    <w:rsid w:val="00271AD8"/>
    <w:rsid w:val="00273456"/>
    <w:rsid w:val="00281D86"/>
    <w:rsid w:val="00282271"/>
    <w:rsid w:val="002822AE"/>
    <w:rsid w:val="00286625"/>
    <w:rsid w:val="00287E26"/>
    <w:rsid w:val="002A33A5"/>
    <w:rsid w:val="002B1A78"/>
    <w:rsid w:val="002B46EB"/>
    <w:rsid w:val="002B7459"/>
    <w:rsid w:val="002C23D2"/>
    <w:rsid w:val="002E49F0"/>
    <w:rsid w:val="002F1DAE"/>
    <w:rsid w:val="002F5345"/>
    <w:rsid w:val="002F693F"/>
    <w:rsid w:val="0030197E"/>
    <w:rsid w:val="00302846"/>
    <w:rsid w:val="003234CC"/>
    <w:rsid w:val="0032705B"/>
    <w:rsid w:val="003446EF"/>
    <w:rsid w:val="0034562B"/>
    <w:rsid w:val="00356056"/>
    <w:rsid w:val="00357F1B"/>
    <w:rsid w:val="00373452"/>
    <w:rsid w:val="003872E7"/>
    <w:rsid w:val="00395468"/>
    <w:rsid w:val="003B0280"/>
    <w:rsid w:val="003B7FBE"/>
    <w:rsid w:val="003C0550"/>
    <w:rsid w:val="003C5603"/>
    <w:rsid w:val="003C6D8A"/>
    <w:rsid w:val="003D4072"/>
    <w:rsid w:val="003E149C"/>
    <w:rsid w:val="003E301C"/>
    <w:rsid w:val="003E3550"/>
    <w:rsid w:val="003E5606"/>
    <w:rsid w:val="003F286A"/>
    <w:rsid w:val="003F7A6F"/>
    <w:rsid w:val="00404C10"/>
    <w:rsid w:val="004106F6"/>
    <w:rsid w:val="00413A1D"/>
    <w:rsid w:val="00426638"/>
    <w:rsid w:val="00437E9C"/>
    <w:rsid w:val="00447509"/>
    <w:rsid w:val="00456C05"/>
    <w:rsid w:val="00482B78"/>
    <w:rsid w:val="00493B34"/>
    <w:rsid w:val="004B0041"/>
    <w:rsid w:val="004C1E67"/>
    <w:rsid w:val="004F784A"/>
    <w:rsid w:val="00503B79"/>
    <w:rsid w:val="0050578C"/>
    <w:rsid w:val="005124F3"/>
    <w:rsid w:val="005162E2"/>
    <w:rsid w:val="00521E47"/>
    <w:rsid w:val="00523DA8"/>
    <w:rsid w:val="00525587"/>
    <w:rsid w:val="00530C68"/>
    <w:rsid w:val="00531B99"/>
    <w:rsid w:val="00533309"/>
    <w:rsid w:val="005336D6"/>
    <w:rsid w:val="00533A76"/>
    <w:rsid w:val="00545630"/>
    <w:rsid w:val="00553C48"/>
    <w:rsid w:val="00574295"/>
    <w:rsid w:val="005755C1"/>
    <w:rsid w:val="00577B3C"/>
    <w:rsid w:val="00584481"/>
    <w:rsid w:val="00594D37"/>
    <w:rsid w:val="0059587D"/>
    <w:rsid w:val="005A3555"/>
    <w:rsid w:val="005B11D3"/>
    <w:rsid w:val="005B2C60"/>
    <w:rsid w:val="005B3D20"/>
    <w:rsid w:val="005C75CF"/>
    <w:rsid w:val="005D7FBF"/>
    <w:rsid w:val="005E1F3A"/>
    <w:rsid w:val="005E7E05"/>
    <w:rsid w:val="00600890"/>
    <w:rsid w:val="00600DF1"/>
    <w:rsid w:val="0061234C"/>
    <w:rsid w:val="00613181"/>
    <w:rsid w:val="0061770C"/>
    <w:rsid w:val="006219C9"/>
    <w:rsid w:val="006240EE"/>
    <w:rsid w:val="006348D8"/>
    <w:rsid w:val="00634CBB"/>
    <w:rsid w:val="006461B3"/>
    <w:rsid w:val="00650746"/>
    <w:rsid w:val="00670B1D"/>
    <w:rsid w:val="006B46AC"/>
    <w:rsid w:val="006C3C5D"/>
    <w:rsid w:val="006C6382"/>
    <w:rsid w:val="006E0BC1"/>
    <w:rsid w:val="006E3E74"/>
    <w:rsid w:val="006E4981"/>
    <w:rsid w:val="006E4AC3"/>
    <w:rsid w:val="007024FA"/>
    <w:rsid w:val="00704FB9"/>
    <w:rsid w:val="00717BFC"/>
    <w:rsid w:val="00725E03"/>
    <w:rsid w:val="007408A1"/>
    <w:rsid w:val="00742631"/>
    <w:rsid w:val="00761618"/>
    <w:rsid w:val="007672F3"/>
    <w:rsid w:val="007744A7"/>
    <w:rsid w:val="00783CCE"/>
    <w:rsid w:val="0079154F"/>
    <w:rsid w:val="007939B5"/>
    <w:rsid w:val="00793F4E"/>
    <w:rsid w:val="00794E6B"/>
    <w:rsid w:val="007979AF"/>
    <w:rsid w:val="007A667B"/>
    <w:rsid w:val="007B3498"/>
    <w:rsid w:val="007E52B6"/>
    <w:rsid w:val="007F23EA"/>
    <w:rsid w:val="00805ECB"/>
    <w:rsid w:val="00807FAD"/>
    <w:rsid w:val="0081236E"/>
    <w:rsid w:val="0081286F"/>
    <w:rsid w:val="00817C15"/>
    <w:rsid w:val="00821BEC"/>
    <w:rsid w:val="0082282E"/>
    <w:rsid w:val="00823F77"/>
    <w:rsid w:val="0082428E"/>
    <w:rsid w:val="00832836"/>
    <w:rsid w:val="008346A6"/>
    <w:rsid w:val="0083511F"/>
    <w:rsid w:val="00842F74"/>
    <w:rsid w:val="00847B0C"/>
    <w:rsid w:val="008513F3"/>
    <w:rsid w:val="0085198D"/>
    <w:rsid w:val="0085233C"/>
    <w:rsid w:val="00857F91"/>
    <w:rsid w:val="00881904"/>
    <w:rsid w:val="00896922"/>
    <w:rsid w:val="00896FD6"/>
    <w:rsid w:val="008A16D7"/>
    <w:rsid w:val="008A7DB4"/>
    <w:rsid w:val="008C6C9D"/>
    <w:rsid w:val="008D363D"/>
    <w:rsid w:val="008F1D44"/>
    <w:rsid w:val="008F290F"/>
    <w:rsid w:val="00902655"/>
    <w:rsid w:val="009074D5"/>
    <w:rsid w:val="0091747B"/>
    <w:rsid w:val="009234E2"/>
    <w:rsid w:val="009465F8"/>
    <w:rsid w:val="0094673B"/>
    <w:rsid w:val="009522B9"/>
    <w:rsid w:val="00953F9F"/>
    <w:rsid w:val="009557A9"/>
    <w:rsid w:val="00963BB7"/>
    <w:rsid w:val="009908E9"/>
    <w:rsid w:val="00994CBB"/>
    <w:rsid w:val="00997B87"/>
    <w:rsid w:val="009A3782"/>
    <w:rsid w:val="009A454A"/>
    <w:rsid w:val="009A597E"/>
    <w:rsid w:val="009B35C7"/>
    <w:rsid w:val="009C2A66"/>
    <w:rsid w:val="009D7B80"/>
    <w:rsid w:val="009E29F3"/>
    <w:rsid w:val="009E4BDC"/>
    <w:rsid w:val="009E5F49"/>
    <w:rsid w:val="00A02713"/>
    <w:rsid w:val="00A179E2"/>
    <w:rsid w:val="00A243EE"/>
    <w:rsid w:val="00A27974"/>
    <w:rsid w:val="00A40E12"/>
    <w:rsid w:val="00A450B9"/>
    <w:rsid w:val="00A6062D"/>
    <w:rsid w:val="00A7194F"/>
    <w:rsid w:val="00A7486C"/>
    <w:rsid w:val="00A84C9E"/>
    <w:rsid w:val="00A8775B"/>
    <w:rsid w:val="00A90082"/>
    <w:rsid w:val="00A93C96"/>
    <w:rsid w:val="00AA3B9F"/>
    <w:rsid w:val="00AA7CE6"/>
    <w:rsid w:val="00AB6A32"/>
    <w:rsid w:val="00AD133A"/>
    <w:rsid w:val="00AD78A7"/>
    <w:rsid w:val="00AE3B71"/>
    <w:rsid w:val="00AF06DF"/>
    <w:rsid w:val="00AF352B"/>
    <w:rsid w:val="00AF37AD"/>
    <w:rsid w:val="00B01CE9"/>
    <w:rsid w:val="00B03E64"/>
    <w:rsid w:val="00B146CD"/>
    <w:rsid w:val="00B2083B"/>
    <w:rsid w:val="00B24820"/>
    <w:rsid w:val="00B257FE"/>
    <w:rsid w:val="00B311BA"/>
    <w:rsid w:val="00B3711B"/>
    <w:rsid w:val="00B41106"/>
    <w:rsid w:val="00B531B8"/>
    <w:rsid w:val="00B63CB9"/>
    <w:rsid w:val="00B70A76"/>
    <w:rsid w:val="00B87124"/>
    <w:rsid w:val="00B9014C"/>
    <w:rsid w:val="00BA40E8"/>
    <w:rsid w:val="00BB01CE"/>
    <w:rsid w:val="00BB5D72"/>
    <w:rsid w:val="00BC4AEC"/>
    <w:rsid w:val="00BD02B3"/>
    <w:rsid w:val="00BF60DE"/>
    <w:rsid w:val="00C00160"/>
    <w:rsid w:val="00C14468"/>
    <w:rsid w:val="00C210A8"/>
    <w:rsid w:val="00C21C2A"/>
    <w:rsid w:val="00C26DB5"/>
    <w:rsid w:val="00C270E0"/>
    <w:rsid w:val="00C373DD"/>
    <w:rsid w:val="00C573DE"/>
    <w:rsid w:val="00C57F68"/>
    <w:rsid w:val="00C61A76"/>
    <w:rsid w:val="00C67D4D"/>
    <w:rsid w:val="00C754D6"/>
    <w:rsid w:val="00C75D42"/>
    <w:rsid w:val="00C82B74"/>
    <w:rsid w:val="00C8418B"/>
    <w:rsid w:val="00C858F4"/>
    <w:rsid w:val="00C9492D"/>
    <w:rsid w:val="00CA5339"/>
    <w:rsid w:val="00CB1B3E"/>
    <w:rsid w:val="00CC26EA"/>
    <w:rsid w:val="00CD4AA0"/>
    <w:rsid w:val="00CD7124"/>
    <w:rsid w:val="00CE2BB8"/>
    <w:rsid w:val="00CF2270"/>
    <w:rsid w:val="00CF7C38"/>
    <w:rsid w:val="00D0008A"/>
    <w:rsid w:val="00D02714"/>
    <w:rsid w:val="00D209C9"/>
    <w:rsid w:val="00D21023"/>
    <w:rsid w:val="00D2541D"/>
    <w:rsid w:val="00D44377"/>
    <w:rsid w:val="00D4523C"/>
    <w:rsid w:val="00D65617"/>
    <w:rsid w:val="00D65FEC"/>
    <w:rsid w:val="00D671D8"/>
    <w:rsid w:val="00D82747"/>
    <w:rsid w:val="00D86426"/>
    <w:rsid w:val="00D9247D"/>
    <w:rsid w:val="00DA692E"/>
    <w:rsid w:val="00DB0D8F"/>
    <w:rsid w:val="00DB5868"/>
    <w:rsid w:val="00DC1492"/>
    <w:rsid w:val="00DD100E"/>
    <w:rsid w:val="00DD1671"/>
    <w:rsid w:val="00DE266A"/>
    <w:rsid w:val="00DE51A0"/>
    <w:rsid w:val="00E04B7E"/>
    <w:rsid w:val="00E218A4"/>
    <w:rsid w:val="00E21E91"/>
    <w:rsid w:val="00E23540"/>
    <w:rsid w:val="00E24CA6"/>
    <w:rsid w:val="00E300CF"/>
    <w:rsid w:val="00E33314"/>
    <w:rsid w:val="00E41536"/>
    <w:rsid w:val="00E513DE"/>
    <w:rsid w:val="00E54330"/>
    <w:rsid w:val="00E564D9"/>
    <w:rsid w:val="00E57FAB"/>
    <w:rsid w:val="00E65423"/>
    <w:rsid w:val="00E70867"/>
    <w:rsid w:val="00E70DBD"/>
    <w:rsid w:val="00E93F83"/>
    <w:rsid w:val="00EA0A9D"/>
    <w:rsid w:val="00EA25E0"/>
    <w:rsid w:val="00EB503A"/>
    <w:rsid w:val="00EC351E"/>
    <w:rsid w:val="00EC4F8F"/>
    <w:rsid w:val="00ED180B"/>
    <w:rsid w:val="00ED1EEF"/>
    <w:rsid w:val="00ED27BF"/>
    <w:rsid w:val="00ED69CA"/>
    <w:rsid w:val="00EF111B"/>
    <w:rsid w:val="00F331A3"/>
    <w:rsid w:val="00F369D6"/>
    <w:rsid w:val="00F57210"/>
    <w:rsid w:val="00F65E01"/>
    <w:rsid w:val="00F822FC"/>
    <w:rsid w:val="00F8512A"/>
    <w:rsid w:val="00F87472"/>
    <w:rsid w:val="00F959BD"/>
    <w:rsid w:val="00F967E2"/>
    <w:rsid w:val="00FA6942"/>
    <w:rsid w:val="00FB42ED"/>
    <w:rsid w:val="00FB4426"/>
    <w:rsid w:val="00FC3F28"/>
    <w:rsid w:val="00FD0217"/>
    <w:rsid w:val="00FD3A44"/>
    <w:rsid w:val="00FD7E99"/>
    <w:rsid w:val="00FE3488"/>
    <w:rsid w:val="00FE3624"/>
    <w:rsid w:val="00FE66CA"/>
    <w:rsid w:val="00FF0D11"/>
    <w:rsid w:val="00FF2EA1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66A"/>
    <w:rPr>
      <w:sz w:val="18"/>
      <w:szCs w:val="18"/>
    </w:rPr>
  </w:style>
  <w:style w:type="table" w:styleId="a5">
    <w:name w:val="Table Grid"/>
    <w:basedOn w:val="a1"/>
    <w:uiPriority w:val="59"/>
    <w:rsid w:val="00C14468"/>
    <w:pPr>
      <w:spacing w:after="200" w:line="276" w:lineRule="auto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265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D4A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4AA0"/>
    <w:rPr>
      <w:sz w:val="18"/>
      <w:szCs w:val="18"/>
    </w:rPr>
  </w:style>
  <w:style w:type="character" w:styleId="a8">
    <w:name w:val="Strong"/>
    <w:basedOn w:val="a0"/>
    <w:uiPriority w:val="22"/>
    <w:qFormat/>
    <w:rsid w:val="00D44377"/>
    <w:rPr>
      <w:b/>
      <w:bCs/>
    </w:rPr>
  </w:style>
  <w:style w:type="character" w:customStyle="1" w:styleId="apple-converted-space">
    <w:name w:val="apple-converted-space"/>
    <w:basedOn w:val="a0"/>
    <w:rsid w:val="00D44377"/>
  </w:style>
  <w:style w:type="character" w:styleId="a9">
    <w:name w:val="Hyperlink"/>
    <w:basedOn w:val="a0"/>
    <w:uiPriority w:val="99"/>
    <w:unhideWhenUsed/>
    <w:rsid w:val="00D44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66A"/>
    <w:rPr>
      <w:sz w:val="18"/>
      <w:szCs w:val="18"/>
    </w:rPr>
  </w:style>
  <w:style w:type="table" w:styleId="a5">
    <w:name w:val="Table Grid"/>
    <w:basedOn w:val="a1"/>
    <w:uiPriority w:val="59"/>
    <w:rsid w:val="00C14468"/>
    <w:pPr>
      <w:spacing w:after="200" w:line="276" w:lineRule="auto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265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D4A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4AA0"/>
    <w:rPr>
      <w:sz w:val="18"/>
      <w:szCs w:val="18"/>
    </w:rPr>
  </w:style>
  <w:style w:type="character" w:styleId="a8">
    <w:name w:val="Strong"/>
    <w:basedOn w:val="a0"/>
    <w:uiPriority w:val="22"/>
    <w:qFormat/>
    <w:rsid w:val="00D44377"/>
    <w:rPr>
      <w:b/>
      <w:bCs/>
    </w:rPr>
  </w:style>
  <w:style w:type="character" w:customStyle="1" w:styleId="apple-converted-space">
    <w:name w:val="apple-converted-space"/>
    <w:basedOn w:val="a0"/>
    <w:rsid w:val="00D44377"/>
  </w:style>
  <w:style w:type="character" w:styleId="a9">
    <w:name w:val="Hyperlink"/>
    <w:basedOn w:val="a0"/>
    <w:uiPriority w:val="99"/>
    <w:unhideWhenUsed/>
    <w:rsid w:val="00D44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ligh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A54F-E465-4113-A603-4441D75B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>wxw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wxw</dc:creator>
  <cp:lastModifiedBy>zhong</cp:lastModifiedBy>
  <cp:revision>3</cp:revision>
  <cp:lastPrinted>2014-05-28T06:44:00Z</cp:lastPrinted>
  <dcterms:created xsi:type="dcterms:W3CDTF">2018-03-22T01:14:00Z</dcterms:created>
  <dcterms:modified xsi:type="dcterms:W3CDTF">2018-03-22T01:14:00Z</dcterms:modified>
</cp:coreProperties>
</file>