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2168" w:firstLineChars="90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液氮罐正确使用方法及注意事项</w:t>
      </w:r>
    </w:p>
    <w:p>
      <w:pPr>
        <w:numPr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购买液氮罐后，如何使用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instrText xml:space="preserve"> HYPERLINK "http://www.instrument.com.cn/netshow/C280205.htm"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fldChar w:fldCharType="separate"/>
      </w:r>
      <w:r>
        <w:rPr>
          <w:rStyle w:val="3"/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2"/>
          <w:szCs w:val="22"/>
          <w:shd w:val="clear" w:fill="FFFFFF"/>
        </w:rPr>
        <w:t>液氮罐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以及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使用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时该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注意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哪些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事项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呢？小编给大家简单介绍几点，可供参考：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1)液氮是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一种超低温（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val="en-US" w:eastAsia="zh-CN"/>
        </w:rPr>
        <w:t>-196℃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）液体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，在使用过程中要防止冻伤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；如溅到皮肤上会引起类似烧伤一样的冻伤，因此在罐充和取出液氮时应特别注意及小心；</w:t>
      </w:r>
    </w:p>
    <w:p>
      <w:pPr>
        <w:numPr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2)在液氮中操作及存取冷冻物品时速度要快，要注意轻拿轻放，以免内容物解冻，造成不必要的损失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；</w:t>
      </w:r>
    </w:p>
    <w:p>
      <w:pPr>
        <w:numPr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)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val="en-US" w:eastAsia="zh-CN"/>
        </w:rPr>
        <w:t>不能用其他塞子代替专用罐盖，更不能使用密封的塞子，以免液氮持续蒸发，而形成的氮气压力增高而导致容器的损坏；</w:t>
      </w:r>
    </w:p>
    <w:p>
      <w:pPr>
        <w:numPr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)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  <w:lang w:eastAsia="zh-CN"/>
        </w:rPr>
        <w:t>检查容器内液高度时，应用实用塑料小棒或实心小木棒插入底部，过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10-15秒后取出，结霜的长度即是液面高度；</w:t>
      </w:r>
    </w:p>
    <w:p>
      <w:pPr>
        <w:numPr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)在使用和贮存液氮的房间内，要保持通风良好，以避免空间缺氧，造成窒息。</w:t>
      </w:r>
    </w:p>
    <w:p>
      <w:pPr>
        <w:numPr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)由于液氮不具杀菌性，故接触液氮的用具要注意消毒。</w:t>
      </w:r>
    </w:p>
    <w:p>
      <w:pPr>
        <w:numPr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)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instrText xml:space="preserve"> HYPERLINK "http://www.instrument.com.cn/netshow/C280210.htm"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fldChar w:fldCharType="separate"/>
      </w:r>
      <w:r>
        <w:rPr>
          <w:rStyle w:val="3"/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2"/>
          <w:szCs w:val="22"/>
          <w:shd w:val="clear" w:fill="FFFFFF"/>
        </w:rPr>
        <w:t>液氮罐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在运输过程中一定要固定好，以防震动和倒翻。</w:t>
      </w:r>
    </w:p>
    <w:p>
      <w:pPr>
        <w:numPr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drawing>
          <wp:inline distT="0" distB="0" distL="114300" distR="114300">
            <wp:extent cx="5266055" cy="2430145"/>
            <wp:effectExtent l="0" t="0" r="10795" b="8255"/>
            <wp:docPr id="3" name="图片 3" descr="636429881922152499715202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3642988192215249971520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为避免液氮损失率降低及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instrText xml:space="preserve"> HYPERLINK "http://www.instrument.com.cn/netshow/C280235.htm"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fldChar w:fldCharType="separate"/>
      </w:r>
      <w:r>
        <w:rPr>
          <w:rStyle w:val="3"/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2"/>
          <w:szCs w:val="22"/>
          <w:shd w:val="clear" w:fill="FFFFFF"/>
          <w:lang w:eastAsia="zh-CN"/>
        </w:rPr>
        <w:t>液氮罐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正确放置方法，如何正确使用液氮罐也是大家值得好好阅读，小编推荐给大家在使用前的一些检查工作，务必要看完哦～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1.使用前的检查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　　液氮罐在充填液氮之前，首先要检查外壳有无凹陷，真空排气口是否完好。若被碰坏，真空度则会降低，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严重时进气不能保温，这样罐上部会结霜，液氮损耗大，失去继续使用的价值。其次，检查罐的内部，若有异物，必须取出，以防内胆被腐蚀。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2.液氮的充填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　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instrText xml:space="preserve"> HYPERLINK "http://www.instrument.com.cn/netshow/C281957.htm"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fldChar w:fldCharType="separate"/>
      </w:r>
      <w:r>
        <w:rPr>
          <w:rStyle w:val="3"/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sz w:val="22"/>
          <w:szCs w:val="22"/>
          <w:shd w:val="clear" w:fill="FFFFFF"/>
        </w:rPr>
        <w:t>液氮罐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内液氮的贮存使用液氮罐长期贮存物品时，要注意及时补充液氮。填充液氮时要小心谨慎。对于新罐或处于干燥状态的罐一定要缓慢填充并进行预冷，以防降温太快损坏内胆，减少使用年限。充填液氮时不要将液氮倒在真空排气口上，以免造成真空度下降。盖塞是用绝热材料制造的，既能防止液氮蒸发，也能起到固定提筒的作用，所以开关时要尽量减少磨损，以延长使用寿命。液氮液面以不低于冷藏物品为宜。检查液氮贮存量时，可使用称重法或手电筒照射法，亦可用细木、竹竿插入液氮罐中视其结霜高度(等于液面高度)的方法。但切勿用空心管插入，以免液氮从管内冲出飞溅伤人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3.使用过程中的检查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　　使用过程中要经常检查。可以用眼观测也可以用手触摸外壳，若发现外表挂霜，应停止使用;特别是颈管内壁附霜结冰时不宜用小刀去刮，以防颈管内壁受到破坏，造成真空不良，而是应将液氮取出，让其自然融化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4.液氮罐的放置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　　液氮罐要存放在通风良好的阴凉处，不要在太阳光下直晒。由于其制造精密及其固有特性，无论在使用或存放时，液氮罐均不准倾斜、横放、倒置、堆压、相互撞击或与其他物件碰撞，要做到轻拿轻放并始终保持直立。</w:t>
      </w:r>
    </w:p>
    <w:p>
      <w:pPr>
        <w:numPr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drawing>
          <wp:inline distT="0" distB="0" distL="114300" distR="114300">
            <wp:extent cx="3209290" cy="3218815"/>
            <wp:effectExtent l="0" t="0" r="10160" b="635"/>
            <wp:docPr id="9" name="图片 9" descr="QQ图片2018012509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1801250904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">
    <w:altName w:val="Helvetic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77D7179"/>
    <w:rsid w:val="29DC40F2"/>
    <w:rsid w:val="2BC537DF"/>
    <w:rsid w:val="2F161FF8"/>
    <w:rsid w:val="5FD55F75"/>
    <w:rsid w:val="6A6E3DB7"/>
    <w:rsid w:val="6AD8745D"/>
    <w:rsid w:val="70275475"/>
    <w:rsid w:val="76E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instrument.com.cn/netshow/C280205.htm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博科集团-欧莱博-邵明英</cp:lastModifiedBy>
  <dcterms:modified xsi:type="dcterms:W3CDTF">2018-01-25T01:05:05Z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