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/>
        <w:jc w:val="center"/>
        <w:rPr>
          <w:rFonts w:hint="eastAsia" w:cs="Arial"/>
          <w:color w:val="444444"/>
          <w:sz w:val="30"/>
          <w:szCs w:val="30"/>
        </w:rPr>
      </w:pPr>
      <w:bookmarkStart w:id="0" w:name="_GoBack"/>
      <w:bookmarkEnd w:id="0"/>
      <w:r>
        <w:rPr>
          <w:rFonts w:hint="eastAsia" w:cs="Arial"/>
          <w:color w:val="444444"/>
          <w:sz w:val="30"/>
          <w:szCs w:val="30"/>
        </w:rPr>
        <w:t>拍击式均质器</w:t>
      </w:r>
    </w:p>
    <w:p>
      <w:pPr>
        <w:pStyle w:val="4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1"/>
          <w:szCs w:val="21"/>
        </w:rPr>
      </w:pPr>
    </w:p>
    <w:p>
      <w:pPr>
        <w:pStyle w:val="4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444444"/>
          <w:sz w:val="21"/>
          <w:szCs w:val="21"/>
        </w:rPr>
      </w:pPr>
      <w:r>
        <w:rPr>
          <w:rFonts w:hint="eastAsia" w:cs="Arial"/>
          <w:b/>
          <w:color w:val="444444"/>
          <w:sz w:val="21"/>
          <w:szCs w:val="21"/>
        </w:rPr>
        <w:t>仪器介绍：</w:t>
      </w:r>
    </w:p>
    <w:p>
      <w:pPr>
        <w:pStyle w:val="4"/>
        <w:shd w:val="clear" w:color="auto" w:fill="FFFFFF"/>
        <w:spacing w:before="0" w:beforeAutospacing="0" w:after="0" w:afterAutospacing="0"/>
        <w:ind w:firstLine="420" w:firstLineChars="200"/>
        <w:rPr>
          <w:rFonts w:ascii="Arial" w:hAnsi="Arial" w:cs="Arial"/>
          <w:color w:val="444444"/>
          <w:sz w:val="21"/>
          <w:szCs w:val="21"/>
        </w:rPr>
      </w:pPr>
      <w:r>
        <w:rPr>
          <w:rFonts w:hint="eastAsia" w:cs="Arial"/>
          <w:color w:val="444444"/>
          <w:sz w:val="21"/>
          <w:szCs w:val="21"/>
        </w:rPr>
        <w:t>均质器使从固体样品中提取细菌的过程变得简单，只需将样品和稀释液加入到无菌的样品袋中，然后将样品袋放入均质器中，关上门即开始和完成样品的处理。</w:t>
      </w:r>
    </w:p>
    <w:p>
      <w:pPr>
        <w:pStyle w:val="4"/>
        <w:shd w:val="clear" w:color="auto" w:fill="FFFFFF"/>
        <w:spacing w:before="0" w:beforeAutospacing="0" w:after="0" w:afterAutospacing="0"/>
        <w:ind w:firstLine="420" w:firstLineChars="200"/>
        <w:rPr>
          <w:rFonts w:ascii="Arial" w:hAnsi="Arial" w:cs="Arial"/>
          <w:color w:val="444444"/>
          <w:sz w:val="21"/>
          <w:szCs w:val="21"/>
        </w:rPr>
      </w:pPr>
      <w:r>
        <w:rPr>
          <w:rFonts w:hint="eastAsia" w:cs="Arial"/>
          <w:color w:val="444444"/>
          <w:sz w:val="21"/>
          <w:szCs w:val="21"/>
        </w:rPr>
        <w:t>均质器有效的分离固体样品内部和表面的微生物均一样品，确保无菌袋中混合全部的样品具有充分的代表性。</w:t>
      </w:r>
    </w:p>
    <w:p>
      <w:pPr>
        <w:pStyle w:val="4"/>
        <w:shd w:val="clear" w:color="auto" w:fill="FFFFFF"/>
        <w:spacing w:before="0" w:beforeAutospacing="0" w:after="0" w:afterAutospacing="0"/>
        <w:ind w:firstLine="420" w:firstLineChars="200"/>
        <w:rPr>
          <w:rFonts w:cs="Arial"/>
          <w:color w:val="444444"/>
          <w:sz w:val="21"/>
          <w:szCs w:val="21"/>
        </w:rPr>
      </w:pPr>
      <w:r>
        <w:rPr>
          <w:rFonts w:hint="eastAsia" w:cs="Arial"/>
          <w:color w:val="444444"/>
          <w:sz w:val="21"/>
          <w:szCs w:val="21"/>
        </w:rPr>
        <w:t>均质器减少了样品的处理和准备时间，通常30-60秒的处理时间是充分的。处理后的样品溶液可以直接进行取样和分析，没有样品的变化和交叉污染的风险。</w:t>
      </w:r>
    </w:p>
    <w:p>
      <w:pPr>
        <w:pStyle w:val="4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1"/>
          <w:szCs w:val="21"/>
        </w:rPr>
      </w:pPr>
    </w:p>
    <w:p>
      <w:pPr>
        <w:pStyle w:val="4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444444"/>
          <w:sz w:val="21"/>
          <w:szCs w:val="21"/>
        </w:rPr>
      </w:pPr>
      <w:r>
        <w:rPr>
          <w:rFonts w:hint="eastAsia" w:cs="Arial"/>
          <w:b/>
          <w:color w:val="444444"/>
          <w:sz w:val="21"/>
          <w:szCs w:val="21"/>
        </w:rPr>
        <w:t>主要特点：</w:t>
      </w:r>
    </w:p>
    <w:p>
      <w:pPr>
        <w:pStyle w:val="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hint="eastAsia" w:cs="Arial"/>
          <w:color w:val="444444"/>
          <w:sz w:val="21"/>
          <w:szCs w:val="21"/>
        </w:rPr>
        <w:t>1.安静和容易操作；</w:t>
      </w:r>
    </w:p>
    <w:p>
      <w:pPr>
        <w:pStyle w:val="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hint="eastAsia" w:cs="Arial"/>
          <w:color w:val="444444"/>
          <w:sz w:val="21"/>
          <w:szCs w:val="21"/>
        </w:rPr>
        <w:t>2.仪器全部不锈钢系统；</w:t>
      </w:r>
    </w:p>
    <w:p>
      <w:pPr>
        <w:pStyle w:val="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hint="eastAsia" w:cs="Arial"/>
          <w:color w:val="444444"/>
          <w:sz w:val="21"/>
          <w:szCs w:val="21"/>
        </w:rPr>
        <w:t>3.为使不同处理量的样品达到最好的均质效果，特设拍击板调节装置（拍击器可调整前后距离）；</w:t>
      </w:r>
    </w:p>
    <w:p>
      <w:pPr>
        <w:pStyle w:val="4"/>
        <w:shd w:val="clear" w:color="auto" w:fill="FFFFFF"/>
        <w:spacing w:before="0" w:beforeAutospacing="0" w:after="0" w:afterAutospacing="0"/>
        <w:jc w:val="both"/>
        <w:rPr>
          <w:rFonts w:hint="eastAsia" w:ascii="Arial" w:hAnsi="Arial" w:cs="Arial"/>
          <w:color w:val="444444"/>
          <w:sz w:val="21"/>
          <w:szCs w:val="21"/>
        </w:rPr>
      </w:pPr>
      <w:r>
        <w:rPr>
          <w:rFonts w:hint="eastAsia" w:cs="Arial"/>
          <w:color w:val="444444"/>
          <w:sz w:val="21"/>
          <w:szCs w:val="21"/>
        </w:rPr>
        <w:t>4.可调整的均质时间；</w:t>
      </w:r>
    </w:p>
    <w:p>
      <w:pPr>
        <w:pStyle w:val="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hint="eastAsia" w:cs="Arial"/>
          <w:color w:val="444444"/>
          <w:sz w:val="21"/>
          <w:szCs w:val="21"/>
        </w:rPr>
        <w:t>5.可设定的均质速度；</w:t>
      </w:r>
    </w:p>
    <w:p>
      <w:pPr>
        <w:pStyle w:val="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hint="eastAsia" w:cs="Arial"/>
          <w:color w:val="444444"/>
          <w:sz w:val="21"/>
          <w:szCs w:val="21"/>
        </w:rPr>
        <w:t>6.渐进式均质，卓越的细胞保护；</w:t>
      </w:r>
    </w:p>
    <w:p>
      <w:pPr>
        <w:pStyle w:val="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hint="eastAsia" w:cs="Arial"/>
          <w:color w:val="444444"/>
          <w:sz w:val="21"/>
          <w:szCs w:val="21"/>
        </w:rPr>
        <w:t>7.无菌一次性滤袋，保证卫生和安全；</w:t>
      </w:r>
    </w:p>
    <w:p>
      <w:pPr>
        <w:pStyle w:val="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hint="eastAsia" w:cs="Arial"/>
          <w:color w:val="444444"/>
          <w:sz w:val="21"/>
          <w:szCs w:val="21"/>
        </w:rPr>
        <w:t>8.全开启式门，易于清洗；</w:t>
      </w:r>
    </w:p>
    <w:p>
      <w:pPr>
        <w:pStyle w:val="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hint="eastAsia" w:cs="Arial"/>
          <w:color w:val="444444"/>
          <w:sz w:val="21"/>
          <w:szCs w:val="21"/>
        </w:rPr>
        <w:t>9.玻璃透明窗口易于观察；</w:t>
      </w:r>
    </w:p>
    <w:p>
      <w:pPr>
        <w:pStyle w:val="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hint="eastAsia" w:cs="Arial"/>
          <w:color w:val="444444"/>
          <w:sz w:val="21"/>
          <w:szCs w:val="21"/>
        </w:rPr>
        <w:t>10.样品与均质仪无接触，不需要进行系统清洗；</w:t>
      </w:r>
    </w:p>
    <w:p>
      <w:pPr>
        <w:pStyle w:val="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hint="eastAsia" w:cs="Arial"/>
          <w:color w:val="444444"/>
          <w:sz w:val="21"/>
          <w:szCs w:val="21"/>
        </w:rPr>
        <w:t>11.废液槽以防止样品袋泄漏；</w:t>
      </w:r>
    </w:p>
    <w:p>
      <w:pPr>
        <w:pStyle w:val="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hint="eastAsia" w:cs="Arial"/>
          <w:color w:val="444444"/>
          <w:sz w:val="21"/>
          <w:szCs w:val="21"/>
        </w:rPr>
        <w:t>12.为操作者的安全着想，设计有自动停止霍尔开关装置，以防止操作失误夹伤手指。</w:t>
      </w:r>
    </w:p>
    <w:p>
      <w:pPr>
        <w:pStyle w:val="4"/>
        <w:shd w:val="clear" w:color="auto" w:fill="FFFFFF"/>
        <w:spacing w:before="0" w:beforeAutospacing="0" w:after="0" w:afterAutospacing="0"/>
        <w:rPr>
          <w:rFonts w:hint="eastAsia" w:ascii="Arial" w:hAnsi="Arial" w:cs="Arial"/>
          <w:color w:val="444444"/>
          <w:sz w:val="21"/>
          <w:szCs w:val="21"/>
        </w:rPr>
      </w:pPr>
    </w:p>
    <w:p>
      <w:pPr>
        <w:pStyle w:val="4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444444"/>
          <w:sz w:val="21"/>
          <w:szCs w:val="21"/>
        </w:rPr>
      </w:pPr>
      <w:r>
        <w:rPr>
          <w:rFonts w:hint="eastAsia" w:cs="Arial"/>
          <w:b/>
          <w:color w:val="444444"/>
          <w:sz w:val="21"/>
          <w:szCs w:val="21"/>
        </w:rPr>
        <w:t>产品参数：</w:t>
      </w:r>
    </w:p>
    <w:p>
      <w:pPr>
        <w:pStyle w:val="4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hint="eastAsia" w:cs="Arial"/>
          <w:color w:val="444444"/>
          <w:sz w:val="21"/>
          <w:szCs w:val="21"/>
        </w:rPr>
        <w:t>1.有效容积：3～400ml</w:t>
      </w:r>
    </w:p>
    <w:p>
      <w:pPr>
        <w:pStyle w:val="4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hint="eastAsia" w:cs="Arial"/>
          <w:color w:val="444444"/>
          <w:sz w:val="21"/>
          <w:szCs w:val="21"/>
        </w:rPr>
        <w:t>2.定时范围：0～999S</w:t>
      </w:r>
    </w:p>
    <w:p>
      <w:pPr>
        <w:pStyle w:val="4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hint="eastAsia" w:cs="Arial"/>
          <w:color w:val="444444"/>
          <w:sz w:val="21"/>
          <w:szCs w:val="21"/>
        </w:rPr>
        <w:t>3.可变速度：0～9次拍击/秒（可任意设定）</w:t>
      </w:r>
    </w:p>
    <w:p>
      <w:pPr>
        <w:pStyle w:val="4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hint="eastAsia" w:cs="Arial"/>
          <w:color w:val="444444"/>
          <w:sz w:val="21"/>
          <w:szCs w:val="21"/>
        </w:rPr>
        <w:t>4.显示方式：液晶显示</w:t>
      </w:r>
    </w:p>
    <w:p>
      <w:pPr>
        <w:pStyle w:val="4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hint="eastAsia" w:cs="Arial"/>
          <w:color w:val="444444"/>
          <w:sz w:val="21"/>
          <w:szCs w:val="21"/>
        </w:rPr>
        <w:t>5.电机功率：200W</w:t>
      </w:r>
    </w:p>
    <w:p>
      <w:pPr>
        <w:pStyle w:val="4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hint="eastAsia" w:cs="Arial"/>
          <w:color w:val="444444"/>
          <w:sz w:val="21"/>
          <w:szCs w:val="21"/>
        </w:rPr>
        <w:t>6.外型尺寸：450×270×290mm</w:t>
      </w:r>
    </w:p>
    <w:p>
      <w:pPr>
        <w:pStyle w:val="4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hint="eastAsia" w:cs="Arial"/>
          <w:color w:val="444444"/>
          <w:sz w:val="21"/>
          <w:szCs w:val="21"/>
        </w:rPr>
        <w:t>7.主机重量：16.5Kg</w:t>
      </w:r>
    </w:p>
    <w:p>
      <w:pPr>
        <w:pStyle w:val="4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hint="eastAsia" w:cs="Arial"/>
          <w:color w:val="444444"/>
          <w:sz w:val="21"/>
          <w:szCs w:val="21"/>
        </w:rPr>
        <w:t>8.电源要求：220V/50Hz</w:t>
      </w:r>
    </w:p>
    <w:p>
      <w:pPr>
        <w:pStyle w:val="4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hint="eastAsia" w:cs="Arial"/>
          <w:color w:val="444444"/>
          <w:sz w:val="21"/>
          <w:szCs w:val="21"/>
        </w:rPr>
        <w:t>9.均质袋尺寸：30×17cm</w:t>
      </w:r>
    </w:p>
    <w:p>
      <w:pPr>
        <w:pStyle w:val="4"/>
        <w:shd w:val="clear" w:color="auto" w:fill="FFFFFF"/>
        <w:spacing w:before="0" w:beforeAutospacing="0" w:after="0" w:afterAutospacing="0"/>
        <w:ind w:firstLine="480"/>
        <w:rPr>
          <w:rFonts w:hint="eastAsia" w:cs="Arial"/>
          <w:color w:val="444444"/>
          <w:sz w:val="21"/>
          <w:szCs w:val="21"/>
        </w:rPr>
      </w:pPr>
    </w:p>
    <w:p>
      <w:pPr>
        <w:pStyle w:val="4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444444"/>
          <w:sz w:val="21"/>
          <w:szCs w:val="21"/>
        </w:rPr>
      </w:pPr>
      <w:r>
        <w:rPr>
          <w:rFonts w:hint="eastAsia" w:cs="Arial"/>
          <w:b/>
          <w:color w:val="444444"/>
          <w:sz w:val="21"/>
          <w:szCs w:val="21"/>
        </w:rPr>
        <w:t>产品用途：</w:t>
      </w:r>
    </w:p>
    <w:p>
      <w:pPr>
        <w:pStyle w:val="4"/>
        <w:shd w:val="clear" w:color="auto" w:fill="FFFFFF"/>
        <w:spacing w:before="0" w:beforeAutospacing="0" w:after="0" w:afterAutospacing="0"/>
        <w:ind w:firstLine="420" w:firstLineChars="200"/>
        <w:rPr>
          <w:rFonts w:ascii="Arial" w:hAnsi="Arial" w:cs="Arial"/>
          <w:color w:val="444444"/>
          <w:sz w:val="21"/>
          <w:szCs w:val="21"/>
        </w:rPr>
      </w:pPr>
      <w:r>
        <w:rPr>
          <w:rFonts w:hint="eastAsia" w:cs="Arial"/>
          <w:color w:val="444444"/>
          <w:sz w:val="21"/>
          <w:szCs w:val="21"/>
        </w:rPr>
        <w:t>均质器广泛用于动物组织、生物样品、食品、药品、化妆品，如：肉、鱼、蔬菜、水果、饼干、烟草……稀释和混合等等的均质处理，特别适用于微生物检测样本的制备，样品无污染、无损伤、不升温、不需灭菌处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D1E23"/>
    <w:rsid w:val="0006129A"/>
    <w:rsid w:val="00265308"/>
    <w:rsid w:val="00912EDD"/>
    <w:rsid w:val="009143E5"/>
    <w:rsid w:val="00AD1E23"/>
    <w:rsid w:val="00CF7577"/>
    <w:rsid w:val="05193762"/>
    <w:rsid w:val="2A5A3B09"/>
    <w:rsid w:val="329729B5"/>
    <w:rsid w:val="3C4B234F"/>
    <w:rsid w:val="464845F4"/>
    <w:rsid w:val="61E71D5F"/>
    <w:rsid w:val="7307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105</Words>
  <Characters>602</Characters>
  <Lines>5</Lines>
  <Paragraphs>1</Paragraphs>
  <TotalTime>0</TotalTime>
  <ScaleCrop>false</ScaleCrop>
  <LinksUpToDate>false</LinksUpToDate>
  <CharactersWithSpaces>706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2017-10-27T06:51:00Z</dcterms:created>
  <dc:creator>123</dc:creator>
  <cp:lastModifiedBy>123</cp:lastModifiedBy>
  <dcterms:modified xsi:type="dcterms:W3CDTF">2017-10-27T08:51:44Z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