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49" w:rsidRPr="00856649" w:rsidRDefault="00856649" w:rsidP="00906EA2">
      <w:pPr>
        <w:spacing w:afterLines="50" w:line="580" w:lineRule="exact"/>
        <w:rPr>
          <w:rFonts w:ascii="黑体" w:eastAsia="黑体"/>
          <w:sz w:val="32"/>
          <w:szCs w:val="32"/>
        </w:rPr>
      </w:pPr>
      <w:r w:rsidRPr="00856649">
        <w:rPr>
          <w:rFonts w:ascii="黑体" w:eastAsia="黑体" w:hint="eastAsia"/>
          <w:sz w:val="32"/>
          <w:szCs w:val="32"/>
        </w:rPr>
        <w:t>附件2</w:t>
      </w:r>
    </w:p>
    <w:p w:rsidR="006E20A4" w:rsidRDefault="00BC048D" w:rsidP="00906EA2">
      <w:pPr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56649">
        <w:rPr>
          <w:rFonts w:ascii="方正小标宋简体" w:eastAsia="方正小标宋简体" w:hint="eastAsia"/>
          <w:sz w:val="44"/>
          <w:szCs w:val="44"/>
        </w:rPr>
        <w:t>国家</w:t>
      </w:r>
      <w:r w:rsidR="004055B1" w:rsidRPr="00856649">
        <w:rPr>
          <w:rFonts w:ascii="方正小标宋简体" w:eastAsia="方正小标宋简体" w:hint="eastAsia"/>
          <w:sz w:val="44"/>
          <w:szCs w:val="44"/>
        </w:rPr>
        <w:t>认监委</w:t>
      </w:r>
      <w:r w:rsidRPr="00856649">
        <w:rPr>
          <w:rFonts w:ascii="方正小标宋简体" w:eastAsia="方正小标宋简体" w:hint="eastAsia"/>
          <w:sz w:val="44"/>
          <w:szCs w:val="44"/>
        </w:rPr>
        <w:t>201</w:t>
      </w:r>
      <w:r w:rsidR="00947494" w:rsidRPr="00856649">
        <w:rPr>
          <w:rFonts w:ascii="方正小标宋简体" w:eastAsia="方正小标宋简体" w:hint="eastAsia"/>
          <w:sz w:val="44"/>
          <w:szCs w:val="44"/>
        </w:rPr>
        <w:t>7</w:t>
      </w:r>
      <w:r w:rsidRPr="00856649">
        <w:rPr>
          <w:rFonts w:ascii="方正小标宋简体" w:eastAsia="方正小标宋简体" w:hint="eastAsia"/>
          <w:sz w:val="44"/>
          <w:szCs w:val="44"/>
        </w:rPr>
        <w:t>年</w:t>
      </w:r>
      <w:r w:rsidR="004055B1" w:rsidRPr="00856649">
        <w:rPr>
          <w:rFonts w:ascii="方正小标宋简体" w:eastAsia="方正小标宋简体" w:hint="eastAsia"/>
          <w:sz w:val="44"/>
          <w:szCs w:val="44"/>
        </w:rPr>
        <w:t>能力验证计划</w:t>
      </w:r>
      <w:r w:rsidRPr="00856649">
        <w:rPr>
          <w:rFonts w:ascii="方正小标宋简体" w:eastAsia="方正小标宋简体" w:hint="eastAsia"/>
          <w:sz w:val="44"/>
          <w:szCs w:val="44"/>
        </w:rPr>
        <w:t>（</w:t>
      </w:r>
      <w:r w:rsidR="00165B01" w:rsidRPr="00856649">
        <w:rPr>
          <w:rFonts w:ascii="方正小标宋简体" w:eastAsia="方正小标宋简体" w:hint="eastAsia"/>
          <w:sz w:val="44"/>
          <w:szCs w:val="44"/>
        </w:rPr>
        <w:t>B</w:t>
      </w:r>
      <w:r w:rsidRPr="00856649">
        <w:rPr>
          <w:rFonts w:ascii="方正小标宋简体" w:eastAsia="方正小标宋简体" w:hint="eastAsia"/>
          <w:sz w:val="44"/>
          <w:szCs w:val="44"/>
        </w:rPr>
        <w:t>类项目）</w:t>
      </w:r>
    </w:p>
    <w:p w:rsidR="003C36D8" w:rsidRPr="00856649" w:rsidRDefault="003C36D8" w:rsidP="00906EA2">
      <w:pPr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2880"/>
        <w:gridCol w:w="4394"/>
        <w:gridCol w:w="2835"/>
        <w:gridCol w:w="1134"/>
        <w:gridCol w:w="2160"/>
      </w:tblGrid>
      <w:tr w:rsidR="00503C54" w:rsidRPr="00856649" w:rsidTr="00B34A53">
        <w:trPr>
          <w:trHeight w:val="617"/>
          <w:tblHeader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4DDB" w:rsidRPr="00856649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 w:rsidRPr="00856649"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4DDB" w:rsidRPr="00856649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 w:rsidRPr="00856649">
              <w:rPr>
                <w:rFonts w:ascii="黑体" w:eastAsia="黑体" w:hint="eastAsia"/>
                <w:sz w:val="22"/>
              </w:rPr>
              <w:t>项目名称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4DDB" w:rsidRPr="00856649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 w:rsidRPr="00856649">
              <w:rPr>
                <w:rFonts w:ascii="黑体" w:eastAsia="黑体" w:hint="eastAsia"/>
                <w:sz w:val="22"/>
              </w:rPr>
              <w:t>承担单位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4DDB" w:rsidRPr="00856649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 w:rsidRPr="00856649">
              <w:rPr>
                <w:rFonts w:ascii="黑体" w:eastAsia="黑体" w:hint="eastAsia"/>
                <w:sz w:val="22"/>
              </w:rPr>
              <w:t>检测参数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DDB" w:rsidRPr="00856649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 w:rsidRPr="00856649">
              <w:rPr>
                <w:rFonts w:ascii="黑体" w:eastAsia="黑体" w:hint="eastAsia"/>
                <w:sz w:val="22"/>
              </w:rPr>
              <w:t>联系人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DDB" w:rsidRPr="00856649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 w:rsidRPr="00856649">
              <w:rPr>
                <w:rFonts w:ascii="黑体" w:eastAsia="黑体" w:hint="eastAsia"/>
                <w:sz w:val="22"/>
              </w:rPr>
              <w:t>联系电话</w:t>
            </w:r>
          </w:p>
        </w:tc>
      </w:tr>
      <w:tr w:rsidR="00503C54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B01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常见医学媒介生物分子鉴定（PCR和序列测定）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中山出入境检验检疫局检验检疫技术中心</w:t>
            </w:r>
          </w:p>
          <w:p w:rsidR="00D61B54" w:rsidRPr="00C11256" w:rsidRDefault="00D61B54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四川国际旅行卫生保健中心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常见医学媒介生物分子鉴定（PCR和序列测定）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岳巧云</w:t>
            </w:r>
            <w:proofErr w:type="gramEnd"/>
          </w:p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陈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健</w:t>
            </w:r>
          </w:p>
          <w:p w:rsidR="00D61B54" w:rsidRPr="00C11256" w:rsidRDefault="00D61B54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刘  杨</w:t>
            </w:r>
          </w:p>
          <w:p w:rsidR="00D61B54" w:rsidRPr="00C11256" w:rsidRDefault="00D61B54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赵  锋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0760-88367828</w:t>
            </w:r>
          </w:p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0760-23326818</w:t>
            </w:r>
          </w:p>
          <w:p w:rsidR="00D61B54" w:rsidRPr="00C11256" w:rsidRDefault="00D61B54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028-85887121</w:t>
            </w:r>
          </w:p>
          <w:p w:rsidR="00D61B54" w:rsidRPr="00C11256" w:rsidRDefault="00D61B54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028-81480576</w:t>
            </w:r>
          </w:p>
        </w:tc>
      </w:tr>
      <w:tr w:rsidR="00503C54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B02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霍乱弧菌检测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pacing w:val="-6"/>
                <w:sz w:val="22"/>
              </w:rPr>
            </w:pPr>
            <w:r w:rsidRPr="00C11256">
              <w:rPr>
                <w:rFonts w:ascii="方正仿宋简体" w:eastAsia="方正仿宋简体"/>
                <w:spacing w:val="-6"/>
                <w:sz w:val="22"/>
              </w:rPr>
              <w:t>珠海出入境检验检疫局国际旅行卫生保健中心</w:t>
            </w:r>
          </w:p>
          <w:p w:rsidR="004C0465" w:rsidRPr="00C11256" w:rsidRDefault="004C0465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宁波国际旅行卫生保健中心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霍乱弧菌</w:t>
            </w:r>
            <w:r w:rsidR="00500BD4" w:rsidRPr="00C11256">
              <w:rPr>
                <w:rFonts w:ascii="方正仿宋简体" w:eastAsia="方正仿宋简体" w:hint="eastAsia"/>
                <w:sz w:val="22"/>
              </w:rPr>
              <w:t>核酸</w:t>
            </w:r>
            <w:r w:rsidRPr="00C11256">
              <w:rPr>
                <w:rFonts w:ascii="方正仿宋简体" w:eastAsia="方正仿宋简体"/>
                <w:sz w:val="22"/>
              </w:rPr>
              <w:t>检测和/或霍乱弧菌培养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汪海波</w:t>
            </w:r>
          </w:p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涂承宁</w:t>
            </w:r>
            <w:proofErr w:type="gramEnd"/>
          </w:p>
          <w:p w:rsidR="004C0465" w:rsidRPr="00C11256" w:rsidRDefault="004C0465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 w:hint="eastAsia"/>
                <w:sz w:val="22"/>
              </w:rPr>
              <w:t>周冬根</w:t>
            </w:r>
            <w:proofErr w:type="gramEnd"/>
          </w:p>
          <w:p w:rsidR="004C0465" w:rsidRPr="00C11256" w:rsidRDefault="004C0465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 w:hint="eastAsia"/>
                <w:sz w:val="22"/>
              </w:rPr>
              <w:t>卢</w:t>
            </w:r>
            <w:proofErr w:type="gramEnd"/>
            <w:r w:rsidRPr="00C11256">
              <w:rPr>
                <w:rFonts w:ascii="方正仿宋简体" w:eastAsia="方正仿宋简体" w:hint="eastAsia"/>
                <w:sz w:val="22"/>
              </w:rPr>
              <w:t xml:space="preserve">  杰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0756-3966028</w:t>
            </w:r>
          </w:p>
          <w:p w:rsidR="00584DDB" w:rsidRPr="00C11256" w:rsidRDefault="00584DD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0765-3966186</w:t>
            </w:r>
          </w:p>
          <w:p w:rsidR="004C0465" w:rsidRPr="00C11256" w:rsidRDefault="004C0465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0574-87169626</w:t>
            </w:r>
          </w:p>
          <w:p w:rsidR="004C0465" w:rsidRPr="00C11256" w:rsidRDefault="004C0465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0574-87141920</w:t>
            </w:r>
          </w:p>
        </w:tc>
      </w:tr>
      <w:tr w:rsidR="00B266AB" w:rsidRPr="00C11256" w:rsidTr="00B34A53">
        <w:trPr>
          <w:trHeight w:val="724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B03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纺织品燃烧性能测试（45°方向）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北京出入境检验检疫局检验检疫技术中心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snapToGrid w:val="0"/>
              <w:spacing w:line="400" w:lineRule="exact"/>
              <w:rPr>
                <w:rFonts w:ascii="方正仿宋简体" w:eastAsia="方正仿宋简体" w:hAnsi="宋体" w:cs="宋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燃烧性能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王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强</w:t>
            </w:r>
          </w:p>
          <w:p w:rsidR="00B266AB" w:rsidRPr="00C11256" w:rsidRDefault="00B266AB" w:rsidP="00856649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王琳譞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010-58619250</w:t>
            </w:r>
          </w:p>
          <w:p w:rsidR="00B266AB" w:rsidRPr="00C11256" w:rsidRDefault="00B266AB" w:rsidP="00856649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010-58619277</w:t>
            </w:r>
          </w:p>
        </w:tc>
      </w:tr>
      <w:tr w:rsidR="002F2BD7" w:rsidRPr="00C11256" w:rsidTr="00B34A53">
        <w:trPr>
          <w:trHeight w:val="977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2BD7" w:rsidRPr="00C11256" w:rsidRDefault="002F2BD7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B04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2BD7" w:rsidRPr="00C11256" w:rsidRDefault="002F2BD7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传染性鲑鱼贫血病病毒（ISAV）核酸定性检测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2BD7" w:rsidRPr="00C11256" w:rsidRDefault="002F2BD7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深圳出入境检验检疫局动植物检验检疫技术中心</w:t>
            </w:r>
          </w:p>
          <w:p w:rsidR="002F2BD7" w:rsidRPr="00C11256" w:rsidRDefault="002F2BD7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厦门出入境检验检疫局检验检疫技术中心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2BD7" w:rsidRPr="00C11256" w:rsidRDefault="002F2BD7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传染性鲑鱼贫血病病毒（ISAV）核酸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BD7" w:rsidRPr="00C11256" w:rsidRDefault="002F2BD7" w:rsidP="00856649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史秀杰</w:t>
            </w:r>
            <w:proofErr w:type="gramEnd"/>
          </w:p>
          <w:p w:rsidR="002F2BD7" w:rsidRPr="00C11256" w:rsidRDefault="002F2BD7" w:rsidP="00856649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于</w:t>
            </w:r>
            <w:r w:rsidR="00E04469"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 w:hint="eastAsia"/>
                <w:sz w:val="22"/>
              </w:rPr>
              <w:t>力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BD7" w:rsidRPr="00C11256" w:rsidRDefault="002F2BD7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0755－</w:t>
            </w:r>
            <w:r w:rsidRPr="00C11256">
              <w:rPr>
                <w:rFonts w:ascii="方正仿宋简体" w:eastAsia="方正仿宋简体" w:hint="eastAsia"/>
                <w:sz w:val="22"/>
              </w:rPr>
              <w:t>82578227</w:t>
            </w:r>
          </w:p>
          <w:p w:rsidR="002F2BD7" w:rsidRPr="00C11256" w:rsidRDefault="002F2BD7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0755－</w:t>
            </w:r>
            <w:r w:rsidRPr="00C11256">
              <w:rPr>
                <w:rFonts w:ascii="方正仿宋简体" w:eastAsia="方正仿宋简体" w:hint="eastAsia"/>
                <w:sz w:val="22"/>
              </w:rPr>
              <w:t>82561214</w:t>
            </w:r>
            <w:bookmarkStart w:id="0" w:name="_GoBack"/>
            <w:bookmarkEnd w:id="0"/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lastRenderedPageBreak/>
              <w:t>B05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猴B病毒（猕猴疱疹病毒</w:t>
            </w:r>
            <w:r w:rsidRPr="00C11256">
              <w:rPr>
                <w:rFonts w:ascii="方正仿宋简体" w:eastAsia="方正仿宋简体"/>
                <w:sz w:val="22"/>
              </w:rPr>
              <w:t>Ⅰ</w:t>
            </w:r>
            <w:r w:rsidRPr="00C11256">
              <w:rPr>
                <w:rFonts w:ascii="方正仿宋简体" w:eastAsia="方正仿宋简体"/>
                <w:sz w:val="22"/>
              </w:rPr>
              <w:t>型）ELISA检测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广西出入境检验检疫局检验检疫技术中心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猴血清中B病毒抗体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陈立军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洪体玉</w:t>
            </w:r>
            <w:proofErr w:type="gramEnd"/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0771-5320529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0771-5320529</w:t>
            </w:r>
          </w:p>
        </w:tc>
      </w:tr>
      <w:tr w:rsidR="00B266AB" w:rsidRPr="00C11256" w:rsidTr="00B34A53">
        <w:trPr>
          <w:trHeight w:val="855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B06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进境粮谷的杂质、不完善粒检验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pacing w:val="-4"/>
                <w:sz w:val="22"/>
              </w:rPr>
            </w:pPr>
            <w:r w:rsidRPr="00C11256">
              <w:rPr>
                <w:rFonts w:ascii="方正仿宋简体" w:eastAsia="方正仿宋简体"/>
                <w:spacing w:val="-4"/>
                <w:sz w:val="22"/>
              </w:rPr>
              <w:t>辽宁检验检疫局技术中心植物检疫实验室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pacing w:val="-4"/>
                <w:sz w:val="22"/>
              </w:rPr>
            </w:pPr>
            <w:r w:rsidRPr="00C11256">
              <w:rPr>
                <w:rFonts w:ascii="方正仿宋简体" w:eastAsia="方正仿宋简体"/>
                <w:spacing w:val="-4"/>
                <w:sz w:val="22"/>
              </w:rPr>
              <w:t>深圳出入境检验检疫局动植物检验检疫技术中心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杂质、不完善粒含量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胡  强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王有福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李秋枫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刘新娇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0411-82583529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0411-82583667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0755-25588691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0755-25588691</w:t>
            </w:r>
          </w:p>
        </w:tc>
      </w:tr>
      <w:tr w:rsidR="00B266AB" w:rsidRPr="00C11256" w:rsidTr="00B34A53">
        <w:trPr>
          <w:trHeight w:val="384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B07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饮用水中微生物的检测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中国检验检疫科学研究院测试评价中心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菌落总数，总大肠菌群，大肠埃希氏菌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赵红阳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王秀君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400-800-1061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400-800-1061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B08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大米粉中铅、镉、砷的检测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广东省疾病预防控制中心</w:t>
            </w:r>
          </w:p>
          <w:p w:rsidR="00EA1F10" w:rsidRPr="00C11256" w:rsidRDefault="00EA1F10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钦州出入境检验检疫局综合技术服务中心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铅、镉、砷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陈文胜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胡曙光</w:t>
            </w:r>
          </w:p>
          <w:p w:rsidR="00EA1F10" w:rsidRPr="00C11256" w:rsidRDefault="00EA1F10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何日安</w:t>
            </w:r>
          </w:p>
          <w:p w:rsidR="00EA1F10" w:rsidRPr="00C11256" w:rsidRDefault="00EA1F10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 xml:space="preserve">王  </w:t>
            </w:r>
            <w:proofErr w:type="gramStart"/>
            <w:r w:rsidRPr="00C11256">
              <w:rPr>
                <w:rFonts w:ascii="方正仿宋简体" w:eastAsia="方正仿宋简体" w:hint="eastAsia"/>
                <w:sz w:val="22"/>
              </w:rPr>
              <w:t>皓</w:t>
            </w:r>
            <w:proofErr w:type="gramEnd"/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020-31051481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020-31051642</w:t>
            </w:r>
          </w:p>
          <w:p w:rsidR="00EA1F10" w:rsidRPr="00C11256" w:rsidRDefault="00EA1F10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18377791676</w:t>
            </w:r>
          </w:p>
          <w:p w:rsidR="00EA1F10" w:rsidRPr="00C11256" w:rsidRDefault="00EA1F10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0777-2390001</w:t>
            </w:r>
          </w:p>
        </w:tc>
      </w:tr>
      <w:tr w:rsidR="00B266AB" w:rsidRPr="00C11256" w:rsidTr="00B34A53">
        <w:trPr>
          <w:trHeight w:val="6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B09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奶粉营养成分检测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上海出入境检验检疫局动植物与食品检验检疫技术中心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浙江方圆检测集团股份有限公司/国家预包装食品质量监督检验中心（浙江）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蛋白质成分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郭德华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韩  丽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陈洪波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盛华栋</w:t>
            </w:r>
            <w:proofErr w:type="gramEnd"/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021-38620520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021-38620521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0571-85027065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0571-85129823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B10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茶叶中草甘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膦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残留的检测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浙江出入境检验检疫局检验检疫技术中心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草甘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膦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(方法问题需要沟通)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黄超群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蒋沁婷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0571-81100371</w:t>
            </w:r>
            <w:r w:rsidRPr="00C11256">
              <w:rPr>
                <w:rFonts w:ascii="方正仿宋简体" w:eastAsia="方正仿宋简体" w:hint="eastAsia"/>
                <w:sz w:val="22"/>
              </w:rPr>
              <w:t>、</w:t>
            </w:r>
            <w:r w:rsidRPr="00C11256">
              <w:rPr>
                <w:rFonts w:ascii="方正仿宋简体" w:eastAsia="方正仿宋简体"/>
                <w:sz w:val="22"/>
              </w:rPr>
              <w:t>0571-81100630</w:t>
            </w:r>
          </w:p>
        </w:tc>
      </w:tr>
      <w:tr w:rsidR="00B266AB" w:rsidRPr="00C11256" w:rsidTr="00B34A53">
        <w:trPr>
          <w:trHeight w:val="1062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lastRenderedPageBreak/>
              <w:t>B11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饮料中食品添加剂（苯甲酸、山梨酸、糖精钠）的测定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华测检测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认证集团股份有限公司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河南出入境检验检疫局检验检疫技术中心三门峡分中心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苯甲酸、山梨酸、糖精钠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张春艳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孙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哲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0755-33684389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0755-33682335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B12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白酒中甜蜜素、三氯蔗糖、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纽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甜含量检测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中国测试技术研究院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甜蜜素、三氯蔗糖、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纽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甜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史谢飞</w:t>
            </w:r>
            <w:proofErr w:type="gramEnd"/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冯德建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028-84404995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028-84404995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B13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鸡肉糜样中金刚烷胺残留量的测定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福建出入境检验检疫局检验检疫技术中心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金刚烷胺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杨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方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刘正才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0591-87065506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0591-87065542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B14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箱纸板耐破度的测定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湖北省产品质量监督检验研究院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耐破度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向亚玲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李梦雨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027-59370521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027-59370539</w:t>
            </w:r>
          </w:p>
        </w:tc>
      </w:tr>
      <w:tr w:rsidR="00B266AB" w:rsidRPr="00C11256" w:rsidTr="00B34A53">
        <w:trPr>
          <w:trHeight w:val="929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B15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1D6AD9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羽毛绒</w:t>
            </w:r>
            <w:proofErr w:type="gramStart"/>
            <w:r w:rsidRPr="00C11256">
              <w:rPr>
                <w:rFonts w:ascii="方正仿宋简体" w:eastAsia="方正仿宋简体" w:hint="eastAsia"/>
                <w:sz w:val="22"/>
              </w:rPr>
              <w:t>绒</w:t>
            </w:r>
            <w:proofErr w:type="gramEnd"/>
            <w:r w:rsidRPr="00C11256">
              <w:rPr>
                <w:rFonts w:ascii="方正仿宋简体" w:eastAsia="方正仿宋简体" w:hint="eastAsia"/>
                <w:sz w:val="22"/>
              </w:rPr>
              <w:t>子含量</w:t>
            </w:r>
            <w:r w:rsidRPr="00C11256">
              <w:rPr>
                <w:rFonts w:ascii="方正仿宋简体" w:eastAsia="方正仿宋简体"/>
                <w:sz w:val="22"/>
              </w:rPr>
              <w:t>、蓬松度</w:t>
            </w:r>
            <w:r w:rsidRPr="00C11256">
              <w:rPr>
                <w:rFonts w:ascii="方正仿宋简体" w:eastAsia="方正仿宋简体" w:hint="eastAsia"/>
                <w:sz w:val="22"/>
              </w:rPr>
              <w:t>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江苏出入境检验检疫局纺织工业产品检测中心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浙江出入境检验检疫局羽毛绒检测实验室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1D6AD9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 w:hint="eastAsia"/>
                <w:sz w:val="22"/>
              </w:rPr>
              <w:t>绒子含量</w:t>
            </w:r>
            <w:proofErr w:type="gramEnd"/>
            <w:r w:rsidRPr="00C11256">
              <w:rPr>
                <w:rFonts w:ascii="方正仿宋简体" w:eastAsia="方正仿宋简体" w:hint="eastAsia"/>
                <w:sz w:val="22"/>
              </w:rPr>
              <w:t>、</w:t>
            </w:r>
            <w:r w:rsidRPr="00C11256">
              <w:rPr>
                <w:rFonts w:ascii="方正仿宋简体" w:eastAsia="方正仿宋简体"/>
                <w:sz w:val="22"/>
              </w:rPr>
              <w:t>蓬松度值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季晓丹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姚</w:t>
            </w:r>
            <w:proofErr w:type="gramEnd"/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静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0510-88215698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0510-88260367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B16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中密度纤维板甲醛释放量的测定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广东产品质量监督检验研究院/国家家具产品质量监督检验中心(广东)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甲醛释放量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刘付建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胡鹏飞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0757-228026</w:t>
            </w:r>
            <w:r w:rsidRPr="00C11256">
              <w:rPr>
                <w:rFonts w:ascii="方正仿宋简体" w:eastAsia="方正仿宋简体" w:hint="eastAsia"/>
                <w:sz w:val="22"/>
              </w:rPr>
              <w:t>62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0757-22802631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B17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低压电器温升与功耗测试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上海电器设备检测所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温升值、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功耗值</w:t>
            </w:r>
            <w:proofErr w:type="gramEnd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艾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云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 w:hint="eastAsia"/>
                <w:sz w:val="22"/>
              </w:rPr>
              <w:t>徐献清</w:t>
            </w:r>
            <w:proofErr w:type="gramEnd"/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021-62574990-526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021-62574990-</w:t>
            </w:r>
            <w:r w:rsidRPr="00C11256">
              <w:rPr>
                <w:rFonts w:ascii="方正仿宋简体" w:eastAsia="方正仿宋简体" w:hint="eastAsia"/>
                <w:sz w:val="22"/>
              </w:rPr>
              <w:t>497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B18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避雷器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中国电力科学研究院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整只避雷器在直流1mA参考电流下的直流参考电压测量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熊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易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钱青春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027-59258130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027-59258129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lastRenderedPageBreak/>
              <w:t>B19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锂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离子动力蓄电池单体室温放电容量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中国赛宝实验室/工业和信息化部电子第五研究所/国家通用电子元器件及产品质量监督检验中心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室温放电容量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尤万龙</w:t>
            </w:r>
            <w:proofErr w:type="gramEnd"/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张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茸</w:t>
            </w:r>
            <w:proofErr w:type="gramEnd"/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020-37896677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020-85131200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B20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珠宝玉石检测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国家首饰质量监督检验中心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CA674F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钻石、琥珀等宝玉石的品种鉴定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罗跃平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曲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刚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010-</w:t>
            </w:r>
            <w:r w:rsidRPr="00C11256">
              <w:rPr>
                <w:rFonts w:ascii="方正仿宋简体" w:eastAsia="方正仿宋简体"/>
                <w:sz w:val="22"/>
              </w:rPr>
              <w:t>64864800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010-</w:t>
            </w:r>
            <w:r w:rsidRPr="00C11256">
              <w:rPr>
                <w:rFonts w:ascii="方正仿宋简体" w:eastAsia="方正仿宋简体"/>
                <w:sz w:val="22"/>
              </w:rPr>
              <w:t>64864800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B21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食品毒理学安全性评价之毒性病理学检查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国家食品安全风险评估中心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动物组织病理学诊断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李燕俊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于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洲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010-52165547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010-677</w:t>
            </w:r>
            <w:r w:rsidR="005974B1" w:rsidRPr="00C11256">
              <w:rPr>
                <w:rFonts w:ascii="方正仿宋简体" w:eastAsia="方正仿宋简体" w:hint="eastAsia"/>
                <w:sz w:val="22"/>
              </w:rPr>
              <w:t>7</w:t>
            </w:r>
            <w:r w:rsidRPr="00C11256">
              <w:rPr>
                <w:rFonts w:ascii="方正仿宋简体" w:eastAsia="方正仿宋简体"/>
                <w:sz w:val="22"/>
              </w:rPr>
              <w:t>0877</w:t>
            </w:r>
          </w:p>
        </w:tc>
      </w:tr>
      <w:tr w:rsidR="00B266AB" w:rsidRPr="00C11256" w:rsidTr="00B34A53">
        <w:trPr>
          <w:trHeight w:val="733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B22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热轧带肋钢筋拉伸试验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北京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中实国金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国际实验室能力验证研究有限公司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抗拉强度</w:t>
            </w:r>
            <w:proofErr w:type="spellStart"/>
            <w:r w:rsidRPr="00C11256">
              <w:rPr>
                <w:rFonts w:ascii="方正仿宋简体" w:eastAsia="方正仿宋简体"/>
                <w:sz w:val="22"/>
              </w:rPr>
              <w:t>Rm</w:t>
            </w:r>
            <w:proofErr w:type="spellEnd"/>
            <w:r w:rsidRPr="00C11256">
              <w:rPr>
                <w:rFonts w:ascii="方正仿宋简体" w:eastAsia="方正仿宋简体"/>
                <w:sz w:val="22"/>
              </w:rPr>
              <w:t>，下屈服强度</w:t>
            </w:r>
            <w:proofErr w:type="spellStart"/>
            <w:r w:rsidRPr="00C11256">
              <w:rPr>
                <w:rFonts w:ascii="方正仿宋简体" w:eastAsia="方正仿宋简体"/>
                <w:sz w:val="22"/>
              </w:rPr>
              <w:t>ReL</w:t>
            </w:r>
            <w:proofErr w:type="spellEnd"/>
            <w:r w:rsidRPr="00C11256">
              <w:rPr>
                <w:rFonts w:ascii="方正仿宋简体" w:eastAsia="方正仿宋简体"/>
                <w:sz w:val="22"/>
              </w:rPr>
              <w:t>，断后伸长率A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佟艳春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张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亮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010-62182651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010</w:t>
            </w:r>
            <w:r w:rsidRPr="00C11256">
              <w:rPr>
                <w:rFonts w:ascii="方正仿宋简体" w:eastAsia="方正仿宋简体" w:hint="eastAsia"/>
                <w:sz w:val="22"/>
              </w:rPr>
              <w:t>-</w:t>
            </w:r>
            <w:r w:rsidRPr="00C11256">
              <w:rPr>
                <w:rFonts w:ascii="方正仿宋简体" w:eastAsia="方正仿宋简体"/>
                <w:sz w:val="22"/>
              </w:rPr>
              <w:t>62188381</w:t>
            </w:r>
          </w:p>
        </w:tc>
      </w:tr>
      <w:tr w:rsidR="00B266AB" w:rsidRPr="00C11256" w:rsidTr="00B34A53">
        <w:trPr>
          <w:trHeight w:val="34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B23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有机化学</w:t>
            </w:r>
            <w:proofErr w:type="gramStart"/>
            <w:r w:rsidRPr="00C11256">
              <w:rPr>
                <w:rFonts w:ascii="方正仿宋简体" w:eastAsia="方正仿宋简体"/>
                <w:sz w:val="22"/>
              </w:rPr>
              <w:t>品闭杯闪点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的测试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上海出入境检验检疫局工业品与原材料检测技术中心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四川出入境检验检疫局检验检疫技术中心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闭杯闪点</w:t>
            </w:r>
            <w:proofErr w:type="gramEnd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张晓蓉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陈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相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021-60757709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021-60757701</w:t>
            </w:r>
          </w:p>
        </w:tc>
      </w:tr>
      <w:tr w:rsidR="00B266AB" w:rsidRPr="00C11256" w:rsidTr="00B34A53">
        <w:trPr>
          <w:trHeight w:val="68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B24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塑料中可迁移有机锡含量的测定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proofErr w:type="gramStart"/>
            <w:r w:rsidRPr="00C11256">
              <w:rPr>
                <w:rFonts w:ascii="方正仿宋简体" w:eastAsia="方正仿宋简体"/>
                <w:sz w:val="22"/>
              </w:rPr>
              <w:t>华测检测</w:t>
            </w:r>
            <w:proofErr w:type="gramEnd"/>
            <w:r w:rsidRPr="00C11256">
              <w:rPr>
                <w:rFonts w:ascii="方正仿宋简体" w:eastAsia="方正仿宋简体"/>
                <w:sz w:val="22"/>
              </w:rPr>
              <w:t>认证集团股份有限公司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单甲基锡、丁基锡及二丁基锡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张春艳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孙</w:t>
            </w:r>
            <w:r w:rsidRPr="00C11256">
              <w:rPr>
                <w:rFonts w:ascii="方正仿宋简体" w:eastAsia="方正仿宋简体" w:hint="eastAsia"/>
                <w:sz w:val="22"/>
              </w:rPr>
              <w:t xml:space="preserve">  </w:t>
            </w:r>
            <w:r w:rsidRPr="00C11256">
              <w:rPr>
                <w:rFonts w:ascii="方正仿宋简体" w:eastAsia="方正仿宋简体"/>
                <w:sz w:val="22"/>
              </w:rPr>
              <w:t>哲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0755-33684389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/>
                <w:sz w:val="22"/>
              </w:rPr>
              <w:t>0755-33682335</w:t>
            </w:r>
          </w:p>
        </w:tc>
      </w:tr>
      <w:tr w:rsidR="00B266AB" w:rsidRPr="00C11256" w:rsidTr="00B34A53">
        <w:trPr>
          <w:trHeight w:val="680"/>
          <w:jc w:val="center"/>
        </w:trPr>
        <w:tc>
          <w:tcPr>
            <w:tcW w:w="272" w:type="pct"/>
            <w:shd w:val="clear" w:color="auto" w:fill="auto"/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B25</w:t>
            </w:r>
          </w:p>
        </w:tc>
        <w:tc>
          <w:tcPr>
            <w:tcW w:w="101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松材线虫/拟松材线虫形态鉴定</w:t>
            </w:r>
          </w:p>
        </w:tc>
        <w:tc>
          <w:tcPr>
            <w:tcW w:w="155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宁波出入境检验检疫局检验检疫技术中心</w:t>
            </w:r>
          </w:p>
        </w:tc>
        <w:tc>
          <w:tcPr>
            <w:tcW w:w="100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检出/未检出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顾建锋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何  洁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0574-87022839</w:t>
            </w:r>
          </w:p>
          <w:p w:rsidR="00B266AB" w:rsidRPr="00C11256" w:rsidRDefault="00B266AB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C11256">
              <w:rPr>
                <w:rFonts w:ascii="方正仿宋简体" w:eastAsia="方正仿宋简体" w:hint="eastAsia"/>
                <w:sz w:val="22"/>
              </w:rPr>
              <w:t>0574-87022850</w:t>
            </w:r>
          </w:p>
        </w:tc>
      </w:tr>
      <w:tr w:rsidR="001C4629" w:rsidRPr="00C11256" w:rsidTr="00B34A53">
        <w:trPr>
          <w:trHeight w:val="340"/>
          <w:jc w:val="center"/>
        </w:trPr>
        <w:tc>
          <w:tcPr>
            <w:tcW w:w="272" w:type="pct"/>
            <w:shd w:val="clear" w:color="auto" w:fill="auto"/>
            <w:vAlign w:val="center"/>
            <w:hideMark/>
          </w:tcPr>
          <w:p w:rsidR="001C4629" w:rsidRPr="00C11256" w:rsidRDefault="001C4629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>
              <w:rPr>
                <w:rFonts w:ascii="方正仿宋简体" w:eastAsia="方正仿宋简体" w:hint="eastAsia"/>
                <w:sz w:val="22"/>
              </w:rPr>
              <w:t>B26</w:t>
            </w:r>
          </w:p>
        </w:tc>
        <w:tc>
          <w:tcPr>
            <w:tcW w:w="101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C4629" w:rsidRPr="00C11256" w:rsidRDefault="001C4629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1C4629">
              <w:rPr>
                <w:rFonts w:ascii="方正仿宋简体" w:eastAsia="方正仿宋简体" w:hint="eastAsia"/>
                <w:sz w:val="22"/>
              </w:rPr>
              <w:t>铁矿石有害元素检测</w:t>
            </w:r>
          </w:p>
        </w:tc>
        <w:tc>
          <w:tcPr>
            <w:tcW w:w="155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C4629" w:rsidRPr="001C4629" w:rsidRDefault="001C4629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pacing w:val="-6"/>
                <w:sz w:val="22"/>
              </w:rPr>
            </w:pPr>
            <w:r w:rsidRPr="001C4629">
              <w:rPr>
                <w:rFonts w:ascii="方正仿宋简体" w:eastAsia="方正仿宋简体" w:hint="eastAsia"/>
                <w:spacing w:val="-6"/>
                <w:sz w:val="22"/>
              </w:rPr>
              <w:t>天津出入境检验检疫局化矿金属材料检测中心</w:t>
            </w:r>
          </w:p>
        </w:tc>
        <w:tc>
          <w:tcPr>
            <w:tcW w:w="100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C4629" w:rsidRPr="00C11256" w:rsidRDefault="00AE0CA0" w:rsidP="00856649">
            <w:pPr>
              <w:adjustRightInd w:val="0"/>
              <w:snapToGrid w:val="0"/>
              <w:spacing w:line="400" w:lineRule="exact"/>
              <w:jc w:val="left"/>
              <w:rPr>
                <w:rFonts w:ascii="方正仿宋简体" w:eastAsia="方正仿宋简体"/>
                <w:sz w:val="22"/>
              </w:rPr>
            </w:pPr>
            <w:r w:rsidRPr="007C1EF3">
              <w:rPr>
                <w:rFonts w:ascii="方正仿宋简体" w:eastAsia="方正仿宋简体" w:cs="方正仿宋简体" w:hint="eastAsia"/>
                <w:sz w:val="22"/>
              </w:rPr>
              <w:t>砷、铅、镉、氟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4629" w:rsidRPr="001C4629" w:rsidRDefault="001C4629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1C4629">
              <w:rPr>
                <w:rFonts w:ascii="方正仿宋简体" w:eastAsia="方正仿宋简体" w:hint="eastAsia"/>
                <w:sz w:val="22"/>
              </w:rPr>
              <w:t>苏明跃</w:t>
            </w:r>
          </w:p>
          <w:p w:rsidR="001C4629" w:rsidRPr="00C11256" w:rsidRDefault="001C4629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1C4629">
              <w:rPr>
                <w:rFonts w:ascii="方正仿宋简体" w:eastAsia="方正仿宋简体" w:hint="eastAsia"/>
                <w:sz w:val="22"/>
              </w:rPr>
              <w:t>李权斌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C4629" w:rsidRPr="001C4629" w:rsidRDefault="001C4629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1C4629">
              <w:rPr>
                <w:rFonts w:ascii="方正仿宋简体" w:eastAsia="方正仿宋简体"/>
                <w:sz w:val="22"/>
              </w:rPr>
              <w:t>022-25782903</w:t>
            </w:r>
          </w:p>
          <w:p w:rsidR="001C4629" w:rsidRPr="00C11256" w:rsidRDefault="001C4629" w:rsidP="00856649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 w:rsidRPr="001C4629">
              <w:rPr>
                <w:rFonts w:ascii="方正仿宋简体" w:eastAsia="方正仿宋简体"/>
                <w:sz w:val="22"/>
              </w:rPr>
              <w:t>022-25782903</w:t>
            </w:r>
          </w:p>
        </w:tc>
      </w:tr>
    </w:tbl>
    <w:p w:rsidR="004055B1" w:rsidRPr="00C11256" w:rsidRDefault="004055B1"/>
    <w:sectPr w:rsidR="004055B1" w:rsidRPr="00C11256" w:rsidSect="00405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15" w:rsidRDefault="00880C15" w:rsidP="004055B1">
      <w:r>
        <w:separator/>
      </w:r>
    </w:p>
  </w:endnote>
  <w:endnote w:type="continuationSeparator" w:id="1">
    <w:p w:rsidR="00880C15" w:rsidRDefault="00880C15" w:rsidP="0040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15" w:rsidRDefault="00880C15" w:rsidP="004055B1">
      <w:r>
        <w:separator/>
      </w:r>
    </w:p>
  </w:footnote>
  <w:footnote w:type="continuationSeparator" w:id="1">
    <w:p w:rsidR="00880C15" w:rsidRDefault="00880C15" w:rsidP="00405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5B1"/>
    <w:rsid w:val="00003CA7"/>
    <w:rsid w:val="000204EF"/>
    <w:rsid w:val="00045834"/>
    <w:rsid w:val="00086E91"/>
    <w:rsid w:val="00087282"/>
    <w:rsid w:val="000873C0"/>
    <w:rsid w:val="000A0747"/>
    <w:rsid w:val="000A1789"/>
    <w:rsid w:val="000C7940"/>
    <w:rsid w:val="000E420E"/>
    <w:rsid w:val="000F4EF9"/>
    <w:rsid w:val="00111166"/>
    <w:rsid w:val="00114619"/>
    <w:rsid w:val="0011767C"/>
    <w:rsid w:val="001241EA"/>
    <w:rsid w:val="001267CD"/>
    <w:rsid w:val="001429B6"/>
    <w:rsid w:val="00146492"/>
    <w:rsid w:val="0014665C"/>
    <w:rsid w:val="00154DF2"/>
    <w:rsid w:val="00165B01"/>
    <w:rsid w:val="00182468"/>
    <w:rsid w:val="00185221"/>
    <w:rsid w:val="001A781B"/>
    <w:rsid w:val="001C4629"/>
    <w:rsid w:val="001D0A4A"/>
    <w:rsid w:val="001D6AD9"/>
    <w:rsid w:val="001F4CC6"/>
    <w:rsid w:val="0020037C"/>
    <w:rsid w:val="00203266"/>
    <w:rsid w:val="002044D7"/>
    <w:rsid w:val="00210C7B"/>
    <w:rsid w:val="00215A54"/>
    <w:rsid w:val="00217610"/>
    <w:rsid w:val="00220065"/>
    <w:rsid w:val="00231808"/>
    <w:rsid w:val="00246717"/>
    <w:rsid w:val="00262B5F"/>
    <w:rsid w:val="00267BF2"/>
    <w:rsid w:val="00285606"/>
    <w:rsid w:val="00291DA8"/>
    <w:rsid w:val="00294778"/>
    <w:rsid w:val="0029564D"/>
    <w:rsid w:val="002A1A51"/>
    <w:rsid w:val="002B606D"/>
    <w:rsid w:val="002C197B"/>
    <w:rsid w:val="002D781C"/>
    <w:rsid w:val="002E62E9"/>
    <w:rsid w:val="002F2BD7"/>
    <w:rsid w:val="00327B39"/>
    <w:rsid w:val="00331199"/>
    <w:rsid w:val="00331584"/>
    <w:rsid w:val="00335AB1"/>
    <w:rsid w:val="0033639E"/>
    <w:rsid w:val="003560D4"/>
    <w:rsid w:val="00372DC0"/>
    <w:rsid w:val="00390662"/>
    <w:rsid w:val="00391E87"/>
    <w:rsid w:val="00392DD1"/>
    <w:rsid w:val="003C36D8"/>
    <w:rsid w:val="003E1570"/>
    <w:rsid w:val="003E6332"/>
    <w:rsid w:val="003F39D0"/>
    <w:rsid w:val="004055B1"/>
    <w:rsid w:val="00406514"/>
    <w:rsid w:val="0041053B"/>
    <w:rsid w:val="0044548A"/>
    <w:rsid w:val="00451531"/>
    <w:rsid w:val="00456085"/>
    <w:rsid w:val="004774EA"/>
    <w:rsid w:val="00490512"/>
    <w:rsid w:val="00493611"/>
    <w:rsid w:val="004A07A1"/>
    <w:rsid w:val="004B0FB6"/>
    <w:rsid w:val="004B117B"/>
    <w:rsid w:val="004C0465"/>
    <w:rsid w:val="004F6672"/>
    <w:rsid w:val="00500BD4"/>
    <w:rsid w:val="00503C54"/>
    <w:rsid w:val="0050667B"/>
    <w:rsid w:val="00510891"/>
    <w:rsid w:val="0051783A"/>
    <w:rsid w:val="00522D63"/>
    <w:rsid w:val="00527B0F"/>
    <w:rsid w:val="0053749F"/>
    <w:rsid w:val="00547FAE"/>
    <w:rsid w:val="005511A0"/>
    <w:rsid w:val="00573350"/>
    <w:rsid w:val="00574AC3"/>
    <w:rsid w:val="00584DDB"/>
    <w:rsid w:val="005974B1"/>
    <w:rsid w:val="005B4FA5"/>
    <w:rsid w:val="005C2AEC"/>
    <w:rsid w:val="005C54BA"/>
    <w:rsid w:val="005E3273"/>
    <w:rsid w:val="005E79D6"/>
    <w:rsid w:val="00602858"/>
    <w:rsid w:val="00605E9D"/>
    <w:rsid w:val="00607E24"/>
    <w:rsid w:val="006443D4"/>
    <w:rsid w:val="006547DD"/>
    <w:rsid w:val="006708B3"/>
    <w:rsid w:val="00684D24"/>
    <w:rsid w:val="00697443"/>
    <w:rsid w:val="006D6FAA"/>
    <w:rsid w:val="006E20A4"/>
    <w:rsid w:val="006E5E20"/>
    <w:rsid w:val="0070411B"/>
    <w:rsid w:val="0070626D"/>
    <w:rsid w:val="007240A9"/>
    <w:rsid w:val="00755E41"/>
    <w:rsid w:val="00780210"/>
    <w:rsid w:val="007855BB"/>
    <w:rsid w:val="00786637"/>
    <w:rsid w:val="007921E9"/>
    <w:rsid w:val="00794863"/>
    <w:rsid w:val="007B2397"/>
    <w:rsid w:val="007C7482"/>
    <w:rsid w:val="007D2E6E"/>
    <w:rsid w:val="007D47D4"/>
    <w:rsid w:val="00802AB6"/>
    <w:rsid w:val="0083569A"/>
    <w:rsid w:val="008442A2"/>
    <w:rsid w:val="00853267"/>
    <w:rsid w:val="00856649"/>
    <w:rsid w:val="00857469"/>
    <w:rsid w:val="00880393"/>
    <w:rsid w:val="00880778"/>
    <w:rsid w:val="00880C15"/>
    <w:rsid w:val="00885F36"/>
    <w:rsid w:val="00893779"/>
    <w:rsid w:val="00894021"/>
    <w:rsid w:val="008B3632"/>
    <w:rsid w:val="008B4221"/>
    <w:rsid w:val="008B693B"/>
    <w:rsid w:val="008C0816"/>
    <w:rsid w:val="008F101D"/>
    <w:rsid w:val="008F6FC0"/>
    <w:rsid w:val="00902E57"/>
    <w:rsid w:val="00906EA2"/>
    <w:rsid w:val="00914080"/>
    <w:rsid w:val="0091589F"/>
    <w:rsid w:val="00922E11"/>
    <w:rsid w:val="009408B6"/>
    <w:rsid w:val="00946EB3"/>
    <w:rsid w:val="00947494"/>
    <w:rsid w:val="0096652F"/>
    <w:rsid w:val="009754A0"/>
    <w:rsid w:val="00980D45"/>
    <w:rsid w:val="00991DB2"/>
    <w:rsid w:val="009928B2"/>
    <w:rsid w:val="0099539A"/>
    <w:rsid w:val="009A240C"/>
    <w:rsid w:val="009A3C68"/>
    <w:rsid w:val="009C1540"/>
    <w:rsid w:val="009C39D6"/>
    <w:rsid w:val="009E267A"/>
    <w:rsid w:val="00A0039C"/>
    <w:rsid w:val="00A037B1"/>
    <w:rsid w:val="00A039D7"/>
    <w:rsid w:val="00A356CB"/>
    <w:rsid w:val="00A40BB7"/>
    <w:rsid w:val="00A46318"/>
    <w:rsid w:val="00A47079"/>
    <w:rsid w:val="00A5339D"/>
    <w:rsid w:val="00A67847"/>
    <w:rsid w:val="00A73E56"/>
    <w:rsid w:val="00AA1143"/>
    <w:rsid w:val="00AA1918"/>
    <w:rsid w:val="00AA798F"/>
    <w:rsid w:val="00AC6E89"/>
    <w:rsid w:val="00AE0CA0"/>
    <w:rsid w:val="00AE3113"/>
    <w:rsid w:val="00AF1245"/>
    <w:rsid w:val="00AF3AB5"/>
    <w:rsid w:val="00B1107C"/>
    <w:rsid w:val="00B14611"/>
    <w:rsid w:val="00B177B5"/>
    <w:rsid w:val="00B266AB"/>
    <w:rsid w:val="00B34A53"/>
    <w:rsid w:val="00B42F5B"/>
    <w:rsid w:val="00B44CD2"/>
    <w:rsid w:val="00B51EF5"/>
    <w:rsid w:val="00B5797F"/>
    <w:rsid w:val="00B61F76"/>
    <w:rsid w:val="00BA3D5C"/>
    <w:rsid w:val="00BA6EFD"/>
    <w:rsid w:val="00BC048D"/>
    <w:rsid w:val="00BC212B"/>
    <w:rsid w:val="00BC33A6"/>
    <w:rsid w:val="00BC61F4"/>
    <w:rsid w:val="00BC6603"/>
    <w:rsid w:val="00BC762D"/>
    <w:rsid w:val="00BD730C"/>
    <w:rsid w:val="00BE6EE6"/>
    <w:rsid w:val="00BE7ED4"/>
    <w:rsid w:val="00BF3E0C"/>
    <w:rsid w:val="00BF7F05"/>
    <w:rsid w:val="00C11256"/>
    <w:rsid w:val="00C1249B"/>
    <w:rsid w:val="00C46DAC"/>
    <w:rsid w:val="00C51896"/>
    <w:rsid w:val="00C57C10"/>
    <w:rsid w:val="00C65DF4"/>
    <w:rsid w:val="00C74ABF"/>
    <w:rsid w:val="00C8344D"/>
    <w:rsid w:val="00CA029C"/>
    <w:rsid w:val="00CA674F"/>
    <w:rsid w:val="00CB2A4B"/>
    <w:rsid w:val="00CB4D9E"/>
    <w:rsid w:val="00CC1F6F"/>
    <w:rsid w:val="00CC2344"/>
    <w:rsid w:val="00CC4E52"/>
    <w:rsid w:val="00CC7946"/>
    <w:rsid w:val="00CD1321"/>
    <w:rsid w:val="00CE24C0"/>
    <w:rsid w:val="00CE7078"/>
    <w:rsid w:val="00CE7D64"/>
    <w:rsid w:val="00CF0EFA"/>
    <w:rsid w:val="00D00C2F"/>
    <w:rsid w:val="00D0243C"/>
    <w:rsid w:val="00D062F3"/>
    <w:rsid w:val="00D1257C"/>
    <w:rsid w:val="00D1316C"/>
    <w:rsid w:val="00D16FE3"/>
    <w:rsid w:val="00D23B96"/>
    <w:rsid w:val="00D240FD"/>
    <w:rsid w:val="00D257D3"/>
    <w:rsid w:val="00D27411"/>
    <w:rsid w:val="00D43DEE"/>
    <w:rsid w:val="00D45E97"/>
    <w:rsid w:val="00D61A5A"/>
    <w:rsid w:val="00D61B54"/>
    <w:rsid w:val="00D674AE"/>
    <w:rsid w:val="00D8027D"/>
    <w:rsid w:val="00DC1184"/>
    <w:rsid w:val="00DC3283"/>
    <w:rsid w:val="00DC74F2"/>
    <w:rsid w:val="00DD5E3E"/>
    <w:rsid w:val="00E03BD2"/>
    <w:rsid w:val="00E04469"/>
    <w:rsid w:val="00E05D38"/>
    <w:rsid w:val="00E10E34"/>
    <w:rsid w:val="00E304FC"/>
    <w:rsid w:val="00E61329"/>
    <w:rsid w:val="00E854FA"/>
    <w:rsid w:val="00E86A57"/>
    <w:rsid w:val="00E878BF"/>
    <w:rsid w:val="00E93F81"/>
    <w:rsid w:val="00E959A2"/>
    <w:rsid w:val="00EA1F10"/>
    <w:rsid w:val="00EC0836"/>
    <w:rsid w:val="00EC605B"/>
    <w:rsid w:val="00ED7F91"/>
    <w:rsid w:val="00EE3F83"/>
    <w:rsid w:val="00F1701C"/>
    <w:rsid w:val="00F21965"/>
    <w:rsid w:val="00F4464A"/>
    <w:rsid w:val="00F55D2B"/>
    <w:rsid w:val="00F73FBC"/>
    <w:rsid w:val="00F74C8D"/>
    <w:rsid w:val="00FA0172"/>
    <w:rsid w:val="00FA3D38"/>
    <w:rsid w:val="00FA6CFB"/>
    <w:rsid w:val="00FB00DD"/>
    <w:rsid w:val="00FB4465"/>
    <w:rsid w:val="00FC25C5"/>
    <w:rsid w:val="00FC4EDE"/>
    <w:rsid w:val="00FC5DC1"/>
    <w:rsid w:val="00FD0DCD"/>
    <w:rsid w:val="00FD2A2D"/>
    <w:rsid w:val="00FE03BE"/>
    <w:rsid w:val="00FE1268"/>
    <w:rsid w:val="00FE3D36"/>
    <w:rsid w:val="00FF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5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5B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5B01"/>
    <w:rPr>
      <w:sz w:val="18"/>
      <w:szCs w:val="18"/>
    </w:rPr>
  </w:style>
  <w:style w:type="paragraph" w:customStyle="1" w:styleId="CharChar">
    <w:name w:val="Char Char"/>
    <w:basedOn w:val="a"/>
    <w:autoRedefine/>
    <w:rsid w:val="00BD730C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kern w:val="0"/>
      <w:szCs w:val="21"/>
      <w:lang w:eastAsia="en-US"/>
    </w:rPr>
  </w:style>
  <w:style w:type="character" w:styleId="a6">
    <w:name w:val="Hyperlink"/>
    <w:uiPriority w:val="99"/>
    <w:rsid w:val="00BD730C"/>
    <w:rPr>
      <w:color w:val="0000FF"/>
      <w:u w:val="single"/>
    </w:rPr>
  </w:style>
  <w:style w:type="paragraph" w:customStyle="1" w:styleId="CharCharChar1CharCharCharCharCharCharCharCharCharChar">
    <w:name w:val="Char Char Char1 Char Char Char Char Char Char Char Char Char Char"/>
    <w:basedOn w:val="a"/>
    <w:rsid w:val="0078021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8473-3C95-4504-A744-5E1E5EA2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2256</Characters>
  <Application>Microsoft Office Word</Application>
  <DocSecurity>4</DocSecurity>
  <Lines>18</Lines>
  <Paragraphs>5</Paragraphs>
  <ScaleCrop>false</ScaleCrop>
  <Company>cnca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赵梦/办公室</cp:lastModifiedBy>
  <cp:revision>2</cp:revision>
  <cp:lastPrinted>2017-03-29T06:09:00Z</cp:lastPrinted>
  <dcterms:created xsi:type="dcterms:W3CDTF">2017-03-29T06:10:00Z</dcterms:created>
  <dcterms:modified xsi:type="dcterms:W3CDTF">2017-03-29T06:10:00Z</dcterms:modified>
</cp:coreProperties>
</file>