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CA" w:rsidRPr="006974BD" w:rsidRDefault="00806DCA" w:rsidP="00E823F7">
      <w:pPr>
        <w:jc w:val="center"/>
        <w:rPr>
          <w:rFonts w:asciiTheme="minorHAnsi" w:hAnsiTheme="minorHAnsi" w:cstheme="minorHAnsi"/>
        </w:rPr>
      </w:pPr>
    </w:p>
    <w:p w:rsidR="00910713" w:rsidRPr="006974BD" w:rsidRDefault="00910713" w:rsidP="00E823F7">
      <w:pPr>
        <w:jc w:val="center"/>
        <w:rPr>
          <w:rFonts w:asciiTheme="minorHAnsi" w:hAnsiTheme="minorHAnsi" w:cstheme="minorHAnsi"/>
        </w:rPr>
      </w:pPr>
    </w:p>
    <w:p w:rsidR="00910713" w:rsidRPr="006974BD" w:rsidRDefault="00910713" w:rsidP="00E823F7">
      <w:pPr>
        <w:jc w:val="center"/>
        <w:rPr>
          <w:rFonts w:asciiTheme="minorHAnsi" w:hAnsiTheme="minorHAnsi" w:cstheme="minorHAnsi"/>
        </w:rPr>
      </w:pPr>
    </w:p>
    <w:p w:rsidR="00910713" w:rsidRPr="006974BD" w:rsidRDefault="00910713" w:rsidP="00E823F7">
      <w:pPr>
        <w:jc w:val="center"/>
        <w:rPr>
          <w:rFonts w:asciiTheme="minorHAnsi" w:hAnsiTheme="minorHAnsi" w:cstheme="minorHAnsi"/>
          <w:b/>
          <w:sz w:val="56"/>
          <w:szCs w:val="56"/>
        </w:rPr>
      </w:pPr>
      <w:r w:rsidRPr="006974BD">
        <w:rPr>
          <w:rFonts w:asciiTheme="minorHAnsi" w:hAnsiTheme="minorHAnsi" w:cstheme="minorHAnsi"/>
          <w:b/>
          <w:color w:val="FF0000"/>
          <w:sz w:val="56"/>
          <w:szCs w:val="56"/>
        </w:rPr>
        <w:t xml:space="preserve">THERMO </w:t>
      </w:r>
      <w:r w:rsidRPr="006974BD">
        <w:rPr>
          <w:rFonts w:asciiTheme="minorHAnsi" w:hAnsiTheme="minorHAnsi" w:cstheme="minorHAnsi"/>
          <w:b/>
          <w:sz w:val="56"/>
          <w:szCs w:val="56"/>
        </w:rPr>
        <w:t>SCIENTIFIC</w:t>
      </w:r>
      <w:r w:rsidR="00CB4292" w:rsidRPr="006974BD">
        <w:rPr>
          <w:rFonts w:asciiTheme="minorHAnsi" w:hAnsiTheme="minorHAnsi" w:cstheme="minorHAnsi"/>
          <w:b/>
          <w:sz w:val="56"/>
          <w:szCs w:val="56"/>
          <w:vertAlign w:val="superscript"/>
        </w:rPr>
        <w:t>TM</w:t>
      </w:r>
    </w:p>
    <w:p w:rsidR="00910713" w:rsidRPr="006974BD" w:rsidRDefault="00A77129" w:rsidP="00E823F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974BD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NEW! </w:t>
      </w:r>
      <w:r w:rsidR="00A82606" w:rsidRPr="006974BD">
        <w:rPr>
          <w:rFonts w:asciiTheme="minorHAnsi" w:hAnsiTheme="minorHAnsi" w:cstheme="minorHAnsi"/>
          <w:b/>
          <w:color w:val="548DD4" w:themeColor="text2" w:themeTint="99"/>
          <w:sz w:val="32"/>
          <w:szCs w:val="32"/>
        </w:rPr>
        <w:t>ELED</w:t>
      </w:r>
      <w:r w:rsidR="00910713" w:rsidRPr="006974BD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A82606" w:rsidRPr="006974BD">
        <w:rPr>
          <w:rFonts w:asciiTheme="minorHAnsi" w:hAnsiTheme="minorHAnsi" w:cstheme="minorHAnsi"/>
          <w:b/>
          <w:sz w:val="32"/>
          <w:szCs w:val="32"/>
        </w:rPr>
        <w:t>HOTPLATES/STIRRERS/STIRRING HOTPLATES</w:t>
      </w:r>
    </w:p>
    <w:p w:rsidR="00910713" w:rsidRPr="006974BD" w:rsidRDefault="00A82606" w:rsidP="00E823F7">
      <w:pPr>
        <w:jc w:val="center"/>
        <w:rPr>
          <w:rFonts w:asciiTheme="minorHAnsi" w:hAnsiTheme="minorHAnsi" w:cstheme="minorHAnsi"/>
          <w:b/>
          <w:color w:val="00B0F0"/>
          <w:szCs w:val="21"/>
        </w:rPr>
      </w:pPr>
      <w:r w:rsidRPr="006974BD">
        <w:rPr>
          <w:rFonts w:asciiTheme="minorHAnsi" w:hAnsiTheme="minorHAnsi" w:cstheme="minorHAnsi"/>
          <w:b/>
          <w:kern w:val="0"/>
          <w:szCs w:val="21"/>
        </w:rPr>
        <w:t>Performance, technology and safety</w:t>
      </w:r>
    </w:p>
    <w:p w:rsidR="00E823F7" w:rsidRPr="006974BD" w:rsidRDefault="00E823F7" w:rsidP="00E823F7">
      <w:pPr>
        <w:jc w:val="center"/>
        <w:rPr>
          <w:rFonts w:asciiTheme="minorHAnsi" w:hAnsiTheme="minorHAnsi" w:cstheme="minorHAnsi"/>
          <w:b/>
          <w:color w:val="00B0F0"/>
          <w:szCs w:val="21"/>
        </w:rPr>
      </w:pPr>
    </w:p>
    <w:p w:rsidR="00E823F7" w:rsidRPr="006974BD" w:rsidRDefault="00E823F7" w:rsidP="00E823F7">
      <w:pPr>
        <w:jc w:val="center"/>
        <w:rPr>
          <w:rFonts w:asciiTheme="minorHAnsi" w:hAnsiTheme="minorHAnsi" w:cstheme="minorHAnsi"/>
          <w:b/>
          <w:szCs w:val="21"/>
        </w:rPr>
      </w:pPr>
      <w:r w:rsidRPr="006974BD">
        <w:rPr>
          <w:rFonts w:asciiTheme="minorHAnsi" w:hAnsiTheme="minorHAnsi" w:cstheme="minorHAnsi"/>
          <w:b/>
          <w:szCs w:val="21"/>
        </w:rPr>
        <w:t>China Markets</w:t>
      </w:r>
    </w:p>
    <w:p w:rsidR="00E823F7" w:rsidRPr="006974BD" w:rsidRDefault="00E823F7" w:rsidP="00E823F7">
      <w:pPr>
        <w:jc w:val="center"/>
        <w:rPr>
          <w:rFonts w:asciiTheme="minorHAnsi" w:hAnsiTheme="minorHAnsi" w:cstheme="minorHAnsi"/>
          <w:b/>
          <w:szCs w:val="21"/>
        </w:rPr>
      </w:pPr>
      <w:r w:rsidRPr="006974BD">
        <w:rPr>
          <w:rFonts w:asciiTheme="minorHAnsi" w:hAnsiTheme="minorHAnsi" w:cstheme="minorHAnsi"/>
          <w:b/>
          <w:szCs w:val="21"/>
        </w:rPr>
        <w:t>Launch Pack</w:t>
      </w:r>
      <w:r w:rsidR="005C3A1E" w:rsidRPr="006974BD">
        <w:rPr>
          <w:rFonts w:asciiTheme="minorHAnsi" w:hAnsiTheme="minorHAnsi" w:cstheme="minorHAnsi"/>
          <w:b/>
          <w:szCs w:val="21"/>
        </w:rPr>
        <w:t>age</w:t>
      </w:r>
    </w:p>
    <w:p w:rsidR="00E209F9" w:rsidRPr="006974BD" w:rsidRDefault="00E209F9" w:rsidP="00E823F7">
      <w:pPr>
        <w:jc w:val="center"/>
        <w:rPr>
          <w:rFonts w:asciiTheme="minorHAnsi" w:hAnsiTheme="minorHAnsi" w:cstheme="minorHAnsi"/>
          <w:b/>
          <w:szCs w:val="21"/>
        </w:rPr>
      </w:pPr>
      <w:r w:rsidRPr="006974BD">
        <w:rPr>
          <w:rFonts w:asciiTheme="minorHAnsi" w:hAnsiTheme="minorHAnsi" w:cstheme="minorHAnsi"/>
          <w:b/>
          <w:szCs w:val="21"/>
        </w:rPr>
        <w:t>For Internal Use Only</w:t>
      </w:r>
    </w:p>
    <w:p w:rsidR="001C649E" w:rsidRPr="006974BD" w:rsidRDefault="00A82606" w:rsidP="00E823F7">
      <w:pPr>
        <w:jc w:val="center"/>
        <w:rPr>
          <w:rFonts w:asciiTheme="minorHAnsi" w:hAnsiTheme="minorHAnsi" w:cstheme="minorHAnsi"/>
          <w:b/>
          <w:szCs w:val="21"/>
        </w:rPr>
      </w:pPr>
      <w:r w:rsidRPr="006974BD">
        <w:rPr>
          <w:rFonts w:asciiTheme="minorHAnsi" w:hAnsiTheme="minorHAnsi" w:cstheme="minorHAnsi"/>
          <w:b/>
          <w:noProof/>
          <w:szCs w:val="21"/>
        </w:rPr>
        <w:drawing>
          <wp:inline distT="0" distB="0" distL="0" distR="0">
            <wp:extent cx="3178546" cy="2307325"/>
            <wp:effectExtent l="19050" t="0" r="280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67" cy="23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1C649E" w:rsidRPr="006974BD" w:rsidRDefault="001C649E" w:rsidP="00E823F7">
      <w:pPr>
        <w:jc w:val="center"/>
        <w:rPr>
          <w:rFonts w:asciiTheme="minorHAnsi" w:hAnsiTheme="minorHAnsi" w:cstheme="minorHAnsi"/>
          <w:b/>
          <w:szCs w:val="21"/>
        </w:rPr>
      </w:pPr>
    </w:p>
    <w:p w:rsidR="00086610" w:rsidRPr="006974BD" w:rsidRDefault="00086610" w:rsidP="00086610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bCs/>
          <w:color w:val="FF0000"/>
          <w:kern w:val="0"/>
          <w:sz w:val="40"/>
          <w:szCs w:val="40"/>
        </w:rPr>
      </w:pPr>
    </w:p>
    <w:p w:rsidR="00584343" w:rsidRPr="006974BD" w:rsidRDefault="00584343" w:rsidP="005843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FF0000"/>
          <w:kern w:val="0"/>
          <w:sz w:val="40"/>
          <w:szCs w:val="40"/>
        </w:rPr>
      </w:pPr>
    </w:p>
    <w:p w:rsidR="00086610" w:rsidRPr="006974BD" w:rsidRDefault="00086610" w:rsidP="0058434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FF0000"/>
          <w:kern w:val="0"/>
          <w:sz w:val="40"/>
          <w:szCs w:val="40"/>
        </w:rPr>
      </w:pPr>
      <w:r w:rsidRPr="006974BD">
        <w:rPr>
          <w:rFonts w:asciiTheme="minorHAnsi" w:hAnsiTheme="minorHAnsi" w:cstheme="minorHAnsi"/>
          <w:b/>
          <w:bCs/>
          <w:color w:val="FF0000"/>
          <w:kern w:val="0"/>
          <w:sz w:val="40"/>
          <w:szCs w:val="40"/>
        </w:rPr>
        <w:t xml:space="preserve">Thermo </w:t>
      </w:r>
      <w:proofErr w:type="spellStart"/>
      <w:r w:rsidRPr="006974BD">
        <w:rPr>
          <w:rFonts w:asciiTheme="minorHAnsi" w:hAnsiTheme="minorHAnsi" w:cstheme="minorHAnsi"/>
          <w:b/>
          <w:bCs/>
          <w:kern w:val="0"/>
          <w:sz w:val="40"/>
          <w:szCs w:val="40"/>
        </w:rPr>
        <w:t>Scientific</w:t>
      </w:r>
      <w:r w:rsidR="00041EC2" w:rsidRPr="006974BD">
        <w:rPr>
          <w:rFonts w:asciiTheme="minorHAnsi" w:hAnsiTheme="minorHAnsi" w:cstheme="minorHAnsi"/>
          <w:b/>
          <w:bCs/>
          <w:kern w:val="0"/>
          <w:sz w:val="40"/>
          <w:szCs w:val="40"/>
          <w:vertAlign w:val="superscript"/>
        </w:rPr>
        <w:t>TM</w:t>
      </w:r>
      <w:proofErr w:type="spellEnd"/>
    </w:p>
    <w:p w:rsidR="00086610" w:rsidRPr="006974BD" w:rsidRDefault="00A82606" w:rsidP="00584343">
      <w:pPr>
        <w:jc w:val="center"/>
        <w:rPr>
          <w:rFonts w:asciiTheme="minorHAnsi" w:hAnsiTheme="minorHAnsi" w:cstheme="minorHAnsi"/>
          <w:b/>
          <w:bCs/>
          <w:kern w:val="0"/>
          <w:sz w:val="28"/>
          <w:szCs w:val="28"/>
        </w:rPr>
      </w:pPr>
      <w:r w:rsidRPr="006974BD">
        <w:rPr>
          <w:rFonts w:asciiTheme="minorHAnsi" w:hAnsiTheme="minorHAnsi" w:cstheme="minorHAnsi"/>
          <w:b/>
          <w:bCs/>
          <w:color w:val="548DD4" w:themeColor="text2" w:themeTint="99"/>
          <w:kern w:val="0"/>
          <w:sz w:val="28"/>
          <w:szCs w:val="28"/>
        </w:rPr>
        <w:t>ELED</w:t>
      </w:r>
      <w:r w:rsidR="00086610" w:rsidRPr="006974BD">
        <w:rPr>
          <w:rFonts w:asciiTheme="minorHAnsi" w:hAnsiTheme="minorHAnsi" w:cstheme="minorHAnsi"/>
          <w:b/>
          <w:bCs/>
          <w:kern w:val="0"/>
          <w:sz w:val="28"/>
          <w:szCs w:val="28"/>
        </w:rPr>
        <w:t xml:space="preserve"> </w:t>
      </w:r>
      <w:r w:rsidRPr="006974BD">
        <w:rPr>
          <w:rFonts w:asciiTheme="minorHAnsi" w:cstheme="minorHAnsi"/>
          <w:b/>
          <w:bCs/>
          <w:kern w:val="0"/>
          <w:sz w:val="28"/>
          <w:szCs w:val="28"/>
        </w:rPr>
        <w:t>热板</w:t>
      </w:r>
      <w:r w:rsidRPr="006974BD">
        <w:rPr>
          <w:rFonts w:asciiTheme="minorHAnsi" w:hAnsiTheme="minorHAnsi" w:cstheme="minorHAnsi"/>
          <w:b/>
          <w:bCs/>
          <w:kern w:val="0"/>
          <w:sz w:val="28"/>
          <w:szCs w:val="28"/>
        </w:rPr>
        <w:t>/</w:t>
      </w:r>
      <w:r w:rsidRPr="006974BD">
        <w:rPr>
          <w:rFonts w:asciiTheme="minorHAnsi" w:cstheme="minorHAnsi"/>
          <w:b/>
          <w:bCs/>
          <w:kern w:val="0"/>
          <w:sz w:val="28"/>
          <w:szCs w:val="28"/>
        </w:rPr>
        <w:t>磁力搅拌器</w:t>
      </w:r>
      <w:r w:rsidRPr="006974BD">
        <w:rPr>
          <w:rFonts w:asciiTheme="minorHAnsi" w:hAnsiTheme="minorHAnsi" w:cstheme="minorHAnsi"/>
          <w:b/>
          <w:bCs/>
          <w:kern w:val="0"/>
          <w:sz w:val="28"/>
          <w:szCs w:val="28"/>
        </w:rPr>
        <w:t>/</w:t>
      </w:r>
      <w:r w:rsidRPr="006974BD">
        <w:rPr>
          <w:rFonts w:asciiTheme="minorHAnsi" w:cstheme="minorHAnsi"/>
          <w:b/>
          <w:bCs/>
          <w:kern w:val="0"/>
          <w:sz w:val="28"/>
          <w:szCs w:val="28"/>
        </w:rPr>
        <w:t>加热磁力搅拌器</w:t>
      </w:r>
    </w:p>
    <w:p w:rsidR="00086610" w:rsidRPr="006974BD" w:rsidRDefault="00E71746" w:rsidP="00584343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974BD">
        <w:rPr>
          <w:rFonts w:asciiTheme="minorHAnsi" w:cstheme="minorHAnsi"/>
          <w:b/>
          <w:sz w:val="28"/>
          <w:szCs w:val="28"/>
        </w:rPr>
        <w:t>摘</w:t>
      </w:r>
      <w:r w:rsidRPr="006974BD">
        <w:rPr>
          <w:rFonts w:asciiTheme="minorHAnsi" w:hAnsiTheme="minorHAnsi" w:cstheme="minorHAnsi"/>
          <w:b/>
          <w:sz w:val="28"/>
          <w:szCs w:val="28"/>
        </w:rPr>
        <w:t xml:space="preserve">       </w:t>
      </w:r>
      <w:r w:rsidRPr="006974BD">
        <w:rPr>
          <w:rFonts w:asciiTheme="minorHAnsi" w:cstheme="minorHAnsi"/>
          <w:b/>
          <w:sz w:val="28"/>
          <w:szCs w:val="28"/>
        </w:rPr>
        <w:t>要</w:t>
      </w:r>
    </w:p>
    <w:p w:rsidR="00054840" w:rsidRPr="006974BD" w:rsidRDefault="00054840" w:rsidP="0058434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54840" w:rsidRPr="006974BD" w:rsidRDefault="00054840" w:rsidP="00054840">
      <w:pPr>
        <w:jc w:val="distribute"/>
        <w:rPr>
          <w:rFonts w:asciiTheme="minorHAnsi" w:hAnsiTheme="minorHAnsi" w:cstheme="minorHAnsi"/>
          <w:szCs w:val="21"/>
        </w:rPr>
      </w:pPr>
      <w:r w:rsidRPr="006974BD">
        <w:rPr>
          <w:rFonts w:asciiTheme="minorHAnsi" w:cstheme="minorHAnsi"/>
          <w:szCs w:val="21"/>
        </w:rPr>
        <w:t>新品发布</w:t>
      </w:r>
      <w:r w:rsidRPr="006974BD">
        <w:rPr>
          <w:rFonts w:asciiTheme="minorHAnsi" w:hAnsiTheme="minorHAnsi" w:cstheme="minorHAnsi"/>
          <w:szCs w:val="21"/>
        </w:rPr>
        <w:t>………………………………………………………………………………………………………………………..………</w:t>
      </w:r>
      <w:r w:rsidRPr="006974BD">
        <w:rPr>
          <w:rFonts w:asciiTheme="minorHAnsi" w:hAnsiTheme="minorHAnsi" w:cstheme="minorHAnsi"/>
        </w:rPr>
        <w:t>3</w:t>
      </w:r>
    </w:p>
    <w:p w:rsidR="00584343" w:rsidRPr="006974BD" w:rsidRDefault="00584343" w:rsidP="00D7150A">
      <w:pPr>
        <w:jc w:val="distribute"/>
        <w:rPr>
          <w:rFonts w:asciiTheme="minorHAnsi" w:hAnsiTheme="minorHAnsi" w:cstheme="minorHAnsi"/>
          <w:b/>
          <w:sz w:val="24"/>
          <w:szCs w:val="24"/>
        </w:rPr>
      </w:pPr>
    </w:p>
    <w:p w:rsidR="001F15DB" w:rsidRDefault="00E904AF" w:rsidP="001F15DB">
      <w:pPr>
        <w:jc w:val="distribute"/>
        <w:rPr>
          <w:rFonts w:asciiTheme="minorHAnsi" w:hAnsiTheme="minorHAnsi" w:cstheme="minorHAnsi"/>
          <w:szCs w:val="21"/>
        </w:rPr>
      </w:pPr>
      <w:r w:rsidRPr="006974BD">
        <w:rPr>
          <w:rFonts w:asciiTheme="minorHAnsi" w:cstheme="minorHAnsi"/>
          <w:szCs w:val="21"/>
        </w:rPr>
        <w:t>产品介绍</w:t>
      </w:r>
      <w:r w:rsidR="00153D1D" w:rsidRPr="006974BD">
        <w:rPr>
          <w:rFonts w:asciiTheme="minorHAnsi" w:hAnsiTheme="minorHAnsi" w:cstheme="minorHAnsi"/>
          <w:szCs w:val="21"/>
        </w:rPr>
        <w:t>…</w:t>
      </w:r>
      <w:r w:rsidR="000205AD" w:rsidRPr="006974BD">
        <w:rPr>
          <w:rFonts w:asciiTheme="minorHAnsi" w:hAnsiTheme="minorHAnsi" w:cstheme="minorHAnsi"/>
          <w:szCs w:val="21"/>
        </w:rPr>
        <w:t>………………………</w:t>
      </w:r>
      <w:r w:rsidR="00592CEF" w:rsidRPr="006974BD">
        <w:rPr>
          <w:rFonts w:asciiTheme="minorHAnsi" w:hAnsiTheme="minorHAnsi" w:cstheme="minorHAnsi"/>
          <w:szCs w:val="21"/>
        </w:rPr>
        <w:t>……………………………………………………</w:t>
      </w:r>
      <w:r w:rsidR="000205AD" w:rsidRPr="006974BD">
        <w:rPr>
          <w:rFonts w:asciiTheme="minorHAnsi" w:hAnsiTheme="minorHAnsi" w:cstheme="minorHAnsi"/>
          <w:szCs w:val="21"/>
        </w:rPr>
        <w:t>……………………………………………</w:t>
      </w:r>
      <w:r w:rsidR="00067B93" w:rsidRPr="006974BD">
        <w:rPr>
          <w:rFonts w:asciiTheme="minorHAnsi" w:hAnsiTheme="minorHAnsi" w:cstheme="minorHAnsi"/>
          <w:szCs w:val="21"/>
        </w:rPr>
        <w:t>4</w:t>
      </w:r>
    </w:p>
    <w:p w:rsidR="00E904AF" w:rsidRPr="006974BD" w:rsidRDefault="00AD07E6" w:rsidP="001F15DB">
      <w:pPr>
        <w:jc w:val="distribute"/>
        <w:rPr>
          <w:rFonts w:asciiTheme="minorHAnsi" w:hAnsiTheme="minorHAnsi" w:cstheme="minorHAnsi"/>
          <w:szCs w:val="21"/>
        </w:rPr>
      </w:pPr>
      <w:r w:rsidRPr="00AD07E6">
        <w:rPr>
          <w:rFonts w:asciiTheme="minorHAnsi" w:cstheme="minorHAnsi"/>
          <w:szCs w:val="21"/>
        </w:rPr>
        <w:t>新旧加热板</w:t>
      </w:r>
      <w:r w:rsidRPr="00AD07E6">
        <w:rPr>
          <w:rFonts w:asciiTheme="minorHAnsi" w:cstheme="minorHAnsi"/>
          <w:szCs w:val="21"/>
        </w:rPr>
        <w:t>/</w:t>
      </w:r>
      <w:r w:rsidRPr="00AD07E6">
        <w:rPr>
          <w:rFonts w:asciiTheme="minorHAnsi" w:cstheme="minorHAnsi"/>
          <w:szCs w:val="21"/>
        </w:rPr>
        <w:t>磁力搅拌器</w:t>
      </w:r>
      <w:r w:rsidRPr="00AD07E6">
        <w:rPr>
          <w:rFonts w:asciiTheme="minorHAnsi" w:cstheme="minorHAnsi"/>
          <w:szCs w:val="21"/>
        </w:rPr>
        <w:t>/</w:t>
      </w:r>
      <w:r w:rsidRPr="00AD07E6">
        <w:rPr>
          <w:rFonts w:asciiTheme="minorHAnsi" w:cstheme="minorHAnsi"/>
          <w:szCs w:val="21"/>
        </w:rPr>
        <w:t>加热磁力搅拌器对照表</w:t>
      </w:r>
      <w:r>
        <w:rPr>
          <w:rFonts w:asciiTheme="minorHAnsi" w:cstheme="minorHAnsi"/>
          <w:szCs w:val="21"/>
        </w:rPr>
        <w:t>…………</w:t>
      </w:r>
      <w:r>
        <w:rPr>
          <w:rFonts w:asciiTheme="minorHAnsi" w:cstheme="minorHAnsi" w:hint="eastAsia"/>
          <w:szCs w:val="21"/>
        </w:rPr>
        <w:t>..</w:t>
      </w:r>
      <w:r w:rsidR="00A81C28" w:rsidRPr="00AD07E6">
        <w:rPr>
          <w:rFonts w:asciiTheme="minorHAnsi" w:cstheme="minorHAnsi"/>
          <w:szCs w:val="21"/>
        </w:rPr>
        <w:t>…</w:t>
      </w:r>
      <w:r>
        <w:rPr>
          <w:rFonts w:asciiTheme="minorHAnsi" w:cstheme="minorHAnsi" w:hint="eastAsia"/>
          <w:szCs w:val="21"/>
        </w:rPr>
        <w:t>.</w:t>
      </w:r>
      <w:r w:rsidR="001F15DB">
        <w:rPr>
          <w:rFonts w:asciiTheme="minorHAnsi" w:cstheme="minorHAnsi" w:hint="eastAsia"/>
          <w:szCs w:val="21"/>
        </w:rPr>
        <w:t>........</w:t>
      </w:r>
      <w:r>
        <w:rPr>
          <w:rFonts w:asciiTheme="minorHAnsi" w:cstheme="minorHAnsi" w:hint="eastAsia"/>
          <w:szCs w:val="21"/>
        </w:rPr>
        <w:t>.</w:t>
      </w:r>
      <w:r w:rsidR="00A81C28" w:rsidRPr="00AD07E6">
        <w:rPr>
          <w:rFonts w:asciiTheme="minorHAnsi" w:cstheme="minorHAnsi"/>
          <w:szCs w:val="21"/>
        </w:rPr>
        <w:t>……………</w:t>
      </w:r>
      <w:r>
        <w:rPr>
          <w:rFonts w:asciiTheme="minorHAnsi" w:cstheme="minorHAnsi"/>
          <w:szCs w:val="21"/>
        </w:rPr>
        <w:t>…</w:t>
      </w:r>
      <w:r w:rsidR="00E904AF" w:rsidRPr="00AD07E6">
        <w:rPr>
          <w:rFonts w:asciiTheme="minorHAnsi" w:cstheme="minorHAnsi"/>
          <w:szCs w:val="21"/>
        </w:rPr>
        <w:t>…</w:t>
      </w:r>
      <w:r w:rsidR="00E904AF" w:rsidRPr="006974BD">
        <w:rPr>
          <w:rFonts w:asciiTheme="minorHAnsi" w:hAnsiTheme="minorHAnsi" w:cstheme="minorHAnsi"/>
          <w:szCs w:val="21"/>
        </w:rPr>
        <w:t>………………………</w:t>
      </w:r>
      <w:r>
        <w:rPr>
          <w:rFonts w:asciiTheme="minorHAnsi" w:hAnsiTheme="minorHAnsi" w:cstheme="minorHAnsi"/>
          <w:szCs w:val="21"/>
        </w:rPr>
        <w:t>…</w:t>
      </w:r>
      <w:r w:rsidR="0017324C">
        <w:rPr>
          <w:rFonts w:asciiTheme="minorHAnsi" w:hAnsiTheme="minorHAnsi" w:cstheme="minorHAnsi" w:hint="eastAsia"/>
        </w:rPr>
        <w:t>5</w:t>
      </w:r>
    </w:p>
    <w:p w:rsidR="00E904AF" w:rsidRPr="006974BD" w:rsidRDefault="00E904AF" w:rsidP="005C3A1E">
      <w:pPr>
        <w:jc w:val="distribute"/>
        <w:rPr>
          <w:rFonts w:asciiTheme="minorHAnsi" w:hAnsiTheme="minorHAnsi" w:cstheme="minorHAnsi"/>
          <w:szCs w:val="21"/>
        </w:rPr>
      </w:pPr>
    </w:p>
    <w:p w:rsidR="00945B43" w:rsidRDefault="00E904AF" w:rsidP="00945B43">
      <w:pPr>
        <w:jc w:val="distribute"/>
        <w:rPr>
          <w:rFonts w:asciiTheme="minorHAnsi" w:hAnsiTheme="minorHAnsi" w:cstheme="minorHAnsi"/>
          <w:szCs w:val="21"/>
        </w:rPr>
      </w:pPr>
      <w:r w:rsidRPr="006974BD">
        <w:rPr>
          <w:rFonts w:asciiTheme="minorHAnsi" w:cstheme="minorHAnsi"/>
          <w:szCs w:val="21"/>
        </w:rPr>
        <w:t>新品</w:t>
      </w:r>
      <w:r w:rsidR="003E1E50" w:rsidRPr="006974BD">
        <w:rPr>
          <w:rFonts w:asciiTheme="minorHAnsi" w:cstheme="minorHAnsi"/>
          <w:szCs w:val="21"/>
        </w:rPr>
        <w:t>介绍</w:t>
      </w:r>
      <w:r w:rsidR="00930123" w:rsidRPr="006974BD">
        <w:rPr>
          <w:rFonts w:asciiTheme="minorHAnsi" w:hAnsiTheme="minorHAnsi" w:cstheme="minorHAnsi"/>
          <w:szCs w:val="21"/>
        </w:rPr>
        <w:t>…………………</w:t>
      </w:r>
      <w:r w:rsidR="00913021" w:rsidRPr="006974BD">
        <w:rPr>
          <w:rFonts w:asciiTheme="minorHAnsi" w:hAnsiTheme="minorHAnsi" w:cstheme="minorHAnsi"/>
          <w:szCs w:val="21"/>
        </w:rPr>
        <w:t>……………………</w:t>
      </w:r>
      <w:r w:rsidR="000205AD" w:rsidRPr="006974BD">
        <w:rPr>
          <w:rFonts w:asciiTheme="minorHAnsi" w:hAnsiTheme="minorHAnsi" w:cstheme="minorHAnsi"/>
          <w:szCs w:val="21"/>
        </w:rPr>
        <w:t>…</w:t>
      </w:r>
      <w:r w:rsidRPr="006974BD">
        <w:rPr>
          <w:rFonts w:asciiTheme="minorHAnsi" w:hAnsiTheme="minorHAnsi" w:cstheme="minorHAnsi"/>
          <w:szCs w:val="21"/>
        </w:rPr>
        <w:t>……………………………</w:t>
      </w:r>
      <w:r w:rsidR="00592CEF" w:rsidRPr="006974BD">
        <w:rPr>
          <w:rFonts w:asciiTheme="minorHAnsi" w:hAnsiTheme="minorHAnsi" w:cstheme="minorHAnsi"/>
          <w:szCs w:val="21"/>
        </w:rPr>
        <w:t>………</w:t>
      </w:r>
      <w:r w:rsidR="000205AD" w:rsidRPr="006974BD">
        <w:rPr>
          <w:rFonts w:asciiTheme="minorHAnsi" w:hAnsiTheme="minorHAnsi" w:cstheme="minorHAnsi"/>
          <w:szCs w:val="21"/>
        </w:rPr>
        <w:t>…………………………………………</w:t>
      </w:r>
      <w:r w:rsidR="000F7785" w:rsidRPr="006974BD">
        <w:rPr>
          <w:rFonts w:asciiTheme="minorHAnsi" w:hAnsiTheme="minorHAnsi" w:cstheme="minorHAnsi"/>
          <w:szCs w:val="21"/>
        </w:rPr>
        <w:t>6</w:t>
      </w:r>
    </w:p>
    <w:p w:rsidR="00945B43" w:rsidRDefault="00945B43" w:rsidP="00945B43">
      <w:pPr>
        <w:jc w:val="distribute"/>
        <w:rPr>
          <w:rFonts w:asciiTheme="minorHAnsi" w:hAnsiTheme="minorHAnsi" w:cstheme="minorHAnsi"/>
          <w:szCs w:val="21"/>
        </w:rPr>
      </w:pPr>
      <w:proofErr w:type="spellStart"/>
      <w:r w:rsidRPr="00945B43">
        <w:rPr>
          <w:rFonts w:asciiTheme="minorHAnsi" w:cstheme="minorHAnsi"/>
          <w:szCs w:val="21"/>
        </w:rPr>
        <w:t>Cimarec</w:t>
      </w:r>
      <w:proofErr w:type="spellEnd"/>
      <w:r w:rsidRPr="00945B43">
        <w:rPr>
          <w:rFonts w:asciiTheme="minorHAnsi" w:cstheme="minorHAnsi"/>
          <w:szCs w:val="21"/>
        </w:rPr>
        <w:t xml:space="preserve">+ </w:t>
      </w:r>
      <w:r w:rsidRPr="00945B43">
        <w:rPr>
          <w:rFonts w:asciiTheme="minorHAnsi" w:cstheme="minorHAnsi"/>
          <w:szCs w:val="21"/>
        </w:rPr>
        <w:t>性能</w:t>
      </w:r>
      <w:r>
        <w:rPr>
          <w:rFonts w:asciiTheme="minorHAnsi" w:cstheme="minorHAnsi" w:hint="eastAsia"/>
          <w:szCs w:val="21"/>
        </w:rPr>
        <w:t>概览</w:t>
      </w:r>
      <w:r w:rsidR="00E65414" w:rsidRPr="006974BD">
        <w:rPr>
          <w:rFonts w:asciiTheme="minorHAnsi" w:hAnsiTheme="minorHAnsi" w:cstheme="minorHAnsi"/>
          <w:szCs w:val="21"/>
        </w:rPr>
        <w:t>……………</w:t>
      </w:r>
      <w:r>
        <w:rPr>
          <w:rFonts w:asciiTheme="minorHAnsi" w:hAnsiTheme="minorHAnsi" w:cstheme="minorHAnsi"/>
          <w:szCs w:val="21"/>
        </w:rPr>
        <w:t>……………</w:t>
      </w:r>
      <w:r w:rsidR="00570BA5" w:rsidRPr="006974BD">
        <w:rPr>
          <w:rFonts w:asciiTheme="minorHAnsi" w:hAnsiTheme="minorHAnsi" w:cstheme="minorHAnsi"/>
          <w:szCs w:val="21"/>
        </w:rPr>
        <w:t>………………</w:t>
      </w:r>
      <w:r>
        <w:rPr>
          <w:rFonts w:asciiTheme="minorHAnsi" w:hAnsiTheme="minorHAnsi" w:cstheme="minorHAnsi" w:hint="eastAsia"/>
          <w:szCs w:val="21"/>
        </w:rPr>
        <w:t>..</w:t>
      </w:r>
      <w:r w:rsidR="00570BA5" w:rsidRPr="006974BD">
        <w:rPr>
          <w:rFonts w:asciiTheme="minorHAnsi" w:hAnsiTheme="minorHAnsi" w:cstheme="minorHAnsi"/>
          <w:szCs w:val="21"/>
        </w:rPr>
        <w:t>……</w:t>
      </w:r>
      <w:r w:rsidR="00592CEF" w:rsidRPr="006974BD">
        <w:rPr>
          <w:rFonts w:asciiTheme="minorHAnsi" w:hAnsiTheme="minorHAnsi" w:cstheme="minorHAnsi"/>
          <w:szCs w:val="21"/>
        </w:rPr>
        <w:t>…</w:t>
      </w:r>
      <w:r w:rsidR="00570BA5" w:rsidRPr="006974BD">
        <w:rPr>
          <w:rFonts w:asciiTheme="minorHAnsi" w:hAnsiTheme="minorHAnsi" w:cstheme="minorHAnsi"/>
          <w:szCs w:val="21"/>
        </w:rPr>
        <w:t>…………</w:t>
      </w:r>
      <w:r>
        <w:rPr>
          <w:rFonts w:asciiTheme="minorHAnsi" w:hAnsiTheme="minorHAnsi" w:cstheme="minorHAnsi"/>
          <w:szCs w:val="21"/>
        </w:rPr>
        <w:t>…</w:t>
      </w:r>
      <w:r>
        <w:rPr>
          <w:rFonts w:asciiTheme="minorHAnsi" w:hAnsiTheme="minorHAnsi" w:cstheme="minorHAnsi" w:hint="eastAsia"/>
          <w:szCs w:val="21"/>
        </w:rPr>
        <w:t>..</w:t>
      </w:r>
      <w:r w:rsidR="00570BA5" w:rsidRPr="006974BD">
        <w:rPr>
          <w:rFonts w:asciiTheme="minorHAnsi" w:hAnsiTheme="minorHAnsi" w:cstheme="minorHAnsi"/>
          <w:szCs w:val="21"/>
        </w:rPr>
        <w:t>…………………………………………..</w:t>
      </w:r>
      <w:r w:rsidR="000F7785" w:rsidRPr="006974BD">
        <w:rPr>
          <w:rFonts w:asciiTheme="minorHAnsi" w:hAnsiTheme="minorHAnsi" w:cstheme="minorHAnsi"/>
          <w:szCs w:val="21"/>
        </w:rPr>
        <w:t>6</w:t>
      </w:r>
    </w:p>
    <w:p w:rsidR="00570BA5" w:rsidRDefault="00945B43" w:rsidP="00BE105F">
      <w:pPr>
        <w:jc w:val="distribute"/>
        <w:rPr>
          <w:rFonts w:asciiTheme="minorHAnsi" w:eastAsia="Arial Unicode MS" w:hAnsiTheme="minorHAnsi" w:cstheme="minorHAnsi" w:hint="eastAsia"/>
          <w:color w:val="000000"/>
          <w:kern w:val="24"/>
          <w:szCs w:val="21"/>
        </w:rPr>
      </w:pPr>
      <w:proofErr w:type="spellStart"/>
      <w:r w:rsidRPr="00945B43">
        <w:rPr>
          <w:rFonts w:asciiTheme="minorHAnsi" w:cstheme="minorHAnsi"/>
          <w:szCs w:val="21"/>
        </w:rPr>
        <w:t>Supe</w:t>
      </w:r>
      <w:r w:rsidRPr="00945B43">
        <w:rPr>
          <w:rFonts w:asciiTheme="minorHAnsi" w:cstheme="minorHAnsi" w:hint="eastAsia"/>
          <w:szCs w:val="21"/>
        </w:rPr>
        <w:t>rNuova</w:t>
      </w:r>
      <w:proofErr w:type="spellEnd"/>
      <w:r w:rsidRPr="00945B43">
        <w:rPr>
          <w:rFonts w:asciiTheme="minorHAnsi" w:cstheme="minorHAnsi" w:hint="eastAsia"/>
          <w:szCs w:val="21"/>
        </w:rPr>
        <w:t xml:space="preserve">+ </w:t>
      </w:r>
      <w:r w:rsidRPr="00945B43">
        <w:rPr>
          <w:rFonts w:asciiTheme="minorHAnsi" w:cstheme="minorHAnsi" w:hint="eastAsia"/>
          <w:szCs w:val="21"/>
        </w:rPr>
        <w:t>性能概览</w:t>
      </w:r>
      <w:r>
        <w:rPr>
          <w:rFonts w:asciiTheme="minorHAnsi" w:hAnsiTheme="minorHAnsi" w:cstheme="minorHAnsi"/>
          <w:szCs w:val="21"/>
        </w:rPr>
        <w:t>………………</w:t>
      </w:r>
      <w:r>
        <w:rPr>
          <w:rFonts w:asciiTheme="minorHAnsi" w:hAnsiTheme="minorHAnsi" w:cstheme="minorHAnsi" w:hint="eastAsia"/>
          <w:szCs w:val="21"/>
        </w:rPr>
        <w:t>.</w:t>
      </w:r>
      <w:r w:rsidR="00570BA5" w:rsidRPr="006974BD">
        <w:rPr>
          <w:rFonts w:asciiTheme="minorHAnsi" w:hAnsiTheme="minorHAnsi" w:cstheme="minorHAnsi"/>
          <w:szCs w:val="21"/>
        </w:rPr>
        <w:t>……………………………………</w:t>
      </w:r>
      <w:r w:rsidR="00592CEF" w:rsidRPr="006974BD">
        <w:rPr>
          <w:rFonts w:asciiTheme="minorHAnsi" w:hAnsiTheme="minorHAnsi" w:cstheme="minorHAnsi"/>
          <w:szCs w:val="21"/>
        </w:rPr>
        <w:t>…</w:t>
      </w:r>
      <w:r w:rsidR="00570BA5" w:rsidRPr="006974BD">
        <w:rPr>
          <w:rFonts w:asciiTheme="minorHAnsi" w:hAnsiTheme="minorHAnsi" w:cstheme="minorHAnsi"/>
          <w:szCs w:val="21"/>
        </w:rPr>
        <w:t>…………………………………</w:t>
      </w:r>
      <w:r w:rsidR="00C000CE" w:rsidRPr="006974BD">
        <w:rPr>
          <w:rFonts w:asciiTheme="minorHAnsi" w:hAnsiTheme="minorHAnsi" w:cstheme="minorHAnsi"/>
          <w:szCs w:val="21"/>
        </w:rPr>
        <w:t>.</w:t>
      </w:r>
      <w:r w:rsidR="00570BA5" w:rsidRPr="006974BD">
        <w:rPr>
          <w:rFonts w:asciiTheme="minorHAnsi" w:hAnsiTheme="minorHAnsi" w:cstheme="minorHAnsi"/>
          <w:szCs w:val="21"/>
        </w:rPr>
        <w:t>…</w:t>
      </w:r>
      <w:r w:rsidR="00C000CE" w:rsidRPr="006974BD">
        <w:rPr>
          <w:rFonts w:asciiTheme="minorHAnsi" w:hAnsiTheme="minorHAnsi" w:cstheme="minorHAnsi"/>
          <w:szCs w:val="21"/>
        </w:rPr>
        <w:t>.</w:t>
      </w:r>
      <w:r w:rsidR="00570BA5" w:rsidRPr="006974BD">
        <w:rPr>
          <w:rFonts w:asciiTheme="minorHAnsi" w:hAnsiTheme="minorHAnsi" w:cstheme="minorHAnsi"/>
          <w:szCs w:val="21"/>
        </w:rPr>
        <w:t>……………..</w:t>
      </w:r>
      <w:hyperlink r:id="rId9" w:history="1">
        <w:r w:rsidR="00424FBC">
          <w:rPr>
            <w:rStyle w:val="Hyperlink"/>
            <w:rFonts w:asciiTheme="minorHAnsi" w:hAnsiTheme="minorHAnsi" w:cstheme="minorHAnsi" w:hint="eastAsia"/>
            <w:color w:val="auto"/>
            <w:szCs w:val="21"/>
            <w:u w:val="none"/>
          </w:rPr>
          <w:t>9</w:t>
        </w:r>
      </w:hyperlink>
      <w:r w:rsidR="00BE105F" w:rsidRPr="00BE105F">
        <w:rPr>
          <w:rFonts w:asciiTheme="minorHAnsi" w:cstheme="minorHAnsi" w:hint="eastAsia"/>
          <w:szCs w:val="21"/>
        </w:rPr>
        <w:t>新产品</w:t>
      </w:r>
      <w:r w:rsidR="00BE105F" w:rsidRPr="00BE105F">
        <w:rPr>
          <w:rFonts w:asciiTheme="minorHAnsi" w:cstheme="minorHAnsi"/>
          <w:szCs w:val="21"/>
        </w:rPr>
        <w:t>性能</w:t>
      </w:r>
      <w:r w:rsidR="00BE105F" w:rsidRPr="00BE105F">
        <w:rPr>
          <w:rFonts w:asciiTheme="minorHAnsi" w:cstheme="minorHAnsi" w:hint="eastAsia"/>
          <w:szCs w:val="21"/>
        </w:rPr>
        <w:t>升级部分</w:t>
      </w:r>
      <w:r w:rsidR="00E908CC" w:rsidRPr="006974BD">
        <w:rPr>
          <w:rFonts w:asciiTheme="minorHAnsi" w:hAnsiTheme="minorHAnsi" w:cstheme="minorHAnsi"/>
          <w:szCs w:val="21"/>
        </w:rPr>
        <w:t>……………….</w:t>
      </w:r>
      <w:r w:rsidR="00570BA5" w:rsidRPr="006974BD">
        <w:rPr>
          <w:rFonts w:asciiTheme="minorHAnsi" w:hAnsiTheme="minorHAnsi" w:cstheme="minorHAnsi"/>
          <w:szCs w:val="21"/>
        </w:rPr>
        <w:t>………………………</w:t>
      </w:r>
      <w:r w:rsidR="00BE105F">
        <w:rPr>
          <w:rFonts w:asciiTheme="minorHAnsi" w:hAnsiTheme="minorHAnsi" w:cstheme="minorHAnsi"/>
          <w:szCs w:val="21"/>
        </w:rPr>
        <w:t>………</w:t>
      </w:r>
      <w:r w:rsidR="00BE105F">
        <w:rPr>
          <w:rFonts w:asciiTheme="minorHAnsi" w:hAnsiTheme="minorHAnsi" w:cstheme="minorHAnsi" w:hint="eastAsia"/>
          <w:szCs w:val="21"/>
        </w:rPr>
        <w:t>..</w:t>
      </w:r>
      <w:r w:rsidR="00570BA5" w:rsidRPr="006974BD">
        <w:rPr>
          <w:rFonts w:asciiTheme="minorHAnsi" w:hAnsiTheme="minorHAnsi" w:cstheme="minorHAnsi"/>
          <w:szCs w:val="21"/>
        </w:rPr>
        <w:t>……</w:t>
      </w:r>
      <w:r w:rsidR="00BE105F">
        <w:rPr>
          <w:rFonts w:asciiTheme="minorHAnsi" w:hAnsiTheme="minorHAnsi" w:cstheme="minorHAnsi" w:hint="eastAsia"/>
          <w:szCs w:val="21"/>
        </w:rPr>
        <w:t>.</w:t>
      </w:r>
      <w:r w:rsidR="00570BA5" w:rsidRPr="006974BD">
        <w:rPr>
          <w:rFonts w:asciiTheme="minorHAnsi" w:hAnsiTheme="minorHAnsi" w:cstheme="minorHAnsi"/>
          <w:szCs w:val="21"/>
        </w:rPr>
        <w:t>……………………………</w:t>
      </w:r>
      <w:r w:rsidR="006D1696">
        <w:rPr>
          <w:rFonts w:asciiTheme="minorHAnsi" w:hAnsiTheme="minorHAnsi" w:cstheme="minorHAnsi" w:hint="eastAsia"/>
          <w:szCs w:val="21"/>
        </w:rPr>
        <w:t>..</w:t>
      </w:r>
      <w:r w:rsidR="00570BA5" w:rsidRPr="006974BD">
        <w:rPr>
          <w:rFonts w:asciiTheme="minorHAnsi" w:hAnsiTheme="minorHAnsi" w:cstheme="minorHAnsi"/>
          <w:szCs w:val="21"/>
        </w:rPr>
        <w:t>……………………..</w:t>
      </w:r>
      <w:r w:rsidR="00C87313">
        <w:rPr>
          <w:rFonts w:asciiTheme="minorHAnsi" w:eastAsia="Arial Unicode MS" w:hAnsiTheme="minorHAnsi" w:cstheme="minorHAnsi" w:hint="eastAsia"/>
          <w:color w:val="000000"/>
          <w:kern w:val="24"/>
          <w:szCs w:val="21"/>
        </w:rPr>
        <w:t>13</w:t>
      </w:r>
    </w:p>
    <w:p w:rsidR="006D1696" w:rsidRDefault="006D1696" w:rsidP="006D1696">
      <w:pPr>
        <w:jc w:val="distribute"/>
        <w:rPr>
          <w:rFonts w:asciiTheme="minorHAnsi" w:eastAsia="Arial Unicode MS" w:hAnsiTheme="minorHAnsi" w:cstheme="minorHAnsi" w:hint="eastAsia"/>
          <w:color w:val="000000"/>
          <w:kern w:val="24"/>
          <w:szCs w:val="21"/>
        </w:rPr>
      </w:pPr>
      <w:r>
        <w:rPr>
          <w:rFonts w:asciiTheme="minorHAnsi" w:cstheme="minorHAnsi" w:hint="eastAsia"/>
          <w:szCs w:val="21"/>
        </w:rPr>
        <w:t>产品质保说明</w:t>
      </w:r>
      <w:r w:rsidRPr="006974BD">
        <w:rPr>
          <w:rFonts w:asciiTheme="minorHAnsi" w:hAnsiTheme="minorHAnsi" w:cstheme="minorHAnsi"/>
          <w:szCs w:val="21"/>
        </w:rPr>
        <w:t>……………….………………………</w:t>
      </w:r>
      <w:r>
        <w:rPr>
          <w:rFonts w:asciiTheme="minorHAnsi" w:hAnsiTheme="minorHAnsi" w:cstheme="minorHAnsi"/>
          <w:szCs w:val="21"/>
        </w:rPr>
        <w:t>………</w:t>
      </w:r>
      <w:r>
        <w:rPr>
          <w:rFonts w:asciiTheme="minorHAnsi" w:hAnsiTheme="minorHAnsi" w:cstheme="minorHAnsi" w:hint="eastAsia"/>
          <w:szCs w:val="21"/>
        </w:rPr>
        <w:t>..</w:t>
      </w:r>
      <w:r w:rsidRPr="006974BD">
        <w:rPr>
          <w:rFonts w:asciiTheme="minorHAnsi" w:hAnsiTheme="minorHAnsi" w:cstheme="minorHAnsi"/>
          <w:szCs w:val="21"/>
        </w:rPr>
        <w:t>……</w:t>
      </w:r>
      <w:r>
        <w:rPr>
          <w:rFonts w:asciiTheme="minorHAnsi" w:hAnsiTheme="minorHAnsi" w:cstheme="minorHAnsi" w:hint="eastAsia"/>
          <w:szCs w:val="21"/>
        </w:rPr>
        <w:t>.</w:t>
      </w:r>
      <w:r w:rsidRPr="006974BD">
        <w:rPr>
          <w:rFonts w:asciiTheme="minorHAnsi" w:hAnsiTheme="minorHAnsi" w:cstheme="minorHAnsi"/>
          <w:szCs w:val="21"/>
        </w:rPr>
        <w:t>…</w:t>
      </w:r>
      <w:r>
        <w:rPr>
          <w:rFonts w:asciiTheme="minorHAnsi" w:hAnsiTheme="minorHAnsi" w:cstheme="minorHAnsi"/>
          <w:szCs w:val="21"/>
        </w:rPr>
        <w:t>…………</w:t>
      </w:r>
      <w:r w:rsidRPr="006974BD">
        <w:rPr>
          <w:rFonts w:asciiTheme="minorHAnsi" w:hAnsiTheme="minorHAnsi" w:cstheme="minorHAnsi"/>
          <w:szCs w:val="21"/>
        </w:rPr>
        <w:t>………………………………………………..</w:t>
      </w:r>
      <w:r>
        <w:rPr>
          <w:rFonts w:asciiTheme="minorHAnsi" w:eastAsia="Arial Unicode MS" w:hAnsiTheme="minorHAnsi" w:cstheme="minorHAnsi" w:hint="eastAsia"/>
          <w:color w:val="000000"/>
          <w:kern w:val="24"/>
          <w:szCs w:val="21"/>
        </w:rPr>
        <w:t>14</w:t>
      </w:r>
    </w:p>
    <w:p w:rsidR="006D1696" w:rsidRPr="00BE105F" w:rsidRDefault="006D1696" w:rsidP="006D1696">
      <w:pPr>
        <w:jc w:val="left"/>
      </w:pPr>
    </w:p>
    <w:p w:rsidR="00E908CC" w:rsidRPr="006974BD" w:rsidRDefault="00E908CC" w:rsidP="00D7150A">
      <w:pPr>
        <w:jc w:val="distribute"/>
        <w:rPr>
          <w:rFonts w:asciiTheme="minorHAnsi" w:hAnsiTheme="minorHAnsi" w:cstheme="minorHAnsi"/>
          <w:szCs w:val="21"/>
        </w:rPr>
      </w:pPr>
    </w:p>
    <w:p w:rsidR="00BD1C48" w:rsidRPr="006974BD" w:rsidRDefault="00BD1C48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570BA5" w:rsidRPr="006974BD" w:rsidRDefault="00570BA5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5939B2" w:rsidRPr="006974BD" w:rsidRDefault="005939B2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E21AF5" w:rsidRPr="006974BD" w:rsidRDefault="00E21AF5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17324C" w:rsidRPr="006974BD" w:rsidRDefault="0017324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Default="006C3D9C" w:rsidP="00584343">
      <w:pPr>
        <w:rPr>
          <w:rFonts w:asciiTheme="minorHAnsi" w:hAnsiTheme="minorHAnsi" w:cstheme="minorHAnsi" w:hint="eastAsia"/>
          <w:b/>
          <w:sz w:val="24"/>
          <w:szCs w:val="24"/>
        </w:rPr>
      </w:pPr>
    </w:p>
    <w:p w:rsidR="00054468" w:rsidRPr="006974BD" w:rsidRDefault="00054468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C369F8" w:rsidRPr="006974BD" w:rsidRDefault="00C369F8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C369F8" w:rsidRPr="006974BD" w:rsidRDefault="00C369F8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C369F8" w:rsidRPr="006974BD" w:rsidRDefault="00C369F8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6C3D9C" w:rsidRPr="006974BD" w:rsidRDefault="006C3D9C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481A56" w:rsidRPr="006974BD" w:rsidRDefault="000205AD" w:rsidP="00481A5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kern w:val="0"/>
          <w:sz w:val="32"/>
          <w:szCs w:val="32"/>
        </w:rPr>
      </w:pPr>
      <w:r w:rsidRPr="006974BD">
        <w:rPr>
          <w:rFonts w:asciiTheme="minorHAnsi" w:cstheme="minorHAnsi"/>
          <w:b/>
          <w:kern w:val="0"/>
          <w:sz w:val="32"/>
          <w:szCs w:val="32"/>
        </w:rPr>
        <w:lastRenderedPageBreak/>
        <w:t>新品发布</w:t>
      </w:r>
    </w:p>
    <w:p w:rsidR="00481A56" w:rsidRPr="006974BD" w:rsidRDefault="00481A56" w:rsidP="00584343">
      <w:pPr>
        <w:rPr>
          <w:rFonts w:asciiTheme="minorHAnsi" w:hAnsiTheme="minorHAnsi" w:cstheme="minorHAnsi"/>
          <w:b/>
          <w:sz w:val="24"/>
          <w:szCs w:val="24"/>
        </w:rPr>
      </w:pPr>
    </w:p>
    <w:p w:rsidR="00A002A0" w:rsidRPr="006974BD" w:rsidRDefault="00045575" w:rsidP="002E6C69">
      <w:pPr>
        <w:ind w:firstLineChars="200" w:firstLine="360"/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hAnsiTheme="minorHAnsi" w:cstheme="minorHAnsi"/>
          <w:sz w:val="18"/>
          <w:szCs w:val="18"/>
        </w:rPr>
        <w:t>我们</w:t>
      </w:r>
      <w:r w:rsidR="00CD2D74" w:rsidRPr="006974BD">
        <w:rPr>
          <w:rFonts w:asciiTheme="minorHAnsi" w:hAnsiTheme="minorHAnsi" w:cstheme="minorHAnsi"/>
          <w:sz w:val="18"/>
          <w:szCs w:val="18"/>
        </w:rPr>
        <w:t>在</w:t>
      </w:r>
      <w:r w:rsidR="00A82606" w:rsidRPr="006974BD">
        <w:rPr>
          <w:rFonts w:asciiTheme="minorHAnsi" w:hAnsiTheme="minorHAnsi" w:cstheme="minorHAnsi"/>
          <w:sz w:val="18"/>
          <w:szCs w:val="18"/>
        </w:rPr>
        <w:t>8</w:t>
      </w:r>
      <w:r w:rsidR="00CD2D74" w:rsidRPr="006974BD">
        <w:rPr>
          <w:rFonts w:asciiTheme="minorHAnsi" w:hAnsiTheme="minorHAnsi" w:cstheme="minorHAnsi"/>
          <w:sz w:val="18"/>
          <w:szCs w:val="18"/>
        </w:rPr>
        <w:t>月</w:t>
      </w:r>
      <w:r w:rsidRPr="006974BD">
        <w:rPr>
          <w:rFonts w:asciiTheme="minorHAnsi" w:hAnsiTheme="minorHAnsi" w:cstheme="minorHAnsi"/>
          <w:sz w:val="18"/>
          <w:szCs w:val="18"/>
        </w:rPr>
        <w:t>1</w:t>
      </w:r>
      <w:r w:rsidR="00067B93" w:rsidRPr="006974BD">
        <w:rPr>
          <w:rFonts w:asciiTheme="minorHAnsi" w:hAnsiTheme="minorHAnsi" w:cstheme="minorHAnsi"/>
          <w:sz w:val="18"/>
          <w:szCs w:val="18"/>
        </w:rPr>
        <w:t>号</w:t>
      </w:r>
      <w:r w:rsidR="00CD2D74" w:rsidRPr="006974BD">
        <w:rPr>
          <w:rFonts w:asciiTheme="minorHAnsi" w:hAnsiTheme="minorHAnsi" w:cstheme="minorHAnsi"/>
          <w:sz w:val="18"/>
          <w:szCs w:val="18"/>
        </w:rPr>
        <w:t>发布新的</w:t>
      </w:r>
      <w:r w:rsidR="00CD2D74" w:rsidRPr="006974BD">
        <w:rPr>
          <w:rFonts w:asciiTheme="minorHAnsi" w:hAnsiTheme="minorHAnsi" w:cstheme="minorHAnsi"/>
          <w:sz w:val="18"/>
          <w:szCs w:val="18"/>
        </w:rPr>
        <w:t>Thermo</w:t>
      </w:r>
      <w:r w:rsidR="002812CA" w:rsidRPr="006974BD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="002812CA" w:rsidRPr="006974BD">
        <w:rPr>
          <w:rFonts w:asciiTheme="minorHAnsi" w:hAnsiTheme="minorHAnsi" w:cstheme="minorHAnsi"/>
          <w:sz w:val="18"/>
          <w:szCs w:val="18"/>
        </w:rPr>
        <w:t>Scientific</w:t>
      </w:r>
      <w:r w:rsidR="002812CA" w:rsidRPr="006974BD">
        <w:rPr>
          <w:rFonts w:asciiTheme="minorHAnsi" w:hAnsiTheme="minorHAnsi" w:cstheme="minorHAnsi"/>
          <w:sz w:val="18"/>
          <w:szCs w:val="18"/>
          <w:vertAlign w:val="superscript"/>
        </w:rPr>
        <w:t>TM</w:t>
      </w:r>
      <w:proofErr w:type="spellEnd"/>
      <w:r w:rsidR="00CD2D74" w:rsidRPr="006974BD">
        <w:rPr>
          <w:rFonts w:asciiTheme="minorHAnsi" w:hAnsiTheme="minorHAnsi" w:cstheme="minorHAnsi"/>
          <w:sz w:val="18"/>
          <w:szCs w:val="18"/>
        </w:rPr>
        <w:t xml:space="preserve"> </w:t>
      </w:r>
      <w:r w:rsidR="00A82606" w:rsidRPr="006974BD">
        <w:rPr>
          <w:rFonts w:asciiTheme="minorHAnsi" w:hAnsiTheme="minorHAnsi" w:cstheme="minorHAnsi"/>
          <w:sz w:val="18"/>
          <w:szCs w:val="18"/>
        </w:rPr>
        <w:t xml:space="preserve">ELED </w:t>
      </w:r>
      <w:r w:rsidR="00A82606" w:rsidRPr="006974BD">
        <w:rPr>
          <w:rFonts w:asciiTheme="minorHAnsi" w:cstheme="minorHAnsi"/>
          <w:sz w:val="18"/>
          <w:szCs w:val="18"/>
        </w:rPr>
        <w:t>产品</w:t>
      </w:r>
      <w:r w:rsidR="00CD2D74" w:rsidRPr="006974BD">
        <w:rPr>
          <w:rFonts w:asciiTheme="minorHAnsi" w:hAnsiTheme="minorHAnsi" w:cstheme="minorHAnsi"/>
          <w:sz w:val="18"/>
          <w:szCs w:val="18"/>
        </w:rPr>
        <w:t>，其中包括新品</w:t>
      </w:r>
      <w:r w:rsidR="00A82606" w:rsidRPr="006974BD">
        <w:rPr>
          <w:rFonts w:asciiTheme="minorHAnsi" w:cstheme="minorHAnsi"/>
          <w:sz w:val="18"/>
          <w:szCs w:val="18"/>
        </w:rPr>
        <w:t>新型热板</w:t>
      </w:r>
      <w:r w:rsidR="00A82606" w:rsidRPr="006974BD">
        <w:rPr>
          <w:rFonts w:asciiTheme="minorHAnsi" w:hAnsiTheme="minorHAnsi" w:cstheme="minorHAnsi"/>
          <w:sz w:val="18"/>
          <w:szCs w:val="18"/>
        </w:rPr>
        <w:t>/</w:t>
      </w:r>
      <w:r w:rsidR="00A82606" w:rsidRPr="006974BD">
        <w:rPr>
          <w:rFonts w:asciiTheme="minorHAnsi" w:cstheme="minorHAnsi"/>
          <w:sz w:val="18"/>
          <w:szCs w:val="18"/>
        </w:rPr>
        <w:t>磁力搅拌器</w:t>
      </w:r>
      <w:r w:rsidR="00A82606" w:rsidRPr="006974BD">
        <w:rPr>
          <w:rFonts w:asciiTheme="minorHAnsi" w:hAnsiTheme="minorHAnsi" w:cstheme="minorHAnsi"/>
          <w:sz w:val="18"/>
          <w:szCs w:val="18"/>
        </w:rPr>
        <w:t>/</w:t>
      </w:r>
      <w:r w:rsidR="00A82606" w:rsidRPr="006974BD">
        <w:rPr>
          <w:rFonts w:asciiTheme="minorHAnsi" w:cstheme="minorHAnsi"/>
          <w:sz w:val="18"/>
          <w:szCs w:val="18"/>
        </w:rPr>
        <w:t>加热磁力搅拌器</w:t>
      </w:r>
      <w:r w:rsidR="00F11B3B" w:rsidRPr="006974BD">
        <w:rPr>
          <w:rFonts w:asciiTheme="minorHAnsi" w:hAnsiTheme="minorHAnsi" w:cstheme="minorHAnsi"/>
          <w:sz w:val="18"/>
          <w:szCs w:val="18"/>
        </w:rPr>
        <w:t>。性能可靠、操作安全便捷，满足多种实验室应用需求。</w:t>
      </w:r>
    </w:p>
    <w:p w:rsidR="00C369F8" w:rsidRPr="006974BD" w:rsidRDefault="00C369F8" w:rsidP="00C369F8">
      <w:pPr>
        <w:rPr>
          <w:rFonts w:asciiTheme="minorHAnsi" w:hAnsiTheme="minorHAnsi" w:cstheme="minorHAnsi"/>
          <w:sz w:val="18"/>
          <w:szCs w:val="18"/>
        </w:rPr>
      </w:pPr>
    </w:p>
    <w:p w:rsidR="002812CA" w:rsidRPr="006974BD" w:rsidRDefault="002F493E" w:rsidP="00106514">
      <w:pPr>
        <w:pStyle w:val="Default"/>
        <w:ind w:left="720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  <w:r w:rsidRPr="006974BD">
        <w:rPr>
          <w:rFonts w:asciiTheme="minorHAnsi" w:hAnsiTheme="minorHAnsi" w:cstheme="minorHAnsi"/>
          <w:noProof/>
          <w:color w:val="auto"/>
          <w:sz w:val="20"/>
          <w:szCs w:val="18"/>
          <w:lang w:eastAsia="zh-CN"/>
        </w:rPr>
        <w:drawing>
          <wp:inline distT="0" distB="0" distL="0" distR="0">
            <wp:extent cx="5274310" cy="2239750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99465" cy="3142454"/>
                      <a:chOff x="1408204" y="1380741"/>
                      <a:chExt cx="7399465" cy="3142454"/>
                    </a:xfrm>
                  </a:grpSpPr>
                  <a:grpSp>
                    <a:nvGrpSpPr>
                      <a:cNvPr id="11" name="Group 10"/>
                      <a:cNvGrpSpPr/>
                    </a:nvGrpSpPr>
                    <a:grpSpPr>
                      <a:xfrm>
                        <a:off x="1408204" y="1380741"/>
                        <a:ext cx="3100734" cy="3142454"/>
                        <a:chOff x="645997" y="2436168"/>
                        <a:chExt cx="3100734" cy="3142454"/>
                      </a:xfrm>
                    </a:grpSpPr>
                    <a:pic>
                      <a:nvPicPr>
                        <a:cNvPr id="4" name="Picture 3"/>
                        <a:cNvPicPr>
                          <a:picLocks noChangeAspect="1"/>
                        </a:cNvPicPr>
                      </a:nvPicPr>
                      <a:blipFill rotWithShape="1">
                        <a:blip r:embed="rId10" cstate="print">
                          <a:extLst>
                            <a:ext uri="{BEBA8EAE-BF5A-486C-A8C5-ECC9F3942E4B}">
    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<a14:imgLayer r:embed="rId11"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/>
                        <a:stretch/>
                      </a:blipFill>
                      <a:spPr>
                        <a:xfrm>
                          <a:off x="715744" y="4181473"/>
                          <a:ext cx="2781396" cy="1397149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5" name="Rectangle 4"/>
                        <a:cNvSpPr/>
                      </a:nvSpPr>
                      <a:spPr>
                        <a:xfrm>
                          <a:off x="645997" y="2436168"/>
                          <a:ext cx="3100734" cy="153888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en-US" altLang="zh-CN" i="1" dirty="0" smtClean="0">
                                <a:solidFill>
                                  <a:srgbClr val="0070C0"/>
                                </a:solidFill>
                              </a:rPr>
                              <a:t>CIMAREC+ Series</a:t>
                            </a:r>
                          </a:p>
                          <a:p>
                            <a:pPr algn="l"/>
                            <a:endParaRPr lang="en-US" altLang="zh-CN" sz="1400" dirty="0" smtClean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endParaRPr>
                          </a:p>
                          <a:p>
                            <a:pPr algn="l"/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Hotplate</a:t>
                            </a:r>
                            <a:endParaRPr lang="en-US" altLang="zh-CN" sz="1400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endParaRPr>
                          </a:p>
                          <a:p>
                            <a:pPr algn="l"/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Stirrer</a:t>
                            </a:r>
                          </a:p>
                          <a:p>
                            <a:pPr algn="l"/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Hotplate Stirrer</a:t>
                            </a:r>
                          </a:p>
                          <a:p>
                            <a:pPr algn="l"/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(Ceramic, Aluminum)</a:t>
                            </a: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10" name="Group 9"/>
                      <a:cNvGrpSpPr/>
                    </a:nvGrpSpPr>
                    <a:grpSpPr>
                      <a:xfrm>
                        <a:off x="5087007" y="1380741"/>
                        <a:ext cx="3720662" cy="3142454"/>
                        <a:chOff x="4851269" y="2436168"/>
                        <a:chExt cx="3720662" cy="3142454"/>
                      </a:xfrm>
                    </a:grpSpPr>
                    <a:pic>
                      <a:nvPicPr>
                        <a:cNvPr id="6" name="Picture 5"/>
                        <a:cNvPicPr>
                          <a:picLocks noChangeAspect="1"/>
                        </a:cNvPicPr>
                      </a:nvPicPr>
                      <a:blipFill rotWithShape="1">
                        <a:blip r:embed="rId12" cstate="print">
                          <a:extLst>
                            <a:ext uri="{BEBA8EAE-BF5A-486C-A8C5-ECC9F3942E4B}">
    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>
                                <a14:imgLayer r:embed="rId13">
                                  <a14:imgEffect>
                                    <a14:brightnessContrast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val="0"/>
                            </a:ext>
                          </a:extLst>
                        </a:blip>
                        <a:srcRect/>
                        <a:stretch/>
                      </a:blipFill>
                      <a:spPr>
                        <a:xfrm>
                          <a:off x="4932010" y="4181473"/>
                          <a:ext cx="2673928" cy="1397149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4851269" y="2436168"/>
                          <a:ext cx="3720662" cy="153888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ctr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b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en-US" altLang="zh-CN" i="1" dirty="0" smtClean="0">
                                <a:solidFill>
                                  <a:srgbClr val="0070C0"/>
                                </a:solidFill>
                              </a:rPr>
                              <a:t>SUPER-NUOVA+ Series</a:t>
                            </a:r>
                          </a:p>
                          <a:p>
                            <a:pPr algn="l"/>
                            <a:endParaRPr lang="en-US" altLang="zh-CN" sz="1400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endParaRPr>
                          </a:p>
                          <a:p>
                            <a:pPr algn="l"/>
                            <a:r>
                              <a:rPr lang="en-US" altLang="zh-CN" sz="1400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Hotplate</a:t>
                            </a:r>
                          </a:p>
                          <a:p>
                            <a:pPr algn="l"/>
                            <a:r>
                              <a:rPr lang="en-US" altLang="zh-CN" sz="1400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Stirrer</a:t>
                            </a:r>
                          </a:p>
                          <a:p>
                            <a:pPr algn="l"/>
                            <a:r>
                              <a:rPr lang="en-US" altLang="zh-CN" sz="1400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Hotplate </a:t>
                            </a:r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Stirrer</a:t>
                            </a:r>
                          </a:p>
                          <a:p>
                            <a:pPr algn="l"/>
                            <a:r>
                              <a:rPr lang="en-US" altLang="zh-CN" sz="1400" dirty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(Ceramic, Aluminum</a:t>
                            </a:r>
                            <a:r>
                              <a:rPr lang="en-US" altLang="zh-CN" sz="1400" dirty="0" smtClean="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rPr>
                              <a:t>)</a:t>
                            </a:r>
                            <a:endParaRPr lang="en-US" altLang="zh-CN" sz="1400" dirty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812CA" w:rsidRPr="006974BD" w:rsidRDefault="002812CA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2812CA" w:rsidRPr="006974BD" w:rsidRDefault="002812CA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F11B3B" w:rsidRPr="006974BD" w:rsidRDefault="00F11B3B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F11B3B" w:rsidRPr="006974BD" w:rsidRDefault="00F11B3B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F11B3B" w:rsidRPr="006974BD" w:rsidRDefault="00F11B3B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F11B3B" w:rsidRPr="006974BD" w:rsidRDefault="00F11B3B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F11B3B" w:rsidRPr="006974BD" w:rsidRDefault="00F11B3B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</w:p>
    <w:p w:rsidR="002812CA" w:rsidRPr="006974BD" w:rsidRDefault="00B42AFA" w:rsidP="002812CA">
      <w:pPr>
        <w:pStyle w:val="Default"/>
        <w:rPr>
          <w:rFonts w:asciiTheme="minorHAnsi" w:hAnsiTheme="minorHAnsi" w:cstheme="minorHAnsi"/>
          <w:color w:val="auto"/>
          <w:sz w:val="20"/>
          <w:szCs w:val="18"/>
          <w:lang w:eastAsia="zh-CN"/>
        </w:rPr>
      </w:pPr>
      <w:r w:rsidRPr="006974BD">
        <w:rPr>
          <w:rFonts w:asciiTheme="minorHAnsi" w:cstheme="minorHAnsi"/>
          <w:color w:val="auto"/>
          <w:sz w:val="20"/>
          <w:szCs w:val="18"/>
          <w:lang w:eastAsia="zh-CN"/>
        </w:rPr>
        <w:t>需要了解更多信息，请访问</w:t>
      </w:r>
      <w:r w:rsidR="00F11B3B" w:rsidRPr="006974BD">
        <w:rPr>
          <w:rFonts w:asciiTheme="minorHAnsi" w:hAnsiTheme="minorHAnsi" w:cstheme="minorHAnsi"/>
        </w:rPr>
        <w:t>http://www.thermoscientific.com/en/products/hotplates-stirrers-stirring-hotplates.html</w:t>
      </w:r>
    </w:p>
    <w:p w:rsidR="00494424" w:rsidRPr="006974BD" w:rsidRDefault="00494424" w:rsidP="005C3A1E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color w:val="0000FF"/>
          <w:kern w:val="0"/>
          <w:sz w:val="24"/>
          <w:szCs w:val="24"/>
        </w:rPr>
      </w:pPr>
    </w:p>
    <w:p w:rsidR="003F5836" w:rsidRPr="006974BD" w:rsidRDefault="003F5836" w:rsidP="005C3A1E">
      <w:pPr>
        <w:jc w:val="left"/>
        <w:rPr>
          <w:rFonts w:asciiTheme="minorHAnsi" w:hAnsiTheme="minorHAnsi" w:cstheme="minorHAnsi"/>
          <w:sz w:val="24"/>
          <w:szCs w:val="24"/>
        </w:rPr>
      </w:pPr>
    </w:p>
    <w:p w:rsidR="003F5836" w:rsidRPr="006974BD" w:rsidRDefault="003F5836" w:rsidP="005C3A1E">
      <w:pPr>
        <w:jc w:val="left"/>
        <w:rPr>
          <w:rFonts w:asciiTheme="minorHAnsi" w:hAnsiTheme="minorHAnsi" w:cstheme="minorHAnsi"/>
          <w:sz w:val="24"/>
          <w:szCs w:val="24"/>
        </w:rPr>
      </w:pPr>
    </w:p>
    <w:p w:rsidR="003F5836" w:rsidRPr="006974BD" w:rsidRDefault="003F5836" w:rsidP="005C3A1E">
      <w:pPr>
        <w:jc w:val="left"/>
        <w:rPr>
          <w:rFonts w:asciiTheme="minorHAnsi" w:hAnsiTheme="minorHAnsi" w:cstheme="minorHAnsi"/>
          <w:sz w:val="24"/>
          <w:szCs w:val="24"/>
        </w:rPr>
      </w:pPr>
    </w:p>
    <w:p w:rsidR="003F5836" w:rsidRPr="006974BD" w:rsidRDefault="003F5836" w:rsidP="005C3A1E">
      <w:pPr>
        <w:jc w:val="left"/>
        <w:rPr>
          <w:rFonts w:asciiTheme="minorHAnsi" w:hAnsiTheme="minorHAnsi" w:cstheme="minorHAnsi"/>
          <w:sz w:val="24"/>
          <w:szCs w:val="24"/>
        </w:rPr>
      </w:pPr>
    </w:p>
    <w:p w:rsidR="00C62CCE" w:rsidRPr="006974BD" w:rsidRDefault="00C62CCE" w:rsidP="00067B93">
      <w:pPr>
        <w:rPr>
          <w:rFonts w:asciiTheme="minorHAnsi" w:hAnsiTheme="minorHAnsi" w:cstheme="minorHAnsi"/>
          <w:sz w:val="36"/>
          <w:szCs w:val="36"/>
        </w:rPr>
      </w:pPr>
    </w:p>
    <w:p w:rsidR="00106514" w:rsidRPr="006974BD" w:rsidRDefault="00106514" w:rsidP="00067B93">
      <w:pPr>
        <w:rPr>
          <w:rFonts w:asciiTheme="minorHAnsi" w:hAnsiTheme="minorHAnsi" w:cstheme="minorHAnsi"/>
          <w:sz w:val="36"/>
          <w:szCs w:val="36"/>
        </w:rPr>
      </w:pPr>
    </w:p>
    <w:p w:rsidR="00106514" w:rsidRPr="006974BD" w:rsidRDefault="00106514" w:rsidP="00067B93">
      <w:pPr>
        <w:rPr>
          <w:rFonts w:asciiTheme="minorHAnsi" w:hAnsiTheme="minorHAnsi" w:cstheme="minorHAnsi"/>
          <w:sz w:val="36"/>
          <w:szCs w:val="36"/>
        </w:rPr>
      </w:pPr>
    </w:p>
    <w:p w:rsidR="002F493E" w:rsidRPr="006974BD" w:rsidRDefault="002F493E" w:rsidP="00067B93">
      <w:pPr>
        <w:rPr>
          <w:rFonts w:asciiTheme="minorHAnsi" w:hAnsiTheme="minorHAnsi" w:cstheme="minorHAnsi"/>
          <w:sz w:val="36"/>
          <w:szCs w:val="36"/>
        </w:rPr>
      </w:pPr>
    </w:p>
    <w:p w:rsidR="00C62CCE" w:rsidRDefault="00C62CCE" w:rsidP="00067B93">
      <w:pPr>
        <w:rPr>
          <w:rFonts w:asciiTheme="minorHAnsi" w:hAnsiTheme="minorHAnsi" w:cstheme="minorHAnsi"/>
          <w:sz w:val="36"/>
          <w:szCs w:val="36"/>
        </w:rPr>
      </w:pPr>
    </w:p>
    <w:p w:rsidR="0017324C" w:rsidRPr="006974BD" w:rsidRDefault="0017324C" w:rsidP="00067B93">
      <w:pPr>
        <w:rPr>
          <w:rFonts w:asciiTheme="minorHAnsi" w:hAnsiTheme="minorHAnsi" w:cstheme="minorHAnsi"/>
          <w:sz w:val="36"/>
          <w:szCs w:val="36"/>
        </w:rPr>
      </w:pPr>
    </w:p>
    <w:p w:rsidR="003F5836" w:rsidRPr="006974BD" w:rsidRDefault="00067B93" w:rsidP="00067B93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6974BD">
        <w:rPr>
          <w:rFonts w:asciiTheme="minorHAnsi" w:cstheme="minorHAnsi"/>
          <w:b/>
          <w:sz w:val="36"/>
          <w:szCs w:val="36"/>
        </w:rPr>
        <w:lastRenderedPageBreak/>
        <w:t>产品介绍</w:t>
      </w:r>
    </w:p>
    <w:p w:rsidR="00067B93" w:rsidRPr="006974BD" w:rsidRDefault="00067B93" w:rsidP="00067B93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045575" w:rsidRPr="006974BD" w:rsidRDefault="00067B93" w:rsidP="00067B93">
      <w:pPr>
        <w:jc w:val="center"/>
        <w:rPr>
          <w:rFonts w:asciiTheme="minorHAnsi" w:hAnsiTheme="minorHAnsi" w:cstheme="minorHAnsi"/>
          <w:b/>
          <w:szCs w:val="21"/>
        </w:rPr>
      </w:pPr>
      <w:r w:rsidRPr="006974BD">
        <w:rPr>
          <w:rFonts w:asciiTheme="minorHAnsi" w:cstheme="minorHAnsi"/>
          <w:b/>
          <w:szCs w:val="21"/>
        </w:rPr>
        <w:t>新</w:t>
      </w:r>
      <w:r w:rsidR="0003404C" w:rsidRPr="006974BD">
        <w:rPr>
          <w:rFonts w:asciiTheme="minorHAnsi" w:cstheme="minorHAnsi"/>
          <w:b/>
          <w:szCs w:val="21"/>
        </w:rPr>
        <w:t>加热板</w:t>
      </w:r>
      <w:r w:rsidR="0003404C" w:rsidRPr="006974BD">
        <w:rPr>
          <w:rFonts w:asciiTheme="minorHAnsi" w:hAnsiTheme="minorHAnsi" w:cstheme="minorHAnsi"/>
          <w:b/>
          <w:szCs w:val="21"/>
        </w:rPr>
        <w:t>/</w:t>
      </w:r>
      <w:r w:rsidR="0003404C" w:rsidRPr="006974BD">
        <w:rPr>
          <w:rFonts w:asciiTheme="minorHAnsi" w:cstheme="minorHAnsi"/>
          <w:b/>
          <w:szCs w:val="21"/>
        </w:rPr>
        <w:t>磁力搅拌器</w:t>
      </w:r>
      <w:r w:rsidR="0003404C" w:rsidRPr="006974BD">
        <w:rPr>
          <w:rFonts w:asciiTheme="minorHAnsi" w:hAnsiTheme="minorHAnsi" w:cstheme="minorHAnsi"/>
          <w:b/>
          <w:szCs w:val="21"/>
        </w:rPr>
        <w:t>/</w:t>
      </w:r>
      <w:r w:rsidR="0003404C" w:rsidRPr="006974BD">
        <w:rPr>
          <w:rFonts w:asciiTheme="minorHAnsi" w:cstheme="minorHAnsi"/>
          <w:b/>
          <w:szCs w:val="21"/>
        </w:rPr>
        <w:t>加热磁力搅拌器</w:t>
      </w:r>
      <w:r w:rsidR="00697650" w:rsidRPr="006974BD">
        <w:rPr>
          <w:rFonts w:asciiTheme="minorHAnsi" w:hAnsiTheme="minorHAnsi" w:cstheme="minorHAnsi"/>
          <w:b/>
          <w:szCs w:val="21"/>
        </w:rPr>
        <w:t xml:space="preserve"> </w:t>
      </w:r>
      <w:r w:rsidR="00697650" w:rsidRPr="006974BD">
        <w:rPr>
          <w:rFonts w:asciiTheme="minorHAnsi" w:cstheme="minorHAnsi"/>
          <w:b/>
          <w:szCs w:val="21"/>
        </w:rPr>
        <w:t>特点</w:t>
      </w:r>
    </w:p>
    <w:tbl>
      <w:tblPr>
        <w:tblStyle w:val="TableGrid"/>
        <w:tblW w:w="8854" w:type="dxa"/>
        <w:tblLook w:val="04A0"/>
      </w:tblPr>
      <w:tblGrid>
        <w:gridCol w:w="2376"/>
        <w:gridCol w:w="1559"/>
        <w:gridCol w:w="1559"/>
        <w:gridCol w:w="3360"/>
      </w:tblGrid>
      <w:tr w:rsidR="00A62D6F" w:rsidRPr="006974BD" w:rsidTr="001E59B9">
        <w:tc>
          <w:tcPr>
            <w:tcW w:w="2376" w:type="dxa"/>
            <w:shd w:val="clear" w:color="auto" w:fill="4F81BD" w:themeFill="accent1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</w:pPr>
          </w:p>
        </w:tc>
        <w:tc>
          <w:tcPr>
            <w:tcW w:w="1559" w:type="dxa"/>
            <w:shd w:val="clear" w:color="auto" w:fill="4F81BD" w:themeFill="accent1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</w:pPr>
            <w:proofErr w:type="spellStart"/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Cimarec</w:t>
            </w:r>
            <w:proofErr w:type="spellEnd"/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  <w:vertAlign w:val="superscript"/>
              </w:rPr>
              <w:t>+</w:t>
            </w:r>
          </w:p>
        </w:tc>
        <w:tc>
          <w:tcPr>
            <w:tcW w:w="1559" w:type="dxa"/>
            <w:shd w:val="clear" w:color="auto" w:fill="4F81BD" w:themeFill="accent1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</w:pPr>
            <w:proofErr w:type="spellStart"/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SuperNuova</w:t>
            </w:r>
            <w:proofErr w:type="spellEnd"/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  <w:vertAlign w:val="superscript"/>
              </w:rPr>
              <w:t>+</w:t>
            </w:r>
          </w:p>
        </w:tc>
        <w:tc>
          <w:tcPr>
            <w:tcW w:w="3360" w:type="dxa"/>
            <w:shd w:val="clear" w:color="auto" w:fill="4F81BD" w:themeFill="accent1"/>
          </w:tcPr>
          <w:p w:rsidR="00A62D6F" w:rsidRPr="006974BD" w:rsidRDefault="001E59B9" w:rsidP="00067B93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客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 xml:space="preserve"> 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户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 xml:space="preserve"> 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收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 xml:space="preserve"> </w:t>
            </w:r>
            <w:r w:rsidRPr="006974BD">
              <w:rPr>
                <w:rFonts w:asciiTheme="minorHAnsi" w:hAnsiTheme="minorHAnsi" w:cstheme="minorHAnsi"/>
                <w:b/>
                <w:color w:val="FFFFFF" w:themeColor="background1"/>
                <w:szCs w:val="21"/>
              </w:rPr>
              <w:t>益</w:t>
            </w:r>
          </w:p>
        </w:tc>
      </w:tr>
      <w:tr w:rsidR="00362BD1" w:rsidRPr="006974BD" w:rsidTr="005D2F20">
        <w:tc>
          <w:tcPr>
            <w:tcW w:w="8854" w:type="dxa"/>
            <w:gridSpan w:val="4"/>
          </w:tcPr>
          <w:p w:rsidR="00362BD1" w:rsidRPr="006974BD" w:rsidRDefault="00362BD1" w:rsidP="00362BD1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安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   </w:t>
            </w:r>
            <w:r w:rsidR="00670A47" w:rsidRPr="006974BD">
              <w:rPr>
                <w:rFonts w:asciiTheme="minorHAnsi" w:hAnsiTheme="minorHAnsi" w:cstheme="minorHAnsi"/>
                <w:b/>
                <w:szCs w:val="21"/>
              </w:rPr>
              <w:t xml:space="preserve">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全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前面板突起设计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2051" type="#_x0000_t96" style="position:absolute;left:0;text-align:left;margin-left:0;margin-top:4.15pt;width:7.95pt;height:7.5pt;z-index:251689984;mso-position-horizontal:center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1" type="#_x0000_t96" style="position:absolute;left:0;text-align:left;margin-left:27.75pt;margin-top:4.7pt;width:7.95pt;height:7.5pt;z-index:251700224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防止溢出液体流入控制面板电子线路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高温报警指示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0" type="#_x0000_t96" style="position:absolute;left:0;text-align:left;margin-left:0;margin-top:4.45pt;width:7.95pt;height:7.5pt;z-index:251688960;mso-position-horizontal:center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2" type="#_x0000_t96" style="position:absolute;left:0;text-align:left;margin-left:27.75pt;margin-top:5.2pt;width:7.95pt;height:7.5pt;z-index:251701248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可视化预警系统，防烫伤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计时器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3" type="#_x0000_t96" style="position:absolute;left:0;text-align:left;margin-left:27.75pt;margin-top:4.15pt;width:7.95pt;height:7.5pt;z-index:251702272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允许无人操作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过温保护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2" type="#_x0000_t96" style="position:absolute;left:0;text-align:left;margin-left:0;margin-top:4.9pt;width:7.95pt;height:7.5pt;z-index:251691008;mso-position-horizontal:center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4" type="#_x0000_t96" style="position:absolute;left:0;text-align:left;margin-left:3.45pt;margin-top:4pt;width:7.95pt;height:7.5pt;z-index:251703296;mso-position-horizontal-relative:margin;mso-position-vertical-relative:text">
                  <w10:wrap anchorx="margin"/>
                </v:shape>
              </w:pict>
            </w:r>
            <w:r w:rsidR="002260EA" w:rsidRPr="006974BD">
              <w:rPr>
                <w:rFonts w:asciiTheme="minorHAnsi" w:hAnsiTheme="minorHAnsi" w:cstheme="minorHAnsi"/>
                <w:b/>
                <w:szCs w:val="21"/>
              </w:rPr>
              <w:t xml:space="preserve"> </w:t>
            </w:r>
            <w:r w:rsidR="002260EA" w:rsidRPr="006974BD">
              <w:rPr>
                <w:rFonts w:asciiTheme="minorHAnsi" w:hAnsiTheme="minorHAnsi" w:cstheme="minorHAnsi"/>
                <w:b/>
                <w:szCs w:val="21"/>
              </w:rPr>
              <w:t>用户可调</w: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防止高温过热，保护人员及样品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可选防溅罩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3" type="#_x0000_t96" style="position:absolute;left:0;text-align:left;margin-left:30pt;margin-top:3.55pt;width:7.95pt;height:7.5pt;z-index:251692032;mso-position-horizontal-relative:margin;mso-position-vertical-relative:margin">
                  <w10:wrap anchorx="margin" anchory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5" type="#_x0000_t96" style="position:absolute;left:0;text-align:left;margin-left:0;margin-top:3.6pt;width:7.95pt;height:7.5pt;z-index:251704320;mso-position-horizontal:center;mso-position-horizontal-relative:margin;mso-position-vertical-relative:margin">
                  <w10:wrap anchorx="margin" anchory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防护人员及样品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按键锁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安全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可移除电源线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4" type="#_x0000_t96" style="position:absolute;left:0;text-align:left;margin-left:0;margin-top:3.85pt;width:7.95pt;height:7.5pt;z-index:251693056;mso-position-horizontal:center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6" type="#_x0000_t96" style="position:absolute;left:0;text-align:left;margin-left:0;margin-top:4.3pt;width:7.95pt;height:7.5pt;z-index:251705344;mso-position-horizontal:center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方便</w:t>
            </w:r>
          </w:p>
        </w:tc>
      </w:tr>
      <w:tr w:rsidR="00670A47" w:rsidRPr="006974BD" w:rsidTr="005D2F20">
        <w:tc>
          <w:tcPr>
            <w:tcW w:w="8854" w:type="dxa"/>
            <w:gridSpan w:val="4"/>
          </w:tcPr>
          <w:p w:rsidR="00670A47" w:rsidRPr="006974BD" w:rsidRDefault="00670A47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控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   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制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数字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RPM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显示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5" type="#_x0000_t96" style="position:absolute;left:0;text-align:left;margin-left:29.6pt;margin-top:4.45pt;width:7.95pt;height:7.5pt;z-index:251694080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7" type="#_x0000_t96" style="position:absolute;left:0;text-align:left;margin-left:29.55pt;margin-top:4.45pt;width:7.95pt;height:7.5pt;z-index:251706368;mso-position-horizontal-relative:margin;mso-position-vertical-relative:text">
                  <w10:wrap anchorx="margin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8" type="#_x0000_t96" style="position:absolute;left:0;text-align:left;margin-left:29.55pt;margin-top:21.3pt;width:7.95pt;height:7.5pt;z-index:251707392;mso-position-horizontal-relative:margin;mso-position-vertical-relative:text">
                  <w10:wrap anchorx="margin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69" type="#_x0000_t96" style="position:absolute;left:0;text-align:left;margin-left:29.55pt;margin-top:52.7pt;width:7.95pt;height:7.5pt;z-index:251708416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精确搅拌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数字温度显示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6" type="#_x0000_t96" style="position:absolute;left:0;text-align:left;margin-left:29.6pt;margin-top:5.2pt;width:7.95pt;height:7.5pt;z-index:251695104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精确加热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可编程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0" type="#_x0000_t96" style="position:absolute;left:0;text-align:left;margin-left:29.55pt;margin-top:4.35pt;width:7.95pt;height:7.5pt;z-index:251709440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重复实验时，方便并节省时间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数字温度显示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0.1℃</w:t>
            </w:r>
            <w:r w:rsidR="003E42B9" w:rsidRPr="006974BD">
              <w:rPr>
                <w:rFonts w:asciiTheme="minorHAnsi" w:hAnsiTheme="minorHAnsi" w:cstheme="minorHAnsi"/>
                <w:b/>
                <w:szCs w:val="21"/>
              </w:rPr>
              <w:t>精度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7" type="#_x0000_t96" style="position:absolute;left:0;text-align:left;margin-left:29.6pt;margin-top:4.4pt;width:7.95pt;height:7.5pt;z-index:251696128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精确的温度控制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加热速率可调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要求较快或较慢升温时间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同时查看当前和设定温度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3" type="#_x0000_t96" style="position:absolute;left:0;text-align:left;margin-left:29.55pt;margin-top:52.25pt;width:7.95pt;height:7.5pt;z-index:251712512;mso-position-horizontal-relative:margin;mso-position-vertical-relative:text">
                  <w10:wrap anchorx="margin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2" type="#_x0000_t96" style="position:absolute;left:0;text-align:left;margin-left:29.55pt;margin-top:20.85pt;width:7.95pt;height:7.5pt;z-index:251711488;mso-position-horizontal-relative:margin;mso-position-vertical-relative:text">
                  <w10:wrap anchorx="margin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1" type="#_x0000_t96" style="position:absolute;left:0;text-align:left;margin-left:29.55pt;margin-top:4pt;width:7.95pt;height:7.5pt;z-index:251710464;mso-position-horizontal-relative:margin;mso-position-vertical-relative:text">
                  <w10:wrap anchorx="margin"/>
                </v:shape>
              </w:pict>
            </w: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4" type="#_x0000_t96" style="position:absolute;left:0;text-align:left;margin-left:29.55pt;margin-top:36.1pt;width:7.95pt;height:7.5pt;z-index:251713536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操作简便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用户可配置温度限制设置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额外的样品保护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微处理器控制</w:t>
            </w:r>
          </w:p>
        </w:tc>
        <w:tc>
          <w:tcPr>
            <w:tcW w:w="1559" w:type="dxa"/>
          </w:tcPr>
          <w:p w:rsidR="00A62D6F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58" type="#_x0000_t96" style="position:absolute;left:0;text-align:left;margin-left:29.6pt;margin-top:4.1pt;width:7.95pt;height:7.5pt;z-index:251697152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精确控制，提高效率</w:t>
            </w:r>
          </w:p>
        </w:tc>
      </w:tr>
      <w:tr w:rsidR="00A62D6F" w:rsidRPr="006974BD" w:rsidTr="001E59B9">
        <w:tc>
          <w:tcPr>
            <w:tcW w:w="2376" w:type="dxa"/>
          </w:tcPr>
          <w:p w:rsidR="00A62D6F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温度校正</w:t>
            </w: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1559" w:type="dxa"/>
          </w:tcPr>
          <w:p w:rsidR="00A62D6F" w:rsidRPr="006974BD" w:rsidRDefault="00A62D6F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</w:p>
        </w:tc>
        <w:tc>
          <w:tcPr>
            <w:tcW w:w="3360" w:type="dxa"/>
          </w:tcPr>
          <w:p w:rsidR="00A62D6F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校准温度</w:t>
            </w:r>
          </w:p>
        </w:tc>
      </w:tr>
      <w:tr w:rsidR="00670A47" w:rsidRPr="006974BD" w:rsidTr="005D2F20">
        <w:tc>
          <w:tcPr>
            <w:tcW w:w="8854" w:type="dxa"/>
            <w:gridSpan w:val="4"/>
          </w:tcPr>
          <w:p w:rsidR="00670A47" w:rsidRPr="006974BD" w:rsidRDefault="00670A47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性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    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能</w:t>
            </w:r>
          </w:p>
        </w:tc>
      </w:tr>
      <w:tr w:rsidR="001E59B9" w:rsidRPr="006974BD" w:rsidTr="001E59B9">
        <w:tc>
          <w:tcPr>
            <w:tcW w:w="2376" w:type="dxa"/>
          </w:tcPr>
          <w:p w:rsidR="001E59B9" w:rsidRPr="006974BD" w:rsidRDefault="001E59B9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温度探头</w:t>
            </w:r>
          </w:p>
        </w:tc>
        <w:tc>
          <w:tcPr>
            <w:tcW w:w="1559" w:type="dxa"/>
          </w:tcPr>
          <w:p w:rsidR="001E59B9" w:rsidRPr="006974BD" w:rsidRDefault="003E42B9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可选</w:t>
            </w:r>
          </w:p>
        </w:tc>
        <w:tc>
          <w:tcPr>
            <w:tcW w:w="1559" w:type="dxa"/>
          </w:tcPr>
          <w:p w:rsidR="001E59B9" w:rsidRPr="006974BD" w:rsidRDefault="00182B3C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标配</w:t>
            </w:r>
          </w:p>
        </w:tc>
        <w:tc>
          <w:tcPr>
            <w:tcW w:w="3360" w:type="dxa"/>
          </w:tcPr>
          <w:p w:rsidR="001E59B9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精确的温度读数和控制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低速搅拌性能（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RPM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）</w:t>
            </w:r>
          </w:p>
        </w:tc>
        <w:tc>
          <w:tcPr>
            <w:tcW w:w="1559" w:type="dxa"/>
          </w:tcPr>
          <w:p w:rsidR="00182B3C" w:rsidRPr="006974BD" w:rsidRDefault="00182B3C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50</w:t>
            </w:r>
          </w:p>
        </w:tc>
        <w:tc>
          <w:tcPr>
            <w:tcW w:w="1559" w:type="dxa"/>
          </w:tcPr>
          <w:p w:rsidR="00182B3C" w:rsidRPr="006974BD" w:rsidRDefault="00182B3C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50</w:t>
            </w:r>
          </w:p>
        </w:tc>
        <w:tc>
          <w:tcPr>
            <w:tcW w:w="3360" w:type="dxa"/>
          </w:tcPr>
          <w:p w:rsidR="00182B3C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精密的搅拌应用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大容量搅拌性能（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L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）</w:t>
            </w:r>
          </w:p>
        </w:tc>
        <w:tc>
          <w:tcPr>
            <w:tcW w:w="1559" w:type="dxa"/>
          </w:tcPr>
          <w:p w:rsidR="00182B3C" w:rsidRPr="006974BD" w:rsidRDefault="00182B3C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10</w:t>
            </w:r>
          </w:p>
        </w:tc>
        <w:tc>
          <w:tcPr>
            <w:tcW w:w="1559" w:type="dxa"/>
          </w:tcPr>
          <w:p w:rsidR="00182B3C" w:rsidRPr="006974BD" w:rsidRDefault="00182B3C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10</w:t>
            </w:r>
          </w:p>
        </w:tc>
        <w:tc>
          <w:tcPr>
            <w:tcW w:w="3360" w:type="dxa"/>
          </w:tcPr>
          <w:p w:rsidR="00182B3C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较大的样品容量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粘度变化时保持搅拌速度</w:t>
            </w:r>
          </w:p>
        </w:tc>
        <w:tc>
          <w:tcPr>
            <w:tcW w:w="1559" w:type="dxa"/>
          </w:tcPr>
          <w:p w:rsidR="00182B3C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5" type="#_x0000_t96" style="position:absolute;left:0;text-align:left;margin-left:29.6pt;margin-top:5.6pt;width:7.95pt;height:7.5pt;z-index:251715584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182B3C" w:rsidRPr="006974BD" w:rsidRDefault="00724CE8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7" type="#_x0000_t96" style="position:absolute;left:0;text-align:left;margin-left:29.6pt;margin-top:5.6pt;width:7.95pt;height:7.5pt;z-index:251717632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182B3C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对于样品粘度变化的应用</w:t>
            </w:r>
          </w:p>
        </w:tc>
      </w:tr>
      <w:tr w:rsidR="00182B3C" w:rsidRPr="006974BD" w:rsidTr="005D2F20">
        <w:tc>
          <w:tcPr>
            <w:tcW w:w="8854" w:type="dxa"/>
            <w:gridSpan w:val="4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灵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 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活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 xml:space="preserve">    </w:t>
            </w:r>
            <w:r w:rsidRPr="006974BD">
              <w:rPr>
                <w:rFonts w:asciiTheme="minorHAnsi" w:hAnsiTheme="minorHAnsi" w:cstheme="minorHAnsi"/>
                <w:b/>
                <w:szCs w:val="21"/>
              </w:rPr>
              <w:t>性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尺寸范围（英寸）</w:t>
            </w:r>
          </w:p>
        </w:tc>
        <w:tc>
          <w:tcPr>
            <w:tcW w:w="1559" w:type="dxa"/>
          </w:tcPr>
          <w:p w:rsidR="00182B3C" w:rsidRPr="006974BD" w:rsidRDefault="00182B3C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4</w:t>
            </w: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×</w:t>
            </w: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4, 7</w:t>
            </w: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×</w:t>
            </w: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7, 10</w:t>
            </w: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×</w:t>
            </w: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10</w:t>
            </w:r>
          </w:p>
        </w:tc>
        <w:tc>
          <w:tcPr>
            <w:tcW w:w="1559" w:type="dxa"/>
          </w:tcPr>
          <w:p w:rsidR="00182B3C" w:rsidRPr="006974BD" w:rsidRDefault="00182B3C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 xml:space="preserve"> 7</w:t>
            </w: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×</w:t>
            </w: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7, 10</w:t>
            </w: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×</w:t>
            </w:r>
            <w:r w:rsidRPr="006974BD">
              <w:rPr>
                <w:rFonts w:asciiTheme="minorHAnsi" w:hAnsiTheme="minorHAnsi" w:cstheme="minorHAnsi"/>
                <w:kern w:val="0"/>
                <w:szCs w:val="21"/>
              </w:rPr>
              <w:t>10</w:t>
            </w:r>
          </w:p>
        </w:tc>
        <w:tc>
          <w:tcPr>
            <w:tcW w:w="3360" w:type="dxa"/>
          </w:tcPr>
          <w:p w:rsidR="00182B3C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满足多种应用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面板材质</w:t>
            </w:r>
          </w:p>
        </w:tc>
        <w:tc>
          <w:tcPr>
            <w:tcW w:w="1559" w:type="dxa"/>
          </w:tcPr>
          <w:p w:rsidR="00182B3C" w:rsidRPr="006974BD" w:rsidRDefault="00182B3C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陶瓷或铝</w:t>
            </w:r>
          </w:p>
        </w:tc>
        <w:tc>
          <w:tcPr>
            <w:tcW w:w="1559" w:type="dxa"/>
          </w:tcPr>
          <w:p w:rsidR="00182B3C" w:rsidRPr="006974BD" w:rsidRDefault="00182B3C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陶瓷或铝</w:t>
            </w:r>
          </w:p>
        </w:tc>
        <w:tc>
          <w:tcPr>
            <w:tcW w:w="3360" w:type="dxa"/>
          </w:tcPr>
          <w:p w:rsidR="004555F3" w:rsidRPr="006974BD" w:rsidRDefault="004555F3" w:rsidP="004555F3">
            <w:pPr>
              <w:autoSpaceDE w:val="0"/>
              <w:autoSpaceDN w:val="0"/>
              <w:adjustRightInd w:val="0"/>
              <w:jc w:val="left"/>
              <w:rPr>
                <w:rFonts w:asciiTheme="minorHAnsi" w:eastAsia="FZZDXJW--GB1-0" w:hAnsiTheme="minorHAnsi" w:cstheme="minorHAnsi"/>
                <w:kern w:val="0"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陶瓷耐腐蚀性强，温度更高；铝具有良好</w:t>
            </w:r>
          </w:p>
          <w:p w:rsidR="00182B3C" w:rsidRPr="006974BD" w:rsidRDefault="004555F3" w:rsidP="004555F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的温度均匀性</w:t>
            </w:r>
          </w:p>
        </w:tc>
      </w:tr>
      <w:tr w:rsidR="00182B3C" w:rsidRPr="006974BD" w:rsidTr="001E59B9">
        <w:tc>
          <w:tcPr>
            <w:tcW w:w="2376" w:type="dxa"/>
          </w:tcPr>
          <w:p w:rsidR="00182B3C" w:rsidRPr="006974BD" w:rsidRDefault="00182B3C" w:rsidP="00670A47">
            <w:pPr>
              <w:jc w:val="left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hAnsiTheme="minorHAnsi" w:cstheme="minorHAnsi"/>
                <w:b/>
                <w:szCs w:val="21"/>
              </w:rPr>
              <w:t>可选支撑杆和夹具</w:t>
            </w:r>
          </w:p>
        </w:tc>
        <w:tc>
          <w:tcPr>
            <w:tcW w:w="1559" w:type="dxa"/>
          </w:tcPr>
          <w:p w:rsidR="00182B3C" w:rsidRPr="006974BD" w:rsidRDefault="00724CE8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8" type="#_x0000_t96" style="position:absolute;left:0;text-align:left;margin-left:29.6pt;margin-top:4.5pt;width:7.95pt;height:7.5pt;z-index:251719680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1559" w:type="dxa"/>
          </w:tcPr>
          <w:p w:rsidR="00182B3C" w:rsidRPr="006974BD" w:rsidRDefault="00724CE8" w:rsidP="00FE60EE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>
              <w:rPr>
                <w:rFonts w:asciiTheme="minorHAnsi" w:hAnsiTheme="minorHAnsi" w:cstheme="minorHAnsi"/>
                <w:b/>
                <w:noProof/>
                <w:szCs w:val="21"/>
              </w:rPr>
              <w:pict>
                <v:shape id="_x0000_s2079" type="#_x0000_t96" style="position:absolute;left:0;text-align:left;margin-left:29.6pt;margin-top:4.5pt;width:7.95pt;height:7.5pt;z-index:251720704;mso-position-horizontal-relative:margin;mso-position-vertical-relative:text">
                  <w10:wrap anchorx="margin"/>
                </v:shape>
              </w:pict>
            </w:r>
          </w:p>
        </w:tc>
        <w:tc>
          <w:tcPr>
            <w:tcW w:w="3360" w:type="dxa"/>
          </w:tcPr>
          <w:p w:rsidR="00182B3C" w:rsidRPr="006974BD" w:rsidRDefault="004555F3" w:rsidP="00067B93">
            <w:pPr>
              <w:jc w:val="center"/>
              <w:rPr>
                <w:rFonts w:asciiTheme="minorHAnsi" w:hAnsiTheme="minorHAnsi" w:cstheme="minorHAnsi"/>
                <w:b/>
                <w:szCs w:val="21"/>
              </w:rPr>
            </w:pPr>
            <w:r w:rsidRPr="006974BD">
              <w:rPr>
                <w:rFonts w:asciiTheme="minorHAnsi" w:eastAsia="FZZDXJW--GB1-0" w:hAnsiTheme="minorHAnsi" w:cstheme="minorHAnsi"/>
                <w:kern w:val="0"/>
                <w:szCs w:val="21"/>
              </w:rPr>
              <w:t>固定外部传感器</w:t>
            </w:r>
          </w:p>
        </w:tc>
      </w:tr>
    </w:tbl>
    <w:p w:rsidR="0003404C" w:rsidRPr="006974BD" w:rsidRDefault="0003404C" w:rsidP="00067B93">
      <w:pPr>
        <w:jc w:val="center"/>
        <w:rPr>
          <w:rFonts w:asciiTheme="minorHAnsi" w:hAnsiTheme="minorHAnsi" w:cstheme="minorHAnsi"/>
          <w:b/>
          <w:szCs w:val="21"/>
        </w:rPr>
      </w:pPr>
    </w:p>
    <w:p w:rsidR="00067B93" w:rsidRPr="006974BD" w:rsidRDefault="00067B93" w:rsidP="00067B93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697650" w:rsidRPr="006974BD" w:rsidRDefault="00067B93" w:rsidP="00697650">
      <w:pPr>
        <w:jc w:val="center"/>
        <w:rPr>
          <w:rFonts w:asciiTheme="minorHAnsi" w:hAnsiTheme="minorHAnsi" w:cstheme="minorHAnsi"/>
          <w:b/>
          <w:sz w:val="22"/>
        </w:rPr>
      </w:pPr>
      <w:r w:rsidRPr="006974BD">
        <w:rPr>
          <w:rFonts w:asciiTheme="minorHAnsi" w:cstheme="minorHAnsi"/>
          <w:b/>
          <w:sz w:val="22"/>
        </w:rPr>
        <w:lastRenderedPageBreak/>
        <w:t>新</w:t>
      </w:r>
      <w:r w:rsidR="00697650" w:rsidRPr="006974BD">
        <w:rPr>
          <w:rFonts w:asciiTheme="minorHAnsi" w:cstheme="minorHAnsi"/>
          <w:b/>
          <w:sz w:val="22"/>
        </w:rPr>
        <w:t>旧加热板</w:t>
      </w:r>
      <w:r w:rsidR="00697650" w:rsidRPr="006974BD">
        <w:rPr>
          <w:rFonts w:asciiTheme="minorHAnsi" w:hAnsiTheme="minorHAnsi" w:cstheme="minorHAnsi"/>
          <w:b/>
          <w:sz w:val="22"/>
        </w:rPr>
        <w:t>/</w:t>
      </w:r>
      <w:r w:rsidR="00697650" w:rsidRPr="006974BD">
        <w:rPr>
          <w:rFonts w:asciiTheme="minorHAnsi" w:cstheme="minorHAnsi"/>
          <w:b/>
          <w:sz w:val="22"/>
        </w:rPr>
        <w:t>磁力搅拌器</w:t>
      </w:r>
      <w:r w:rsidR="00697650" w:rsidRPr="006974BD">
        <w:rPr>
          <w:rFonts w:asciiTheme="minorHAnsi" w:hAnsiTheme="minorHAnsi" w:cstheme="minorHAnsi"/>
          <w:b/>
          <w:sz w:val="22"/>
        </w:rPr>
        <w:t>/</w:t>
      </w:r>
      <w:r w:rsidR="00697650" w:rsidRPr="006974BD">
        <w:rPr>
          <w:rFonts w:asciiTheme="minorHAnsi" w:cstheme="minorHAnsi"/>
          <w:b/>
          <w:sz w:val="22"/>
        </w:rPr>
        <w:t>加热磁力搅拌器对照表</w:t>
      </w:r>
    </w:p>
    <w:p w:rsidR="004132C0" w:rsidRPr="006974BD" w:rsidRDefault="004132C0" w:rsidP="00067B9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C31A3" w:rsidRPr="006974BD" w:rsidRDefault="007C31A3" w:rsidP="00067B93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11131" w:type="dxa"/>
        <w:tblInd w:w="-1168" w:type="dxa"/>
        <w:tblLayout w:type="fixed"/>
        <w:tblLook w:val="04A0"/>
      </w:tblPr>
      <w:tblGrid>
        <w:gridCol w:w="1713"/>
        <w:gridCol w:w="1701"/>
        <w:gridCol w:w="2268"/>
        <w:gridCol w:w="1418"/>
        <w:gridCol w:w="1276"/>
        <w:gridCol w:w="1275"/>
        <w:gridCol w:w="1480"/>
      </w:tblGrid>
      <w:tr w:rsidR="006F4C1A" w:rsidRPr="006F4C1A" w:rsidTr="006F4C1A">
        <w:trPr>
          <w:trHeight w:val="300"/>
        </w:trPr>
        <w:tc>
          <w:tcPr>
            <w:tcW w:w="34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b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b/>
                <w:color w:val="000000"/>
                <w:kern w:val="0"/>
                <w:sz w:val="20"/>
                <w:szCs w:val="20"/>
              </w:rPr>
              <w:t>Old Product</w:t>
            </w:r>
          </w:p>
        </w:tc>
        <w:tc>
          <w:tcPr>
            <w:tcW w:w="771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b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b/>
                <w:color w:val="000000"/>
                <w:kern w:val="0"/>
                <w:sz w:val="20"/>
                <w:szCs w:val="20"/>
              </w:rPr>
              <w:t>New Product</w:t>
            </w:r>
          </w:p>
        </w:tc>
      </w:tr>
      <w:tr w:rsidR="006F4C1A" w:rsidRPr="006F4C1A" w:rsidTr="006F4C1A">
        <w:trPr>
          <w:trHeight w:val="1050"/>
        </w:trPr>
        <w:tc>
          <w:tcPr>
            <w:tcW w:w="171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OLD models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Catalog Number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NEW models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70C0"/>
                <w:kern w:val="0"/>
                <w:sz w:val="20"/>
                <w:szCs w:val="20"/>
              </w:rPr>
              <w:t>Catalog Number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kern w:val="0"/>
                <w:sz w:val="20"/>
                <w:szCs w:val="20"/>
              </w:rPr>
              <w:t xml:space="preserve">Plate </w:t>
            </w:r>
            <w:proofErr w:type="spellStart"/>
            <w:r w:rsidRPr="006F4C1A">
              <w:rPr>
                <w:rFonts w:asciiTheme="minorHAnsi" w:hAnsiTheme="minorHAnsi" w:cstheme="minorHAnsi"/>
                <w:kern w:val="0"/>
                <w:sz w:val="20"/>
                <w:szCs w:val="20"/>
              </w:rPr>
              <w:t>Demention</w:t>
            </w:r>
            <w:proofErr w:type="spellEnd"/>
            <w:r w:rsidRPr="006F4C1A">
              <w:rPr>
                <w:rFonts w:asciiTheme="minorHAnsi" w:hAnsiTheme="minorHAnsi" w:cstheme="minorHAnsi"/>
                <w:kern w:val="0"/>
                <w:sz w:val="20"/>
                <w:szCs w:val="20"/>
              </w:rPr>
              <w:br/>
              <w:t>Material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Temperature Range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DF7F9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Dimensions </w:t>
            </w: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br/>
              <w:t>W x D x H (cm)</w:t>
            </w:r>
          </w:p>
        </w:tc>
      </w:tr>
      <w:tr w:rsidR="006F4C1A" w:rsidRPr="006F4C1A" w:rsidTr="006F4C1A">
        <w:trPr>
          <w:trHeight w:val="300"/>
        </w:trPr>
        <w:tc>
          <w:tcPr>
            <w:tcW w:w="341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/</w:t>
            </w: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(Hotplate, Stirrer and Hotplate Stirrer)</w:t>
            </w:r>
          </w:p>
        </w:tc>
        <w:tc>
          <w:tcPr>
            <w:tcW w:w="7717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9FCFD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+/</w:t>
            </w: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+ (Hotplate, Stirrer and Hotplate Stirrer)</w:t>
            </w:r>
          </w:p>
        </w:tc>
      </w:tr>
      <w:tr w:rsidR="006F4C1A" w:rsidRPr="006F4C1A" w:rsidTr="006F4C1A">
        <w:trPr>
          <w:trHeight w:val="300"/>
        </w:trPr>
        <w:tc>
          <w:tcPr>
            <w:tcW w:w="17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Stirrer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S130810-33Q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Stirrer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S88854105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4" x 4"</w:t>
            </w: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br/>
              <w:t>Ceramic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="Arial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13 × 25 × 9</w:t>
            </w: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HP130910-33Q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HP88854105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30 ̊C ~ 540 ̊C (Ambient &lt; 25 ̊C) </w:t>
            </w: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52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SP131010-33Q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SP88854105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4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S131120-33Q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S88857105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x 7"</w:t>
            </w: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br/>
              <w:t>Ceramic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="Arial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21 × 33 × 10</w:t>
            </w: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HP131220-33Q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HP88857105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30 ̊C ~ 540 ̊C (Ambient &lt; 25 ̊C) 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SP131320-33Q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SP88857105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Stirrer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S133320-33Q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Stirrer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S88857195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="Arial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HP131720-33Q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HP88857195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30 ̊C ~ 450 ̊C (Ambient &lt; 25 ̊C) 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SP131820-33Q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SP88857195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S142120-33Q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S88857108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x 7"</w:t>
            </w: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br/>
              <w:t>Aluminum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="Arial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00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HP141920-33Q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HP88857108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30 ̊C ~ 300 ̊C (Ambient &lt; 25 ̊C) 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SP142020-33Q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SP88857108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HP133420-33Q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HP88857198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SP133520-33Q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SP88857198</w:t>
            </w: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S131430-33Q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S88850105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10" x 10"</w:t>
            </w:r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br/>
              <w:t>Ceramic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="Arial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29 × 41 × 10</w:t>
            </w: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HP131530-33Q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S88850195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S133930-33Q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HP88850105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30 ̊C ~ 400 ̊C (Ambient &lt; 25 ̊C) </w:t>
            </w: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SP131630-33Q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Cimarec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basic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SP88850106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HP133730-33Q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HP88850195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  <w:tr w:rsidR="006F4C1A" w:rsidRPr="006F4C1A" w:rsidTr="006F4C1A">
        <w:trPr>
          <w:trHeight w:val="315"/>
        </w:trPr>
        <w:tc>
          <w:tcPr>
            <w:tcW w:w="17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Hotplate Stirrer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FBFB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</w:pPr>
            <w:r w:rsidRPr="006F4C1A">
              <w:rPr>
                <w:rFonts w:asciiTheme="minorHAnsi" w:hAnsiTheme="minorHAnsi" w:cstheme="minorHAnsi"/>
                <w:color w:val="7F7F7F"/>
                <w:kern w:val="0"/>
                <w:sz w:val="20"/>
                <w:szCs w:val="20"/>
              </w:rPr>
              <w:t>SP133830-33Q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Supernuova</w:t>
            </w:r>
            <w:proofErr w:type="spellEnd"/>
            <w:r w:rsidRPr="006F4C1A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+ Hotplate Stirrer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4C1A" w:rsidRPr="006F4C1A" w:rsidRDefault="006F4C1A" w:rsidP="006F4C1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</w:pPr>
            <w:r w:rsidRPr="006F4C1A">
              <w:rPr>
                <w:rFonts w:asciiTheme="minorHAnsi" w:eastAsia="Arial Unicode MS" w:hAnsiTheme="minorHAnsi" w:cstheme="minorHAnsi"/>
                <w:color w:val="0070C0"/>
                <w:kern w:val="0"/>
                <w:sz w:val="20"/>
                <w:szCs w:val="20"/>
              </w:rPr>
              <w:t>SP88850195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F4C1A" w:rsidRPr="006F4C1A" w:rsidRDefault="006F4C1A" w:rsidP="006F4C1A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</w:tr>
    </w:tbl>
    <w:p w:rsidR="00AE43BD" w:rsidRPr="006974BD" w:rsidRDefault="007C31A3" w:rsidP="00067B93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6974BD">
        <w:rPr>
          <w:rFonts w:asciiTheme="minorHAnsi" w:cstheme="minorHAnsi"/>
          <w:b/>
          <w:sz w:val="44"/>
          <w:szCs w:val="44"/>
        </w:rPr>
        <w:lastRenderedPageBreak/>
        <w:t>新品介绍</w:t>
      </w:r>
    </w:p>
    <w:p w:rsidR="00672B8F" w:rsidRPr="006974BD" w:rsidRDefault="00697650" w:rsidP="00AE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6974BD">
        <w:rPr>
          <w:rFonts w:asciiTheme="minorHAnsi" w:hAnsiTheme="minorHAnsi" w:cstheme="minorHAnsi"/>
          <w:b/>
          <w:sz w:val="28"/>
          <w:szCs w:val="28"/>
        </w:rPr>
        <w:t>Cimarec</w:t>
      </w:r>
      <w:proofErr w:type="spellEnd"/>
      <w:r w:rsidRPr="006974BD">
        <w:rPr>
          <w:rFonts w:asciiTheme="minorHAnsi" w:hAnsiTheme="minorHAnsi" w:cstheme="minorHAnsi"/>
          <w:b/>
          <w:szCs w:val="21"/>
        </w:rPr>
        <w:t xml:space="preserve">+ </w:t>
      </w:r>
      <w:r w:rsidRPr="006974BD">
        <w:rPr>
          <w:rFonts w:asciiTheme="minorHAnsi" w:cstheme="minorHAnsi"/>
          <w:b/>
          <w:szCs w:val="21"/>
        </w:rPr>
        <w:t>性能概览</w:t>
      </w:r>
    </w:p>
    <w:p w:rsidR="00F74EA6" w:rsidRPr="006974BD" w:rsidRDefault="00602593" w:rsidP="00F74EA6">
      <w:pPr>
        <w:rPr>
          <w:rFonts w:asciiTheme="minorHAnsi" w:hAnsiTheme="minorHAnsi" w:cstheme="minorHAnsi"/>
          <w:sz w:val="24"/>
          <w:szCs w:val="24"/>
        </w:rPr>
      </w:pPr>
      <w:r w:rsidRPr="006974B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48260</wp:posOffset>
            </wp:positionV>
            <wp:extent cx="902335" cy="914400"/>
            <wp:effectExtent l="19050" t="0" r="0" b="0"/>
            <wp:wrapThrough wrapText="bothSides">
              <wp:wrapPolygon edited="0">
                <wp:start x="-456" y="0"/>
                <wp:lineTo x="-456" y="21150"/>
                <wp:lineTo x="21433" y="21150"/>
                <wp:lineTo x="21433" y="0"/>
                <wp:lineTo x="-456" y="0"/>
              </wp:wrapPolygon>
            </wp:wrapThrough>
            <wp:docPr id="2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023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940" w:rsidRPr="006974BD">
        <w:rPr>
          <w:rFonts w:asciiTheme="minorHAnsi" w:cstheme="minorHAnsi"/>
          <w:sz w:val="24"/>
          <w:szCs w:val="24"/>
        </w:rPr>
        <w:t>应用方向</w:t>
      </w:r>
    </w:p>
    <w:p w:rsidR="00A737A5" w:rsidRPr="006974BD" w:rsidRDefault="006833C4" w:rsidP="00920940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proofErr w:type="spellStart"/>
      <w:r w:rsidRPr="006974BD">
        <w:rPr>
          <w:rFonts w:asciiTheme="minorHAnsi" w:cstheme="minorHAnsi"/>
          <w:sz w:val="18"/>
          <w:szCs w:val="18"/>
        </w:rPr>
        <w:t>研究</w:t>
      </w:r>
      <w:proofErr w:type="spellEnd"/>
      <w:r w:rsidRPr="006974BD">
        <w:rPr>
          <w:rFonts w:asciiTheme="minorHAnsi" w:hAnsiTheme="minorHAnsi" w:cstheme="minorHAnsi"/>
          <w:sz w:val="18"/>
          <w:szCs w:val="18"/>
        </w:rPr>
        <w:t>/</w:t>
      </w:r>
      <w:proofErr w:type="spellStart"/>
      <w:r w:rsidRPr="006974BD">
        <w:rPr>
          <w:rFonts w:asciiTheme="minorHAnsi" w:cstheme="minorHAnsi"/>
          <w:sz w:val="18"/>
          <w:szCs w:val="18"/>
        </w:rPr>
        <w:t>研发</w:t>
      </w:r>
      <w:proofErr w:type="spellEnd"/>
    </w:p>
    <w:p w:rsidR="006833C4" w:rsidRPr="006974BD" w:rsidRDefault="006833C4" w:rsidP="00920940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cstheme="minorHAnsi"/>
          <w:sz w:val="18"/>
          <w:szCs w:val="18"/>
          <w:lang w:eastAsia="zh-CN"/>
        </w:rPr>
        <w:t>制药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/</w:t>
      </w:r>
      <w:r w:rsidRPr="006974BD">
        <w:rPr>
          <w:rFonts w:asciiTheme="minorHAnsi" w:cstheme="minorHAnsi"/>
          <w:sz w:val="18"/>
          <w:szCs w:val="18"/>
          <w:lang w:eastAsia="zh-CN"/>
        </w:rPr>
        <w:t>生物技术领域</w:t>
      </w:r>
    </w:p>
    <w:p w:rsidR="006833C4" w:rsidRPr="006974BD" w:rsidRDefault="006833C4" w:rsidP="00920940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cstheme="minorHAnsi"/>
          <w:sz w:val="18"/>
          <w:szCs w:val="18"/>
          <w:lang w:eastAsia="zh-CN"/>
        </w:rPr>
        <w:t>化学领域</w:t>
      </w:r>
    </w:p>
    <w:p w:rsidR="006833C4" w:rsidRPr="006974BD" w:rsidRDefault="006833C4" w:rsidP="006833C4">
      <w:p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</w:p>
    <w:p w:rsidR="006833C4" w:rsidRPr="006974BD" w:rsidRDefault="00602593" w:rsidP="006833C4">
      <w:pPr>
        <w:tabs>
          <w:tab w:val="left" w:pos="284"/>
        </w:tabs>
        <w:rPr>
          <w:rFonts w:asciiTheme="minorHAnsi" w:hAnsiTheme="minorHAnsi" w:cstheme="minorHAnsi"/>
          <w:sz w:val="24"/>
          <w:szCs w:val="24"/>
        </w:rPr>
      </w:pPr>
      <w:r w:rsidRPr="006974B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143510</wp:posOffset>
            </wp:positionV>
            <wp:extent cx="696595" cy="433705"/>
            <wp:effectExtent l="57150" t="76200" r="46355" b="61595"/>
            <wp:wrapThrough wrapText="bothSides">
              <wp:wrapPolygon edited="0">
                <wp:start x="-1624" y="43"/>
                <wp:lineTo x="-593" y="21987"/>
                <wp:lineTo x="10659" y="25011"/>
                <wp:lineTo x="19912" y="21920"/>
                <wp:lineTo x="22226" y="21148"/>
                <wp:lineTo x="22397" y="8493"/>
                <wp:lineTo x="22277" y="7564"/>
                <wp:lineTo x="21773" y="-989"/>
                <wp:lineTo x="17364" y="-2424"/>
                <wp:lineTo x="1268" y="-923"/>
                <wp:lineTo x="-1624" y="43"/>
              </wp:wrapPolygon>
            </wp:wrapThrough>
            <wp:docPr id="2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 rot="704912">
                      <a:off x="0" y="0"/>
                      <a:ext cx="6965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4B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8890</wp:posOffset>
            </wp:positionV>
            <wp:extent cx="902335" cy="1031240"/>
            <wp:effectExtent l="19050" t="0" r="0" b="0"/>
            <wp:wrapThrough wrapText="bothSides">
              <wp:wrapPolygon edited="0">
                <wp:start x="7296" y="0"/>
                <wp:lineTo x="5928" y="6384"/>
                <wp:lineTo x="2280" y="9576"/>
                <wp:lineTo x="456" y="11571"/>
                <wp:lineTo x="-456" y="15562"/>
                <wp:lineTo x="7296" y="19153"/>
                <wp:lineTo x="9576" y="21148"/>
                <wp:lineTo x="10032" y="21148"/>
                <wp:lineTo x="15505" y="21148"/>
                <wp:lineTo x="15961" y="21148"/>
                <wp:lineTo x="19153" y="19153"/>
                <wp:lineTo x="20977" y="17557"/>
                <wp:lineTo x="21433" y="15163"/>
                <wp:lineTo x="20977" y="12768"/>
                <wp:lineTo x="21433" y="12369"/>
                <wp:lineTo x="12312" y="6384"/>
                <wp:lineTo x="11400" y="0"/>
                <wp:lineTo x="7296" y="0"/>
              </wp:wrapPolygon>
            </wp:wrapThrough>
            <wp:docPr id="2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0233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33C4" w:rsidRPr="006974BD">
        <w:rPr>
          <w:rFonts w:asciiTheme="minorHAnsi" w:cstheme="minorHAnsi"/>
          <w:sz w:val="24"/>
          <w:szCs w:val="24"/>
        </w:rPr>
        <w:t>特点</w:t>
      </w:r>
    </w:p>
    <w:p w:rsidR="006833C4" w:rsidRPr="006974BD" w:rsidRDefault="00A418EC" w:rsidP="006833C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proofErr w:type="spellStart"/>
      <w:r w:rsidRPr="006974BD">
        <w:rPr>
          <w:rFonts w:asciiTheme="minorHAnsi" w:hAnsiTheme="minorHAnsi" w:cstheme="minorHAnsi"/>
          <w:sz w:val="18"/>
          <w:szCs w:val="18"/>
          <w:lang w:eastAsia="zh-CN"/>
        </w:rPr>
        <w:t>StirTrac</w:t>
      </w:r>
      <w:proofErr w:type="spellEnd"/>
      <w:r w:rsidRPr="006974BD">
        <w:rPr>
          <w:rFonts w:asciiTheme="minorHAnsi" w:cstheme="minorHAnsi"/>
          <w:sz w:val="18"/>
          <w:szCs w:val="18"/>
          <w:lang w:eastAsia="zh-CN"/>
        </w:rPr>
        <w:t>创新工艺提供低速、稳定的搅拌和强劲的磁耦合作用</w:t>
      </w:r>
    </w:p>
    <w:p w:rsidR="008E5B00" w:rsidRPr="006974BD" w:rsidRDefault="008E5B00" w:rsidP="006833C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cstheme="minorHAnsi"/>
          <w:sz w:val="18"/>
          <w:szCs w:val="18"/>
        </w:rPr>
        <w:t>温度调节一</w:t>
      </w:r>
      <w:r w:rsidRPr="006974BD">
        <w:rPr>
          <w:rFonts w:asciiTheme="minorHAnsi" w:hAnsiTheme="minorHAnsi" w:cstheme="minorHAnsi"/>
          <w:sz w:val="18"/>
          <w:szCs w:val="18"/>
        </w:rPr>
        <w:t>1</w:t>
      </w:r>
      <w:r w:rsidRPr="006974BD">
        <w:rPr>
          <w:rFonts w:asciiTheme="minorHAnsi" w:cstheme="minorHAnsi"/>
          <w:sz w:val="18"/>
          <w:szCs w:val="18"/>
        </w:rPr>
        <w:t>℃</w:t>
      </w:r>
      <w:r w:rsidRPr="006974BD">
        <w:rPr>
          <w:rFonts w:asciiTheme="minorHAnsi" w:cstheme="minorHAnsi"/>
          <w:sz w:val="18"/>
          <w:szCs w:val="18"/>
        </w:rPr>
        <w:t>为增量</w:t>
      </w:r>
    </w:p>
    <w:p w:rsidR="008E5B00" w:rsidRPr="006974BD" w:rsidRDefault="00602593" w:rsidP="006833C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noProof/>
          <w:sz w:val="18"/>
          <w:szCs w:val="18"/>
          <w:lang w:eastAsia="zh-C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29210</wp:posOffset>
            </wp:positionV>
            <wp:extent cx="592455" cy="347980"/>
            <wp:effectExtent l="0" t="76200" r="0" b="0"/>
            <wp:wrapThrough wrapText="bothSides">
              <wp:wrapPolygon edited="0">
                <wp:start x="-1620" y="1311"/>
                <wp:lineTo x="6615" y="21634"/>
                <wp:lineTo x="7276" y="21271"/>
                <wp:lineTo x="22477" y="12911"/>
                <wp:lineTo x="20088" y="8011"/>
                <wp:lineTo x="4755" y="290"/>
                <wp:lineTo x="1023" y="-143"/>
                <wp:lineTo x="-1620" y="1311"/>
              </wp:wrapPolygon>
            </wp:wrapThrough>
            <wp:docPr id="22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1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 rot="1074154">
                      <a:off x="0" y="0"/>
                      <a:ext cx="592455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5B00" w:rsidRPr="006974BD">
        <w:rPr>
          <w:rFonts w:asciiTheme="minorHAnsi" w:hAnsiTheme="minorHAnsi" w:cstheme="minorHAnsi"/>
          <w:sz w:val="18"/>
          <w:szCs w:val="18"/>
          <w:lang w:eastAsia="zh-CN"/>
        </w:rPr>
        <w:t xml:space="preserve">HOT TOP </w:t>
      </w:r>
      <w:r w:rsidR="008E5B00" w:rsidRPr="006974BD">
        <w:rPr>
          <w:rFonts w:asciiTheme="minorHAnsi" w:cstheme="minorHAnsi"/>
          <w:sz w:val="18"/>
          <w:szCs w:val="18"/>
          <w:lang w:eastAsia="zh-CN"/>
        </w:rPr>
        <w:t>高温报警功能，在加热表面超过</w:t>
      </w:r>
      <w:r w:rsidR="008E5B00" w:rsidRPr="006974BD">
        <w:rPr>
          <w:rFonts w:asciiTheme="minorHAnsi" w:hAnsiTheme="minorHAnsi" w:cstheme="minorHAnsi"/>
          <w:sz w:val="18"/>
          <w:szCs w:val="18"/>
          <w:lang w:eastAsia="zh-CN"/>
        </w:rPr>
        <w:t>50</w:t>
      </w:r>
      <w:r w:rsidR="008E5B00" w:rsidRPr="006974BD">
        <w:rPr>
          <w:rFonts w:asciiTheme="minorHAnsi" w:cstheme="minorHAnsi"/>
          <w:sz w:val="18"/>
          <w:szCs w:val="18"/>
          <w:lang w:eastAsia="zh-CN"/>
        </w:rPr>
        <w:t>℃</w:t>
      </w:r>
      <w:r w:rsidR="008E5B00" w:rsidRPr="006974BD">
        <w:rPr>
          <w:rFonts w:asciiTheme="minorHAnsi" w:cstheme="minorHAnsi"/>
          <w:sz w:val="18"/>
          <w:szCs w:val="18"/>
          <w:lang w:eastAsia="zh-CN"/>
        </w:rPr>
        <w:t>时突出显示，防止意外烫伤</w:t>
      </w:r>
    </w:p>
    <w:p w:rsidR="008E5B00" w:rsidRPr="006974BD" w:rsidRDefault="008E5B00" w:rsidP="006833C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  <w:proofErr w:type="spellStart"/>
      <w:r w:rsidRPr="006974BD">
        <w:rPr>
          <w:rFonts w:asciiTheme="minorHAnsi" w:hAnsiTheme="minorHAnsi" w:cstheme="minorHAnsi"/>
          <w:sz w:val="18"/>
          <w:szCs w:val="18"/>
        </w:rPr>
        <w:t>自动过温保护功能</w:t>
      </w:r>
      <w:proofErr w:type="spellEnd"/>
    </w:p>
    <w:p w:rsidR="008E5B00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陶瓷或铝制加热面板供选择</w:t>
      </w:r>
    </w:p>
    <w:p w:rsidR="008E5B00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 xml:space="preserve">LED 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显示屏易于读取温度和搅拌速度</w:t>
      </w:r>
    </w:p>
    <w:p w:rsidR="008E5B00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前面板凸起的设计，防止样品溶液损坏控制面板</w:t>
      </w:r>
    </w:p>
    <w:p w:rsidR="008E5B00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可选温度探头和防溅保护罩</w:t>
      </w:r>
    </w:p>
    <w:p w:rsidR="008E5B00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多种面板尺寸，适用于不同容量的样品溶液</w:t>
      </w:r>
    </w:p>
    <w:p w:rsidR="00A418EC" w:rsidRPr="006974BD" w:rsidRDefault="008E5B00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搅拌器与加热磁力搅拌器标配搅拌子</w:t>
      </w:r>
    </w:p>
    <w:p w:rsidR="00E42737" w:rsidRPr="006974BD" w:rsidRDefault="00E42737" w:rsidP="008E5B00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可选配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PT100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或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PT1000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探头进行样品实际温度控制</w:t>
      </w:r>
    </w:p>
    <w:p w:rsidR="007A27E4" w:rsidRPr="006974BD" w:rsidRDefault="007A27E4" w:rsidP="007A27E4">
      <w:pPr>
        <w:pStyle w:val="ListParagraph"/>
        <w:tabs>
          <w:tab w:val="left" w:pos="284"/>
        </w:tabs>
        <w:ind w:left="420"/>
        <w:rPr>
          <w:rFonts w:asciiTheme="minorHAnsi" w:hAnsiTheme="minorHAnsi" w:cstheme="minorHAnsi"/>
          <w:sz w:val="18"/>
          <w:szCs w:val="18"/>
          <w:lang w:eastAsia="zh-CN"/>
        </w:rPr>
      </w:pPr>
    </w:p>
    <w:p w:rsidR="007A27E4" w:rsidRPr="006974BD" w:rsidRDefault="00D1484C" w:rsidP="006A5276">
      <w:pPr>
        <w:pStyle w:val="ListParagraph"/>
        <w:numPr>
          <w:ilvl w:val="0"/>
          <w:numId w:val="32"/>
        </w:numPr>
        <w:tabs>
          <w:tab w:val="left" w:pos="284"/>
        </w:tabs>
        <w:ind w:hanging="840"/>
        <w:rPr>
          <w:rFonts w:asciiTheme="minorHAnsi" w:hAnsiTheme="minorHAnsi" w:cstheme="minorHAnsi"/>
          <w:b/>
          <w:sz w:val="18"/>
          <w:szCs w:val="18"/>
        </w:rPr>
      </w:pPr>
      <w:proofErr w:type="spellStart"/>
      <w:r w:rsidRPr="006974BD">
        <w:rPr>
          <w:rFonts w:asciiTheme="minorHAnsi" w:hAnsiTheme="minorHAnsi" w:cstheme="minorHAnsi"/>
          <w:b/>
          <w:sz w:val="18"/>
          <w:szCs w:val="18"/>
          <w:lang w:eastAsia="zh-CN"/>
        </w:rPr>
        <w:t>Cimarec</w:t>
      </w:r>
      <w:proofErr w:type="spellEnd"/>
      <w:r w:rsidRPr="006974BD">
        <w:rPr>
          <w:rFonts w:asciiTheme="minorHAnsi" w:hAnsiTheme="minorHAnsi" w:cstheme="minorHAnsi"/>
          <w:b/>
          <w:sz w:val="18"/>
          <w:szCs w:val="18"/>
          <w:lang w:eastAsia="zh-CN"/>
        </w:rPr>
        <w:t xml:space="preserve">+ </w:t>
      </w:r>
      <w:r w:rsidRPr="006974BD">
        <w:rPr>
          <w:rFonts w:asciiTheme="minorHAnsi" w:hAnsiTheme="minorHAnsi" w:cstheme="minorHAnsi"/>
          <w:b/>
          <w:sz w:val="18"/>
          <w:szCs w:val="18"/>
          <w:lang w:eastAsia="zh-CN"/>
        </w:rPr>
        <w:t>加热板</w:t>
      </w:r>
    </w:p>
    <w:tbl>
      <w:tblPr>
        <w:tblW w:w="9440" w:type="dxa"/>
        <w:tblInd w:w="96" w:type="dxa"/>
        <w:tblLook w:val="04A0"/>
      </w:tblPr>
      <w:tblGrid>
        <w:gridCol w:w="3440"/>
        <w:gridCol w:w="6000"/>
      </w:tblGrid>
      <w:tr w:rsidR="006A5276" w:rsidRPr="006A5276" w:rsidTr="006A5276">
        <w:trPr>
          <w:trHeight w:val="315"/>
        </w:trPr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订货号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HP88854105  </w:t>
            </w:r>
          </w:p>
        </w:tc>
      </w:tr>
      <w:tr w:rsidR="006A5276" w:rsidRPr="006A5276" w:rsidTr="006A5276">
        <w:trPr>
          <w:trHeight w:val="420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HP88857105  </w:t>
            </w:r>
          </w:p>
        </w:tc>
      </w:tr>
      <w:tr w:rsidR="006A5276" w:rsidRPr="006A5276" w:rsidTr="006A5276">
        <w:trPr>
          <w:trHeight w:val="360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HP88850105  </w:t>
            </w:r>
          </w:p>
        </w:tc>
      </w:tr>
      <w:tr w:rsidR="006A5276" w:rsidRPr="006A5276" w:rsidTr="006A5276">
        <w:trPr>
          <w:trHeight w:val="390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HP88857108 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顶板材质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陶瓷或铝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承重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11.3Kg ( 25 lbs ) </w:t>
            </w:r>
          </w:p>
        </w:tc>
      </w:tr>
      <w:tr w:rsidR="006A5276" w:rsidRPr="006A5276" w:rsidTr="006A5276">
        <w:trPr>
          <w:trHeight w:val="360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控温范围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陶瓷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4” / 7”: 30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~ 540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(Room Temperature: &lt;25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C) </w:t>
            </w:r>
          </w:p>
        </w:tc>
      </w:tr>
      <w:tr w:rsidR="006A5276" w:rsidRPr="006A5276" w:rsidTr="006A5276">
        <w:trPr>
          <w:trHeight w:val="39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陶瓷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 10”: 30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~ 400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(Room Temperature: &lt;25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C) </w:t>
            </w:r>
          </w:p>
        </w:tc>
      </w:tr>
      <w:tr w:rsidR="006A5276" w:rsidRPr="006A5276" w:rsidTr="006A5276">
        <w:trPr>
          <w:trHeight w:val="36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铝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 7”: 30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~ 300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 (Room Temperature: &lt;25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C) </w:t>
            </w:r>
          </w:p>
        </w:tc>
      </w:tr>
      <w:tr w:rsidR="006A5276" w:rsidRPr="006A5276" w:rsidTr="006974BD">
        <w:trPr>
          <w:trHeight w:val="399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加热至最高温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( 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空载时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)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8 Minutes </w:t>
            </w:r>
          </w:p>
        </w:tc>
      </w:tr>
      <w:tr w:rsidR="006A5276" w:rsidRPr="006A5276" w:rsidTr="006974BD">
        <w:trPr>
          <w:trHeight w:val="40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温度控制精度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@100oC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≤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± 5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C (center of top plate) </w:t>
            </w:r>
          </w:p>
        </w:tc>
      </w:tr>
      <w:tr w:rsidR="006A5276" w:rsidRPr="006A5276" w:rsidTr="006A5276">
        <w:trPr>
          <w:trHeight w:val="37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温度均一性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@ 100oC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≤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 ± 2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  <w:vertAlign w:val="superscript"/>
              </w:rPr>
              <w:t>o</w:t>
            </w: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C (center of top plate) </w:t>
            </w:r>
          </w:p>
        </w:tc>
      </w:tr>
      <w:tr w:rsidR="006A5276" w:rsidRPr="006A5276" w:rsidTr="006A5276">
        <w:trPr>
          <w:trHeight w:val="34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操作环境温度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5°C ~ 35°C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装箱清单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Main Body x 1, User Manual x 1, EU plug x 1, UK plug x 1, AUS/CHN plug x 1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存储温度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-20°C ~ + 65°C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重量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4" (</w:t>
            </w:r>
            <w:proofErr w:type="spellStart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Cer</w:t>
            </w:r>
            <w:proofErr w:type="spellEnd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, 6.8 lbs/3.1 kg)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7" (</w:t>
            </w:r>
            <w:proofErr w:type="spellStart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Cer</w:t>
            </w:r>
            <w:proofErr w:type="spellEnd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, 10.8 lbs/4.9 kg)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7" (</w:t>
            </w:r>
            <w:proofErr w:type="spellStart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Alu</w:t>
            </w:r>
            <w:proofErr w:type="spellEnd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, 10.6 lbs/4.8 kg)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10" (</w:t>
            </w:r>
            <w:proofErr w:type="spellStart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Cer</w:t>
            </w:r>
            <w:proofErr w:type="spellEnd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, 16.1 lbs/7.3 kg) </w:t>
            </w:r>
          </w:p>
        </w:tc>
      </w:tr>
      <w:tr w:rsidR="006A5276" w:rsidRPr="006A5276" w:rsidTr="006974BD">
        <w:trPr>
          <w:trHeight w:val="302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产品尺寸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4" (127 x 254 x 91 mm / 5.0 x 10.0 x 3.6 in)</w:t>
            </w:r>
          </w:p>
        </w:tc>
      </w:tr>
      <w:tr w:rsidR="006A5276" w:rsidRPr="006A5276" w:rsidTr="006974BD">
        <w:trPr>
          <w:trHeight w:val="264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W x D x H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7" (208 x 330 x 97 mm / 8.2 x 13 x 3.8 in)</w:t>
            </w:r>
          </w:p>
        </w:tc>
      </w:tr>
      <w:tr w:rsidR="006A5276" w:rsidRPr="006A5276" w:rsidTr="006974BD">
        <w:trPr>
          <w:trHeight w:val="367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10" (287 x 411 x 102mm / 11.3 x 16.2 x 4.0 in)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电源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220V~240V AC, 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4’’ (1.6A); 7’’ (4.4A); 10’’(4.6A)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认证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proofErr w:type="spellStart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cCSAus</w:t>
            </w:r>
            <w:proofErr w:type="spellEnd"/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, CE </w:t>
            </w:r>
          </w:p>
        </w:tc>
      </w:tr>
      <w:tr w:rsidR="006A5276" w:rsidRPr="006A5276" w:rsidTr="006A5276">
        <w:trPr>
          <w:trHeight w:val="28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>保修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hAnsiTheme="minorHAnsi" w:cstheme="minorHAnsi"/>
                <w:color w:val="000000"/>
                <w:kern w:val="0"/>
                <w:sz w:val="22"/>
              </w:rPr>
              <w:t xml:space="preserve">3 year </w:t>
            </w:r>
          </w:p>
        </w:tc>
      </w:tr>
    </w:tbl>
    <w:p w:rsidR="00E42737" w:rsidRPr="006974BD" w:rsidRDefault="00E42737" w:rsidP="00E42737">
      <w:p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</w:p>
    <w:p w:rsidR="00E42737" w:rsidRPr="006974BD" w:rsidRDefault="00E42737" w:rsidP="00E42737">
      <w:p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</w:p>
    <w:p w:rsidR="006833C4" w:rsidRPr="006974BD" w:rsidRDefault="006A5276" w:rsidP="006A5276">
      <w:pPr>
        <w:pStyle w:val="ListParagraph"/>
        <w:numPr>
          <w:ilvl w:val="0"/>
          <w:numId w:val="31"/>
        </w:numPr>
        <w:tabs>
          <w:tab w:val="left" w:pos="284"/>
        </w:tabs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6974BD">
        <w:rPr>
          <w:rFonts w:asciiTheme="minorHAnsi" w:hAnsiTheme="minorHAnsi" w:cstheme="minorHAnsi"/>
          <w:b/>
          <w:sz w:val="20"/>
          <w:szCs w:val="20"/>
        </w:rPr>
        <w:t>Cimarec</w:t>
      </w:r>
      <w:proofErr w:type="spellEnd"/>
      <w:r w:rsidRPr="006974BD">
        <w:rPr>
          <w:rFonts w:asciiTheme="minorHAnsi" w:hAnsiTheme="minorHAnsi" w:cstheme="minorHAnsi"/>
          <w:b/>
          <w:sz w:val="20"/>
          <w:szCs w:val="20"/>
        </w:rPr>
        <w:t xml:space="preserve">+ </w:t>
      </w:r>
      <w:proofErr w:type="spellStart"/>
      <w:r w:rsidRPr="006974BD">
        <w:rPr>
          <w:rFonts w:asciiTheme="minorHAnsi" w:hAnsiTheme="minorHAnsi" w:cstheme="minorHAnsi"/>
          <w:b/>
          <w:sz w:val="20"/>
          <w:szCs w:val="20"/>
        </w:rPr>
        <w:t>磁力搅拌器</w:t>
      </w:r>
      <w:proofErr w:type="spellEnd"/>
    </w:p>
    <w:tbl>
      <w:tblPr>
        <w:tblW w:w="9440" w:type="dxa"/>
        <w:tblInd w:w="96" w:type="dxa"/>
        <w:tblLook w:val="04A0"/>
      </w:tblPr>
      <w:tblGrid>
        <w:gridCol w:w="3440"/>
        <w:gridCol w:w="6000"/>
      </w:tblGrid>
      <w:tr w:rsidR="006A5276" w:rsidRPr="006A5276" w:rsidTr="006974BD">
        <w:trPr>
          <w:trHeight w:val="304"/>
        </w:trPr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订货号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S88854105</w:t>
            </w:r>
          </w:p>
        </w:tc>
      </w:tr>
      <w:tr w:rsidR="006A5276" w:rsidRPr="006A5276" w:rsidTr="006974BD">
        <w:trPr>
          <w:trHeight w:val="267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 xml:space="preserve">S88857105 </w:t>
            </w:r>
          </w:p>
        </w:tc>
      </w:tr>
      <w:tr w:rsidR="006A5276" w:rsidRPr="006A5276" w:rsidTr="006974BD">
        <w:trPr>
          <w:trHeight w:val="229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 xml:space="preserve">S88850105 </w:t>
            </w:r>
          </w:p>
        </w:tc>
      </w:tr>
      <w:tr w:rsidR="006A5276" w:rsidRPr="006A5276" w:rsidTr="006974BD">
        <w:trPr>
          <w:trHeight w:val="191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S88857108</w:t>
            </w:r>
          </w:p>
        </w:tc>
      </w:tr>
      <w:tr w:rsidR="006A5276" w:rsidRPr="006A5276" w:rsidTr="006974BD">
        <w:trPr>
          <w:trHeight w:val="29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顶板材质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E03A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974BD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陶瓷或铝</w:t>
            </w:r>
          </w:p>
        </w:tc>
      </w:tr>
      <w:tr w:rsidR="006A5276" w:rsidRPr="006A5276" w:rsidTr="006974BD">
        <w:trPr>
          <w:trHeight w:val="37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最高承重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11.3Kg ( 25 lbs ) </w:t>
            </w:r>
          </w:p>
        </w:tc>
      </w:tr>
      <w:tr w:rsidR="006A5276" w:rsidRPr="006A5276" w:rsidTr="006974BD">
        <w:trPr>
          <w:trHeight w:val="299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转速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50-1500 rpm 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操作环境温度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5°C ~ 35°C </w:t>
            </w:r>
          </w:p>
        </w:tc>
      </w:tr>
      <w:tr w:rsidR="006A5276" w:rsidRPr="006A5276" w:rsidTr="006974BD">
        <w:trPr>
          <w:trHeight w:val="317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装箱清单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Main Body x 1, User Manual x 1, EU plug x 1, UK plug x 1, AUS/CHN plug x 1 </w:t>
            </w:r>
          </w:p>
        </w:tc>
      </w:tr>
      <w:tr w:rsidR="006A5276" w:rsidRPr="006A5276" w:rsidTr="006974BD">
        <w:trPr>
          <w:trHeight w:val="382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存储温度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-20°C ~+ 65°C </w:t>
            </w:r>
          </w:p>
        </w:tc>
      </w:tr>
      <w:tr w:rsidR="006A5276" w:rsidRPr="006A5276" w:rsidTr="006A5276">
        <w:trPr>
          <w:trHeight w:val="270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重量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4" (8.1 lbs/3.7 kg)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7" (</w:t>
            </w:r>
            <w:proofErr w:type="spellStart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Cer</w:t>
            </w:r>
            <w:proofErr w:type="spellEnd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, 12.1 lbs/5.5 kg)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7" (</w:t>
            </w:r>
            <w:proofErr w:type="spellStart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Alu</w:t>
            </w:r>
            <w:proofErr w:type="spellEnd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, 11.9 lbs/5.4 kg)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10" (17.4 lbs/7.9 kg) </w:t>
            </w:r>
          </w:p>
        </w:tc>
      </w:tr>
      <w:tr w:rsidR="006A5276" w:rsidRPr="006A5276" w:rsidTr="006A527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产品尺寸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4" (127 x 254 x 91 mm / 5 x 10 x 3.6 in)</w:t>
            </w:r>
          </w:p>
        </w:tc>
      </w:tr>
      <w:tr w:rsidR="006A5276" w:rsidRPr="006A5276" w:rsidTr="006A527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W x D x H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7" (208 x 330 x 97 mm / 8.2 x 13 x 3.8 in)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10" (287 x 411 x 102mm / 11.3 x 16.2 x 4 in) </w:t>
            </w:r>
          </w:p>
        </w:tc>
      </w:tr>
      <w:tr w:rsidR="006A5276" w:rsidRPr="006A5276" w:rsidTr="006974BD">
        <w:trPr>
          <w:trHeight w:val="231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电源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220V~240V AC, 0.1A </w:t>
            </w:r>
          </w:p>
        </w:tc>
      </w:tr>
      <w:tr w:rsidR="006A5276" w:rsidRPr="006A5276" w:rsidTr="006974BD">
        <w:trPr>
          <w:trHeight w:val="311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认证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</w:pPr>
            <w:proofErr w:type="spellStart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>cCSAus</w:t>
            </w:r>
            <w:proofErr w:type="spellEnd"/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18"/>
                <w:szCs w:val="18"/>
              </w:rPr>
              <w:t xml:space="preserve">, CE </w:t>
            </w:r>
          </w:p>
        </w:tc>
      </w:tr>
      <w:tr w:rsidR="006A5276" w:rsidRPr="006A5276" w:rsidTr="006A5276">
        <w:trPr>
          <w:trHeight w:val="33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质保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5276" w:rsidRPr="006A5276" w:rsidRDefault="006A5276" w:rsidP="006A5276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 xml:space="preserve">3 year </w:t>
            </w:r>
          </w:p>
        </w:tc>
      </w:tr>
    </w:tbl>
    <w:p w:rsidR="00920940" w:rsidRPr="006974BD" w:rsidRDefault="006E03A6" w:rsidP="006E03A6">
      <w:pPr>
        <w:pStyle w:val="ListParagraph"/>
        <w:numPr>
          <w:ilvl w:val="0"/>
          <w:numId w:val="31"/>
        </w:numPr>
        <w:tabs>
          <w:tab w:val="left" w:pos="284"/>
        </w:tabs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6974BD">
        <w:rPr>
          <w:rFonts w:asciiTheme="minorHAnsi" w:hAnsiTheme="minorHAnsi" w:cstheme="minorHAnsi"/>
          <w:b/>
          <w:sz w:val="20"/>
          <w:szCs w:val="20"/>
        </w:rPr>
        <w:lastRenderedPageBreak/>
        <w:t>Cimarec</w:t>
      </w:r>
      <w:proofErr w:type="spellEnd"/>
      <w:r w:rsidRPr="006974BD">
        <w:rPr>
          <w:rFonts w:asciiTheme="minorHAnsi" w:hAnsiTheme="minorHAnsi" w:cstheme="minorHAnsi"/>
          <w:b/>
          <w:sz w:val="20"/>
          <w:szCs w:val="20"/>
        </w:rPr>
        <w:t>+</w:t>
      </w:r>
      <w:r w:rsidRPr="006974BD">
        <w:rPr>
          <w:rFonts w:asciiTheme="minorHAnsi" w:hAnsiTheme="minorHAnsi" w:cstheme="minorHAnsi"/>
          <w:b/>
          <w:sz w:val="20"/>
          <w:szCs w:val="20"/>
          <w:lang w:eastAsia="zh-CN"/>
        </w:rPr>
        <w:t xml:space="preserve"> </w:t>
      </w:r>
      <w:r w:rsidRPr="006974BD">
        <w:rPr>
          <w:rFonts w:asciiTheme="minorHAnsi" w:hAnsiTheme="minorHAnsi" w:cstheme="minorHAnsi"/>
          <w:b/>
          <w:sz w:val="20"/>
          <w:szCs w:val="20"/>
          <w:lang w:eastAsia="zh-CN"/>
        </w:rPr>
        <w:t>加热磁力搅拌器</w:t>
      </w:r>
    </w:p>
    <w:tbl>
      <w:tblPr>
        <w:tblW w:w="9440" w:type="dxa"/>
        <w:tblInd w:w="96" w:type="dxa"/>
        <w:tblLook w:val="04A0"/>
      </w:tblPr>
      <w:tblGrid>
        <w:gridCol w:w="3440"/>
        <w:gridCol w:w="6000"/>
      </w:tblGrid>
      <w:tr w:rsidR="006E03A6" w:rsidRPr="006E03A6" w:rsidTr="006E03A6">
        <w:trPr>
          <w:trHeight w:val="285"/>
        </w:trPr>
        <w:tc>
          <w:tcPr>
            <w:tcW w:w="3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SP88854105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SP88857106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SP88850106 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SP88857108 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顶板材质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陶瓷或铝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最高承重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974BD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A5276">
              <w:rPr>
                <w:rFonts w:asciiTheme="minorHAnsi" w:eastAsia="Arial Unicode MS" w:hAnsiTheme="minorHAnsi" w:cstheme="minorHAnsi"/>
                <w:color w:val="000000"/>
                <w:kern w:val="0"/>
                <w:sz w:val="22"/>
              </w:rPr>
              <w:t>11.3Kg ( 25 lbs )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转速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50-1500 rpm 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控温范围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4” / 7”: 30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~ 540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10”: 30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~ 400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7”: 30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~ 300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加热至最高温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( 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空载时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 )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8 Minutes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温度控制精度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@100oC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≤ ± 5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C (center of top plate)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温度均一性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@ 100oC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≤ ± 2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C (center of top plate)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操作环境温度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5°C ~ 35°C </w:t>
            </w:r>
          </w:p>
        </w:tc>
      </w:tr>
      <w:tr w:rsidR="006E03A6" w:rsidRPr="006E03A6" w:rsidTr="006E03A6">
        <w:trPr>
          <w:trHeight w:val="76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装箱清单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Main Body x 1, User Manual x 1, EU plug x 1, UK plug x 1, AUS/CHN plug x 1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存储温度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-20°C ~ + 65°C 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重量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4" (</w:t>
            </w: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, 8.4 lbs/3.8 kg)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7" (</w:t>
            </w: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, 11.2 lbs/5.1 kg) 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10” (</w:t>
            </w: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, 16.5 lbs/7.5 kg)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7" (</w:t>
            </w: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, 12.1 lbs/5.5 kg)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产品尺寸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4" (127 x 254 x 91 mm / 5 x 10 x 3.6 in)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W x D x H 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7" (208 x 330 x 97 mm / 8.2 x 13 x 3.8 in)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10" (287 x 411 x 102mm / 11.3 x 16.2 x 4 in) </w:t>
            </w:r>
          </w:p>
        </w:tc>
      </w:tr>
      <w:tr w:rsidR="006E03A6" w:rsidRPr="006E03A6" w:rsidTr="006E03A6">
        <w:trPr>
          <w:trHeight w:val="270"/>
        </w:trPr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电源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220V~240V AC,  </w:t>
            </w:r>
          </w:p>
        </w:tc>
      </w:tr>
      <w:tr w:rsidR="006E03A6" w:rsidRPr="006E03A6" w:rsidTr="006E03A6">
        <w:trPr>
          <w:trHeight w:val="285"/>
        </w:trPr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4’’ (1.6A); 7’’ (4.4A); 10’’(4.6A)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认证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>cCSAus</w:t>
            </w:r>
            <w:proofErr w:type="spellEnd"/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, CE </w:t>
            </w:r>
          </w:p>
        </w:tc>
      </w:tr>
      <w:tr w:rsidR="006E03A6" w:rsidRPr="006E03A6" w:rsidTr="006E03A6">
        <w:trPr>
          <w:trHeight w:val="300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left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质保</w:t>
            </w:r>
          </w:p>
        </w:tc>
        <w:tc>
          <w:tcPr>
            <w:tcW w:w="6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03A6" w:rsidRPr="006E03A6" w:rsidRDefault="006E03A6" w:rsidP="006E03A6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</w:pPr>
            <w:r w:rsidRPr="006E03A6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</w:rPr>
              <w:t xml:space="preserve">3 year </w:t>
            </w:r>
          </w:p>
        </w:tc>
      </w:tr>
    </w:tbl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17324C" w:rsidRDefault="0017324C" w:rsidP="009C6604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9C6604" w:rsidRDefault="009C6604" w:rsidP="009C660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>
        <w:rPr>
          <w:rFonts w:asciiTheme="minorHAnsi" w:hAnsiTheme="minorHAnsi" w:cstheme="minorHAnsi"/>
          <w:b/>
          <w:sz w:val="28"/>
          <w:szCs w:val="28"/>
        </w:rPr>
        <w:lastRenderedPageBreak/>
        <w:t>Supe</w:t>
      </w:r>
      <w:r>
        <w:rPr>
          <w:rFonts w:asciiTheme="minorHAnsi" w:hAnsiTheme="minorHAnsi" w:cstheme="minorHAnsi" w:hint="eastAsia"/>
          <w:b/>
          <w:sz w:val="28"/>
          <w:szCs w:val="28"/>
        </w:rPr>
        <w:t>rNuova</w:t>
      </w:r>
      <w:proofErr w:type="spellEnd"/>
      <w:r>
        <w:rPr>
          <w:rFonts w:asciiTheme="minorHAnsi" w:hAnsiTheme="minorHAnsi" w:cstheme="minorHAnsi" w:hint="eastAsia"/>
          <w:b/>
          <w:sz w:val="28"/>
          <w:szCs w:val="28"/>
        </w:rPr>
        <w:t xml:space="preserve">+ </w:t>
      </w:r>
      <w:r>
        <w:rPr>
          <w:rFonts w:asciiTheme="minorHAnsi" w:hAnsiTheme="minorHAnsi" w:cstheme="minorHAnsi" w:hint="eastAsia"/>
          <w:b/>
          <w:sz w:val="28"/>
          <w:szCs w:val="28"/>
        </w:rPr>
        <w:t>性能概览</w:t>
      </w:r>
    </w:p>
    <w:p w:rsidR="009C6604" w:rsidRPr="006974BD" w:rsidRDefault="009C6604" w:rsidP="009C6604">
      <w:pPr>
        <w:rPr>
          <w:rFonts w:asciiTheme="minorHAnsi" w:hAnsiTheme="minorHAnsi" w:cstheme="minorHAnsi"/>
          <w:sz w:val="24"/>
          <w:szCs w:val="24"/>
        </w:rPr>
      </w:pPr>
      <w:r w:rsidRPr="006974BD">
        <w:rPr>
          <w:rFonts w:asciiTheme="minorHAnsi" w:cstheme="minorHAnsi"/>
          <w:sz w:val="24"/>
          <w:szCs w:val="24"/>
        </w:rPr>
        <w:t>应用方向</w:t>
      </w:r>
    </w:p>
    <w:p w:rsidR="009C6604" w:rsidRPr="006974BD" w:rsidRDefault="00F6655C" w:rsidP="009C6604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cstheme="minorHAnsi"/>
          <w:noProof/>
          <w:sz w:val="18"/>
          <w:szCs w:val="18"/>
          <w:lang w:eastAsia="zh-CN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41910</wp:posOffset>
            </wp:positionV>
            <wp:extent cx="1075690" cy="987425"/>
            <wp:effectExtent l="19050" t="0" r="0" b="0"/>
            <wp:wrapThrough wrapText="bothSides">
              <wp:wrapPolygon edited="0">
                <wp:start x="-383" y="0"/>
                <wp:lineTo x="-383" y="21253"/>
                <wp:lineTo x="21421" y="21253"/>
                <wp:lineTo x="21421" y="0"/>
                <wp:lineTo x="-383" y="0"/>
              </wp:wrapPolygon>
            </wp:wrapThrough>
            <wp:docPr id="2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569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C6604" w:rsidRPr="006974BD">
        <w:rPr>
          <w:rFonts w:asciiTheme="minorHAnsi" w:cstheme="minorHAnsi"/>
          <w:sz w:val="18"/>
          <w:szCs w:val="18"/>
        </w:rPr>
        <w:t>研究</w:t>
      </w:r>
      <w:proofErr w:type="spellEnd"/>
      <w:r w:rsidR="009C6604" w:rsidRPr="006974BD">
        <w:rPr>
          <w:rFonts w:asciiTheme="minorHAnsi" w:hAnsiTheme="minorHAnsi" w:cstheme="minorHAnsi"/>
          <w:sz w:val="18"/>
          <w:szCs w:val="18"/>
        </w:rPr>
        <w:t>/</w:t>
      </w:r>
      <w:proofErr w:type="spellStart"/>
      <w:r w:rsidR="009C6604" w:rsidRPr="006974BD">
        <w:rPr>
          <w:rFonts w:asciiTheme="minorHAnsi" w:cstheme="minorHAnsi"/>
          <w:sz w:val="18"/>
          <w:szCs w:val="18"/>
        </w:rPr>
        <w:t>研发</w:t>
      </w:r>
      <w:proofErr w:type="spellEnd"/>
    </w:p>
    <w:p w:rsidR="009C6604" w:rsidRPr="006974BD" w:rsidRDefault="009C6604" w:rsidP="009C6604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cstheme="minorHAnsi"/>
          <w:sz w:val="18"/>
          <w:szCs w:val="18"/>
          <w:lang w:eastAsia="zh-CN"/>
        </w:rPr>
        <w:t>制药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/</w:t>
      </w:r>
      <w:r w:rsidRPr="006974BD">
        <w:rPr>
          <w:rFonts w:asciiTheme="minorHAnsi" w:cstheme="minorHAnsi"/>
          <w:sz w:val="18"/>
          <w:szCs w:val="18"/>
          <w:lang w:eastAsia="zh-CN"/>
        </w:rPr>
        <w:t>生物技术领域</w:t>
      </w:r>
    </w:p>
    <w:p w:rsidR="009C6604" w:rsidRPr="006974BD" w:rsidRDefault="009C6604" w:rsidP="009C6604">
      <w:pPr>
        <w:pStyle w:val="ListParagraph"/>
        <w:numPr>
          <w:ilvl w:val="0"/>
          <w:numId w:val="28"/>
        </w:numPr>
        <w:tabs>
          <w:tab w:val="left" w:pos="284"/>
        </w:tabs>
        <w:ind w:left="284" w:hanging="284"/>
        <w:rPr>
          <w:rFonts w:asciiTheme="minorHAnsi" w:hAnsiTheme="minorHAnsi" w:cstheme="minorHAnsi"/>
          <w:sz w:val="18"/>
          <w:szCs w:val="18"/>
        </w:rPr>
      </w:pPr>
      <w:r w:rsidRPr="006974BD">
        <w:rPr>
          <w:rFonts w:asciiTheme="minorHAnsi" w:cstheme="minorHAnsi"/>
          <w:sz w:val="18"/>
          <w:szCs w:val="18"/>
          <w:lang w:eastAsia="zh-CN"/>
        </w:rPr>
        <w:t>化学领域</w:t>
      </w:r>
    </w:p>
    <w:p w:rsidR="009C6604" w:rsidRPr="006974BD" w:rsidRDefault="009C6604" w:rsidP="009C6604">
      <w:p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</w:p>
    <w:p w:rsidR="009C6604" w:rsidRPr="006974BD" w:rsidRDefault="009C6604" w:rsidP="009C6604">
      <w:pPr>
        <w:tabs>
          <w:tab w:val="left" w:pos="284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cstheme="minorHAnsi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3294380</wp:posOffset>
            </wp:positionH>
            <wp:positionV relativeFrom="paragraph">
              <wp:posOffset>156210</wp:posOffset>
            </wp:positionV>
            <wp:extent cx="1245870" cy="1257935"/>
            <wp:effectExtent l="0" t="0" r="0" b="0"/>
            <wp:wrapThrough wrapText="bothSides">
              <wp:wrapPolygon edited="0">
                <wp:start x="7927" y="0"/>
                <wp:lineTo x="6275" y="5561"/>
                <wp:lineTo x="1651" y="10467"/>
                <wp:lineTo x="0" y="14066"/>
                <wp:lineTo x="0" y="15047"/>
                <wp:lineTo x="991" y="15701"/>
                <wp:lineTo x="9908" y="21262"/>
                <wp:lineTo x="14862" y="21262"/>
                <wp:lineTo x="15193" y="21262"/>
                <wp:lineTo x="17174" y="20935"/>
                <wp:lineTo x="21468" y="17010"/>
                <wp:lineTo x="21468" y="13739"/>
                <wp:lineTo x="18826" y="10795"/>
                <wp:lineTo x="16844" y="10467"/>
                <wp:lineTo x="12220" y="4252"/>
                <wp:lineTo x="11229" y="654"/>
                <wp:lineTo x="10569" y="0"/>
                <wp:lineTo x="7927" y="0"/>
              </wp:wrapPolygon>
            </wp:wrapThrough>
            <wp:docPr id="3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24587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74BD">
        <w:rPr>
          <w:rFonts w:asciiTheme="minorHAnsi" w:cstheme="minorHAnsi"/>
          <w:sz w:val="24"/>
          <w:szCs w:val="24"/>
        </w:rPr>
        <w:t>特点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proofErr w:type="spellStart"/>
      <w:r w:rsidRPr="006974BD">
        <w:rPr>
          <w:rFonts w:asciiTheme="minorHAnsi" w:hAnsiTheme="minorHAnsi" w:cstheme="minorHAnsi"/>
          <w:sz w:val="18"/>
          <w:szCs w:val="18"/>
          <w:lang w:eastAsia="zh-CN"/>
        </w:rPr>
        <w:t>StirTrac</w:t>
      </w:r>
      <w:proofErr w:type="spellEnd"/>
      <w:r w:rsidRPr="006974BD">
        <w:rPr>
          <w:rFonts w:asciiTheme="minorHAnsi" w:cstheme="minorHAnsi"/>
          <w:sz w:val="18"/>
          <w:szCs w:val="18"/>
          <w:lang w:eastAsia="zh-CN"/>
        </w:rPr>
        <w:t>创新工艺提供低速、稳定的搅拌和强劲的磁耦合作用</w:t>
      </w:r>
    </w:p>
    <w:p w:rsidR="009C6604" w:rsidRPr="006974BD" w:rsidRDefault="00F6655C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>
        <w:rPr>
          <w:rFonts w:asciiTheme="minorHAnsi" w:cstheme="minorHAnsi"/>
          <w:noProof/>
          <w:sz w:val="18"/>
          <w:szCs w:val="18"/>
          <w:lang w:eastAsia="zh-C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108585</wp:posOffset>
            </wp:positionV>
            <wp:extent cx="1029970" cy="548005"/>
            <wp:effectExtent l="95250" t="209550" r="74930" b="194945"/>
            <wp:wrapThrough wrapText="bothSides">
              <wp:wrapPolygon edited="0">
                <wp:start x="-867" y="375"/>
                <wp:lineTo x="-741" y="21196"/>
                <wp:lineTo x="-29" y="22210"/>
                <wp:lineTo x="4437" y="22250"/>
                <wp:lineTo x="18372" y="22710"/>
                <wp:lineTo x="18730" y="22378"/>
                <wp:lineTo x="20159" y="22726"/>
                <wp:lineTo x="20517" y="22394"/>
                <wp:lineTo x="21950" y="21063"/>
                <wp:lineTo x="22308" y="20731"/>
                <wp:lineTo x="22489" y="19725"/>
                <wp:lineTo x="21954" y="19384"/>
                <wp:lineTo x="22312" y="19052"/>
                <wp:lineTo x="22165" y="6626"/>
                <wp:lineTo x="21988" y="5952"/>
                <wp:lineTo x="21647" y="-431"/>
                <wp:lineTo x="565" y="-955"/>
                <wp:lineTo x="-867" y="375"/>
              </wp:wrapPolygon>
            </wp:wrapThrough>
            <wp:docPr id="30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>
                    <a:xfrm rot="1577559">
                      <a:off x="0" y="0"/>
                      <a:ext cx="102997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604" w:rsidRPr="006974BD">
        <w:rPr>
          <w:rFonts w:asciiTheme="minorHAnsi" w:cstheme="minorHAnsi"/>
          <w:sz w:val="18"/>
          <w:szCs w:val="18"/>
          <w:lang w:eastAsia="zh-CN"/>
        </w:rPr>
        <w:t>温度调节一</w:t>
      </w:r>
      <w:r w:rsidR="009C6604" w:rsidRPr="006974BD">
        <w:rPr>
          <w:rFonts w:asciiTheme="minorHAnsi" w:hAnsiTheme="minorHAnsi" w:cstheme="minorHAnsi"/>
          <w:sz w:val="18"/>
          <w:szCs w:val="18"/>
          <w:lang w:eastAsia="zh-CN"/>
        </w:rPr>
        <w:t>1</w:t>
      </w:r>
      <w:r w:rsidR="009C6604"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  <w:r w:rsidR="009C6604" w:rsidRPr="006974BD">
        <w:rPr>
          <w:rFonts w:asciiTheme="minorHAnsi" w:cstheme="minorHAnsi"/>
          <w:sz w:val="18"/>
          <w:szCs w:val="18"/>
          <w:lang w:eastAsia="zh-CN"/>
        </w:rPr>
        <w:t>为增量</w:t>
      </w:r>
      <w:r w:rsidR="0074379F">
        <w:rPr>
          <w:rFonts w:asciiTheme="minorHAnsi" w:cstheme="minorHAnsi" w:hint="eastAsia"/>
          <w:sz w:val="18"/>
          <w:szCs w:val="18"/>
          <w:lang w:eastAsia="zh-CN"/>
        </w:rPr>
        <w:t>，如果配置样品温度探头，温控可实现</w:t>
      </w:r>
      <w:r w:rsidR="0074379F">
        <w:rPr>
          <w:rFonts w:asciiTheme="minorHAnsi" w:cstheme="minorHAnsi" w:hint="eastAsia"/>
          <w:sz w:val="18"/>
          <w:szCs w:val="18"/>
          <w:lang w:eastAsia="zh-CN"/>
        </w:rPr>
        <w:t>0.1</w:t>
      </w:r>
      <w:r w:rsidR="0074379F"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  <w:r w:rsidR="0074379F" w:rsidRPr="006974BD">
        <w:rPr>
          <w:rFonts w:asciiTheme="minorHAnsi" w:cstheme="minorHAnsi"/>
          <w:sz w:val="18"/>
          <w:szCs w:val="18"/>
          <w:lang w:eastAsia="zh-CN"/>
        </w:rPr>
        <w:t>增量</w:t>
      </w:r>
      <w:r w:rsidR="0074379F">
        <w:rPr>
          <w:rFonts w:asciiTheme="minorHAnsi" w:cstheme="minorHAnsi" w:hint="eastAsia"/>
          <w:sz w:val="18"/>
          <w:szCs w:val="18"/>
          <w:lang w:eastAsia="zh-CN"/>
        </w:rPr>
        <w:t>@&lt;100</w:t>
      </w:r>
      <w:r w:rsidR="0074379F"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  <w:r w:rsidR="0074379F">
        <w:rPr>
          <w:rFonts w:ascii="宋体" w:eastAsia="宋体" w:hAnsi="宋体" w:cs="宋体" w:hint="eastAsia"/>
          <w:sz w:val="18"/>
          <w:szCs w:val="18"/>
          <w:lang w:eastAsia="zh-CN"/>
        </w:rPr>
        <w:t>,</w:t>
      </w:r>
      <w:r w:rsidR="0074379F" w:rsidRPr="0074379F">
        <w:rPr>
          <w:rFonts w:asciiTheme="minorHAnsi" w:cstheme="minorHAnsi" w:hint="eastAsia"/>
          <w:sz w:val="18"/>
          <w:szCs w:val="18"/>
          <w:lang w:eastAsia="zh-CN"/>
        </w:rPr>
        <w:t xml:space="preserve"> </w:t>
      </w:r>
      <w:r w:rsidR="0074379F">
        <w:rPr>
          <w:rFonts w:asciiTheme="minorHAnsi" w:cstheme="minorHAnsi" w:hint="eastAsia"/>
          <w:sz w:val="18"/>
          <w:szCs w:val="18"/>
          <w:lang w:eastAsia="zh-CN"/>
        </w:rPr>
        <w:t>1</w:t>
      </w:r>
      <w:r w:rsidR="0074379F"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  <w:r w:rsidR="0074379F" w:rsidRPr="006974BD">
        <w:rPr>
          <w:rFonts w:asciiTheme="minorHAnsi" w:cstheme="minorHAnsi"/>
          <w:sz w:val="18"/>
          <w:szCs w:val="18"/>
          <w:lang w:eastAsia="zh-CN"/>
        </w:rPr>
        <w:t>增量</w:t>
      </w:r>
      <w:r w:rsidR="0074379F">
        <w:rPr>
          <w:rFonts w:asciiTheme="minorHAnsi" w:cstheme="minorHAnsi" w:hint="eastAsia"/>
          <w:sz w:val="18"/>
          <w:szCs w:val="18"/>
          <w:lang w:eastAsia="zh-CN"/>
        </w:rPr>
        <w:t>@&gt;100</w:t>
      </w:r>
      <w:r w:rsidR="0074379F"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 xml:space="preserve">HOT TOP </w:t>
      </w:r>
      <w:r w:rsidRPr="006974BD">
        <w:rPr>
          <w:rFonts w:asciiTheme="minorHAnsi" w:cstheme="minorHAnsi"/>
          <w:sz w:val="18"/>
          <w:szCs w:val="18"/>
          <w:lang w:eastAsia="zh-CN"/>
        </w:rPr>
        <w:t>高温报警功能，在加热表面超过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50</w:t>
      </w:r>
      <w:r w:rsidRPr="006974BD">
        <w:rPr>
          <w:rFonts w:ascii="宋体" w:eastAsia="宋体" w:hAnsi="宋体" w:cs="宋体" w:hint="eastAsia"/>
          <w:sz w:val="18"/>
          <w:szCs w:val="18"/>
          <w:lang w:eastAsia="zh-CN"/>
        </w:rPr>
        <w:t>℃</w:t>
      </w:r>
      <w:r w:rsidRPr="006974BD">
        <w:rPr>
          <w:rFonts w:asciiTheme="minorHAnsi" w:cstheme="minorHAnsi"/>
          <w:sz w:val="18"/>
          <w:szCs w:val="18"/>
          <w:lang w:eastAsia="zh-CN"/>
        </w:rPr>
        <w:t>时突出显示，防止意外烫伤</w:t>
      </w:r>
    </w:p>
    <w:p w:rsidR="009C6604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陶瓷或铝制加热面板供选择</w:t>
      </w:r>
    </w:p>
    <w:p w:rsidR="007E34C1" w:rsidRDefault="007E34C1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7E34C1">
        <w:rPr>
          <w:rFonts w:asciiTheme="minorHAnsi" w:hAnsiTheme="minorHAnsi" w:cstheme="minorHAnsi" w:hint="eastAsia"/>
          <w:sz w:val="18"/>
          <w:szCs w:val="18"/>
          <w:lang w:eastAsia="zh-CN"/>
        </w:rPr>
        <w:t>可进行程序设置，方便以后使用</w:t>
      </w:r>
    </w:p>
    <w:p w:rsidR="007E34C1" w:rsidRPr="006974BD" w:rsidRDefault="007E34C1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7E34C1">
        <w:rPr>
          <w:rFonts w:asciiTheme="minorHAnsi" w:hAnsiTheme="minorHAnsi" w:cstheme="minorHAnsi" w:hint="eastAsia"/>
          <w:sz w:val="18"/>
          <w:szCs w:val="18"/>
          <w:lang w:eastAsia="zh-CN"/>
        </w:rPr>
        <w:t>加热板和加热搅拌器标配外部不锈钢</w:t>
      </w:r>
      <w:r w:rsidRPr="007E34C1">
        <w:rPr>
          <w:rFonts w:asciiTheme="minorHAnsi" w:hAnsiTheme="minorHAnsi" w:cstheme="minorHAnsi"/>
          <w:sz w:val="18"/>
          <w:szCs w:val="18"/>
          <w:lang w:eastAsia="zh-CN"/>
        </w:rPr>
        <w:t xml:space="preserve">PT100 </w:t>
      </w:r>
      <w:r w:rsidRPr="007E34C1">
        <w:rPr>
          <w:rFonts w:asciiTheme="minorHAnsi" w:hAnsiTheme="minorHAnsi" w:cstheme="minorHAnsi" w:hint="eastAsia"/>
          <w:sz w:val="18"/>
          <w:szCs w:val="18"/>
          <w:lang w:eastAsia="zh-CN"/>
        </w:rPr>
        <w:t>温度传感器、支撑杆及夹具夹持器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 xml:space="preserve">LED 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显示屏易于读取温度和搅拌速度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前面板凸起的设计，防止样品溶液损坏控制面板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可选温度探头和防溅保护罩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多种面板尺寸，适用于不同容量的样品溶液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搅拌器与加热磁力搅拌器标配搅拌子</w:t>
      </w:r>
    </w:p>
    <w:p w:rsidR="009C6604" w:rsidRPr="006974BD" w:rsidRDefault="009C6604" w:rsidP="009C6604">
      <w:pPr>
        <w:pStyle w:val="ListParagraph"/>
        <w:numPr>
          <w:ilvl w:val="0"/>
          <w:numId w:val="29"/>
        </w:numPr>
        <w:tabs>
          <w:tab w:val="left" w:pos="284"/>
        </w:tabs>
        <w:rPr>
          <w:rFonts w:asciiTheme="minorHAnsi" w:hAnsiTheme="minorHAnsi" w:cstheme="minorHAnsi"/>
          <w:sz w:val="18"/>
          <w:szCs w:val="18"/>
          <w:lang w:eastAsia="zh-CN"/>
        </w:rPr>
      </w:pPr>
      <w:r w:rsidRPr="006974BD">
        <w:rPr>
          <w:rFonts w:asciiTheme="minorHAnsi" w:hAnsiTheme="minorHAnsi" w:cstheme="minorHAnsi"/>
          <w:sz w:val="18"/>
          <w:szCs w:val="18"/>
          <w:lang w:eastAsia="zh-CN"/>
        </w:rPr>
        <w:t>可选配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PT1000</w:t>
      </w:r>
      <w:r w:rsidRPr="006974BD">
        <w:rPr>
          <w:rFonts w:asciiTheme="minorHAnsi" w:hAnsiTheme="minorHAnsi" w:cstheme="minorHAnsi"/>
          <w:sz w:val="18"/>
          <w:szCs w:val="18"/>
          <w:lang w:eastAsia="zh-CN"/>
        </w:rPr>
        <w:t>探头进行样品实际温度控制</w:t>
      </w:r>
    </w:p>
    <w:p w:rsidR="009C6604" w:rsidRDefault="009C6604" w:rsidP="009C6604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:rsidR="0071275A" w:rsidRPr="0017324C" w:rsidRDefault="0071275A" w:rsidP="0071275A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17324C">
        <w:rPr>
          <w:rFonts w:asciiTheme="minorHAnsi" w:hAnsiTheme="minorHAnsi" w:cstheme="minorHAnsi"/>
          <w:b/>
          <w:sz w:val="20"/>
          <w:szCs w:val="20"/>
        </w:rPr>
        <w:t>SuperNuova</w:t>
      </w:r>
      <w:proofErr w:type="spellEnd"/>
      <w:r w:rsidRPr="0017324C">
        <w:rPr>
          <w:rFonts w:asciiTheme="minorHAnsi" w:hAnsiTheme="minorHAnsi" w:cstheme="minorHAnsi"/>
          <w:b/>
          <w:sz w:val="20"/>
          <w:szCs w:val="20"/>
        </w:rPr>
        <w:t xml:space="preserve">+ </w:t>
      </w:r>
      <w:proofErr w:type="spellStart"/>
      <w:r w:rsidRPr="0017324C">
        <w:rPr>
          <w:rFonts w:asciiTheme="minorHAnsi" w:hAnsiTheme="minorHAnsi" w:cstheme="minorHAnsi"/>
          <w:b/>
          <w:sz w:val="20"/>
          <w:szCs w:val="20"/>
        </w:rPr>
        <w:t>加热板</w:t>
      </w:r>
      <w:proofErr w:type="spellEnd"/>
    </w:p>
    <w:tbl>
      <w:tblPr>
        <w:tblW w:w="9440" w:type="dxa"/>
        <w:tblInd w:w="96" w:type="dxa"/>
        <w:tblLook w:val="04A0"/>
      </w:tblPr>
      <w:tblGrid>
        <w:gridCol w:w="2628"/>
        <w:gridCol w:w="6812"/>
      </w:tblGrid>
      <w:tr w:rsidR="0071275A" w:rsidRPr="0017324C" w:rsidTr="0017324C">
        <w:trPr>
          <w:trHeight w:val="45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Catalog Numbers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HP88857195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HP88850195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HP88857198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顶板材质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陶瓷或铝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承重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11.3Kg ( 25 lbs 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控温范围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7”: 30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~ 540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10”: 30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~ 400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7”: 30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~ 300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(Room Temperature: &lt;25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加热至最高温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( </w:t>
            </w: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空载时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)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8 Minutes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温度控制精度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@100oC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≤ ± 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(center of top plate)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温度均一性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@ 100oC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≤ ± 2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 (center of top plate)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lastRenderedPageBreak/>
              <w:t>操作环境温度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5°C ~ 35°C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时间控制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0-99:59 min or continuous 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装箱清单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Main Body x 1, User Manual x 1, EU plug x 1, UK plug x 1, AUS/CHN plug x 1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存储温度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-20°C ~+ 65°C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重量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, 10.8 lbs/4.9 kg)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, 10.6 lbs/4.8 kg)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10"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, 16.0 lbs/7.3 kg)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产品尺寸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(208 X 330 X 97 mm / 8.2 x 13 x 3.8 in)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W x D x H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10" (287 x 411 x 102mm / 11.3 x 16.2 x 4 in)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电源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220V~240V AC, 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4’’ (1.6A); 7’’ (4.4A); 10’’(4.6A)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认证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cCSAus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, CE </w:t>
            </w:r>
          </w:p>
        </w:tc>
      </w:tr>
      <w:tr w:rsidR="0071275A" w:rsidRPr="0017324C" w:rsidTr="0017324C">
        <w:trPr>
          <w:trHeight w:val="45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质保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75A" w:rsidRPr="0017324C" w:rsidRDefault="0071275A" w:rsidP="007127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3 year </w:t>
            </w:r>
          </w:p>
        </w:tc>
      </w:tr>
    </w:tbl>
    <w:p w:rsidR="0071275A" w:rsidRPr="0017324C" w:rsidRDefault="0071275A" w:rsidP="009C6604">
      <w:pPr>
        <w:jc w:val="left"/>
        <w:rPr>
          <w:rFonts w:asciiTheme="minorHAnsi" w:hAnsiTheme="minorHAnsi" w:cstheme="minorHAnsi"/>
          <w:b/>
          <w:sz w:val="20"/>
          <w:szCs w:val="20"/>
        </w:rPr>
      </w:pPr>
    </w:p>
    <w:p w:rsidR="00920940" w:rsidRPr="0017324C" w:rsidRDefault="00814D5A" w:rsidP="00814D5A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17324C">
        <w:rPr>
          <w:rFonts w:asciiTheme="minorHAnsi" w:hAnsiTheme="minorHAnsi" w:cstheme="minorHAnsi"/>
          <w:b/>
          <w:sz w:val="20"/>
          <w:szCs w:val="20"/>
        </w:rPr>
        <w:t>SuperNuova</w:t>
      </w:r>
      <w:proofErr w:type="spellEnd"/>
      <w:r w:rsidRPr="0017324C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17324C">
        <w:rPr>
          <w:rFonts w:asciiTheme="minorHAnsi" w:hAnsiTheme="minorHAnsi" w:cstheme="minorHAnsi"/>
          <w:b/>
          <w:sz w:val="20"/>
          <w:szCs w:val="20"/>
        </w:rPr>
        <w:t>搅拌器</w:t>
      </w:r>
      <w:proofErr w:type="spellEnd"/>
    </w:p>
    <w:tbl>
      <w:tblPr>
        <w:tblW w:w="9368" w:type="dxa"/>
        <w:tblInd w:w="96" w:type="dxa"/>
        <w:tblLook w:val="04A0"/>
      </w:tblPr>
      <w:tblGrid>
        <w:gridCol w:w="3414"/>
        <w:gridCol w:w="5954"/>
      </w:tblGrid>
      <w:tr w:rsidR="00814D5A" w:rsidRPr="0017324C" w:rsidTr="0017324C">
        <w:trPr>
          <w:trHeight w:val="624"/>
        </w:trPr>
        <w:tc>
          <w:tcPr>
            <w:tcW w:w="3414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订货号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814D5A" w:rsidRPr="0017324C" w:rsidRDefault="00814D5A" w:rsidP="00814D5A">
            <w:pPr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S88857195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S88850195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顶板材质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陶瓷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最高承重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11.3Kg ( 25 lbs )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转速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60-1200 rpm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操作环境温度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17°C ~ 27°C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时间控制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0-99:59 min or continuous 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装箱清单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Stirrer x 1, User Manual x 1, EU Plug x 1, UK Plug x 1, AUS/CN Plug x 1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存储温度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-20°C ~ +65°C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lastRenderedPageBreak/>
              <w:t>重量</w:t>
            </w:r>
          </w:p>
          <w:p w:rsidR="00814D5A" w:rsidRPr="0017324C" w:rsidRDefault="00814D5A" w:rsidP="00814D5A">
            <w:pPr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 4.9 kg  10.8 lbs.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10"  6 kg  13 lbs.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产品尺寸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(208 X 330 X 97 mm / 8.2 x 13 x 3.8 in)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W x D x H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10" (287 x 411 x 102 mm / 11.3 x 16.2 x 4 in)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电源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220V~240V AC, 1A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认证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cCSAus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, CE </w:t>
            </w:r>
          </w:p>
        </w:tc>
      </w:tr>
      <w:tr w:rsidR="00814D5A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4D5A" w:rsidRPr="0017324C" w:rsidRDefault="00814D5A" w:rsidP="00814D5A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质保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14D5A" w:rsidRPr="0017324C" w:rsidRDefault="00814D5A" w:rsidP="00814D5A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3 years </w:t>
            </w:r>
          </w:p>
        </w:tc>
      </w:tr>
    </w:tbl>
    <w:p w:rsidR="00920940" w:rsidRPr="0017324C" w:rsidRDefault="0071275A" w:rsidP="0071275A">
      <w:pPr>
        <w:tabs>
          <w:tab w:val="left" w:pos="1509"/>
        </w:tabs>
        <w:ind w:left="142"/>
        <w:rPr>
          <w:rFonts w:asciiTheme="minorHAnsi" w:hAnsiTheme="minorHAnsi" w:cstheme="minorHAnsi"/>
          <w:sz w:val="20"/>
          <w:szCs w:val="20"/>
        </w:rPr>
      </w:pPr>
      <w:r w:rsidRPr="0017324C">
        <w:rPr>
          <w:rFonts w:asciiTheme="minorHAnsi" w:hAnsiTheme="minorHAnsi" w:cstheme="minorHAnsi"/>
          <w:sz w:val="20"/>
          <w:szCs w:val="20"/>
        </w:rPr>
        <w:tab/>
      </w:r>
    </w:p>
    <w:p w:rsidR="00814D5A" w:rsidRPr="0017324C" w:rsidRDefault="00814D5A" w:rsidP="00814D5A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17324C">
        <w:rPr>
          <w:rFonts w:asciiTheme="minorHAnsi" w:hAnsiTheme="minorHAnsi" w:cstheme="minorHAnsi"/>
          <w:b/>
          <w:sz w:val="20"/>
          <w:szCs w:val="20"/>
        </w:rPr>
        <w:t>SuperNuova</w:t>
      </w:r>
      <w:proofErr w:type="spellEnd"/>
      <w:r w:rsidRPr="0017324C">
        <w:rPr>
          <w:rFonts w:asciiTheme="minorHAnsi" w:hAnsiTheme="minorHAnsi" w:cstheme="minorHAnsi"/>
          <w:b/>
          <w:sz w:val="20"/>
          <w:szCs w:val="20"/>
        </w:rPr>
        <w:t xml:space="preserve">+ </w:t>
      </w:r>
      <w:r w:rsidRPr="0017324C">
        <w:rPr>
          <w:rFonts w:asciiTheme="minorHAnsi" w:hAnsiTheme="minorHAnsi" w:cstheme="minorHAnsi"/>
          <w:b/>
          <w:sz w:val="20"/>
          <w:szCs w:val="20"/>
          <w:lang w:eastAsia="zh-CN"/>
        </w:rPr>
        <w:t>加热磁力搅拌器</w:t>
      </w:r>
    </w:p>
    <w:tbl>
      <w:tblPr>
        <w:tblW w:w="9368" w:type="dxa"/>
        <w:tblInd w:w="96" w:type="dxa"/>
        <w:tblLook w:val="04A0"/>
      </w:tblPr>
      <w:tblGrid>
        <w:gridCol w:w="3414"/>
        <w:gridCol w:w="5954"/>
      </w:tblGrid>
      <w:tr w:rsidR="006B7115" w:rsidRPr="0017324C" w:rsidTr="0017324C">
        <w:trPr>
          <w:trHeight w:val="624"/>
        </w:trPr>
        <w:tc>
          <w:tcPr>
            <w:tcW w:w="341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订货号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SP88857195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SP88850195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SP88857198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顶板材质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陶瓷或铝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顶板材质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11.3Kg ( 25 lbs 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最高加热温度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540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/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300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转速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60-1200 rpm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控温范围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4”, 7”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+ 5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– 540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C,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at 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10”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+ 5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– 400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C,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at 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7”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+ 5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 – 300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C,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RoomTemp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at 25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加热至最高温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( </w:t>
            </w: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空载时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) 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8 Minutes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温度控制精度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@ 100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≤ ± 5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(Center of top plate)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温度均一性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@ 100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≤ ± 2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  <w:vertAlign w:val="superscript"/>
              </w:rPr>
              <w:t>o</w:t>
            </w: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C (Center of top plate)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lastRenderedPageBreak/>
              <w:t>操作环境温度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17°C ~ 27°C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时间控制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0-99:59 min or continuous 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装箱清单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Hotplate Stirrer x 1, User Manual x 1, EU Plug x 1, UK Plug x 1, AUS/CHN Plug x 1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存储温度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-20°C ~ +65°C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重量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5 kg 11 lbs. / 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Alu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4.9 kg 10.8 lbs.)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10" (</w:t>
            </w: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Cer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 6 kg 13lbs.)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产品尺寸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7" (208 X 330 X 97 mm / 8.2 x 13 x 3.8 in)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W x D x H 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10" (287 x 411 x 102 mm / 11.3 x 16.2 x 4 in)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电源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220V~240V AC, 5A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认证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proofErr w:type="spellStart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>cCSAus</w:t>
            </w:r>
            <w:proofErr w:type="spellEnd"/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, CE </w:t>
            </w:r>
          </w:p>
        </w:tc>
      </w:tr>
      <w:tr w:rsidR="006B7115" w:rsidRPr="0017324C" w:rsidTr="0017324C">
        <w:trPr>
          <w:trHeight w:val="624"/>
        </w:trPr>
        <w:tc>
          <w:tcPr>
            <w:tcW w:w="34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left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="Arial Unicode MS" w:cstheme="minorHAnsi"/>
                <w:color w:val="000000"/>
                <w:kern w:val="0"/>
                <w:sz w:val="20"/>
                <w:szCs w:val="20"/>
              </w:rPr>
              <w:t>质保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B7115" w:rsidRPr="0017324C" w:rsidRDefault="006B7115" w:rsidP="006B7115">
            <w:pPr>
              <w:widowControl/>
              <w:jc w:val="center"/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</w:pPr>
            <w:r w:rsidRPr="0017324C">
              <w:rPr>
                <w:rFonts w:asciiTheme="minorHAnsi" w:eastAsia="Arial Unicode MS" w:hAnsiTheme="minorHAnsi" w:cstheme="minorHAnsi"/>
                <w:color w:val="000000"/>
                <w:kern w:val="0"/>
                <w:sz w:val="20"/>
                <w:szCs w:val="20"/>
              </w:rPr>
              <w:t xml:space="preserve">3 years </w:t>
            </w:r>
          </w:p>
        </w:tc>
      </w:tr>
    </w:tbl>
    <w:p w:rsidR="00920940" w:rsidRPr="00814D5A" w:rsidRDefault="00920940" w:rsidP="00814D5A">
      <w:pPr>
        <w:tabs>
          <w:tab w:val="left" w:pos="284"/>
        </w:tabs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920940" w:rsidRPr="006974BD" w:rsidRDefault="00920940" w:rsidP="00A737A5">
      <w:pPr>
        <w:tabs>
          <w:tab w:val="left" w:pos="284"/>
        </w:tabs>
        <w:ind w:left="142"/>
        <w:rPr>
          <w:rFonts w:asciiTheme="minorHAnsi" w:hAnsiTheme="minorHAnsi" w:cstheme="minorHAnsi"/>
          <w:sz w:val="18"/>
          <w:szCs w:val="18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FE60EE" w:rsidRDefault="00FE60EE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B7649D" w:rsidRPr="006A7698" w:rsidRDefault="003A1B09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A7698">
        <w:rPr>
          <w:rFonts w:asciiTheme="minorHAnsi" w:hAnsiTheme="minorHAnsi" w:cstheme="minorHAnsi" w:hint="eastAsia"/>
          <w:b/>
          <w:sz w:val="28"/>
          <w:szCs w:val="28"/>
        </w:rPr>
        <w:t>新产品</w:t>
      </w:r>
      <w:r w:rsidR="00AE43BD" w:rsidRPr="006A7698">
        <w:rPr>
          <w:rFonts w:asciiTheme="minorHAnsi" w:hAnsiTheme="minorHAnsi" w:cstheme="minorHAnsi"/>
          <w:b/>
          <w:sz w:val="28"/>
          <w:szCs w:val="28"/>
        </w:rPr>
        <w:t>性能</w:t>
      </w:r>
      <w:r w:rsidRPr="006A7698">
        <w:rPr>
          <w:rFonts w:asciiTheme="minorHAnsi" w:hAnsiTheme="minorHAnsi" w:cstheme="minorHAnsi" w:hint="eastAsia"/>
          <w:b/>
          <w:sz w:val="28"/>
          <w:szCs w:val="28"/>
        </w:rPr>
        <w:t>升级部分</w:t>
      </w:r>
      <w:r w:rsidR="00E75D78">
        <w:rPr>
          <w:rFonts w:asciiTheme="minorHAnsi" w:hAnsiTheme="minorHAnsi" w:cstheme="minorHAnsi" w:hint="eastAsia"/>
          <w:b/>
          <w:sz w:val="28"/>
          <w:szCs w:val="28"/>
        </w:rPr>
        <w:t>介绍</w:t>
      </w:r>
    </w:p>
    <w:p w:rsidR="00AE43BD" w:rsidRPr="006974BD" w:rsidRDefault="00AE43BD" w:rsidP="00AE43BD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</w:p>
    <w:p w:rsidR="006C198A" w:rsidRPr="006974BD" w:rsidRDefault="006C198A" w:rsidP="00AE43BD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</w:p>
    <w:p w:rsidR="006C198A" w:rsidRPr="006974BD" w:rsidRDefault="006C198A" w:rsidP="00AE43BD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</w:p>
    <w:p w:rsidR="008C10BC" w:rsidRPr="006974BD" w:rsidRDefault="003A1B09" w:rsidP="0031107C">
      <w:pPr>
        <w:numPr>
          <w:ilvl w:val="0"/>
          <w:numId w:val="27"/>
        </w:num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 w:hint="eastAsia"/>
          <w:b/>
          <w:szCs w:val="21"/>
          <w:lang w:val="de-DE"/>
        </w:rPr>
        <w:t>操作界面更加简单</w:t>
      </w:r>
      <w:r w:rsidR="00295A67">
        <w:rPr>
          <w:rFonts w:asciiTheme="minorHAnsi" w:hAnsiTheme="minorHAnsi" w:cstheme="minorHAnsi" w:hint="eastAsia"/>
          <w:b/>
          <w:szCs w:val="21"/>
          <w:lang w:val="de-DE"/>
        </w:rPr>
        <w:t>，程序编制简单</w:t>
      </w:r>
      <w:r>
        <w:rPr>
          <w:rFonts w:asciiTheme="minorHAnsi" w:hAnsiTheme="minorHAnsi" w:cstheme="minorHAnsi" w:hint="eastAsia"/>
          <w:b/>
          <w:szCs w:val="21"/>
          <w:lang w:val="de-DE"/>
        </w:rPr>
        <w:t>，易上手</w:t>
      </w:r>
    </w:p>
    <w:p w:rsidR="008C10BC" w:rsidRPr="006974BD" w:rsidRDefault="003A1B09" w:rsidP="0031107C">
      <w:pPr>
        <w:numPr>
          <w:ilvl w:val="0"/>
          <w:numId w:val="27"/>
        </w:num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 w:hint="eastAsia"/>
          <w:b/>
          <w:szCs w:val="21"/>
          <w:lang w:val="de-DE"/>
        </w:rPr>
        <w:t>新产品的搅拌速度有提升，为</w:t>
      </w:r>
      <w:r>
        <w:rPr>
          <w:rFonts w:asciiTheme="minorHAnsi" w:hAnsiTheme="minorHAnsi" w:cstheme="minorHAnsi" w:hint="eastAsia"/>
          <w:b/>
          <w:szCs w:val="21"/>
          <w:lang w:val="de-DE"/>
        </w:rPr>
        <w:t xml:space="preserve">50 </w:t>
      </w:r>
      <w:r>
        <w:rPr>
          <w:rFonts w:asciiTheme="minorHAnsi" w:hAnsiTheme="minorHAnsi" w:cstheme="minorHAnsi"/>
          <w:b/>
          <w:szCs w:val="21"/>
          <w:lang w:val="de-DE"/>
        </w:rPr>
        <w:t>–</w:t>
      </w:r>
      <w:r>
        <w:rPr>
          <w:rFonts w:asciiTheme="minorHAnsi" w:hAnsiTheme="minorHAnsi" w:cstheme="minorHAnsi" w:hint="eastAsia"/>
          <w:b/>
          <w:szCs w:val="21"/>
          <w:lang w:val="de-DE"/>
        </w:rPr>
        <w:t xml:space="preserve"> 1500rpm</w:t>
      </w:r>
      <w:r>
        <w:rPr>
          <w:rFonts w:asciiTheme="minorHAnsi" w:hAnsiTheme="minorHAnsi" w:cstheme="minorHAnsi" w:hint="eastAsia"/>
          <w:b/>
          <w:szCs w:val="21"/>
          <w:lang w:val="de-DE"/>
        </w:rPr>
        <w:t>（老产品为</w:t>
      </w:r>
      <w:r>
        <w:rPr>
          <w:rFonts w:asciiTheme="minorHAnsi" w:hAnsiTheme="minorHAnsi" w:cstheme="minorHAnsi" w:hint="eastAsia"/>
          <w:b/>
          <w:szCs w:val="21"/>
          <w:lang w:val="de-DE"/>
        </w:rPr>
        <w:t>60</w:t>
      </w:r>
      <w:r>
        <w:rPr>
          <w:rFonts w:asciiTheme="minorHAnsi" w:hAnsiTheme="minorHAnsi" w:cstheme="minorHAnsi" w:hint="eastAsia"/>
          <w:b/>
          <w:szCs w:val="21"/>
          <w:lang w:val="de-DE"/>
        </w:rPr>
        <w:t>或</w:t>
      </w:r>
      <w:r>
        <w:rPr>
          <w:rFonts w:asciiTheme="minorHAnsi" w:hAnsiTheme="minorHAnsi" w:cstheme="minorHAnsi" w:hint="eastAsia"/>
          <w:b/>
          <w:szCs w:val="21"/>
          <w:lang w:val="de-DE"/>
        </w:rPr>
        <w:t xml:space="preserve">50 </w:t>
      </w:r>
      <w:r>
        <w:rPr>
          <w:rFonts w:asciiTheme="minorHAnsi" w:hAnsiTheme="minorHAnsi" w:cstheme="minorHAnsi"/>
          <w:b/>
          <w:szCs w:val="21"/>
          <w:lang w:val="de-DE"/>
        </w:rPr>
        <w:t>–</w:t>
      </w:r>
      <w:r>
        <w:rPr>
          <w:rFonts w:asciiTheme="minorHAnsi" w:hAnsiTheme="minorHAnsi" w:cstheme="minorHAnsi" w:hint="eastAsia"/>
          <w:b/>
          <w:szCs w:val="21"/>
          <w:lang w:val="de-DE"/>
        </w:rPr>
        <w:t xml:space="preserve"> 1200rpm</w:t>
      </w:r>
      <w:r>
        <w:rPr>
          <w:rFonts w:asciiTheme="minorHAnsi" w:hAnsiTheme="minorHAnsi" w:cstheme="minorHAnsi" w:hint="eastAsia"/>
          <w:b/>
          <w:szCs w:val="21"/>
          <w:lang w:val="de-DE"/>
        </w:rPr>
        <w:t>）</w:t>
      </w:r>
    </w:p>
    <w:p w:rsidR="00AE43BD" w:rsidRPr="001635D2" w:rsidRDefault="003A1B09" w:rsidP="0031107C">
      <w:pPr>
        <w:numPr>
          <w:ilvl w:val="0"/>
          <w:numId w:val="27"/>
        </w:num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 w:hint="eastAsia"/>
          <w:b/>
          <w:szCs w:val="21"/>
          <w:lang w:val="de-DE"/>
        </w:rPr>
        <w:t>新产品提供更高更准确的控温，提供外置</w:t>
      </w:r>
      <w:r>
        <w:rPr>
          <w:rFonts w:asciiTheme="minorHAnsi" w:hAnsiTheme="minorHAnsi" w:cstheme="minorHAnsi" w:hint="eastAsia"/>
          <w:b/>
          <w:szCs w:val="21"/>
          <w:lang w:val="de-DE"/>
        </w:rPr>
        <w:t>PT100/PT1000/</w:t>
      </w:r>
      <w:r>
        <w:rPr>
          <w:rFonts w:asciiTheme="minorHAnsi" w:hAnsiTheme="minorHAnsi" w:cstheme="minorHAnsi" w:hint="eastAsia"/>
          <w:b/>
          <w:szCs w:val="21"/>
          <w:lang w:val="de-DE"/>
        </w:rPr>
        <w:t>耐腐蚀</w:t>
      </w:r>
      <w:r>
        <w:rPr>
          <w:rFonts w:asciiTheme="minorHAnsi" w:hAnsiTheme="minorHAnsi" w:cstheme="minorHAnsi" w:hint="eastAsia"/>
          <w:b/>
          <w:szCs w:val="21"/>
          <w:lang w:val="de-DE"/>
        </w:rPr>
        <w:t>PT1000</w:t>
      </w:r>
      <w:r>
        <w:rPr>
          <w:rFonts w:asciiTheme="minorHAnsi" w:hAnsiTheme="minorHAnsi" w:cstheme="minorHAnsi" w:hint="eastAsia"/>
          <w:b/>
          <w:szCs w:val="21"/>
          <w:lang w:val="de-DE"/>
        </w:rPr>
        <w:t>的温度探头对样品提供</w:t>
      </w:r>
      <w:r w:rsidR="001635D2">
        <w:rPr>
          <w:rFonts w:asciiTheme="minorHAnsi" w:hAnsiTheme="minorHAnsi" w:cstheme="minorHAnsi" w:hint="eastAsia"/>
          <w:b/>
          <w:szCs w:val="21"/>
          <w:lang w:val="de-DE"/>
        </w:rPr>
        <w:t>真实温度控制</w:t>
      </w:r>
    </w:p>
    <w:p w:rsidR="001635D2" w:rsidRDefault="001635D2" w:rsidP="0031107C">
      <w:pPr>
        <w:numPr>
          <w:ilvl w:val="0"/>
          <w:numId w:val="27"/>
        </w:num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 w:hint="eastAsia"/>
          <w:b/>
          <w:szCs w:val="21"/>
          <w:lang w:val="de-DE"/>
        </w:rPr>
        <w:t>新</w:t>
      </w:r>
      <w:r>
        <w:rPr>
          <w:rFonts w:asciiTheme="minorHAnsi" w:hAnsiTheme="minorHAnsi" w:cstheme="minorHAnsi" w:hint="eastAsia"/>
          <w:b/>
          <w:szCs w:val="21"/>
          <w:lang w:val="de-DE"/>
        </w:rPr>
        <w:t>SuperNuova+</w:t>
      </w:r>
      <w:r>
        <w:rPr>
          <w:rFonts w:asciiTheme="minorHAnsi" w:hAnsiTheme="minorHAnsi" w:cstheme="minorHAnsi" w:hint="eastAsia"/>
          <w:b/>
          <w:szCs w:val="21"/>
          <w:lang w:val="de-DE"/>
        </w:rPr>
        <w:t>通过外置的温度探头可实现</w:t>
      </w:r>
      <w:r>
        <w:rPr>
          <w:rFonts w:asciiTheme="minorHAnsi" w:hAnsiTheme="minorHAnsi" w:cstheme="minorHAnsi" w:hint="eastAsia"/>
          <w:b/>
          <w:szCs w:val="21"/>
          <w:lang w:val="de-DE"/>
        </w:rPr>
        <w:t>0.1</w:t>
      </w:r>
      <w:r w:rsidRPr="001635D2">
        <w:rPr>
          <w:rFonts w:asciiTheme="minorHAnsi" w:hAnsiTheme="minorHAnsi" w:cstheme="minorHAnsi"/>
          <w:b/>
          <w:bCs/>
          <w:szCs w:val="21"/>
        </w:rPr>
        <w:t>°</w:t>
      </w:r>
      <w:r w:rsidRPr="001635D2">
        <w:rPr>
          <w:rFonts w:asciiTheme="minorHAnsi" w:hAnsiTheme="minorHAnsi" w:cstheme="minorHAnsi"/>
          <w:b/>
          <w:szCs w:val="21"/>
        </w:rPr>
        <w:t>C</w:t>
      </w:r>
      <w:r>
        <w:rPr>
          <w:rFonts w:asciiTheme="minorHAnsi" w:hAnsiTheme="minorHAnsi" w:cstheme="minorHAnsi" w:hint="eastAsia"/>
          <w:b/>
          <w:szCs w:val="21"/>
        </w:rPr>
        <w:t>的细微温度控制</w:t>
      </w:r>
      <w:r>
        <w:rPr>
          <w:rFonts w:asciiTheme="minorHAnsi" w:hAnsiTheme="minorHAnsi" w:cstheme="minorHAnsi" w:hint="eastAsia"/>
          <w:b/>
          <w:szCs w:val="21"/>
        </w:rPr>
        <w:t>@ &lt; 100</w:t>
      </w:r>
      <w:r w:rsidRPr="001635D2">
        <w:rPr>
          <w:rFonts w:asciiTheme="minorHAnsi" w:hAnsiTheme="minorHAnsi" w:cstheme="minorHAnsi"/>
          <w:b/>
          <w:bCs/>
          <w:szCs w:val="21"/>
        </w:rPr>
        <w:t>°</w:t>
      </w:r>
      <w:r w:rsidRPr="001635D2">
        <w:rPr>
          <w:rFonts w:asciiTheme="minorHAnsi" w:hAnsiTheme="minorHAnsi" w:cstheme="minorHAnsi"/>
          <w:b/>
          <w:szCs w:val="21"/>
        </w:rPr>
        <w:t>C</w:t>
      </w:r>
    </w:p>
    <w:p w:rsidR="008D0F9F" w:rsidRPr="006974BD" w:rsidRDefault="008D0F9F" w:rsidP="0031107C">
      <w:pPr>
        <w:numPr>
          <w:ilvl w:val="0"/>
          <w:numId w:val="27"/>
        </w:num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 w:hint="eastAsia"/>
          <w:b/>
          <w:szCs w:val="21"/>
        </w:rPr>
        <w:t>注意！</w:t>
      </w:r>
      <w:proofErr w:type="spellStart"/>
      <w:r>
        <w:rPr>
          <w:rFonts w:asciiTheme="minorHAnsi" w:hAnsiTheme="minorHAnsi" w:cstheme="minorHAnsi" w:hint="eastAsia"/>
          <w:b/>
          <w:szCs w:val="21"/>
        </w:rPr>
        <w:t>SuperNuova</w:t>
      </w:r>
      <w:proofErr w:type="spellEnd"/>
      <w:r>
        <w:rPr>
          <w:rFonts w:asciiTheme="minorHAnsi" w:hAnsiTheme="minorHAnsi" w:cstheme="minorHAnsi" w:hint="eastAsia"/>
          <w:b/>
          <w:szCs w:val="21"/>
        </w:rPr>
        <w:t xml:space="preserve">+ </w:t>
      </w:r>
      <w:r>
        <w:rPr>
          <w:rFonts w:asciiTheme="minorHAnsi" w:hAnsiTheme="minorHAnsi" w:cstheme="minorHAnsi" w:hint="eastAsia"/>
          <w:b/>
          <w:szCs w:val="21"/>
        </w:rPr>
        <w:t>标配</w:t>
      </w:r>
      <w:r w:rsidR="00924393">
        <w:rPr>
          <w:rFonts w:asciiTheme="minorHAnsi" w:hAnsiTheme="minorHAnsi" w:cstheme="minorHAnsi" w:hint="eastAsia"/>
          <w:b/>
          <w:szCs w:val="21"/>
        </w:rPr>
        <w:t>外置</w:t>
      </w:r>
      <w:r>
        <w:rPr>
          <w:rFonts w:asciiTheme="minorHAnsi" w:hAnsiTheme="minorHAnsi" w:cstheme="minorHAnsi" w:hint="eastAsia"/>
          <w:b/>
          <w:szCs w:val="21"/>
        </w:rPr>
        <w:t>PT100</w:t>
      </w:r>
      <w:r>
        <w:rPr>
          <w:rFonts w:asciiTheme="minorHAnsi" w:hAnsiTheme="minorHAnsi" w:cstheme="minorHAnsi" w:hint="eastAsia"/>
          <w:b/>
          <w:szCs w:val="21"/>
        </w:rPr>
        <w:t>温度探头</w:t>
      </w:r>
      <w:r w:rsidR="00924393">
        <w:rPr>
          <w:rFonts w:asciiTheme="minorHAnsi" w:hAnsiTheme="minorHAnsi" w:cstheme="minorHAnsi" w:hint="eastAsia"/>
          <w:b/>
          <w:szCs w:val="21"/>
        </w:rPr>
        <w:t>（</w:t>
      </w:r>
      <w:proofErr w:type="spellStart"/>
      <w:r w:rsidR="00924393">
        <w:rPr>
          <w:rFonts w:asciiTheme="minorHAnsi" w:hAnsiTheme="minorHAnsi" w:cstheme="minorHAnsi" w:hint="eastAsia"/>
          <w:b/>
          <w:szCs w:val="21"/>
        </w:rPr>
        <w:t>Cimarec</w:t>
      </w:r>
      <w:proofErr w:type="spellEnd"/>
      <w:r w:rsidR="00924393">
        <w:rPr>
          <w:rFonts w:asciiTheme="minorHAnsi" w:hAnsiTheme="minorHAnsi" w:cstheme="minorHAnsi" w:hint="eastAsia"/>
          <w:b/>
          <w:szCs w:val="21"/>
        </w:rPr>
        <w:t>+</w:t>
      </w:r>
      <w:r w:rsidR="00924393">
        <w:rPr>
          <w:rFonts w:asciiTheme="minorHAnsi" w:hAnsiTheme="minorHAnsi" w:cstheme="minorHAnsi" w:hint="eastAsia"/>
          <w:b/>
          <w:szCs w:val="21"/>
        </w:rPr>
        <w:t>不标配任何外置温度探头）</w:t>
      </w:r>
    </w:p>
    <w:p w:rsidR="006C198A" w:rsidRPr="006974BD" w:rsidRDefault="006C198A" w:rsidP="006C198A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  <w:lang w:val="de-DE"/>
        </w:rPr>
      </w:pPr>
    </w:p>
    <w:p w:rsidR="006C198A" w:rsidRPr="006974BD" w:rsidRDefault="00C87313" w:rsidP="006C198A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  <w:lang w:val="de-DE"/>
        </w:rPr>
      </w:pPr>
      <w:r>
        <w:rPr>
          <w:rFonts w:asciiTheme="minorHAnsi" w:hAnsiTheme="minorHAnsi" w:cstheme="minorHAnsi"/>
          <w:b/>
          <w:noProof/>
          <w:szCs w:val="21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95885</wp:posOffset>
            </wp:positionV>
            <wp:extent cx="1296670" cy="1477645"/>
            <wp:effectExtent l="19050" t="0" r="0" b="0"/>
            <wp:wrapThrough wrapText="bothSides">
              <wp:wrapPolygon edited="0">
                <wp:start x="-317" y="0"/>
                <wp:lineTo x="-317" y="21442"/>
                <wp:lineTo x="21579" y="21442"/>
                <wp:lineTo x="21579" y="0"/>
                <wp:lineTo x="-317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98A" w:rsidRPr="006974BD" w:rsidRDefault="00C87313" w:rsidP="006C198A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  <w:lang w:val="de-DE"/>
        </w:rPr>
      </w:pPr>
      <w:r>
        <w:rPr>
          <w:rFonts w:asciiTheme="minorHAnsi" w:hAnsiTheme="minorHAnsi" w:cstheme="minorHAnsi"/>
          <w:b/>
          <w:noProof/>
          <w:szCs w:val="21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102235</wp:posOffset>
            </wp:positionV>
            <wp:extent cx="1534795" cy="1273175"/>
            <wp:effectExtent l="19050" t="0" r="8255" b="0"/>
            <wp:wrapThrough wrapText="bothSides">
              <wp:wrapPolygon edited="0">
                <wp:start x="-268" y="0"/>
                <wp:lineTo x="-268" y="21331"/>
                <wp:lineTo x="21716" y="21331"/>
                <wp:lineTo x="21716" y="0"/>
                <wp:lineTo x="-268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98A" w:rsidRPr="006974BD" w:rsidRDefault="006C198A" w:rsidP="006C198A">
      <w:pPr>
        <w:tabs>
          <w:tab w:val="left" w:pos="284"/>
        </w:tabs>
        <w:jc w:val="left"/>
        <w:rPr>
          <w:rFonts w:asciiTheme="minorHAnsi" w:hAnsiTheme="minorHAnsi" w:cstheme="minorHAnsi"/>
          <w:b/>
          <w:szCs w:val="21"/>
        </w:rPr>
      </w:pPr>
    </w:p>
    <w:p w:rsidR="006C198A" w:rsidRPr="006974BD" w:rsidRDefault="00724CE8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  <w:r>
        <w:rPr>
          <w:rFonts w:asciiTheme="minorHAnsi" w:hAnsiTheme="minorHAnsi" w:cstheme="minorHAnsi"/>
          <w:b/>
          <w:noProof/>
          <w:szCs w:val="21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2080" type="#_x0000_t93" style="position:absolute;left:0;text-align:left;margin-left:19.9pt;margin-top:12.6pt;width:82.95pt;height:7.15pt;z-index:251730944" fillcolor="#4f81bd [3204]"/>
        </w:pict>
      </w:r>
    </w:p>
    <w:p w:rsidR="006C198A" w:rsidRPr="006974BD" w:rsidRDefault="006C198A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6C198A" w:rsidRPr="006974BD" w:rsidRDefault="006C198A" w:rsidP="00AE43BD">
      <w:pPr>
        <w:tabs>
          <w:tab w:val="left" w:pos="284"/>
        </w:tabs>
        <w:jc w:val="center"/>
        <w:rPr>
          <w:rFonts w:asciiTheme="minorHAnsi" w:hAnsiTheme="minorHAnsi" w:cstheme="minorHAnsi"/>
          <w:b/>
          <w:szCs w:val="21"/>
        </w:rPr>
      </w:pPr>
    </w:p>
    <w:p w:rsidR="00AE43BD" w:rsidRPr="006974BD" w:rsidRDefault="00AE43BD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E43BD" w:rsidRPr="00C87313" w:rsidRDefault="00C87313" w:rsidP="00C87313">
      <w:pPr>
        <w:tabs>
          <w:tab w:val="left" w:pos="284"/>
        </w:tabs>
        <w:ind w:firstLineChars="400" w:firstLine="803"/>
        <w:rPr>
          <w:rFonts w:asciiTheme="minorHAnsi" w:hAnsiTheme="minorHAnsi" w:cstheme="minorHAnsi"/>
          <w:b/>
          <w:sz w:val="20"/>
          <w:szCs w:val="20"/>
        </w:rPr>
      </w:pPr>
      <w:proofErr w:type="spellStart"/>
      <w:r>
        <w:rPr>
          <w:rFonts w:asciiTheme="minorHAnsi" w:hAnsiTheme="minorHAnsi" w:cstheme="minorHAnsi" w:hint="eastAsia"/>
          <w:b/>
          <w:sz w:val="20"/>
          <w:szCs w:val="20"/>
        </w:rPr>
        <w:t>Cimarec</w:t>
      </w:r>
      <w:proofErr w:type="spellEnd"/>
      <w:r>
        <w:rPr>
          <w:rFonts w:asciiTheme="minorHAnsi" w:hAnsiTheme="minorHAnsi" w:cstheme="minorHAnsi" w:hint="eastAsia"/>
          <w:b/>
          <w:sz w:val="20"/>
          <w:szCs w:val="20"/>
        </w:rPr>
        <w:t xml:space="preserve"> HPS                                       </w:t>
      </w:r>
      <w:r w:rsidRPr="00C87313">
        <w:rPr>
          <w:rFonts w:asciiTheme="minorHAnsi" w:hAnsiTheme="minorHAnsi" w:cstheme="minorHAnsi" w:hint="eastAsia"/>
          <w:b/>
          <w:color w:val="FF0000"/>
          <w:sz w:val="20"/>
          <w:szCs w:val="20"/>
        </w:rPr>
        <w:t xml:space="preserve">New! </w:t>
      </w:r>
      <w:r w:rsidR="00BA0C77">
        <w:rPr>
          <w:rFonts w:asciiTheme="minorHAnsi" w:hAnsiTheme="minorHAnsi" w:cstheme="minorHAnsi" w:hint="eastAsia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 w:hint="eastAsia"/>
          <w:b/>
          <w:sz w:val="20"/>
          <w:szCs w:val="20"/>
        </w:rPr>
        <w:t>Cimarec</w:t>
      </w:r>
      <w:proofErr w:type="spellEnd"/>
      <w:r w:rsidRPr="00BD36C8">
        <w:rPr>
          <w:rFonts w:asciiTheme="minorHAnsi" w:hAnsiTheme="minorHAnsi" w:cstheme="minorHAnsi" w:hint="eastAsia"/>
          <w:b/>
          <w:sz w:val="20"/>
          <w:szCs w:val="20"/>
          <w:vertAlign w:val="superscript"/>
        </w:rPr>
        <w:t>+</w:t>
      </w:r>
      <w:r w:rsidR="00BD36C8">
        <w:rPr>
          <w:rFonts w:asciiTheme="minorHAnsi" w:hAnsiTheme="minorHAnsi" w:cstheme="minorHAnsi" w:hint="eastAsia"/>
          <w:b/>
          <w:sz w:val="20"/>
          <w:szCs w:val="20"/>
        </w:rPr>
        <w:t xml:space="preserve"> HPS</w:t>
      </w:r>
    </w:p>
    <w:p w:rsidR="00AE43BD" w:rsidRPr="006974BD" w:rsidRDefault="00AE43BD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C198A" w:rsidRPr="006974BD" w:rsidRDefault="00BD36C8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132715</wp:posOffset>
            </wp:positionV>
            <wp:extent cx="1187450" cy="1476375"/>
            <wp:effectExtent l="19050" t="0" r="0" b="0"/>
            <wp:wrapThrough wrapText="bothSides">
              <wp:wrapPolygon edited="0">
                <wp:start x="-347" y="0"/>
                <wp:lineTo x="-347" y="21461"/>
                <wp:lineTo x="21484" y="21461"/>
                <wp:lineTo x="21484" y="0"/>
                <wp:lineTo x="-347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395605</wp:posOffset>
            </wp:positionV>
            <wp:extent cx="1948180" cy="833755"/>
            <wp:effectExtent l="19050" t="0" r="0" b="0"/>
            <wp:wrapThrough wrapText="bothSides">
              <wp:wrapPolygon edited="0">
                <wp:start x="-211" y="0"/>
                <wp:lineTo x="-211" y="21222"/>
                <wp:lineTo x="21544" y="21222"/>
                <wp:lineTo x="21544" y="0"/>
                <wp:lineTo x="-211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98A" w:rsidRPr="006974BD" w:rsidRDefault="006C198A" w:rsidP="00C87313">
      <w:pPr>
        <w:tabs>
          <w:tab w:val="left" w:pos="284"/>
        </w:tabs>
        <w:ind w:left="142"/>
        <w:rPr>
          <w:rFonts w:asciiTheme="minorHAnsi" w:hAnsiTheme="minorHAnsi" w:cstheme="minorHAnsi"/>
          <w:b/>
          <w:sz w:val="28"/>
          <w:szCs w:val="28"/>
        </w:rPr>
      </w:pPr>
    </w:p>
    <w:p w:rsidR="00BD36C8" w:rsidRDefault="00724CE8" w:rsidP="00BD36C8">
      <w:pPr>
        <w:tabs>
          <w:tab w:val="left" w:pos="284"/>
        </w:tabs>
        <w:ind w:left="142"/>
        <w:rPr>
          <w:rFonts w:asciiTheme="minorHAnsi" w:hAnsiTheme="minorHAnsi" w:cstheme="minorHAnsi"/>
          <w:b/>
          <w:sz w:val="20"/>
          <w:szCs w:val="20"/>
        </w:rPr>
      </w:pPr>
      <w:r w:rsidRPr="00724CE8">
        <w:rPr>
          <w:rFonts w:asciiTheme="minorHAnsi" w:hAnsiTheme="minorHAnsi" w:cstheme="minorHAnsi"/>
          <w:b/>
          <w:noProof/>
          <w:szCs w:val="21"/>
        </w:rPr>
        <w:pict>
          <v:shape id="_x0000_s2081" type="#_x0000_t93" style="position:absolute;left:0;text-align:left;margin-left:10.45pt;margin-top:9.05pt;width:82.95pt;height:7.15pt;z-index:251732992" fillcolor="#4f81bd [3204]"/>
        </w:pict>
      </w:r>
      <w:r w:rsidR="00BD36C8">
        <w:rPr>
          <w:rFonts w:asciiTheme="minorHAnsi" w:hAnsiTheme="minorHAnsi" w:cstheme="minorHAnsi" w:hint="eastAsia"/>
          <w:b/>
          <w:sz w:val="20"/>
          <w:szCs w:val="20"/>
        </w:rPr>
        <w:t xml:space="preserve">        </w:t>
      </w:r>
    </w:p>
    <w:p w:rsidR="00BD36C8" w:rsidRDefault="00BD36C8" w:rsidP="00BD36C8">
      <w:pPr>
        <w:tabs>
          <w:tab w:val="left" w:pos="284"/>
        </w:tabs>
        <w:ind w:left="142"/>
        <w:rPr>
          <w:rFonts w:asciiTheme="minorHAnsi" w:hAnsiTheme="minorHAnsi" w:cstheme="minorHAnsi"/>
          <w:b/>
          <w:sz w:val="20"/>
          <w:szCs w:val="20"/>
        </w:rPr>
      </w:pPr>
    </w:p>
    <w:p w:rsidR="00BD36C8" w:rsidRDefault="00BD36C8" w:rsidP="00BD36C8">
      <w:pPr>
        <w:tabs>
          <w:tab w:val="left" w:pos="284"/>
        </w:tabs>
        <w:ind w:left="142"/>
        <w:rPr>
          <w:rFonts w:asciiTheme="minorHAnsi" w:hAnsiTheme="minorHAnsi" w:cstheme="minorHAnsi"/>
          <w:b/>
          <w:sz w:val="20"/>
          <w:szCs w:val="20"/>
        </w:rPr>
      </w:pPr>
    </w:p>
    <w:p w:rsidR="00BD36C8" w:rsidRDefault="00BD36C8" w:rsidP="00BD36C8">
      <w:pPr>
        <w:tabs>
          <w:tab w:val="left" w:pos="284"/>
        </w:tabs>
        <w:ind w:left="142" w:firstLineChars="300" w:firstLine="602"/>
        <w:rPr>
          <w:rFonts w:asciiTheme="minorHAnsi" w:hAnsiTheme="minorHAnsi" w:cstheme="minorHAnsi"/>
          <w:b/>
          <w:sz w:val="20"/>
          <w:szCs w:val="20"/>
        </w:rPr>
      </w:pPr>
    </w:p>
    <w:p w:rsidR="00BD36C8" w:rsidRDefault="00BD36C8" w:rsidP="00BD36C8">
      <w:pPr>
        <w:tabs>
          <w:tab w:val="left" w:pos="284"/>
        </w:tabs>
        <w:ind w:left="142" w:firstLineChars="300" w:firstLine="602"/>
        <w:rPr>
          <w:rFonts w:asciiTheme="minorHAnsi" w:hAnsiTheme="minorHAnsi" w:cstheme="minorHAnsi"/>
          <w:b/>
          <w:sz w:val="20"/>
          <w:szCs w:val="20"/>
        </w:rPr>
      </w:pPr>
    </w:p>
    <w:p w:rsidR="00BD36C8" w:rsidRDefault="00BD36C8" w:rsidP="00BD36C8">
      <w:pPr>
        <w:tabs>
          <w:tab w:val="left" w:pos="284"/>
        </w:tabs>
        <w:ind w:left="142" w:firstLineChars="300" w:firstLine="602"/>
        <w:rPr>
          <w:rFonts w:asciiTheme="minorHAnsi" w:hAnsiTheme="minorHAnsi" w:cstheme="minorHAnsi"/>
          <w:b/>
          <w:sz w:val="20"/>
          <w:szCs w:val="20"/>
        </w:rPr>
      </w:pPr>
    </w:p>
    <w:p w:rsidR="00AE43BD" w:rsidRPr="00BD36C8" w:rsidRDefault="00BD36C8" w:rsidP="00BD36C8">
      <w:pPr>
        <w:tabs>
          <w:tab w:val="left" w:pos="284"/>
        </w:tabs>
        <w:ind w:left="142" w:firstLineChars="300" w:firstLine="602"/>
        <w:rPr>
          <w:rFonts w:asciiTheme="minorHAnsi" w:hAnsiTheme="minorHAnsi" w:cstheme="minorHAnsi"/>
          <w:b/>
          <w:sz w:val="20"/>
          <w:szCs w:val="20"/>
        </w:rPr>
      </w:pPr>
      <w:proofErr w:type="spellStart"/>
      <w:r>
        <w:rPr>
          <w:rFonts w:asciiTheme="minorHAnsi" w:hAnsiTheme="minorHAnsi" w:cstheme="minorHAnsi" w:hint="eastAsia"/>
          <w:b/>
          <w:sz w:val="20"/>
          <w:szCs w:val="20"/>
        </w:rPr>
        <w:t>SuperNuova</w:t>
      </w:r>
      <w:proofErr w:type="spellEnd"/>
      <w:r>
        <w:rPr>
          <w:rFonts w:asciiTheme="minorHAnsi" w:hAnsiTheme="minorHAnsi" w:cstheme="minorHAnsi" w:hint="eastAsia"/>
          <w:b/>
          <w:sz w:val="20"/>
          <w:szCs w:val="20"/>
        </w:rPr>
        <w:t xml:space="preserve"> HPS                                      </w:t>
      </w:r>
      <w:r w:rsidRPr="00C87313">
        <w:rPr>
          <w:rFonts w:asciiTheme="minorHAnsi" w:hAnsiTheme="minorHAnsi" w:cstheme="minorHAnsi" w:hint="eastAsia"/>
          <w:b/>
          <w:color w:val="FF0000"/>
          <w:sz w:val="20"/>
          <w:szCs w:val="20"/>
        </w:rPr>
        <w:t xml:space="preserve">New! </w:t>
      </w:r>
      <w:r w:rsidR="00BA0C77">
        <w:rPr>
          <w:rFonts w:asciiTheme="minorHAnsi" w:hAnsiTheme="minorHAnsi" w:cstheme="minorHAnsi" w:hint="eastAsia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 w:hint="eastAsia"/>
          <w:b/>
          <w:sz w:val="20"/>
          <w:szCs w:val="20"/>
        </w:rPr>
        <w:t>SuperNuova</w:t>
      </w:r>
      <w:proofErr w:type="spellEnd"/>
      <w:r w:rsidRPr="00BD36C8">
        <w:rPr>
          <w:rFonts w:asciiTheme="minorHAnsi" w:hAnsiTheme="minorHAnsi" w:cstheme="minorHAnsi" w:hint="eastAsia"/>
          <w:b/>
          <w:sz w:val="20"/>
          <w:szCs w:val="20"/>
          <w:vertAlign w:val="superscript"/>
        </w:rPr>
        <w:t>+</w:t>
      </w:r>
      <w:r>
        <w:rPr>
          <w:rFonts w:asciiTheme="minorHAnsi" w:hAnsiTheme="minorHAnsi" w:cstheme="minorHAnsi" w:hint="eastAsia"/>
          <w:b/>
          <w:sz w:val="20"/>
          <w:szCs w:val="20"/>
        </w:rPr>
        <w:t xml:space="preserve"> HPS</w:t>
      </w:r>
    </w:p>
    <w:p w:rsidR="00C87313" w:rsidRDefault="00C87313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87313" w:rsidRDefault="00C87313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87313" w:rsidRDefault="00C87313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54468" w:rsidRDefault="00054468" w:rsidP="00B7649D">
      <w:pPr>
        <w:tabs>
          <w:tab w:val="left" w:pos="284"/>
        </w:tabs>
        <w:ind w:left="142"/>
        <w:jc w:val="center"/>
        <w:rPr>
          <w:rFonts w:asciiTheme="minorHAnsi" w:cstheme="minorHAnsi" w:hint="eastAsia"/>
          <w:szCs w:val="21"/>
        </w:rPr>
      </w:pPr>
    </w:p>
    <w:p w:rsidR="00054468" w:rsidRDefault="00054468" w:rsidP="00B7649D">
      <w:pPr>
        <w:tabs>
          <w:tab w:val="left" w:pos="284"/>
        </w:tabs>
        <w:ind w:left="142"/>
        <w:jc w:val="center"/>
        <w:rPr>
          <w:rFonts w:asciiTheme="minorHAnsi" w:cstheme="minorHAnsi" w:hint="eastAsia"/>
          <w:b/>
          <w:sz w:val="28"/>
          <w:szCs w:val="28"/>
        </w:rPr>
      </w:pPr>
    </w:p>
    <w:p w:rsidR="00C87313" w:rsidRPr="00054468" w:rsidRDefault="00054468" w:rsidP="00B7649D">
      <w:pPr>
        <w:tabs>
          <w:tab w:val="left" w:pos="284"/>
        </w:tabs>
        <w:ind w:left="142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54468">
        <w:rPr>
          <w:rFonts w:asciiTheme="minorHAnsi" w:cstheme="minorHAnsi" w:hint="eastAsia"/>
          <w:b/>
          <w:sz w:val="28"/>
          <w:szCs w:val="28"/>
        </w:rPr>
        <w:lastRenderedPageBreak/>
        <w:t>产品质保说明</w:t>
      </w:r>
    </w:p>
    <w:p w:rsidR="00C87313" w:rsidRDefault="00C87313" w:rsidP="00054468">
      <w:pPr>
        <w:tabs>
          <w:tab w:val="left" w:pos="284"/>
        </w:tabs>
        <w:rPr>
          <w:rFonts w:asciiTheme="minorHAnsi" w:hAnsiTheme="minorHAnsi" w:cstheme="minorHAnsi" w:hint="eastAsia"/>
          <w:b/>
          <w:sz w:val="28"/>
          <w:szCs w:val="28"/>
        </w:rPr>
      </w:pPr>
    </w:p>
    <w:p w:rsidR="00054468" w:rsidRDefault="000246B6" w:rsidP="00054468">
      <w:pPr>
        <w:tabs>
          <w:tab w:val="left" w:pos="284"/>
        </w:tabs>
        <w:rPr>
          <w:rFonts w:asciiTheme="minorHAnsi" w:hAnsiTheme="minorHAnsi" w:cstheme="minorHAnsi" w:hint="eastAsia"/>
          <w:b/>
          <w:sz w:val="28"/>
          <w:szCs w:val="28"/>
        </w:rPr>
      </w:pPr>
      <w:r>
        <w:rPr>
          <w:rFonts w:asciiTheme="minorHAnsi" w:hAnsiTheme="minorHAnsi" w:cstheme="minorHAnsi" w:hint="eastAsia"/>
          <w:b/>
          <w:sz w:val="28"/>
          <w:szCs w:val="28"/>
        </w:rPr>
        <w:t>本次新上市的</w:t>
      </w:r>
      <w:proofErr w:type="spellStart"/>
      <w:r w:rsidR="00054468">
        <w:rPr>
          <w:rFonts w:asciiTheme="minorHAnsi" w:hAnsiTheme="minorHAnsi" w:cstheme="minorHAnsi" w:hint="eastAsia"/>
          <w:b/>
          <w:sz w:val="28"/>
          <w:szCs w:val="28"/>
        </w:rPr>
        <w:t>Cimarec</w:t>
      </w:r>
      <w:proofErr w:type="spellEnd"/>
      <w:r w:rsidR="00054468">
        <w:rPr>
          <w:rFonts w:asciiTheme="minorHAnsi" w:hAnsiTheme="minorHAnsi" w:cstheme="minorHAnsi" w:hint="eastAsia"/>
          <w:b/>
          <w:sz w:val="28"/>
          <w:szCs w:val="28"/>
        </w:rPr>
        <w:t>+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和</w:t>
      </w:r>
      <w:proofErr w:type="spellStart"/>
      <w:r w:rsidR="00054468">
        <w:rPr>
          <w:rFonts w:asciiTheme="minorHAnsi" w:hAnsiTheme="minorHAnsi" w:cstheme="minorHAnsi" w:hint="eastAsia"/>
          <w:b/>
          <w:sz w:val="28"/>
          <w:szCs w:val="28"/>
        </w:rPr>
        <w:t>SuperNuova</w:t>
      </w:r>
      <w:proofErr w:type="spellEnd"/>
      <w:r w:rsidR="00054468">
        <w:rPr>
          <w:rFonts w:asciiTheme="minorHAnsi" w:hAnsiTheme="minorHAnsi" w:cstheme="minorHAnsi" w:hint="eastAsia"/>
          <w:b/>
          <w:sz w:val="28"/>
          <w:szCs w:val="28"/>
        </w:rPr>
        <w:t>+</w:t>
      </w:r>
      <w:r>
        <w:rPr>
          <w:rFonts w:asciiTheme="minorHAnsi" w:hAnsiTheme="minorHAnsi" w:cstheme="minorHAnsi" w:hint="eastAsia"/>
          <w:b/>
          <w:sz w:val="28"/>
          <w:szCs w:val="28"/>
        </w:rPr>
        <w:t xml:space="preserve">  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HPS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产品都享</w:t>
      </w:r>
      <w:r>
        <w:rPr>
          <w:rFonts w:asciiTheme="minorHAnsi" w:hAnsiTheme="minorHAnsi" w:cstheme="minorHAnsi" w:hint="eastAsia"/>
          <w:b/>
          <w:sz w:val="28"/>
          <w:szCs w:val="28"/>
        </w:rPr>
        <w:t>有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3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年质保，质保期内因为产品质量原因导致损坏、无法使用将享受免费更换新机</w:t>
      </w:r>
      <w:r w:rsidR="002A5195">
        <w:rPr>
          <w:rFonts w:asciiTheme="minorHAnsi" w:hAnsiTheme="minorHAnsi" w:cstheme="minorHAnsi" w:hint="eastAsia"/>
          <w:b/>
          <w:sz w:val="28"/>
          <w:szCs w:val="28"/>
        </w:rPr>
        <w:t>服务</w:t>
      </w:r>
      <w:r w:rsidR="00054468">
        <w:rPr>
          <w:rFonts w:asciiTheme="minorHAnsi" w:hAnsiTheme="minorHAnsi" w:cstheme="minorHAnsi" w:hint="eastAsia"/>
          <w:b/>
          <w:sz w:val="28"/>
          <w:szCs w:val="28"/>
        </w:rPr>
        <w:t>。</w:t>
      </w:r>
    </w:p>
    <w:p w:rsidR="00054468" w:rsidRDefault="00054468" w:rsidP="00054468">
      <w:pPr>
        <w:tabs>
          <w:tab w:val="left" w:pos="284"/>
        </w:tabs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 w:hint="eastAsia"/>
          <w:b/>
          <w:sz w:val="28"/>
          <w:szCs w:val="28"/>
        </w:rPr>
        <w:t>详细流程请静待之后公布！</w:t>
      </w:r>
    </w:p>
    <w:sectPr w:rsidR="00054468" w:rsidSect="00A62D6F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4F9" w:rsidRDefault="003B74F9" w:rsidP="008B7A2A">
      <w:r>
        <w:separator/>
      </w:r>
    </w:p>
  </w:endnote>
  <w:endnote w:type="continuationSeparator" w:id="0">
    <w:p w:rsidR="003B74F9" w:rsidRDefault="003B74F9" w:rsidP="008B7A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FZZDXJW--GB1-0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EE" w:rsidRDefault="00724CE8">
    <w:pPr>
      <w:pStyle w:val="Footer"/>
      <w:jc w:val="right"/>
    </w:pPr>
    <w:fldSimple w:instr=" PAGE   \* MERGEFORMAT ">
      <w:r w:rsidR="002A5195">
        <w:rPr>
          <w:noProof/>
        </w:rPr>
        <w:t>14</w:t>
      </w:r>
    </w:fldSimple>
  </w:p>
  <w:p w:rsidR="00FE60EE" w:rsidRDefault="00FE60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4F9" w:rsidRDefault="003B74F9" w:rsidP="008B7A2A">
      <w:r>
        <w:separator/>
      </w:r>
    </w:p>
  </w:footnote>
  <w:footnote w:type="continuationSeparator" w:id="0">
    <w:p w:rsidR="003B74F9" w:rsidRDefault="003B74F9" w:rsidP="008B7A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EE" w:rsidRDefault="00FE60E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EE" w:rsidRPr="00C85AC8" w:rsidRDefault="00FE60EE" w:rsidP="005C3A1E">
    <w:pPr>
      <w:pStyle w:val="Header"/>
      <w:tabs>
        <w:tab w:val="clear" w:pos="8306"/>
      </w:tabs>
      <w:rPr>
        <w:b/>
      </w:rPr>
    </w:pPr>
    <w:r>
      <w:rPr>
        <w:rFonts w:hint="eastAsia"/>
        <w:b/>
        <w:noProof/>
        <w:color w:val="FF0000"/>
        <w:sz w:val="24"/>
        <w:szCs w:val="2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33655</wp:posOffset>
          </wp:positionH>
          <wp:positionV relativeFrom="paragraph">
            <wp:posOffset>-160655</wp:posOffset>
          </wp:positionV>
          <wp:extent cx="827405" cy="296545"/>
          <wp:effectExtent l="19050" t="0" r="0" b="0"/>
          <wp:wrapThrough wrapText="bothSides">
            <wp:wrapPolygon edited="0">
              <wp:start x="-497" y="0"/>
              <wp:lineTo x="-497" y="20814"/>
              <wp:lineTo x="21384" y="20814"/>
              <wp:lineTo x="21384" y="0"/>
              <wp:lineTo x="-497" y="0"/>
            </wp:wrapPolygon>
          </wp:wrapThrough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5AC8">
      <w:rPr>
        <w:rFonts w:hint="eastAsia"/>
        <w:b/>
      </w:rPr>
      <w:tab/>
      <w:t xml:space="preserve"> T</w:t>
    </w:r>
    <w:r>
      <w:rPr>
        <w:rFonts w:hint="eastAsia"/>
        <w:b/>
      </w:rPr>
      <w:t>HERMO SCIENTIFIC ELED HOTPLATES/STIRRERES/STIRRING HOTPLATES</w:t>
    </w:r>
    <w:r w:rsidRPr="00C85AC8">
      <w:rPr>
        <w:b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0EE" w:rsidRDefault="00FE60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B97"/>
    <w:multiLevelType w:val="hybridMultilevel"/>
    <w:tmpl w:val="B3147234"/>
    <w:lvl w:ilvl="0" w:tplc="30E07698">
      <w:start w:val="1"/>
      <w:numFmt w:val="bullet"/>
      <w:lvlText w:val="•"/>
      <w:lvlJc w:val="left"/>
      <w:pPr>
        <w:ind w:left="570" w:hanging="420"/>
      </w:pPr>
      <w:rPr>
        <w:rFonts w:ascii="宋体" w:hAnsi="宋体" w:hint="default"/>
      </w:rPr>
    </w:lvl>
    <w:lvl w:ilvl="1" w:tplc="04090003" w:tentative="1">
      <w:start w:val="1"/>
      <w:numFmt w:val="bullet"/>
      <w:lvlText w:val=""/>
      <w:lvlJc w:val="left"/>
      <w:pPr>
        <w:ind w:left="9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1">
    <w:nsid w:val="0B183941"/>
    <w:multiLevelType w:val="hybridMultilevel"/>
    <w:tmpl w:val="8912F024"/>
    <w:lvl w:ilvl="0" w:tplc="1C8C9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EB00218">
      <w:start w:val="116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866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36C9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0281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1ECC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B428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6E6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4CE6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">
    <w:nsid w:val="10EE2B24"/>
    <w:multiLevelType w:val="hybridMultilevel"/>
    <w:tmpl w:val="5DDC3F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2FF7ADA"/>
    <w:multiLevelType w:val="hybridMultilevel"/>
    <w:tmpl w:val="680283A6"/>
    <w:lvl w:ilvl="0" w:tplc="E0666C4E">
      <w:start w:val="1"/>
      <w:numFmt w:val="bullet"/>
      <w:lvlText w:val="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6915C07"/>
    <w:multiLevelType w:val="hybridMultilevel"/>
    <w:tmpl w:val="C6D2E076"/>
    <w:lvl w:ilvl="0" w:tplc="63DC55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4BB4606"/>
    <w:multiLevelType w:val="hybridMultilevel"/>
    <w:tmpl w:val="27949C66"/>
    <w:lvl w:ilvl="0" w:tplc="92343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45262B0C">
      <w:start w:val="2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E47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B06F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F4921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791ED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6F4E9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DDC0A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8EC0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6">
    <w:nsid w:val="30A573D9"/>
    <w:multiLevelType w:val="hybridMultilevel"/>
    <w:tmpl w:val="4DF40F8E"/>
    <w:lvl w:ilvl="0" w:tplc="122EB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A97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7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460B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744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80A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FE95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32B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AF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10C6931"/>
    <w:multiLevelType w:val="hybridMultilevel"/>
    <w:tmpl w:val="206890C6"/>
    <w:lvl w:ilvl="0" w:tplc="E14817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F07DC"/>
    <w:multiLevelType w:val="hybridMultilevel"/>
    <w:tmpl w:val="672C9F92"/>
    <w:lvl w:ilvl="0" w:tplc="26E0E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BEB8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C9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D0F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2C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F20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E6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DA9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61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EB43C3"/>
    <w:multiLevelType w:val="hybridMultilevel"/>
    <w:tmpl w:val="F286C2C2"/>
    <w:lvl w:ilvl="0" w:tplc="02606132">
      <w:start w:val="1"/>
      <w:numFmt w:val="decimal"/>
      <w:lvlText w:val="%1．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10">
    <w:nsid w:val="3AB20CEE"/>
    <w:multiLevelType w:val="hybridMultilevel"/>
    <w:tmpl w:val="84F41C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C0C5EBC"/>
    <w:multiLevelType w:val="hybridMultilevel"/>
    <w:tmpl w:val="D2FCC2D8"/>
    <w:lvl w:ilvl="0" w:tplc="7706B26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A6958"/>
    <w:multiLevelType w:val="hybridMultilevel"/>
    <w:tmpl w:val="3B16058E"/>
    <w:lvl w:ilvl="0" w:tplc="026061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42A45FB2"/>
    <w:multiLevelType w:val="hybridMultilevel"/>
    <w:tmpl w:val="19F42A6C"/>
    <w:lvl w:ilvl="0" w:tplc="1C8C9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8667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36C9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0281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1ECC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BB428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6E6A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D4CE6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4">
    <w:nsid w:val="42E74D2A"/>
    <w:multiLevelType w:val="hybridMultilevel"/>
    <w:tmpl w:val="1214F5E2"/>
    <w:lvl w:ilvl="0" w:tplc="97E23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0348D76">
      <w:start w:val="19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CF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16647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5F444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D4CA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16646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1E2D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FFF4C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5">
    <w:nsid w:val="47570E00"/>
    <w:multiLevelType w:val="hybridMultilevel"/>
    <w:tmpl w:val="9F40C67A"/>
    <w:lvl w:ilvl="0" w:tplc="0409000B">
      <w:start w:val="1"/>
      <w:numFmt w:val="bullet"/>
      <w:lvlText w:val=""/>
      <w:lvlJc w:val="left"/>
      <w:pPr>
        <w:ind w:left="423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65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07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9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1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3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5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17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593" w:hanging="420"/>
      </w:pPr>
      <w:rPr>
        <w:rFonts w:ascii="Wingdings" w:hAnsi="Wingdings" w:hint="default"/>
      </w:rPr>
    </w:lvl>
  </w:abstractNum>
  <w:abstractNum w:abstractNumId="16">
    <w:nsid w:val="48662584"/>
    <w:multiLevelType w:val="hybridMultilevel"/>
    <w:tmpl w:val="13CE1B6A"/>
    <w:lvl w:ilvl="0" w:tplc="E0666C4E">
      <w:start w:val="1"/>
      <w:numFmt w:val="bullet"/>
      <w:lvlText w:val="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93965F9"/>
    <w:multiLevelType w:val="hybridMultilevel"/>
    <w:tmpl w:val="B296CED0"/>
    <w:lvl w:ilvl="0" w:tplc="A3DA6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87A661B0">
      <w:start w:val="241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EE3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F6B64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E76F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9787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A9E0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9F6C9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BB6A6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8">
    <w:nsid w:val="4E735C32"/>
    <w:multiLevelType w:val="hybridMultilevel"/>
    <w:tmpl w:val="26667F18"/>
    <w:lvl w:ilvl="0" w:tplc="05E2F7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0284D4E"/>
    <w:multiLevelType w:val="hybridMultilevel"/>
    <w:tmpl w:val="B8844DDA"/>
    <w:lvl w:ilvl="0" w:tplc="39143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14D0B154">
      <w:start w:val="169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92A8D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D66A6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AE92B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3B3A97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6881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2A29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69D0E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0">
    <w:nsid w:val="524015D1"/>
    <w:multiLevelType w:val="hybridMultilevel"/>
    <w:tmpl w:val="55761BB8"/>
    <w:lvl w:ilvl="0" w:tplc="ABAED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919225C8">
      <w:start w:val="528"/>
      <w:numFmt w:val="bullet"/>
      <w:lvlText w:val="•"/>
      <w:lvlJc w:val="left"/>
      <w:pPr>
        <w:tabs>
          <w:tab w:val="num" w:pos="643"/>
        </w:tabs>
        <w:ind w:left="643" w:hanging="360"/>
      </w:pPr>
      <w:rPr>
        <w:rFonts w:ascii="Arial" w:hAnsi="Arial" w:hint="default"/>
      </w:rPr>
    </w:lvl>
    <w:lvl w:ilvl="2" w:tplc="E520B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D0DE5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A3AD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AE02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71CD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140ED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3A204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1">
    <w:nsid w:val="534F33A5"/>
    <w:multiLevelType w:val="hybridMultilevel"/>
    <w:tmpl w:val="E454316A"/>
    <w:lvl w:ilvl="0" w:tplc="30E07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4842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AF420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E8466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79CE3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262E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55448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B0AAE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7D82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2">
    <w:nsid w:val="5AF247C1"/>
    <w:multiLevelType w:val="hybridMultilevel"/>
    <w:tmpl w:val="675E1B32"/>
    <w:lvl w:ilvl="0" w:tplc="3AE27B86">
      <w:start w:val="1"/>
      <w:numFmt w:val="decimal"/>
      <w:lvlText w:val="%1．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5B547B27"/>
    <w:multiLevelType w:val="hybridMultilevel"/>
    <w:tmpl w:val="A240D930"/>
    <w:lvl w:ilvl="0" w:tplc="E0666C4E">
      <w:start w:val="1"/>
      <w:numFmt w:val="bullet"/>
      <w:lvlText w:val="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5E9F32B7"/>
    <w:multiLevelType w:val="hybridMultilevel"/>
    <w:tmpl w:val="3C004B34"/>
    <w:lvl w:ilvl="0" w:tplc="6DD893B6">
      <w:numFmt w:val="bullet"/>
      <w:lvlText w:val=""/>
      <w:lvlJc w:val="left"/>
      <w:pPr>
        <w:ind w:left="218" w:hanging="360"/>
      </w:pPr>
      <w:rPr>
        <w:rFonts w:ascii="Wingdings" w:eastAsia="宋体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69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1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3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5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7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1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38" w:hanging="420"/>
      </w:pPr>
      <w:rPr>
        <w:rFonts w:ascii="Wingdings" w:hAnsi="Wingdings" w:hint="default"/>
      </w:rPr>
    </w:lvl>
  </w:abstractNum>
  <w:abstractNum w:abstractNumId="25">
    <w:nsid w:val="62E66329"/>
    <w:multiLevelType w:val="hybridMultilevel"/>
    <w:tmpl w:val="49D4CD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DC6FC8"/>
    <w:multiLevelType w:val="hybridMultilevel"/>
    <w:tmpl w:val="2702D8C6"/>
    <w:lvl w:ilvl="0" w:tplc="D18C9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55C0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40C8B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3A2E6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08AA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9CA2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5CA21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5C3CC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87647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7">
    <w:nsid w:val="6B2B2AD9"/>
    <w:multiLevelType w:val="hybridMultilevel"/>
    <w:tmpl w:val="101ED19A"/>
    <w:lvl w:ilvl="0" w:tplc="95F8DE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64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04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AC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81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0C2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E9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EC1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42C2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B377906"/>
    <w:multiLevelType w:val="hybridMultilevel"/>
    <w:tmpl w:val="7FCC29A8"/>
    <w:lvl w:ilvl="0" w:tplc="E0666C4E">
      <w:start w:val="1"/>
      <w:numFmt w:val="bullet"/>
      <w:lvlText w:val="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>
    <w:nsid w:val="6B666E33"/>
    <w:multiLevelType w:val="hybridMultilevel"/>
    <w:tmpl w:val="F8FA287E"/>
    <w:lvl w:ilvl="0" w:tplc="E0666C4E">
      <w:start w:val="1"/>
      <w:numFmt w:val="bullet"/>
      <w:lvlText w:val="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6C402A3D"/>
    <w:multiLevelType w:val="hybridMultilevel"/>
    <w:tmpl w:val="AD4A99E8"/>
    <w:lvl w:ilvl="0" w:tplc="5D6C87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CEC6AB3"/>
    <w:multiLevelType w:val="hybridMultilevel"/>
    <w:tmpl w:val="353C9C2A"/>
    <w:lvl w:ilvl="0" w:tplc="84DA1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FE4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DE8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65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D06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64B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FA26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5A0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2CB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D422461"/>
    <w:multiLevelType w:val="hybridMultilevel"/>
    <w:tmpl w:val="B87612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18"/>
  </w:num>
  <w:num w:numId="4">
    <w:abstractNumId w:val="4"/>
  </w:num>
  <w:num w:numId="5">
    <w:abstractNumId w:val="9"/>
  </w:num>
  <w:num w:numId="6">
    <w:abstractNumId w:val="32"/>
  </w:num>
  <w:num w:numId="7">
    <w:abstractNumId w:val="3"/>
  </w:num>
  <w:num w:numId="8">
    <w:abstractNumId w:val="23"/>
  </w:num>
  <w:num w:numId="9">
    <w:abstractNumId w:val="1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0"/>
  </w:num>
  <w:num w:numId="12">
    <w:abstractNumId w:val="5"/>
  </w:num>
  <w:num w:numId="13">
    <w:abstractNumId w:val="19"/>
  </w:num>
  <w:num w:numId="14">
    <w:abstractNumId w:val="20"/>
  </w:num>
  <w:num w:numId="15">
    <w:abstractNumId w:val="17"/>
  </w:num>
  <w:num w:numId="16">
    <w:abstractNumId w:val="14"/>
  </w:num>
  <w:num w:numId="17">
    <w:abstractNumId w:val="8"/>
  </w:num>
  <w:num w:numId="18">
    <w:abstractNumId w:val="6"/>
  </w:num>
  <w:num w:numId="19">
    <w:abstractNumId w:val="27"/>
  </w:num>
  <w:num w:numId="20">
    <w:abstractNumId w:val="31"/>
  </w:num>
  <w:num w:numId="21">
    <w:abstractNumId w:val="7"/>
  </w:num>
  <w:num w:numId="22">
    <w:abstractNumId w:val="25"/>
  </w:num>
  <w:num w:numId="23">
    <w:abstractNumId w:val="22"/>
  </w:num>
  <w:num w:numId="24">
    <w:abstractNumId w:val="24"/>
  </w:num>
  <w:num w:numId="25">
    <w:abstractNumId w:val="1"/>
  </w:num>
  <w:num w:numId="26">
    <w:abstractNumId w:val="13"/>
  </w:num>
  <w:num w:numId="27">
    <w:abstractNumId w:val="26"/>
  </w:num>
  <w:num w:numId="28">
    <w:abstractNumId w:val="15"/>
  </w:num>
  <w:num w:numId="29">
    <w:abstractNumId w:val="10"/>
  </w:num>
  <w:num w:numId="30">
    <w:abstractNumId w:val="2"/>
  </w:num>
  <w:num w:numId="31">
    <w:abstractNumId w:val="29"/>
  </w:num>
  <w:num w:numId="32">
    <w:abstractNumId w:val="28"/>
  </w:num>
  <w:num w:numId="3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>
      <o:colormenu v:ext="edit" fillcolor="none [3204]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7A2A"/>
    <w:rsid w:val="0001257C"/>
    <w:rsid w:val="000133AD"/>
    <w:rsid w:val="000142C7"/>
    <w:rsid w:val="000205AD"/>
    <w:rsid w:val="000230EF"/>
    <w:rsid w:val="00024651"/>
    <w:rsid w:val="000246B6"/>
    <w:rsid w:val="0003404C"/>
    <w:rsid w:val="00040E4A"/>
    <w:rsid w:val="00041EC2"/>
    <w:rsid w:val="00045575"/>
    <w:rsid w:val="00047706"/>
    <w:rsid w:val="00053B53"/>
    <w:rsid w:val="00054468"/>
    <w:rsid w:val="00054840"/>
    <w:rsid w:val="000620AB"/>
    <w:rsid w:val="00067B93"/>
    <w:rsid w:val="00071FBB"/>
    <w:rsid w:val="00072304"/>
    <w:rsid w:val="00074D63"/>
    <w:rsid w:val="00086610"/>
    <w:rsid w:val="00086A4A"/>
    <w:rsid w:val="000913F8"/>
    <w:rsid w:val="000A28FB"/>
    <w:rsid w:val="000A3AEC"/>
    <w:rsid w:val="000B3D74"/>
    <w:rsid w:val="000B4133"/>
    <w:rsid w:val="000C590B"/>
    <w:rsid w:val="000D7B8C"/>
    <w:rsid w:val="000E6016"/>
    <w:rsid w:val="000F12B0"/>
    <w:rsid w:val="000F3264"/>
    <w:rsid w:val="000F3FDF"/>
    <w:rsid w:val="000F7785"/>
    <w:rsid w:val="00104CDD"/>
    <w:rsid w:val="00106514"/>
    <w:rsid w:val="00106E8A"/>
    <w:rsid w:val="00110C1B"/>
    <w:rsid w:val="0011325F"/>
    <w:rsid w:val="00114D6C"/>
    <w:rsid w:val="0011798E"/>
    <w:rsid w:val="001266B4"/>
    <w:rsid w:val="001310DA"/>
    <w:rsid w:val="0013322D"/>
    <w:rsid w:val="001337A1"/>
    <w:rsid w:val="00153D1D"/>
    <w:rsid w:val="001635D2"/>
    <w:rsid w:val="0017324C"/>
    <w:rsid w:val="00182B3C"/>
    <w:rsid w:val="001841B8"/>
    <w:rsid w:val="001841EA"/>
    <w:rsid w:val="001842C8"/>
    <w:rsid w:val="00193B85"/>
    <w:rsid w:val="001A085C"/>
    <w:rsid w:val="001A3981"/>
    <w:rsid w:val="001A5D21"/>
    <w:rsid w:val="001B0E15"/>
    <w:rsid w:val="001C6188"/>
    <w:rsid w:val="001C649E"/>
    <w:rsid w:val="001D7E6B"/>
    <w:rsid w:val="001E59B9"/>
    <w:rsid w:val="001F15DB"/>
    <w:rsid w:val="001F52EF"/>
    <w:rsid w:val="001F6A1E"/>
    <w:rsid w:val="00204881"/>
    <w:rsid w:val="00206050"/>
    <w:rsid w:val="00207EDF"/>
    <w:rsid w:val="0022102A"/>
    <w:rsid w:val="00225108"/>
    <w:rsid w:val="002260EA"/>
    <w:rsid w:val="0023699B"/>
    <w:rsid w:val="00242812"/>
    <w:rsid w:val="002434D7"/>
    <w:rsid w:val="00252DCD"/>
    <w:rsid w:val="002644ED"/>
    <w:rsid w:val="002812CA"/>
    <w:rsid w:val="002876B6"/>
    <w:rsid w:val="00291293"/>
    <w:rsid w:val="00295A67"/>
    <w:rsid w:val="002A1545"/>
    <w:rsid w:val="002A5195"/>
    <w:rsid w:val="002C0974"/>
    <w:rsid w:val="002C53E9"/>
    <w:rsid w:val="002C7B5E"/>
    <w:rsid w:val="002D45B8"/>
    <w:rsid w:val="002D66EF"/>
    <w:rsid w:val="002E61CF"/>
    <w:rsid w:val="002E6C69"/>
    <w:rsid w:val="002F25CA"/>
    <w:rsid w:val="002F493E"/>
    <w:rsid w:val="002F5039"/>
    <w:rsid w:val="00305B38"/>
    <w:rsid w:val="00307EC8"/>
    <w:rsid w:val="0031107C"/>
    <w:rsid w:val="00314E07"/>
    <w:rsid w:val="003158A1"/>
    <w:rsid w:val="003229B8"/>
    <w:rsid w:val="00331D9E"/>
    <w:rsid w:val="00331F79"/>
    <w:rsid w:val="0033279D"/>
    <w:rsid w:val="00342D94"/>
    <w:rsid w:val="0034365A"/>
    <w:rsid w:val="0034540D"/>
    <w:rsid w:val="00345F38"/>
    <w:rsid w:val="00362BD1"/>
    <w:rsid w:val="00392F19"/>
    <w:rsid w:val="003A1B09"/>
    <w:rsid w:val="003B3B7B"/>
    <w:rsid w:val="003B74F9"/>
    <w:rsid w:val="003C0738"/>
    <w:rsid w:val="003C571A"/>
    <w:rsid w:val="003C656A"/>
    <w:rsid w:val="003C66B9"/>
    <w:rsid w:val="003D175F"/>
    <w:rsid w:val="003D1D4C"/>
    <w:rsid w:val="003D319D"/>
    <w:rsid w:val="003E1E50"/>
    <w:rsid w:val="003E42B9"/>
    <w:rsid w:val="003F5295"/>
    <w:rsid w:val="003F5836"/>
    <w:rsid w:val="003F7140"/>
    <w:rsid w:val="004132C0"/>
    <w:rsid w:val="004141BD"/>
    <w:rsid w:val="00424FBC"/>
    <w:rsid w:val="004348C9"/>
    <w:rsid w:val="00447206"/>
    <w:rsid w:val="00450B46"/>
    <w:rsid w:val="004555F3"/>
    <w:rsid w:val="00462532"/>
    <w:rsid w:val="00475C06"/>
    <w:rsid w:val="00481A56"/>
    <w:rsid w:val="0048407B"/>
    <w:rsid w:val="004902F5"/>
    <w:rsid w:val="00494424"/>
    <w:rsid w:val="0049607F"/>
    <w:rsid w:val="004A34C7"/>
    <w:rsid w:val="004A7752"/>
    <w:rsid w:val="004B0015"/>
    <w:rsid w:val="004C2461"/>
    <w:rsid w:val="004C5B82"/>
    <w:rsid w:val="004D03B6"/>
    <w:rsid w:val="004D38F9"/>
    <w:rsid w:val="004D5E26"/>
    <w:rsid w:val="00506C3A"/>
    <w:rsid w:val="00532124"/>
    <w:rsid w:val="00533DC8"/>
    <w:rsid w:val="0053639B"/>
    <w:rsid w:val="005413B7"/>
    <w:rsid w:val="005456CF"/>
    <w:rsid w:val="00552927"/>
    <w:rsid w:val="005555F6"/>
    <w:rsid w:val="00561719"/>
    <w:rsid w:val="00570BA5"/>
    <w:rsid w:val="005831D2"/>
    <w:rsid w:val="00584343"/>
    <w:rsid w:val="00592CEF"/>
    <w:rsid w:val="005939B2"/>
    <w:rsid w:val="0059405D"/>
    <w:rsid w:val="005C372E"/>
    <w:rsid w:val="005C3A1E"/>
    <w:rsid w:val="005D2F20"/>
    <w:rsid w:val="005D3DE8"/>
    <w:rsid w:val="005E1C5B"/>
    <w:rsid w:val="005E3951"/>
    <w:rsid w:val="005F1D70"/>
    <w:rsid w:val="005F29EA"/>
    <w:rsid w:val="005F5329"/>
    <w:rsid w:val="00602593"/>
    <w:rsid w:val="00610234"/>
    <w:rsid w:val="00614DCC"/>
    <w:rsid w:val="0061742E"/>
    <w:rsid w:val="00633C7A"/>
    <w:rsid w:val="006372DA"/>
    <w:rsid w:val="006652BA"/>
    <w:rsid w:val="006677FA"/>
    <w:rsid w:val="00670A47"/>
    <w:rsid w:val="00672B8F"/>
    <w:rsid w:val="00673F98"/>
    <w:rsid w:val="006833C4"/>
    <w:rsid w:val="006836AA"/>
    <w:rsid w:val="006974BD"/>
    <w:rsid w:val="00697650"/>
    <w:rsid w:val="006A4B47"/>
    <w:rsid w:val="006A5276"/>
    <w:rsid w:val="006A6A7D"/>
    <w:rsid w:val="006A7698"/>
    <w:rsid w:val="006B7115"/>
    <w:rsid w:val="006C198A"/>
    <w:rsid w:val="006C3D0A"/>
    <w:rsid w:val="006C3D9C"/>
    <w:rsid w:val="006D1696"/>
    <w:rsid w:val="006E03A6"/>
    <w:rsid w:val="006F1F56"/>
    <w:rsid w:val="006F43F5"/>
    <w:rsid w:val="006F4C1A"/>
    <w:rsid w:val="006F5912"/>
    <w:rsid w:val="00706F0C"/>
    <w:rsid w:val="0071275A"/>
    <w:rsid w:val="00724CE8"/>
    <w:rsid w:val="007256A5"/>
    <w:rsid w:val="00730ABB"/>
    <w:rsid w:val="0074379F"/>
    <w:rsid w:val="00753A2F"/>
    <w:rsid w:val="007657AA"/>
    <w:rsid w:val="007757BA"/>
    <w:rsid w:val="00782BE8"/>
    <w:rsid w:val="00785BE8"/>
    <w:rsid w:val="00797D3D"/>
    <w:rsid w:val="007A27E4"/>
    <w:rsid w:val="007A5564"/>
    <w:rsid w:val="007B22FC"/>
    <w:rsid w:val="007C31A3"/>
    <w:rsid w:val="007E34C1"/>
    <w:rsid w:val="007E6B65"/>
    <w:rsid w:val="007E70FB"/>
    <w:rsid w:val="007F14C1"/>
    <w:rsid w:val="007F395D"/>
    <w:rsid w:val="007F3989"/>
    <w:rsid w:val="007F5CCF"/>
    <w:rsid w:val="00806DCA"/>
    <w:rsid w:val="00810F4D"/>
    <w:rsid w:val="00814D5A"/>
    <w:rsid w:val="0082785F"/>
    <w:rsid w:val="00831B39"/>
    <w:rsid w:val="00851143"/>
    <w:rsid w:val="00884246"/>
    <w:rsid w:val="00893830"/>
    <w:rsid w:val="008A0C40"/>
    <w:rsid w:val="008A7759"/>
    <w:rsid w:val="008B014E"/>
    <w:rsid w:val="008B7A2A"/>
    <w:rsid w:val="008C10BC"/>
    <w:rsid w:val="008C4189"/>
    <w:rsid w:val="008C6CC5"/>
    <w:rsid w:val="008D0F9F"/>
    <w:rsid w:val="008D1B8F"/>
    <w:rsid w:val="008D5B97"/>
    <w:rsid w:val="008E5B00"/>
    <w:rsid w:val="00910713"/>
    <w:rsid w:val="0091233F"/>
    <w:rsid w:val="00913021"/>
    <w:rsid w:val="00920940"/>
    <w:rsid w:val="00920BBC"/>
    <w:rsid w:val="00922065"/>
    <w:rsid w:val="00923DB3"/>
    <w:rsid w:val="00924393"/>
    <w:rsid w:val="00924DB4"/>
    <w:rsid w:val="00925484"/>
    <w:rsid w:val="00930123"/>
    <w:rsid w:val="00931B7B"/>
    <w:rsid w:val="00942B5E"/>
    <w:rsid w:val="00945B43"/>
    <w:rsid w:val="009838A9"/>
    <w:rsid w:val="00986922"/>
    <w:rsid w:val="009A3D55"/>
    <w:rsid w:val="009A48D0"/>
    <w:rsid w:val="009A50AE"/>
    <w:rsid w:val="009B32A9"/>
    <w:rsid w:val="009B42EE"/>
    <w:rsid w:val="009C46A8"/>
    <w:rsid w:val="009C6604"/>
    <w:rsid w:val="009D552C"/>
    <w:rsid w:val="009F1E95"/>
    <w:rsid w:val="009F5806"/>
    <w:rsid w:val="009F7F23"/>
    <w:rsid w:val="00A002A0"/>
    <w:rsid w:val="00A20590"/>
    <w:rsid w:val="00A27343"/>
    <w:rsid w:val="00A3586A"/>
    <w:rsid w:val="00A4107F"/>
    <w:rsid w:val="00A418EC"/>
    <w:rsid w:val="00A55822"/>
    <w:rsid w:val="00A61C3F"/>
    <w:rsid w:val="00A62D6F"/>
    <w:rsid w:val="00A656F3"/>
    <w:rsid w:val="00A659CB"/>
    <w:rsid w:val="00A737A5"/>
    <w:rsid w:val="00A77129"/>
    <w:rsid w:val="00A81C28"/>
    <w:rsid w:val="00A82606"/>
    <w:rsid w:val="00A91EB2"/>
    <w:rsid w:val="00A91F33"/>
    <w:rsid w:val="00AA72F0"/>
    <w:rsid w:val="00AB2B9D"/>
    <w:rsid w:val="00AB5C5C"/>
    <w:rsid w:val="00AD07E6"/>
    <w:rsid w:val="00AE1C51"/>
    <w:rsid w:val="00AE43BD"/>
    <w:rsid w:val="00AE4B6A"/>
    <w:rsid w:val="00B00DA5"/>
    <w:rsid w:val="00B0167E"/>
    <w:rsid w:val="00B021C3"/>
    <w:rsid w:val="00B1045F"/>
    <w:rsid w:val="00B22F55"/>
    <w:rsid w:val="00B42AFA"/>
    <w:rsid w:val="00B47AD1"/>
    <w:rsid w:val="00B51FC5"/>
    <w:rsid w:val="00B52777"/>
    <w:rsid w:val="00B65B33"/>
    <w:rsid w:val="00B65BB9"/>
    <w:rsid w:val="00B7298D"/>
    <w:rsid w:val="00B7649D"/>
    <w:rsid w:val="00B771DF"/>
    <w:rsid w:val="00B91318"/>
    <w:rsid w:val="00BA0C77"/>
    <w:rsid w:val="00BA4D92"/>
    <w:rsid w:val="00BB3E1E"/>
    <w:rsid w:val="00BC0192"/>
    <w:rsid w:val="00BD1C48"/>
    <w:rsid w:val="00BD36C8"/>
    <w:rsid w:val="00BE105F"/>
    <w:rsid w:val="00BE3A36"/>
    <w:rsid w:val="00BE3A89"/>
    <w:rsid w:val="00BE796F"/>
    <w:rsid w:val="00C000CE"/>
    <w:rsid w:val="00C1326A"/>
    <w:rsid w:val="00C139FD"/>
    <w:rsid w:val="00C2388A"/>
    <w:rsid w:val="00C26CAC"/>
    <w:rsid w:val="00C369F8"/>
    <w:rsid w:val="00C537C7"/>
    <w:rsid w:val="00C62CCE"/>
    <w:rsid w:val="00C65307"/>
    <w:rsid w:val="00C66B52"/>
    <w:rsid w:val="00C678F7"/>
    <w:rsid w:val="00C72C50"/>
    <w:rsid w:val="00C815F0"/>
    <w:rsid w:val="00C832C7"/>
    <w:rsid w:val="00C85AC8"/>
    <w:rsid w:val="00C87313"/>
    <w:rsid w:val="00C937FB"/>
    <w:rsid w:val="00C945A1"/>
    <w:rsid w:val="00C95642"/>
    <w:rsid w:val="00CA3400"/>
    <w:rsid w:val="00CB2011"/>
    <w:rsid w:val="00CB4292"/>
    <w:rsid w:val="00CC11E1"/>
    <w:rsid w:val="00CC3FFC"/>
    <w:rsid w:val="00CD2D74"/>
    <w:rsid w:val="00CD3635"/>
    <w:rsid w:val="00CD5700"/>
    <w:rsid w:val="00D036E8"/>
    <w:rsid w:val="00D1484C"/>
    <w:rsid w:val="00D268DF"/>
    <w:rsid w:val="00D44EB7"/>
    <w:rsid w:val="00D45E7D"/>
    <w:rsid w:val="00D53F3F"/>
    <w:rsid w:val="00D62FF0"/>
    <w:rsid w:val="00D7150A"/>
    <w:rsid w:val="00D97201"/>
    <w:rsid w:val="00D97747"/>
    <w:rsid w:val="00DA4E57"/>
    <w:rsid w:val="00DA5E82"/>
    <w:rsid w:val="00DB02D4"/>
    <w:rsid w:val="00DB19CC"/>
    <w:rsid w:val="00DC3385"/>
    <w:rsid w:val="00DC4071"/>
    <w:rsid w:val="00DE56E1"/>
    <w:rsid w:val="00DF1EFE"/>
    <w:rsid w:val="00DF71FD"/>
    <w:rsid w:val="00E00E83"/>
    <w:rsid w:val="00E101BE"/>
    <w:rsid w:val="00E16649"/>
    <w:rsid w:val="00E209F9"/>
    <w:rsid w:val="00E21AF5"/>
    <w:rsid w:val="00E22177"/>
    <w:rsid w:val="00E223A2"/>
    <w:rsid w:val="00E42737"/>
    <w:rsid w:val="00E5378D"/>
    <w:rsid w:val="00E57DE9"/>
    <w:rsid w:val="00E6474E"/>
    <w:rsid w:val="00E65414"/>
    <w:rsid w:val="00E71746"/>
    <w:rsid w:val="00E7262C"/>
    <w:rsid w:val="00E73222"/>
    <w:rsid w:val="00E745F2"/>
    <w:rsid w:val="00E75D78"/>
    <w:rsid w:val="00E823F7"/>
    <w:rsid w:val="00E904AF"/>
    <w:rsid w:val="00E908CC"/>
    <w:rsid w:val="00EA1A26"/>
    <w:rsid w:val="00EB53CA"/>
    <w:rsid w:val="00EC3B44"/>
    <w:rsid w:val="00ED6E06"/>
    <w:rsid w:val="00EE346B"/>
    <w:rsid w:val="00F02929"/>
    <w:rsid w:val="00F04928"/>
    <w:rsid w:val="00F07536"/>
    <w:rsid w:val="00F07D05"/>
    <w:rsid w:val="00F11B3B"/>
    <w:rsid w:val="00F11CA6"/>
    <w:rsid w:val="00F178D2"/>
    <w:rsid w:val="00F24059"/>
    <w:rsid w:val="00F26F98"/>
    <w:rsid w:val="00F545A8"/>
    <w:rsid w:val="00F558F8"/>
    <w:rsid w:val="00F6655C"/>
    <w:rsid w:val="00F74EA6"/>
    <w:rsid w:val="00FA1DFF"/>
    <w:rsid w:val="00FA3AB0"/>
    <w:rsid w:val="00FC0FBD"/>
    <w:rsid w:val="00FC3C9D"/>
    <w:rsid w:val="00FE4CEB"/>
    <w:rsid w:val="00FE6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 [3204]" strokecolor="#0070c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DCA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43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62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B7A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B7A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7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B7A2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A2A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A2A"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8661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84343"/>
    <w:rPr>
      <w:b/>
      <w:bCs/>
      <w:kern w:val="44"/>
      <w:sz w:val="44"/>
      <w:szCs w:val="44"/>
    </w:rPr>
  </w:style>
  <w:style w:type="character" w:customStyle="1" w:styleId="apple-style-span">
    <w:name w:val="apple-style-span"/>
    <w:basedOn w:val="DefaultParagraphFont"/>
    <w:rsid w:val="00F02929"/>
  </w:style>
  <w:style w:type="character" w:styleId="Hyperlink">
    <w:name w:val="Hyperlink"/>
    <w:basedOn w:val="DefaultParagraphFont"/>
    <w:uiPriority w:val="99"/>
    <w:unhideWhenUsed/>
    <w:rsid w:val="00494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58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59"/>
    <w:rsid w:val="009A48D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9A48D0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11">
    <w:name w:val="Light Shading - Accent 11"/>
    <w:basedOn w:val="TableNormal"/>
    <w:uiPriority w:val="60"/>
    <w:rsid w:val="00242812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2-Accent1">
    <w:name w:val="Medium List 2 Accent 1"/>
    <w:basedOn w:val="TableNormal"/>
    <w:uiPriority w:val="66"/>
    <w:rsid w:val="00785BE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LightShading-Accent12">
    <w:name w:val="Light Shading - Accent 12"/>
    <w:basedOn w:val="TableNormal"/>
    <w:uiPriority w:val="60"/>
    <w:rsid w:val="00106E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7262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E7262C"/>
    <w:pPr>
      <w:widowControl/>
      <w:spacing w:after="100" w:line="276" w:lineRule="auto"/>
      <w:ind w:left="220"/>
      <w:jc w:val="left"/>
    </w:pPr>
    <w:rPr>
      <w:kern w:val="0"/>
      <w:sz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7262C"/>
    <w:pPr>
      <w:widowControl/>
      <w:spacing w:after="100" w:line="276" w:lineRule="auto"/>
      <w:jc w:val="left"/>
    </w:pPr>
    <w:rPr>
      <w:b/>
      <w:kern w:val="0"/>
      <w:sz w:val="22"/>
      <w:lang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E7262C"/>
    <w:pPr>
      <w:widowControl/>
      <w:spacing w:after="100" w:line="276" w:lineRule="auto"/>
      <w:ind w:left="440"/>
      <w:jc w:val="left"/>
    </w:pPr>
    <w:rPr>
      <w:kern w:val="0"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7262C"/>
    <w:rPr>
      <w:rFonts w:ascii="Cambria" w:eastAsia="宋体" w:hAnsi="Cambria" w:cs="Times New Roman"/>
      <w:b/>
      <w:bCs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E56E1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6E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6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6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6E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91EB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69F8"/>
    <w:pPr>
      <w:widowControl/>
      <w:ind w:left="720"/>
      <w:contextualSpacing/>
      <w:jc w:val="left"/>
    </w:pPr>
    <w:rPr>
      <w:rFonts w:ascii="Times New Roman" w:eastAsiaTheme="minorEastAsia" w:hAnsi="Times New Roman"/>
      <w:kern w:val="0"/>
      <w:sz w:val="24"/>
      <w:szCs w:val="24"/>
      <w:lang w:eastAsia="en-US"/>
    </w:rPr>
  </w:style>
  <w:style w:type="paragraph" w:customStyle="1" w:styleId="Default">
    <w:name w:val="Default"/>
    <w:rsid w:val="002812CA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eastAsia="en-US"/>
    </w:rPr>
  </w:style>
  <w:style w:type="paragraph" w:customStyle="1" w:styleId="CM8">
    <w:name w:val="CM8"/>
    <w:basedOn w:val="Default"/>
    <w:next w:val="Default"/>
    <w:uiPriority w:val="99"/>
    <w:rsid w:val="002812CA"/>
    <w:rPr>
      <w:color w:val="auto"/>
    </w:rPr>
  </w:style>
  <w:style w:type="paragraph" w:customStyle="1" w:styleId="CM9">
    <w:name w:val="CM9"/>
    <w:basedOn w:val="Default"/>
    <w:next w:val="Default"/>
    <w:uiPriority w:val="99"/>
    <w:rsid w:val="002812CA"/>
    <w:rPr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2812CA"/>
    <w:pPr>
      <w:widowControl/>
      <w:spacing w:after="200"/>
      <w:jc w:val="left"/>
    </w:pPr>
    <w:rPr>
      <w:rFonts w:asciiTheme="minorHAnsi" w:eastAsiaTheme="minorEastAsia" w:hAnsiTheme="minorHAnsi" w:cstheme="minorBidi"/>
      <w:b/>
      <w:bCs/>
      <w:color w:val="4F81BD" w:themeColor="accent1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77160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9290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5397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0878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2689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2943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4622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3382">
          <w:marLeft w:val="30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94">
          <w:marLeft w:val="30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3725">
          <w:marLeft w:val="302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65970">
          <w:marLeft w:val="547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998">
          <w:marLeft w:val="72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426">
          <w:marLeft w:val="72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22441">
          <w:marLeft w:val="72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41213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8675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4725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054837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8464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473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780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7182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398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829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37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556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81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49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4792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441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640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380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17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27341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8729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3847">
          <w:marLeft w:val="302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4676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7789">
          <w:marLeft w:val="893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0483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1698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048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3806">
          <w:marLeft w:val="0"/>
          <w:marRight w:val="0"/>
          <w:marTop w:val="0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4" w:color="B4B4B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0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../ppt/media/hdphoto2.wdp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../ppt/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file:///D:\Thermo%20&#20135;&#21697;&#36164;&#26009;\TKA\9%20TKA%20Launch\2011\1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48C6A-5DDA-485D-ABBA-47C7E439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3047</TotalTime>
  <Pages>14</Pages>
  <Words>1385</Words>
  <Characters>7895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9262</CharactersWithSpaces>
  <SharedDoc>false</SharedDoc>
  <HLinks>
    <vt:vector size="12" baseType="variant"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http://www.tka.de/</vt:lpwstr>
      </vt:variant>
      <vt:variant>
        <vt:lpwstr/>
      </vt:variant>
      <vt:variant>
        <vt:i4>3211313</vt:i4>
      </vt:variant>
      <vt:variant>
        <vt:i4>0</vt:i4>
      </vt:variant>
      <vt:variant>
        <vt:i4>0</vt:i4>
      </vt:variant>
      <vt:variant>
        <vt:i4>5</vt:i4>
      </vt:variant>
      <vt:variant>
        <vt:lpwstr>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yunlong.liu</dc:creator>
  <cp:lastModifiedBy>yunlong.liu</cp:lastModifiedBy>
  <cp:revision>53</cp:revision>
  <cp:lastPrinted>2013-05-20T02:38:00Z</cp:lastPrinted>
  <dcterms:created xsi:type="dcterms:W3CDTF">2015-07-14T01:41:00Z</dcterms:created>
  <dcterms:modified xsi:type="dcterms:W3CDTF">2015-08-06T05:45:00Z</dcterms:modified>
</cp:coreProperties>
</file>