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9AC" w:rsidRPr="00772F4A" w:rsidRDefault="008B69AC">
      <w:pPr>
        <w:rPr>
          <w:rFonts w:ascii="Times New Roman" w:hAnsi="Times New Roman" w:cs="Times New Roman"/>
          <w:sz w:val="24"/>
          <w:szCs w:val="24"/>
        </w:rPr>
      </w:pPr>
    </w:p>
    <w:p w:rsidR="00CE0C13" w:rsidRPr="00772F4A" w:rsidRDefault="00CE0C13" w:rsidP="00CE0C13">
      <w:pPr>
        <w:pStyle w:val="a5"/>
        <w:tabs>
          <w:tab w:val="right" w:pos="9638"/>
        </w:tabs>
        <w:rPr>
          <w:rFonts w:ascii="Times New Roman" w:eastAsia="黑体" w:hAnsi="Times New Roman" w:cs="Times New Roman"/>
          <w:color w:val="1601B3"/>
          <w:sz w:val="24"/>
        </w:rPr>
      </w:pPr>
      <w:r w:rsidRPr="00772F4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720090" cy="720090"/>
            <wp:effectExtent l="19050" t="0" r="3810" b="0"/>
            <wp:wrapNone/>
            <wp:docPr id="32" name="图片 32" descr="桂药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桂药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0C13" w:rsidRPr="00772F4A" w:rsidRDefault="00CE0C13" w:rsidP="00CE0C13">
      <w:pPr>
        <w:pStyle w:val="a5"/>
        <w:tabs>
          <w:tab w:val="right" w:pos="9638"/>
        </w:tabs>
        <w:ind w:firstLineChars="2600" w:firstLine="6240"/>
        <w:rPr>
          <w:rFonts w:ascii="Times New Roman" w:eastAsia="黑体" w:hAnsi="Times New Roman" w:cs="Times New Roman"/>
          <w:color w:val="1601B3"/>
          <w:sz w:val="24"/>
        </w:rPr>
      </w:pPr>
      <w:r w:rsidRPr="00772F4A">
        <w:rPr>
          <w:rFonts w:ascii="Times New Roman" w:eastAsia="黑体" w:hAnsi="Times New Roman" w:cs="Times New Roman"/>
          <w:color w:val="1601B3"/>
          <w:sz w:val="24"/>
        </w:rPr>
        <w:t>桂林南药股份有限公司</w:t>
      </w:r>
    </w:p>
    <w:p w:rsidR="00CE0C13" w:rsidRPr="00772F4A" w:rsidRDefault="00CE0C13" w:rsidP="00CE0C13">
      <w:pPr>
        <w:ind w:firstLineChars="2400" w:firstLine="5760"/>
        <w:rPr>
          <w:rFonts w:ascii="Times New Roman" w:hAnsi="Times New Roman" w:cs="Times New Roman"/>
        </w:rPr>
      </w:pPr>
      <w:proofErr w:type="spellStart"/>
      <w:r w:rsidRPr="00772F4A">
        <w:rPr>
          <w:rFonts w:ascii="Times New Roman" w:eastAsia="黑体" w:hAnsi="Times New Roman" w:cs="Times New Roman"/>
          <w:color w:val="1601B3"/>
          <w:sz w:val="24"/>
        </w:rPr>
        <w:t>GuilinPharmaceutical</w:t>
      </w:r>
      <w:proofErr w:type="spellEnd"/>
      <w:r w:rsidRPr="00772F4A">
        <w:rPr>
          <w:rFonts w:ascii="Times New Roman" w:eastAsia="黑体" w:hAnsi="Times New Roman" w:cs="Times New Roman"/>
          <w:color w:val="1601B3"/>
          <w:sz w:val="24"/>
        </w:rPr>
        <w:t xml:space="preserve"> </w:t>
      </w:r>
      <w:proofErr w:type="spellStart"/>
      <w:proofErr w:type="gramStart"/>
      <w:r w:rsidRPr="00772F4A">
        <w:rPr>
          <w:rFonts w:ascii="Times New Roman" w:eastAsia="黑体" w:hAnsi="Times New Roman" w:cs="Times New Roman"/>
          <w:color w:val="1601B3"/>
          <w:sz w:val="24"/>
        </w:rPr>
        <w:t>Co.,Ltd</w:t>
      </w:r>
      <w:proofErr w:type="spellEnd"/>
      <w:proofErr w:type="gramEnd"/>
    </w:p>
    <w:p w:rsidR="004D2023" w:rsidRPr="00772F4A" w:rsidRDefault="004D2023">
      <w:pPr>
        <w:rPr>
          <w:rFonts w:ascii="Times New Roman" w:hAnsi="Times New Roman" w:cs="Times New Roman"/>
          <w:sz w:val="24"/>
          <w:szCs w:val="24"/>
        </w:rPr>
      </w:pPr>
    </w:p>
    <w:p w:rsidR="004D2023" w:rsidRPr="00772F4A" w:rsidRDefault="004D2023">
      <w:pPr>
        <w:rPr>
          <w:rFonts w:ascii="Times New Roman" w:hAnsi="Times New Roman" w:cs="Times New Roman"/>
          <w:sz w:val="24"/>
          <w:szCs w:val="24"/>
        </w:rPr>
      </w:pPr>
    </w:p>
    <w:p w:rsidR="004D2023" w:rsidRPr="00772F4A" w:rsidRDefault="00CE0C13" w:rsidP="0090262C">
      <w:pPr>
        <w:jc w:val="right"/>
        <w:rPr>
          <w:rFonts w:ascii="Times New Roman" w:hAnsi="Times New Roman" w:cs="Times New Roman"/>
          <w:sz w:val="24"/>
          <w:szCs w:val="24"/>
        </w:rPr>
      </w:pPr>
      <w:r w:rsidRPr="00772F4A">
        <w:rPr>
          <w:rFonts w:ascii="Times New Roman" w:cs="Times New Roman"/>
          <w:sz w:val="24"/>
          <w:szCs w:val="24"/>
        </w:rPr>
        <w:t>文件编号</w:t>
      </w:r>
      <w:r w:rsidRPr="00772F4A">
        <w:rPr>
          <w:rFonts w:ascii="Times New Roman" w:hAnsi="Times New Roman" w:cs="Times New Roman"/>
          <w:sz w:val="24"/>
          <w:szCs w:val="24"/>
        </w:rPr>
        <w:t>/Document No.</w:t>
      </w:r>
      <w:r w:rsidRPr="00772F4A">
        <w:rPr>
          <w:rFonts w:ascii="Times New Roman" w:hAnsi="Times New Roman" w:cs="Times New Roman"/>
          <w:sz w:val="24"/>
          <w:szCs w:val="24"/>
        </w:rPr>
        <w:t>：</w:t>
      </w:r>
      <w:r w:rsidR="00BC7AF4">
        <w:rPr>
          <w:rFonts w:ascii="Times New Roman" w:hAnsi="Times New Roman" w:cs="Times New Roman" w:hint="eastAsia"/>
          <w:sz w:val="24"/>
          <w:szCs w:val="24"/>
        </w:rPr>
        <w:t>URS</w:t>
      </w:r>
      <w:r w:rsidRPr="00772F4A">
        <w:rPr>
          <w:rFonts w:ascii="Times New Roman" w:hAnsi="Times New Roman" w:cs="Times New Roman"/>
          <w:sz w:val="24"/>
          <w:szCs w:val="24"/>
        </w:rPr>
        <w:t>-</w:t>
      </w:r>
      <w:r w:rsidR="00BC7AF4">
        <w:rPr>
          <w:rFonts w:ascii="Times New Roman" w:hAnsi="Times New Roman" w:cs="Times New Roman"/>
          <w:sz w:val="24"/>
          <w:szCs w:val="24"/>
        </w:rPr>
        <w:t>R</w:t>
      </w:r>
      <w:r w:rsidR="00BC7AF4">
        <w:rPr>
          <w:rFonts w:ascii="Times New Roman" w:hAnsi="Times New Roman" w:cs="Times New Roman" w:hint="eastAsia"/>
          <w:sz w:val="24"/>
          <w:szCs w:val="24"/>
        </w:rPr>
        <w:t>&amp;</w:t>
      </w:r>
      <w:r w:rsidR="00BC7AF4">
        <w:rPr>
          <w:rFonts w:ascii="Times New Roman" w:hAnsi="Times New Roman" w:cs="Times New Roman"/>
          <w:sz w:val="24"/>
          <w:szCs w:val="24"/>
        </w:rPr>
        <w:t>D</w:t>
      </w:r>
      <w:r w:rsidRPr="00772F4A">
        <w:rPr>
          <w:rFonts w:ascii="Times New Roman" w:hAnsi="Times New Roman" w:cs="Times New Roman"/>
          <w:sz w:val="24"/>
          <w:szCs w:val="24"/>
        </w:rPr>
        <w:t>-</w:t>
      </w:r>
      <w:r w:rsidR="00BC7AF4">
        <w:rPr>
          <w:rFonts w:ascii="Times New Roman" w:hAnsi="Times New Roman" w:cs="Times New Roman"/>
          <w:sz w:val="24"/>
          <w:szCs w:val="24"/>
        </w:rPr>
        <w:t>003</w:t>
      </w:r>
    </w:p>
    <w:p w:rsidR="004D2023" w:rsidRPr="00772F4A" w:rsidRDefault="004D2023">
      <w:pPr>
        <w:rPr>
          <w:rFonts w:ascii="Times New Roman" w:hAnsi="Times New Roman" w:cs="Times New Roman"/>
          <w:sz w:val="24"/>
          <w:szCs w:val="24"/>
        </w:rPr>
      </w:pPr>
    </w:p>
    <w:p w:rsidR="004D2023" w:rsidRPr="00772F4A" w:rsidRDefault="004D2023">
      <w:pPr>
        <w:rPr>
          <w:rFonts w:ascii="Times New Roman" w:hAnsi="Times New Roman" w:cs="Times New Roman"/>
          <w:sz w:val="24"/>
          <w:szCs w:val="24"/>
        </w:rPr>
      </w:pPr>
    </w:p>
    <w:p w:rsidR="002370F1" w:rsidRPr="00772F4A" w:rsidRDefault="002370F1">
      <w:pPr>
        <w:rPr>
          <w:rFonts w:ascii="Times New Roman" w:hAnsi="Times New Roman" w:cs="Times New Roman"/>
          <w:sz w:val="24"/>
          <w:szCs w:val="24"/>
        </w:rPr>
      </w:pPr>
    </w:p>
    <w:p w:rsidR="004D2023" w:rsidRPr="00772F4A" w:rsidRDefault="004D2023">
      <w:pPr>
        <w:rPr>
          <w:rFonts w:ascii="Times New Roman" w:hAnsi="Times New Roman" w:cs="Times New Roman"/>
          <w:sz w:val="24"/>
          <w:szCs w:val="24"/>
        </w:rPr>
      </w:pPr>
    </w:p>
    <w:p w:rsidR="004D2023" w:rsidRPr="00772F4A" w:rsidRDefault="004D2023">
      <w:pPr>
        <w:rPr>
          <w:rFonts w:ascii="Times New Roman" w:hAnsi="Times New Roman" w:cs="Times New Roman"/>
          <w:sz w:val="24"/>
          <w:szCs w:val="24"/>
        </w:rPr>
      </w:pPr>
    </w:p>
    <w:p w:rsidR="004D2023" w:rsidRPr="00772F4A" w:rsidRDefault="004D2023">
      <w:pPr>
        <w:rPr>
          <w:rFonts w:ascii="Times New Roman" w:hAnsi="Times New Roman" w:cs="Times New Roman"/>
          <w:sz w:val="24"/>
          <w:szCs w:val="24"/>
        </w:rPr>
      </w:pPr>
    </w:p>
    <w:p w:rsidR="004D2023" w:rsidRPr="00772F4A" w:rsidRDefault="004D2023">
      <w:pPr>
        <w:rPr>
          <w:rFonts w:ascii="Times New Roman" w:hAnsi="Times New Roman" w:cs="Times New Roman"/>
          <w:sz w:val="24"/>
          <w:szCs w:val="24"/>
        </w:rPr>
      </w:pPr>
    </w:p>
    <w:p w:rsidR="004D2023" w:rsidRPr="00772F4A" w:rsidRDefault="004D2023">
      <w:pPr>
        <w:rPr>
          <w:rFonts w:ascii="Times New Roman" w:hAnsi="Times New Roman" w:cs="Times New Roman"/>
          <w:sz w:val="24"/>
          <w:szCs w:val="24"/>
        </w:rPr>
      </w:pPr>
    </w:p>
    <w:p w:rsidR="004D2023" w:rsidRPr="00772F4A" w:rsidRDefault="004D2023">
      <w:pPr>
        <w:rPr>
          <w:rFonts w:ascii="Times New Roman" w:hAnsi="Times New Roman" w:cs="Times New Roman"/>
          <w:sz w:val="24"/>
          <w:szCs w:val="24"/>
        </w:rPr>
      </w:pPr>
    </w:p>
    <w:p w:rsidR="00CE0C13" w:rsidRPr="00772F4A" w:rsidRDefault="00BC7AF4" w:rsidP="00AE69BB">
      <w:pPr>
        <w:jc w:val="center"/>
        <w:rPr>
          <w:rFonts w:ascii="Times New Roman" w:eastAsiaTheme="majorEastAsia" w:hAnsi="Times New Roman" w:cs="Times New Roman"/>
          <w:b/>
          <w:sz w:val="52"/>
          <w:szCs w:val="52"/>
        </w:rPr>
      </w:pPr>
      <w:r>
        <w:rPr>
          <w:rFonts w:ascii="Times New Roman" w:eastAsiaTheme="majorEastAsia" w:hAnsi="Times New Roman" w:cs="Times New Roman" w:hint="eastAsia"/>
          <w:sz w:val="52"/>
          <w:szCs w:val="52"/>
        </w:rPr>
        <w:t>激光粒度分析仪</w:t>
      </w:r>
      <w:r w:rsidR="00CE0C13" w:rsidRPr="00772F4A">
        <w:rPr>
          <w:rFonts w:ascii="Times New Roman" w:eastAsiaTheme="majorEastAsia" w:hAnsiTheme="majorEastAsia" w:cs="Times New Roman"/>
          <w:b/>
          <w:sz w:val="52"/>
          <w:szCs w:val="52"/>
        </w:rPr>
        <w:t>设备</w:t>
      </w:r>
      <w:r w:rsidR="00CE0C13" w:rsidRPr="00772F4A">
        <w:rPr>
          <w:rFonts w:ascii="Times New Roman" w:eastAsiaTheme="majorEastAsia" w:hAnsi="Times New Roman" w:cs="Times New Roman"/>
          <w:b/>
          <w:sz w:val="52"/>
          <w:szCs w:val="52"/>
        </w:rPr>
        <w:t>/</w:t>
      </w:r>
      <w:r w:rsidR="00CE0C13" w:rsidRPr="00772F4A">
        <w:rPr>
          <w:rFonts w:ascii="Times New Roman" w:eastAsiaTheme="majorEastAsia" w:hAnsiTheme="majorEastAsia" w:cs="Times New Roman"/>
          <w:b/>
          <w:sz w:val="52"/>
          <w:szCs w:val="52"/>
        </w:rPr>
        <w:t>系统</w:t>
      </w:r>
    </w:p>
    <w:p w:rsidR="005B64A0" w:rsidRPr="00772F4A" w:rsidRDefault="00CE0C13" w:rsidP="00CE0C13">
      <w:pPr>
        <w:jc w:val="center"/>
        <w:rPr>
          <w:rFonts w:ascii="Times New Roman" w:eastAsiaTheme="majorEastAsia" w:hAnsi="Times New Roman" w:cs="Times New Roman"/>
          <w:sz w:val="52"/>
          <w:szCs w:val="52"/>
        </w:rPr>
      </w:pPr>
      <w:r w:rsidRPr="00772F4A">
        <w:rPr>
          <w:rFonts w:ascii="Times New Roman" w:eastAsiaTheme="majorEastAsia" w:hAnsi="Times New Roman" w:cs="Times New Roman"/>
          <w:sz w:val="52"/>
          <w:szCs w:val="52"/>
        </w:rPr>
        <w:t>用户需求说明</w:t>
      </w:r>
    </w:p>
    <w:p w:rsidR="00CE0C13" w:rsidRPr="00772F4A" w:rsidRDefault="00BC7AF4" w:rsidP="00CE0C13">
      <w:pPr>
        <w:jc w:val="center"/>
        <w:rPr>
          <w:rFonts w:ascii="Times New Roman" w:eastAsiaTheme="majorEastAsia" w:hAnsi="Times New Roman" w:cs="Times New Roman"/>
          <w:sz w:val="52"/>
          <w:szCs w:val="52"/>
        </w:rPr>
      </w:pPr>
      <w:r w:rsidRPr="00BC7AF4">
        <w:rPr>
          <w:rFonts w:ascii="Times New Roman" w:eastAsiaTheme="majorEastAsia" w:hAnsi="Times New Roman" w:cs="Times New Roman"/>
          <w:sz w:val="52"/>
          <w:szCs w:val="52"/>
        </w:rPr>
        <w:t xml:space="preserve">Laser </w:t>
      </w:r>
      <w:r>
        <w:rPr>
          <w:rFonts w:ascii="Times New Roman" w:eastAsiaTheme="majorEastAsia" w:hAnsi="Times New Roman" w:cs="Times New Roman"/>
          <w:sz w:val="52"/>
          <w:szCs w:val="52"/>
        </w:rPr>
        <w:t>P</w:t>
      </w:r>
      <w:r w:rsidRPr="00BC7AF4">
        <w:rPr>
          <w:rFonts w:ascii="Times New Roman" w:eastAsiaTheme="majorEastAsia" w:hAnsi="Times New Roman" w:cs="Times New Roman"/>
          <w:sz w:val="52"/>
          <w:szCs w:val="52"/>
        </w:rPr>
        <w:t xml:space="preserve">article </w:t>
      </w:r>
      <w:r>
        <w:rPr>
          <w:rFonts w:ascii="Times New Roman" w:eastAsiaTheme="majorEastAsia" w:hAnsi="Times New Roman" w:cs="Times New Roman"/>
          <w:sz w:val="52"/>
          <w:szCs w:val="52"/>
        </w:rPr>
        <w:t>S</w:t>
      </w:r>
      <w:r w:rsidRPr="00BC7AF4">
        <w:rPr>
          <w:rFonts w:ascii="Times New Roman" w:eastAsiaTheme="majorEastAsia" w:hAnsi="Times New Roman" w:cs="Times New Roman"/>
          <w:sz w:val="52"/>
          <w:szCs w:val="52"/>
        </w:rPr>
        <w:t xml:space="preserve">ize </w:t>
      </w:r>
      <w:r>
        <w:rPr>
          <w:rFonts w:ascii="Times New Roman" w:eastAsiaTheme="majorEastAsia" w:hAnsi="Times New Roman" w:cs="Times New Roman"/>
          <w:sz w:val="52"/>
          <w:szCs w:val="52"/>
        </w:rPr>
        <w:t>A</w:t>
      </w:r>
      <w:r w:rsidRPr="00BC7AF4">
        <w:rPr>
          <w:rFonts w:ascii="Times New Roman" w:eastAsiaTheme="majorEastAsia" w:hAnsi="Times New Roman" w:cs="Times New Roman"/>
          <w:sz w:val="52"/>
          <w:szCs w:val="52"/>
        </w:rPr>
        <w:t>nalyzer</w:t>
      </w:r>
      <w:r w:rsidR="000A5DF7" w:rsidRPr="00772F4A">
        <w:rPr>
          <w:rFonts w:ascii="Times New Roman" w:eastAsiaTheme="majorEastAsia" w:hAnsi="Times New Roman" w:cs="Times New Roman"/>
          <w:sz w:val="52"/>
          <w:szCs w:val="52"/>
        </w:rPr>
        <w:t xml:space="preserve"> Equipment/System</w:t>
      </w:r>
    </w:p>
    <w:p w:rsidR="00CE0C13" w:rsidRPr="00772F4A" w:rsidRDefault="00CE0C13" w:rsidP="00CE0C13">
      <w:pPr>
        <w:jc w:val="center"/>
        <w:rPr>
          <w:rFonts w:ascii="Times New Roman" w:eastAsiaTheme="majorEastAsia" w:hAnsi="Times New Roman" w:cs="Times New Roman"/>
          <w:sz w:val="52"/>
          <w:szCs w:val="52"/>
        </w:rPr>
      </w:pPr>
      <w:r w:rsidRPr="00772F4A">
        <w:rPr>
          <w:rFonts w:ascii="Times New Roman" w:eastAsiaTheme="majorEastAsia" w:hAnsi="Times New Roman" w:cs="Times New Roman"/>
          <w:sz w:val="52"/>
          <w:szCs w:val="52"/>
        </w:rPr>
        <w:t>User Requirement Specification</w:t>
      </w:r>
    </w:p>
    <w:p w:rsidR="00CE0C13" w:rsidRPr="00772F4A" w:rsidRDefault="00CE0C13" w:rsidP="00CE0C13">
      <w:pPr>
        <w:jc w:val="center"/>
        <w:rPr>
          <w:rFonts w:ascii="Times New Roman" w:eastAsiaTheme="majorEastAsia" w:hAnsi="Times New Roman" w:cs="Times New Roman"/>
          <w:sz w:val="52"/>
          <w:szCs w:val="52"/>
        </w:rPr>
      </w:pPr>
      <w:r w:rsidRPr="00772F4A">
        <w:rPr>
          <w:rFonts w:ascii="Times New Roman" w:eastAsiaTheme="majorEastAsia" w:hAnsiTheme="majorEastAsia" w:cs="Times New Roman"/>
          <w:sz w:val="52"/>
          <w:szCs w:val="52"/>
        </w:rPr>
        <w:t>设备</w:t>
      </w:r>
      <w:r w:rsidRPr="00772F4A">
        <w:rPr>
          <w:rFonts w:ascii="Times New Roman" w:eastAsiaTheme="majorEastAsia" w:hAnsi="Times New Roman" w:cs="Times New Roman"/>
          <w:sz w:val="52"/>
          <w:szCs w:val="52"/>
        </w:rPr>
        <w:t>/</w:t>
      </w:r>
      <w:r w:rsidRPr="00772F4A">
        <w:rPr>
          <w:rFonts w:ascii="Times New Roman" w:eastAsiaTheme="majorEastAsia" w:hAnsiTheme="majorEastAsia" w:cs="Times New Roman"/>
          <w:sz w:val="52"/>
          <w:szCs w:val="52"/>
        </w:rPr>
        <w:t>系统编号</w:t>
      </w:r>
    </w:p>
    <w:p w:rsidR="00CE0C13" w:rsidRPr="00772F4A" w:rsidRDefault="00CE0C13" w:rsidP="00AE69BB">
      <w:pPr>
        <w:jc w:val="center"/>
        <w:rPr>
          <w:rFonts w:ascii="Times New Roman" w:eastAsiaTheme="majorEastAsia" w:hAnsi="Times New Roman" w:cs="Times New Roman"/>
          <w:sz w:val="52"/>
          <w:szCs w:val="52"/>
        </w:rPr>
      </w:pPr>
      <w:r w:rsidRPr="00772F4A">
        <w:rPr>
          <w:rFonts w:ascii="Times New Roman" w:eastAsiaTheme="majorEastAsia" w:hAnsi="Times New Roman" w:cs="Times New Roman"/>
          <w:sz w:val="52"/>
          <w:szCs w:val="52"/>
        </w:rPr>
        <w:t>Equipment/System NO.</w:t>
      </w:r>
    </w:p>
    <w:p w:rsidR="00CE0C13" w:rsidRPr="00772F4A" w:rsidRDefault="00BC7AF4" w:rsidP="00AE69BB">
      <w:pPr>
        <w:jc w:val="center"/>
        <w:rPr>
          <w:rFonts w:ascii="Times New Roman" w:eastAsiaTheme="majorEastAsia" w:hAnsi="Times New Roman" w:cs="Times New Roman"/>
          <w:sz w:val="52"/>
          <w:szCs w:val="52"/>
        </w:rPr>
      </w:pPr>
      <w:r>
        <w:rPr>
          <w:rFonts w:ascii="Times New Roman" w:eastAsiaTheme="majorEastAsia" w:hAnsi="Times New Roman" w:cs="Times New Roman"/>
          <w:sz w:val="52"/>
          <w:szCs w:val="52"/>
        </w:rPr>
        <w:t>003</w:t>
      </w:r>
    </w:p>
    <w:p w:rsidR="00EB0719" w:rsidRDefault="00EB0719" w:rsidP="00CE0C13">
      <w:pPr>
        <w:jc w:val="center"/>
        <w:rPr>
          <w:rFonts w:ascii="Times New Roman" w:hAnsi="Times New Roman" w:cs="Times New Roman"/>
          <w:b/>
          <w:sz w:val="52"/>
          <w:szCs w:val="52"/>
        </w:rPr>
        <w:sectPr w:rsidR="00EB0719" w:rsidSect="004113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8" w:right="1134" w:bottom="1134" w:left="1418" w:header="850" w:footer="850" w:gutter="0"/>
          <w:cols w:space="425"/>
          <w:docGrid w:type="lines" w:linePitch="312"/>
        </w:sectPr>
      </w:pPr>
    </w:p>
    <w:p w:rsidR="00D446C0" w:rsidRDefault="00D446C0" w:rsidP="00CE0C13">
      <w:pPr>
        <w:jc w:val="center"/>
        <w:rPr>
          <w:rFonts w:ascii="Times New Roman" w:hAnsi="Times New Roman" w:cs="Times New Roman"/>
          <w:b/>
          <w:sz w:val="52"/>
          <w:szCs w:val="52"/>
        </w:rPr>
        <w:sectPr w:rsidR="00D446C0" w:rsidSect="004113D4">
          <w:type w:val="continuous"/>
          <w:pgSz w:w="11906" w:h="16838"/>
          <w:pgMar w:top="1418" w:right="1134" w:bottom="1134" w:left="1418" w:header="850" w:footer="850" w:gutter="0"/>
          <w:cols w:space="425"/>
          <w:docGrid w:type="lines" w:linePitch="312"/>
        </w:sectPr>
      </w:pPr>
    </w:p>
    <w:p w:rsidR="004D2023" w:rsidRPr="0051350A" w:rsidRDefault="00CE0C13" w:rsidP="00CE0C13">
      <w:pPr>
        <w:snapToGrid w:val="0"/>
        <w:jc w:val="center"/>
        <w:rPr>
          <w:rFonts w:ascii="Times New Roman" w:hAnsi="Times New Roman" w:cs="Times New Roman"/>
          <w:sz w:val="24"/>
          <w:szCs w:val="24"/>
        </w:rPr>
      </w:pPr>
      <w:r w:rsidRPr="00772F4A">
        <w:rPr>
          <w:rFonts w:ascii="Times New Roman" w:hAnsi="Times New Roman" w:cs="Times New Roman"/>
          <w:sz w:val="28"/>
          <w:szCs w:val="28"/>
        </w:rPr>
        <w:lastRenderedPageBreak/>
        <w:t>目录</w:t>
      </w:r>
      <w:r w:rsidR="004D2023" w:rsidRPr="00772F4A">
        <w:rPr>
          <w:rFonts w:ascii="Times New Roman" w:hAnsi="Times New Roman" w:cs="Times New Roman"/>
          <w:sz w:val="28"/>
          <w:szCs w:val="28"/>
        </w:rPr>
        <w:t>Contents</w:t>
      </w:r>
    </w:p>
    <w:sdt>
      <w:sdtPr>
        <w:rPr>
          <w:rFonts w:ascii="Times New Roman" w:hAnsi="Times New Roman" w:cs="Times New Roman"/>
          <w:kern w:val="0"/>
          <w:sz w:val="24"/>
          <w:szCs w:val="24"/>
        </w:rPr>
        <w:id w:val="10685211"/>
        <w:docPartObj>
          <w:docPartGallery w:val="Table of Contents"/>
          <w:docPartUnique/>
        </w:docPartObj>
      </w:sdtPr>
      <w:sdtEndPr>
        <w:rPr>
          <w:kern w:val="2"/>
        </w:rPr>
      </w:sdtEndPr>
      <w:sdtContent>
        <w:p w:rsidR="008E5F37" w:rsidRPr="0051350A" w:rsidRDefault="005128AA">
          <w:pPr>
            <w:pStyle w:val="TOC1"/>
            <w:tabs>
              <w:tab w:val="left" w:pos="440"/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1350A">
            <w:rPr>
              <w:rFonts w:ascii="Times New Roman" w:hAnsi="Times New Roman" w:cs="Times New Roman"/>
              <w:kern w:val="0"/>
              <w:sz w:val="24"/>
              <w:szCs w:val="24"/>
            </w:rPr>
            <w:fldChar w:fldCharType="begin"/>
          </w:r>
          <w:r w:rsidR="008E5F37" w:rsidRPr="0051350A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51350A">
            <w:rPr>
              <w:rFonts w:ascii="Times New Roman" w:hAnsi="Times New Roman" w:cs="Times New Roman"/>
              <w:kern w:val="0"/>
              <w:sz w:val="24"/>
              <w:szCs w:val="24"/>
            </w:rPr>
            <w:fldChar w:fldCharType="separate"/>
          </w:r>
          <w:hyperlink w:anchor="_Toc503173861" w:history="1">
            <w:r w:rsidR="008E5F37" w:rsidRPr="0051350A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8E5F37" w:rsidRPr="0051350A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8E5F37" w:rsidRPr="0051350A">
              <w:rPr>
                <w:rStyle w:val="ac"/>
                <w:rFonts w:ascii="Times New Roman" w:hAnsiTheme="minorEastAsia" w:cs="Times New Roman"/>
                <w:noProof/>
                <w:sz w:val="24"/>
                <w:szCs w:val="24"/>
              </w:rPr>
              <w:t>批准</w:t>
            </w:r>
            <w:r w:rsidR="008E5F37" w:rsidRPr="0051350A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Approval</w:t>
            </w:r>
            <w:r w:rsidR="008E5F37" w:rsidRPr="005135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135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E5F37" w:rsidRPr="005135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_Toc503173861 \h </w:instrText>
            </w:r>
            <w:r w:rsidRPr="005135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135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B07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5135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5F37" w:rsidRPr="0051350A" w:rsidRDefault="003D49FB">
          <w:pPr>
            <w:pStyle w:val="TOC1"/>
            <w:tabs>
              <w:tab w:val="left" w:pos="440"/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3173862" w:history="1">
            <w:r w:rsidR="008E5F37" w:rsidRPr="0051350A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8E5F37" w:rsidRPr="0051350A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8E5F37" w:rsidRPr="0051350A">
              <w:rPr>
                <w:rStyle w:val="ac"/>
                <w:rFonts w:ascii="Times New Roman" w:hAnsiTheme="minorEastAsia" w:cs="Times New Roman"/>
                <w:noProof/>
                <w:sz w:val="24"/>
                <w:szCs w:val="24"/>
              </w:rPr>
              <w:t>目的</w:t>
            </w:r>
            <w:r w:rsidR="008E5F37" w:rsidRPr="0051350A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Purpose</w:t>
            </w:r>
            <w:r w:rsidR="008E5F37" w:rsidRPr="005135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128AA" w:rsidRPr="005135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E5F37" w:rsidRPr="005135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_Toc503173862 \h </w:instrText>
            </w:r>
            <w:r w:rsidR="005128AA" w:rsidRPr="005135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128AA" w:rsidRPr="005135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B07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5128AA" w:rsidRPr="005135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5F37" w:rsidRPr="0051350A" w:rsidRDefault="003D49FB">
          <w:pPr>
            <w:pStyle w:val="TOC1"/>
            <w:tabs>
              <w:tab w:val="left" w:pos="440"/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3173863" w:history="1">
            <w:r w:rsidR="008E5F37" w:rsidRPr="0051350A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8E5F37" w:rsidRPr="0051350A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8E5F37" w:rsidRPr="0051350A">
              <w:rPr>
                <w:rStyle w:val="ac"/>
                <w:rFonts w:ascii="Times New Roman" w:hAnsiTheme="minorEastAsia" w:cs="Times New Roman"/>
                <w:noProof/>
                <w:sz w:val="24"/>
                <w:szCs w:val="24"/>
              </w:rPr>
              <w:t>范围</w:t>
            </w:r>
            <w:r w:rsidR="008E5F37" w:rsidRPr="0051350A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Scope</w:t>
            </w:r>
            <w:r w:rsidR="008E5F37" w:rsidRPr="005135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128AA" w:rsidRPr="005135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E5F37" w:rsidRPr="005135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_Toc503173863 \h </w:instrText>
            </w:r>
            <w:r w:rsidR="005128AA" w:rsidRPr="005135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128AA" w:rsidRPr="005135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B07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5128AA" w:rsidRPr="005135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5F37" w:rsidRPr="0051350A" w:rsidRDefault="003D49FB">
          <w:pPr>
            <w:pStyle w:val="TOC1"/>
            <w:tabs>
              <w:tab w:val="left" w:pos="440"/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3173864" w:history="1">
            <w:r w:rsidR="008E5F37" w:rsidRPr="0051350A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8E5F37" w:rsidRPr="0051350A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8E5F37" w:rsidRPr="0051350A">
              <w:rPr>
                <w:rStyle w:val="ac"/>
                <w:rFonts w:ascii="Times New Roman" w:hAnsiTheme="minorEastAsia" w:cs="Times New Roman"/>
                <w:noProof/>
                <w:sz w:val="24"/>
                <w:szCs w:val="24"/>
              </w:rPr>
              <w:t>概述</w:t>
            </w:r>
            <w:r w:rsidR="008E5F37" w:rsidRPr="0051350A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Description</w:t>
            </w:r>
            <w:r w:rsidR="008E5F37" w:rsidRPr="005135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128AA" w:rsidRPr="005135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E5F37" w:rsidRPr="005135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_Toc503173864 \h </w:instrText>
            </w:r>
            <w:r w:rsidR="005128AA" w:rsidRPr="005135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128AA" w:rsidRPr="005135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B07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5128AA" w:rsidRPr="005135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5F37" w:rsidRPr="0051350A" w:rsidRDefault="003D49FB">
          <w:pPr>
            <w:pStyle w:val="TOC1"/>
            <w:tabs>
              <w:tab w:val="left" w:pos="440"/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3173865" w:history="1">
            <w:r w:rsidR="008E5F37" w:rsidRPr="0051350A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="008E5F37" w:rsidRPr="0051350A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8E5F37" w:rsidRPr="0051350A">
              <w:rPr>
                <w:rStyle w:val="ac"/>
                <w:rFonts w:ascii="Times New Roman" w:hAnsiTheme="minorEastAsia" w:cs="Times New Roman"/>
                <w:noProof/>
                <w:sz w:val="24"/>
                <w:szCs w:val="24"/>
              </w:rPr>
              <w:t>术语</w:t>
            </w:r>
            <w:r w:rsidR="008E5F37" w:rsidRPr="0051350A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Term</w:t>
            </w:r>
            <w:r w:rsidR="008E5F37" w:rsidRPr="005135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128AA" w:rsidRPr="005135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E5F37" w:rsidRPr="005135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_Toc503173865 \h </w:instrText>
            </w:r>
            <w:r w:rsidR="005128AA" w:rsidRPr="005135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128AA" w:rsidRPr="005135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B07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5128AA" w:rsidRPr="005135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5F37" w:rsidRPr="0051350A" w:rsidRDefault="003D49FB">
          <w:pPr>
            <w:pStyle w:val="TOC1"/>
            <w:tabs>
              <w:tab w:val="left" w:pos="440"/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3173866" w:history="1">
            <w:r w:rsidR="008E5F37" w:rsidRPr="0051350A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  <w:r w:rsidR="008E5F37" w:rsidRPr="0051350A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8E5F37" w:rsidRPr="0051350A">
              <w:rPr>
                <w:rStyle w:val="ac"/>
                <w:rFonts w:ascii="Times New Roman" w:hAnsiTheme="minorEastAsia" w:cs="Times New Roman"/>
                <w:noProof/>
                <w:sz w:val="24"/>
                <w:szCs w:val="24"/>
              </w:rPr>
              <w:t>用户需求标准</w:t>
            </w:r>
            <w:r w:rsidR="008E5F37" w:rsidRPr="0051350A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User Requirement Specification</w:t>
            </w:r>
            <w:r w:rsidR="008E5F37" w:rsidRPr="005135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128AA" w:rsidRPr="005135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E5F37" w:rsidRPr="005135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_Toc503173866 \h </w:instrText>
            </w:r>
            <w:r w:rsidR="005128AA" w:rsidRPr="005135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128AA" w:rsidRPr="005135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B07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5128AA" w:rsidRPr="005135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5F37" w:rsidRPr="0051350A" w:rsidRDefault="003D49FB">
          <w:pPr>
            <w:pStyle w:val="TOC2"/>
            <w:rPr>
              <w:rFonts w:eastAsiaTheme="minorEastAsia"/>
              <w:noProof/>
              <w:sz w:val="24"/>
            </w:rPr>
          </w:pPr>
          <w:hyperlink w:anchor="_Toc503173867" w:history="1">
            <w:r w:rsidR="008E5F37" w:rsidRPr="0051350A">
              <w:rPr>
                <w:rStyle w:val="ac"/>
                <w:rFonts w:eastAsiaTheme="minorEastAsia"/>
                <w:noProof/>
                <w:sz w:val="24"/>
              </w:rPr>
              <w:t>6.1</w:t>
            </w:r>
            <w:r w:rsidR="008E5F37" w:rsidRPr="0051350A">
              <w:rPr>
                <w:rFonts w:eastAsiaTheme="minorEastAsia"/>
                <w:noProof/>
                <w:sz w:val="24"/>
              </w:rPr>
              <w:tab/>
            </w:r>
            <w:r w:rsidR="008E5F37" w:rsidRPr="0051350A">
              <w:rPr>
                <w:rStyle w:val="ac"/>
                <w:rFonts w:eastAsiaTheme="minorEastAsia" w:hAnsiTheme="minorEastAsia"/>
                <w:noProof/>
                <w:sz w:val="24"/>
              </w:rPr>
              <w:t>数量及发货</w:t>
            </w:r>
            <w:r w:rsidR="008E5F37" w:rsidRPr="0051350A">
              <w:rPr>
                <w:rStyle w:val="ac"/>
                <w:rFonts w:eastAsiaTheme="minorEastAsia"/>
                <w:noProof/>
                <w:sz w:val="24"/>
              </w:rPr>
              <w:t>Quantity&amp;Delivery</w:t>
            </w:r>
            <w:r w:rsidR="008E5F37" w:rsidRPr="0051350A">
              <w:rPr>
                <w:rFonts w:eastAsiaTheme="minorEastAsia"/>
                <w:noProof/>
                <w:webHidden/>
                <w:sz w:val="24"/>
              </w:rPr>
              <w:tab/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  <w:fldChar w:fldCharType="begin"/>
            </w:r>
            <w:r w:rsidR="008E5F37" w:rsidRPr="0051350A">
              <w:rPr>
                <w:rFonts w:eastAsiaTheme="minorEastAsia"/>
                <w:noProof/>
                <w:webHidden/>
                <w:sz w:val="24"/>
              </w:rPr>
              <w:instrText xml:space="preserve"> PAGEREF _Toc503173867 \h </w:instrText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  <w:fldChar w:fldCharType="separate"/>
            </w:r>
            <w:r w:rsidR="00EB0719">
              <w:rPr>
                <w:rFonts w:eastAsiaTheme="minorEastAsia"/>
                <w:noProof/>
                <w:webHidden/>
                <w:sz w:val="24"/>
              </w:rPr>
              <w:t>5</w:t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  <w:fldChar w:fldCharType="end"/>
            </w:r>
          </w:hyperlink>
        </w:p>
        <w:p w:rsidR="008E5F37" w:rsidRPr="0051350A" w:rsidRDefault="003D49FB">
          <w:pPr>
            <w:pStyle w:val="TOC2"/>
            <w:rPr>
              <w:rFonts w:eastAsiaTheme="minorEastAsia"/>
              <w:noProof/>
              <w:sz w:val="24"/>
            </w:rPr>
          </w:pPr>
          <w:hyperlink w:anchor="_Toc503173868" w:history="1">
            <w:r w:rsidR="008E5F37" w:rsidRPr="0051350A">
              <w:rPr>
                <w:rStyle w:val="ac"/>
                <w:rFonts w:eastAsiaTheme="minorEastAsia"/>
                <w:noProof/>
                <w:sz w:val="24"/>
              </w:rPr>
              <w:t>6.2</w:t>
            </w:r>
            <w:r w:rsidR="008E5F37" w:rsidRPr="0051350A">
              <w:rPr>
                <w:rFonts w:eastAsiaTheme="minorEastAsia"/>
                <w:noProof/>
                <w:sz w:val="24"/>
              </w:rPr>
              <w:tab/>
            </w:r>
            <w:r w:rsidR="008E5F37" w:rsidRPr="0051350A">
              <w:rPr>
                <w:rStyle w:val="ac"/>
                <w:rFonts w:eastAsiaTheme="minorEastAsia" w:hAnsiTheme="minorEastAsia"/>
                <w:noProof/>
                <w:sz w:val="24"/>
              </w:rPr>
              <w:t>参考法规、指南及行业标准</w:t>
            </w:r>
            <w:r w:rsidR="008E5F37" w:rsidRPr="0051350A">
              <w:rPr>
                <w:rStyle w:val="ac"/>
                <w:rFonts w:eastAsiaTheme="minorEastAsia"/>
                <w:noProof/>
                <w:sz w:val="24"/>
              </w:rPr>
              <w:t>References Document</w:t>
            </w:r>
            <w:r w:rsidR="008E5F37" w:rsidRPr="0051350A">
              <w:rPr>
                <w:rFonts w:eastAsiaTheme="minorEastAsia"/>
                <w:noProof/>
                <w:webHidden/>
                <w:sz w:val="24"/>
              </w:rPr>
              <w:tab/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  <w:fldChar w:fldCharType="begin"/>
            </w:r>
            <w:r w:rsidR="008E5F37" w:rsidRPr="0051350A">
              <w:rPr>
                <w:rFonts w:eastAsiaTheme="minorEastAsia"/>
                <w:noProof/>
                <w:webHidden/>
                <w:sz w:val="24"/>
              </w:rPr>
              <w:instrText xml:space="preserve"> PAGEREF _Toc503173868 \h </w:instrText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  <w:fldChar w:fldCharType="separate"/>
            </w:r>
            <w:r w:rsidR="00EB0719">
              <w:rPr>
                <w:rFonts w:eastAsiaTheme="minorEastAsia"/>
                <w:noProof/>
                <w:webHidden/>
                <w:sz w:val="24"/>
              </w:rPr>
              <w:t>5</w:t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  <w:fldChar w:fldCharType="end"/>
            </w:r>
          </w:hyperlink>
        </w:p>
        <w:p w:rsidR="008E5F37" w:rsidRPr="0051350A" w:rsidRDefault="003D49FB">
          <w:pPr>
            <w:pStyle w:val="TOC2"/>
            <w:rPr>
              <w:rFonts w:eastAsiaTheme="minorEastAsia"/>
              <w:noProof/>
              <w:sz w:val="24"/>
            </w:rPr>
          </w:pPr>
          <w:hyperlink w:anchor="_Toc503173869" w:history="1">
            <w:r w:rsidR="008E5F37" w:rsidRPr="0051350A">
              <w:rPr>
                <w:rStyle w:val="ac"/>
                <w:rFonts w:eastAsiaTheme="minorEastAsia"/>
                <w:noProof/>
                <w:sz w:val="24"/>
              </w:rPr>
              <w:t>6.3</w:t>
            </w:r>
            <w:r w:rsidR="008E5F37" w:rsidRPr="0051350A">
              <w:rPr>
                <w:rFonts w:eastAsiaTheme="minorEastAsia"/>
                <w:noProof/>
                <w:sz w:val="24"/>
              </w:rPr>
              <w:tab/>
            </w:r>
            <w:r w:rsidR="008E5F37" w:rsidRPr="0051350A">
              <w:rPr>
                <w:rStyle w:val="ac"/>
                <w:rFonts w:eastAsiaTheme="minorEastAsia" w:hAnsiTheme="minorEastAsia"/>
                <w:noProof/>
                <w:sz w:val="24"/>
              </w:rPr>
              <w:t>总体要求</w:t>
            </w:r>
            <w:r w:rsidR="008E5F37" w:rsidRPr="0051350A">
              <w:rPr>
                <w:rStyle w:val="ac"/>
                <w:rFonts w:eastAsiaTheme="minorEastAsia"/>
                <w:noProof/>
                <w:sz w:val="24"/>
              </w:rPr>
              <w:t>General Requirement</w:t>
            </w:r>
            <w:r w:rsidR="008E5F37" w:rsidRPr="0051350A">
              <w:rPr>
                <w:rFonts w:eastAsiaTheme="minorEastAsia"/>
                <w:noProof/>
                <w:webHidden/>
                <w:sz w:val="24"/>
              </w:rPr>
              <w:tab/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  <w:fldChar w:fldCharType="begin"/>
            </w:r>
            <w:r w:rsidR="008E5F37" w:rsidRPr="0051350A">
              <w:rPr>
                <w:rFonts w:eastAsiaTheme="minorEastAsia"/>
                <w:noProof/>
                <w:webHidden/>
                <w:sz w:val="24"/>
              </w:rPr>
              <w:instrText xml:space="preserve"> PAGEREF _Toc503173869 \h </w:instrText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  <w:fldChar w:fldCharType="separate"/>
            </w:r>
            <w:r w:rsidR="00EB0719">
              <w:rPr>
                <w:rFonts w:eastAsiaTheme="minorEastAsia"/>
                <w:noProof/>
                <w:webHidden/>
                <w:sz w:val="24"/>
              </w:rPr>
              <w:t>5</w:t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  <w:fldChar w:fldCharType="end"/>
            </w:r>
          </w:hyperlink>
        </w:p>
        <w:p w:rsidR="008E5F37" w:rsidRPr="0051350A" w:rsidRDefault="003D49FB">
          <w:pPr>
            <w:pStyle w:val="TOC2"/>
            <w:rPr>
              <w:rFonts w:eastAsiaTheme="minorEastAsia"/>
              <w:noProof/>
              <w:sz w:val="24"/>
            </w:rPr>
          </w:pPr>
          <w:hyperlink w:anchor="_Toc503173870" w:history="1">
            <w:r w:rsidR="008E5F37" w:rsidRPr="0051350A">
              <w:rPr>
                <w:rStyle w:val="ac"/>
                <w:rFonts w:eastAsiaTheme="minorEastAsia"/>
                <w:noProof/>
                <w:sz w:val="24"/>
              </w:rPr>
              <w:t>6.4</w:t>
            </w:r>
            <w:r w:rsidR="008E5F37" w:rsidRPr="0051350A">
              <w:rPr>
                <w:rFonts w:eastAsiaTheme="minorEastAsia"/>
                <w:noProof/>
                <w:sz w:val="24"/>
              </w:rPr>
              <w:tab/>
            </w:r>
            <w:r w:rsidR="008E5F37" w:rsidRPr="0051350A">
              <w:rPr>
                <w:rStyle w:val="ac"/>
                <w:rFonts w:eastAsiaTheme="minorEastAsia" w:hAnsiTheme="minorEastAsia"/>
                <w:noProof/>
                <w:sz w:val="24"/>
              </w:rPr>
              <w:t>工艺要求</w:t>
            </w:r>
            <w:r w:rsidR="008E5F37" w:rsidRPr="0051350A">
              <w:rPr>
                <w:rStyle w:val="ac"/>
                <w:rFonts w:eastAsiaTheme="minorEastAsia"/>
                <w:noProof/>
                <w:sz w:val="24"/>
              </w:rPr>
              <w:t>Process Requirement</w:t>
            </w:r>
            <w:r w:rsidR="008E5F37" w:rsidRPr="0051350A">
              <w:rPr>
                <w:rFonts w:eastAsiaTheme="minorEastAsia"/>
                <w:noProof/>
                <w:webHidden/>
                <w:sz w:val="24"/>
              </w:rPr>
              <w:tab/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  <w:fldChar w:fldCharType="begin"/>
            </w:r>
            <w:r w:rsidR="008E5F37" w:rsidRPr="0051350A">
              <w:rPr>
                <w:rFonts w:eastAsiaTheme="minorEastAsia"/>
                <w:noProof/>
                <w:webHidden/>
                <w:sz w:val="24"/>
              </w:rPr>
              <w:instrText xml:space="preserve"> PAGEREF _Toc503173870 \h </w:instrText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  <w:fldChar w:fldCharType="separate"/>
            </w:r>
            <w:r w:rsidR="00EB0719">
              <w:rPr>
                <w:rFonts w:eastAsiaTheme="minorEastAsia"/>
                <w:noProof/>
                <w:webHidden/>
                <w:sz w:val="24"/>
              </w:rPr>
              <w:t>5</w:t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  <w:fldChar w:fldCharType="end"/>
            </w:r>
          </w:hyperlink>
        </w:p>
        <w:p w:rsidR="008E5F37" w:rsidRPr="0051350A" w:rsidRDefault="003D49FB">
          <w:pPr>
            <w:pStyle w:val="TOC2"/>
            <w:rPr>
              <w:rFonts w:eastAsiaTheme="minorEastAsia"/>
              <w:noProof/>
              <w:sz w:val="24"/>
            </w:rPr>
          </w:pPr>
          <w:hyperlink w:anchor="_Toc503173871" w:history="1">
            <w:r w:rsidR="008E5F37" w:rsidRPr="0051350A">
              <w:rPr>
                <w:rStyle w:val="ac"/>
                <w:rFonts w:eastAsiaTheme="minorEastAsia"/>
                <w:noProof/>
                <w:sz w:val="24"/>
              </w:rPr>
              <w:t>6.5</w:t>
            </w:r>
            <w:r w:rsidR="008E5F37" w:rsidRPr="0051350A">
              <w:rPr>
                <w:rFonts w:eastAsiaTheme="minorEastAsia"/>
                <w:noProof/>
                <w:sz w:val="24"/>
              </w:rPr>
              <w:tab/>
            </w:r>
            <w:r w:rsidR="008E5F37" w:rsidRPr="0051350A">
              <w:rPr>
                <w:rStyle w:val="ac"/>
                <w:rFonts w:eastAsiaTheme="minorEastAsia" w:hAnsiTheme="minorEastAsia"/>
                <w:noProof/>
                <w:sz w:val="24"/>
              </w:rPr>
              <w:t>硬件要求</w:t>
            </w:r>
            <w:r w:rsidR="008E5F37" w:rsidRPr="0051350A">
              <w:rPr>
                <w:rStyle w:val="ac"/>
                <w:rFonts w:eastAsiaTheme="minorEastAsia"/>
                <w:noProof/>
                <w:sz w:val="24"/>
              </w:rPr>
              <w:t>Mechanical Requirement</w:t>
            </w:r>
            <w:r w:rsidR="008E5F37" w:rsidRPr="0051350A">
              <w:rPr>
                <w:rFonts w:eastAsiaTheme="minorEastAsia"/>
                <w:noProof/>
                <w:webHidden/>
                <w:sz w:val="24"/>
              </w:rPr>
              <w:tab/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  <w:fldChar w:fldCharType="begin"/>
            </w:r>
            <w:r w:rsidR="008E5F37" w:rsidRPr="0051350A">
              <w:rPr>
                <w:rFonts w:eastAsiaTheme="minorEastAsia"/>
                <w:noProof/>
                <w:webHidden/>
                <w:sz w:val="24"/>
              </w:rPr>
              <w:instrText xml:space="preserve"> PAGEREF _Toc503173871 \h </w:instrText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  <w:fldChar w:fldCharType="separate"/>
            </w:r>
            <w:r w:rsidR="00EB0719">
              <w:rPr>
                <w:rFonts w:eastAsiaTheme="minorEastAsia"/>
                <w:noProof/>
                <w:webHidden/>
                <w:sz w:val="24"/>
              </w:rPr>
              <w:t>6</w:t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  <w:fldChar w:fldCharType="end"/>
            </w:r>
          </w:hyperlink>
        </w:p>
        <w:p w:rsidR="008E5F37" w:rsidRPr="0051350A" w:rsidRDefault="003D49FB">
          <w:pPr>
            <w:pStyle w:val="TOC2"/>
            <w:rPr>
              <w:rFonts w:eastAsiaTheme="minorEastAsia"/>
              <w:noProof/>
              <w:sz w:val="24"/>
            </w:rPr>
          </w:pPr>
          <w:hyperlink w:anchor="_Toc503173872" w:history="1">
            <w:r w:rsidR="008E5F37" w:rsidRPr="0051350A">
              <w:rPr>
                <w:rStyle w:val="ac"/>
                <w:rFonts w:eastAsiaTheme="minorEastAsia"/>
                <w:noProof/>
                <w:sz w:val="24"/>
              </w:rPr>
              <w:t>6.6</w:t>
            </w:r>
            <w:r w:rsidR="008E5F37" w:rsidRPr="0051350A">
              <w:rPr>
                <w:rFonts w:eastAsiaTheme="minorEastAsia"/>
                <w:noProof/>
                <w:sz w:val="24"/>
              </w:rPr>
              <w:tab/>
            </w:r>
            <w:r w:rsidR="008E5F37" w:rsidRPr="0051350A">
              <w:rPr>
                <w:rStyle w:val="ac"/>
                <w:rFonts w:eastAsiaTheme="minorEastAsia" w:hAnsiTheme="minorEastAsia"/>
                <w:noProof/>
                <w:sz w:val="24"/>
              </w:rPr>
              <w:t>自动控制及</w:t>
            </w:r>
            <w:r w:rsidR="008E5F37" w:rsidRPr="0051350A">
              <w:rPr>
                <w:rStyle w:val="ac"/>
                <w:rFonts w:eastAsiaTheme="minorEastAsia"/>
                <w:noProof/>
                <w:sz w:val="24"/>
              </w:rPr>
              <w:t>IT</w:t>
            </w:r>
            <w:r w:rsidR="008E5F37" w:rsidRPr="0051350A">
              <w:rPr>
                <w:rStyle w:val="ac"/>
                <w:rFonts w:eastAsiaTheme="minorEastAsia" w:hAnsiTheme="minorEastAsia"/>
                <w:noProof/>
                <w:sz w:val="24"/>
              </w:rPr>
              <w:t>要求</w:t>
            </w:r>
            <w:r w:rsidR="008E5F37" w:rsidRPr="0051350A">
              <w:rPr>
                <w:rStyle w:val="ac"/>
                <w:rFonts w:eastAsiaTheme="minorEastAsia"/>
                <w:noProof/>
                <w:sz w:val="24"/>
              </w:rPr>
              <w:t>Automatic Control&amp; IT Requirement</w:t>
            </w:r>
            <w:r w:rsidR="008E5F37" w:rsidRPr="0051350A">
              <w:rPr>
                <w:rFonts w:eastAsiaTheme="minorEastAsia"/>
                <w:noProof/>
                <w:webHidden/>
                <w:sz w:val="24"/>
              </w:rPr>
              <w:tab/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  <w:fldChar w:fldCharType="begin"/>
            </w:r>
            <w:r w:rsidR="008E5F37" w:rsidRPr="0051350A">
              <w:rPr>
                <w:rFonts w:eastAsiaTheme="minorEastAsia"/>
                <w:noProof/>
                <w:webHidden/>
                <w:sz w:val="24"/>
              </w:rPr>
              <w:instrText xml:space="preserve"> PAGEREF _Toc503173872 \h </w:instrText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  <w:fldChar w:fldCharType="separate"/>
            </w:r>
            <w:r w:rsidR="00EB0719">
              <w:rPr>
                <w:rFonts w:eastAsiaTheme="minorEastAsia"/>
                <w:noProof/>
                <w:webHidden/>
                <w:sz w:val="24"/>
              </w:rPr>
              <w:t>6</w:t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  <w:fldChar w:fldCharType="end"/>
            </w:r>
          </w:hyperlink>
        </w:p>
        <w:p w:rsidR="008E5F37" w:rsidRPr="0051350A" w:rsidRDefault="003D49FB">
          <w:pPr>
            <w:pStyle w:val="TOC2"/>
            <w:rPr>
              <w:rFonts w:eastAsiaTheme="minorEastAsia"/>
              <w:noProof/>
              <w:sz w:val="24"/>
            </w:rPr>
          </w:pPr>
          <w:hyperlink w:anchor="_Toc503173873" w:history="1">
            <w:r w:rsidR="008E5F37" w:rsidRPr="0051350A">
              <w:rPr>
                <w:rStyle w:val="ac"/>
                <w:rFonts w:eastAsiaTheme="minorEastAsia"/>
                <w:noProof/>
                <w:sz w:val="24"/>
              </w:rPr>
              <w:t>6.7</w:t>
            </w:r>
            <w:r w:rsidR="008E5F37" w:rsidRPr="0051350A">
              <w:rPr>
                <w:rFonts w:eastAsiaTheme="minorEastAsia"/>
                <w:noProof/>
                <w:sz w:val="24"/>
              </w:rPr>
              <w:tab/>
            </w:r>
            <w:r w:rsidR="008E5F37" w:rsidRPr="0051350A">
              <w:rPr>
                <w:rStyle w:val="ac"/>
                <w:rFonts w:eastAsiaTheme="minorEastAsia" w:hAnsiTheme="minorEastAsia"/>
                <w:noProof/>
                <w:sz w:val="24"/>
              </w:rPr>
              <w:t>操作维护清洁要求</w:t>
            </w:r>
            <w:r w:rsidR="008E5F37" w:rsidRPr="0051350A">
              <w:rPr>
                <w:rStyle w:val="ac"/>
                <w:rFonts w:eastAsiaTheme="minorEastAsia"/>
                <w:noProof/>
                <w:sz w:val="24"/>
              </w:rPr>
              <w:t>Operation Maintenance&amp; Clean Requirement</w:t>
            </w:r>
            <w:r w:rsidR="008E5F37" w:rsidRPr="0051350A">
              <w:rPr>
                <w:rFonts w:eastAsiaTheme="minorEastAsia"/>
                <w:noProof/>
                <w:webHidden/>
                <w:sz w:val="24"/>
              </w:rPr>
              <w:tab/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  <w:fldChar w:fldCharType="begin"/>
            </w:r>
            <w:r w:rsidR="008E5F37" w:rsidRPr="0051350A">
              <w:rPr>
                <w:rFonts w:eastAsiaTheme="minorEastAsia"/>
                <w:noProof/>
                <w:webHidden/>
                <w:sz w:val="24"/>
              </w:rPr>
              <w:instrText xml:space="preserve"> PAGEREF _Toc503173873 \h </w:instrText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  <w:fldChar w:fldCharType="separate"/>
            </w:r>
            <w:r w:rsidR="00EB0719">
              <w:rPr>
                <w:rFonts w:eastAsiaTheme="minorEastAsia"/>
                <w:noProof/>
                <w:webHidden/>
                <w:sz w:val="24"/>
              </w:rPr>
              <w:t>6</w:t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  <w:fldChar w:fldCharType="end"/>
            </w:r>
          </w:hyperlink>
        </w:p>
        <w:p w:rsidR="008E5F37" w:rsidRPr="0051350A" w:rsidRDefault="003D49FB">
          <w:pPr>
            <w:pStyle w:val="TOC2"/>
            <w:rPr>
              <w:rFonts w:eastAsiaTheme="minorEastAsia"/>
              <w:noProof/>
              <w:sz w:val="24"/>
            </w:rPr>
          </w:pPr>
          <w:hyperlink w:anchor="_Toc503173874" w:history="1">
            <w:r w:rsidR="008E5F37" w:rsidRPr="0051350A">
              <w:rPr>
                <w:rStyle w:val="ac"/>
                <w:rFonts w:eastAsiaTheme="minorEastAsia"/>
                <w:noProof/>
                <w:sz w:val="24"/>
              </w:rPr>
              <w:t>6.8</w:t>
            </w:r>
            <w:r w:rsidR="008E5F37" w:rsidRPr="0051350A">
              <w:rPr>
                <w:rFonts w:eastAsiaTheme="minorEastAsia"/>
                <w:noProof/>
                <w:sz w:val="24"/>
              </w:rPr>
              <w:tab/>
            </w:r>
            <w:r w:rsidR="008E5F37" w:rsidRPr="0051350A">
              <w:rPr>
                <w:rStyle w:val="ac"/>
                <w:rFonts w:eastAsiaTheme="minorEastAsia"/>
                <w:noProof/>
                <w:sz w:val="24"/>
              </w:rPr>
              <w:t>EHS</w:t>
            </w:r>
            <w:r w:rsidR="008E5F37" w:rsidRPr="0051350A">
              <w:rPr>
                <w:rStyle w:val="ac"/>
                <w:rFonts w:eastAsiaTheme="minorEastAsia" w:hAnsiTheme="minorEastAsia"/>
                <w:noProof/>
                <w:sz w:val="24"/>
              </w:rPr>
              <w:t>要求</w:t>
            </w:r>
            <w:r w:rsidR="008E5F37" w:rsidRPr="0051350A">
              <w:rPr>
                <w:rStyle w:val="ac"/>
                <w:rFonts w:eastAsiaTheme="minorEastAsia"/>
                <w:noProof/>
                <w:sz w:val="24"/>
              </w:rPr>
              <w:t>EHS Requirement</w:t>
            </w:r>
            <w:r w:rsidR="008E5F37" w:rsidRPr="0051350A">
              <w:rPr>
                <w:rFonts w:eastAsiaTheme="minorEastAsia"/>
                <w:noProof/>
                <w:webHidden/>
                <w:sz w:val="24"/>
              </w:rPr>
              <w:tab/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  <w:fldChar w:fldCharType="begin"/>
            </w:r>
            <w:r w:rsidR="008E5F37" w:rsidRPr="0051350A">
              <w:rPr>
                <w:rFonts w:eastAsiaTheme="minorEastAsia"/>
                <w:noProof/>
                <w:webHidden/>
                <w:sz w:val="24"/>
              </w:rPr>
              <w:instrText xml:space="preserve"> PAGEREF _Toc503173874 \h </w:instrText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  <w:fldChar w:fldCharType="separate"/>
            </w:r>
            <w:r w:rsidR="00EB0719">
              <w:rPr>
                <w:rFonts w:eastAsiaTheme="minorEastAsia"/>
                <w:noProof/>
                <w:webHidden/>
                <w:sz w:val="24"/>
              </w:rPr>
              <w:t>6</w:t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  <w:fldChar w:fldCharType="end"/>
            </w:r>
          </w:hyperlink>
        </w:p>
        <w:p w:rsidR="008E5F37" w:rsidRPr="0051350A" w:rsidRDefault="003D49FB">
          <w:pPr>
            <w:pStyle w:val="TOC2"/>
            <w:rPr>
              <w:rFonts w:eastAsiaTheme="minorEastAsia"/>
              <w:noProof/>
              <w:sz w:val="24"/>
            </w:rPr>
          </w:pPr>
          <w:hyperlink w:anchor="_Toc503173875" w:history="1">
            <w:r w:rsidR="008E5F37" w:rsidRPr="0051350A">
              <w:rPr>
                <w:rStyle w:val="ac"/>
                <w:rFonts w:eastAsiaTheme="minorEastAsia"/>
                <w:noProof/>
                <w:sz w:val="24"/>
              </w:rPr>
              <w:t>6.9</w:t>
            </w:r>
            <w:r w:rsidR="008E5F37" w:rsidRPr="0051350A">
              <w:rPr>
                <w:rFonts w:eastAsiaTheme="minorEastAsia"/>
                <w:noProof/>
                <w:sz w:val="24"/>
              </w:rPr>
              <w:tab/>
            </w:r>
            <w:r w:rsidR="008E5F37" w:rsidRPr="0051350A">
              <w:rPr>
                <w:rStyle w:val="ac"/>
                <w:rFonts w:eastAsiaTheme="minorEastAsia"/>
                <w:noProof/>
                <w:sz w:val="24"/>
              </w:rPr>
              <w:t>SAT/FAT</w:t>
            </w:r>
            <w:r w:rsidR="008E5F37" w:rsidRPr="0051350A">
              <w:rPr>
                <w:rStyle w:val="ac"/>
                <w:rFonts w:eastAsiaTheme="minorEastAsia" w:hAnsiTheme="minorEastAsia"/>
                <w:noProof/>
                <w:sz w:val="24"/>
              </w:rPr>
              <w:t>要求</w:t>
            </w:r>
            <w:r w:rsidR="008E5F37" w:rsidRPr="0051350A">
              <w:rPr>
                <w:rStyle w:val="ac"/>
                <w:rFonts w:eastAsiaTheme="minorEastAsia"/>
                <w:noProof/>
                <w:sz w:val="24"/>
              </w:rPr>
              <w:t>SAT/FAT Requirement</w:t>
            </w:r>
            <w:r w:rsidR="008E5F37" w:rsidRPr="0051350A">
              <w:rPr>
                <w:rFonts w:eastAsiaTheme="minorEastAsia"/>
                <w:noProof/>
                <w:webHidden/>
                <w:sz w:val="24"/>
              </w:rPr>
              <w:tab/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  <w:fldChar w:fldCharType="begin"/>
            </w:r>
            <w:r w:rsidR="008E5F37" w:rsidRPr="0051350A">
              <w:rPr>
                <w:rFonts w:eastAsiaTheme="minorEastAsia"/>
                <w:noProof/>
                <w:webHidden/>
                <w:sz w:val="24"/>
              </w:rPr>
              <w:instrText xml:space="preserve"> PAGEREF _Toc503173875 \h </w:instrText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  <w:fldChar w:fldCharType="separate"/>
            </w:r>
            <w:r w:rsidR="00EB0719">
              <w:rPr>
                <w:rFonts w:eastAsiaTheme="minorEastAsia"/>
                <w:noProof/>
                <w:webHidden/>
                <w:sz w:val="24"/>
              </w:rPr>
              <w:t>7</w:t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  <w:fldChar w:fldCharType="end"/>
            </w:r>
          </w:hyperlink>
        </w:p>
        <w:p w:rsidR="008E5F37" w:rsidRPr="0051350A" w:rsidRDefault="003D49FB">
          <w:pPr>
            <w:pStyle w:val="TOC2"/>
            <w:tabs>
              <w:tab w:val="left" w:pos="840"/>
            </w:tabs>
            <w:rPr>
              <w:rFonts w:eastAsiaTheme="minorEastAsia"/>
              <w:noProof/>
              <w:sz w:val="24"/>
            </w:rPr>
          </w:pPr>
          <w:hyperlink w:anchor="_Toc503173876" w:history="1">
            <w:r w:rsidR="008E5F37" w:rsidRPr="0051350A">
              <w:rPr>
                <w:rStyle w:val="ac"/>
                <w:rFonts w:eastAsiaTheme="minorEastAsia"/>
                <w:noProof/>
                <w:sz w:val="24"/>
              </w:rPr>
              <w:t>6.10</w:t>
            </w:r>
            <w:r w:rsidR="008E5F37" w:rsidRPr="0051350A">
              <w:rPr>
                <w:rFonts w:eastAsiaTheme="minorEastAsia"/>
                <w:noProof/>
                <w:sz w:val="24"/>
              </w:rPr>
              <w:tab/>
            </w:r>
            <w:r w:rsidR="008E5F37" w:rsidRPr="0051350A">
              <w:rPr>
                <w:rStyle w:val="ac"/>
                <w:rFonts w:eastAsiaTheme="minorEastAsia" w:hAnsiTheme="minorEastAsia"/>
                <w:noProof/>
                <w:sz w:val="24"/>
              </w:rPr>
              <w:t>安装调试要求</w:t>
            </w:r>
            <w:r w:rsidR="008E5F37" w:rsidRPr="0051350A">
              <w:rPr>
                <w:rStyle w:val="ac"/>
                <w:rFonts w:eastAsiaTheme="minorEastAsia"/>
                <w:noProof/>
                <w:sz w:val="24"/>
              </w:rPr>
              <w:t>Project Implementation Requirement</w:t>
            </w:r>
            <w:r w:rsidR="008E5F37" w:rsidRPr="0051350A">
              <w:rPr>
                <w:rFonts w:eastAsiaTheme="minorEastAsia"/>
                <w:noProof/>
                <w:webHidden/>
                <w:sz w:val="24"/>
              </w:rPr>
              <w:tab/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  <w:fldChar w:fldCharType="begin"/>
            </w:r>
            <w:r w:rsidR="008E5F37" w:rsidRPr="0051350A">
              <w:rPr>
                <w:rFonts w:eastAsiaTheme="minorEastAsia"/>
                <w:noProof/>
                <w:webHidden/>
                <w:sz w:val="24"/>
              </w:rPr>
              <w:instrText xml:space="preserve"> PAGEREF _Toc503173876 \h </w:instrText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  <w:fldChar w:fldCharType="separate"/>
            </w:r>
            <w:r w:rsidR="00EB0719">
              <w:rPr>
                <w:rFonts w:eastAsiaTheme="minorEastAsia"/>
                <w:noProof/>
                <w:webHidden/>
                <w:sz w:val="24"/>
              </w:rPr>
              <w:t>7</w:t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  <w:fldChar w:fldCharType="end"/>
            </w:r>
          </w:hyperlink>
        </w:p>
        <w:p w:rsidR="008E5F37" w:rsidRPr="0051350A" w:rsidRDefault="003D49FB">
          <w:pPr>
            <w:pStyle w:val="TOC2"/>
            <w:tabs>
              <w:tab w:val="left" w:pos="840"/>
            </w:tabs>
            <w:rPr>
              <w:rFonts w:eastAsiaTheme="minorEastAsia"/>
              <w:noProof/>
              <w:sz w:val="24"/>
            </w:rPr>
          </w:pPr>
          <w:hyperlink w:anchor="_Toc503173877" w:history="1">
            <w:r w:rsidR="008E5F37" w:rsidRPr="0051350A">
              <w:rPr>
                <w:rStyle w:val="ac"/>
                <w:rFonts w:eastAsiaTheme="minorEastAsia"/>
                <w:noProof/>
                <w:sz w:val="24"/>
              </w:rPr>
              <w:t>6.11</w:t>
            </w:r>
            <w:r w:rsidR="008E5F37" w:rsidRPr="0051350A">
              <w:rPr>
                <w:rFonts w:eastAsiaTheme="minorEastAsia"/>
                <w:noProof/>
                <w:sz w:val="24"/>
              </w:rPr>
              <w:tab/>
            </w:r>
            <w:r w:rsidR="008E5F37" w:rsidRPr="0051350A">
              <w:rPr>
                <w:rStyle w:val="ac"/>
                <w:rFonts w:eastAsiaTheme="minorEastAsia" w:hAnsiTheme="minorEastAsia"/>
                <w:noProof/>
                <w:sz w:val="24"/>
              </w:rPr>
              <w:t>确认</w:t>
            </w:r>
            <w:r w:rsidR="008E5F37" w:rsidRPr="0051350A">
              <w:rPr>
                <w:rStyle w:val="ac"/>
                <w:rFonts w:eastAsiaTheme="minorEastAsia"/>
                <w:noProof/>
                <w:sz w:val="24"/>
              </w:rPr>
              <w:t>&amp;</w:t>
            </w:r>
            <w:r w:rsidR="008E5F37" w:rsidRPr="0051350A">
              <w:rPr>
                <w:rStyle w:val="ac"/>
                <w:rFonts w:eastAsiaTheme="minorEastAsia" w:hAnsiTheme="minorEastAsia"/>
                <w:noProof/>
                <w:sz w:val="24"/>
              </w:rPr>
              <w:t>校准要求</w:t>
            </w:r>
            <w:r w:rsidR="008E5F37" w:rsidRPr="0051350A">
              <w:rPr>
                <w:rStyle w:val="ac"/>
                <w:rFonts w:eastAsiaTheme="minorEastAsia"/>
                <w:noProof/>
                <w:sz w:val="24"/>
              </w:rPr>
              <w:t>Validation &amp;Calibration Requirement</w:t>
            </w:r>
            <w:r w:rsidR="008E5F37" w:rsidRPr="0051350A">
              <w:rPr>
                <w:rFonts w:eastAsiaTheme="minorEastAsia"/>
                <w:noProof/>
                <w:webHidden/>
                <w:sz w:val="24"/>
              </w:rPr>
              <w:tab/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  <w:fldChar w:fldCharType="begin"/>
            </w:r>
            <w:r w:rsidR="008E5F37" w:rsidRPr="0051350A">
              <w:rPr>
                <w:rFonts w:eastAsiaTheme="minorEastAsia"/>
                <w:noProof/>
                <w:webHidden/>
                <w:sz w:val="24"/>
              </w:rPr>
              <w:instrText xml:space="preserve"> PAGEREF _Toc503173877 \h </w:instrText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  <w:fldChar w:fldCharType="separate"/>
            </w:r>
            <w:r w:rsidR="00EB0719">
              <w:rPr>
                <w:rFonts w:eastAsiaTheme="minorEastAsia"/>
                <w:noProof/>
                <w:webHidden/>
                <w:sz w:val="24"/>
              </w:rPr>
              <w:t>7</w:t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  <w:fldChar w:fldCharType="end"/>
            </w:r>
          </w:hyperlink>
        </w:p>
        <w:p w:rsidR="008E5F37" w:rsidRPr="0051350A" w:rsidRDefault="003D49FB">
          <w:pPr>
            <w:pStyle w:val="TOC2"/>
            <w:tabs>
              <w:tab w:val="left" w:pos="840"/>
            </w:tabs>
            <w:rPr>
              <w:rFonts w:eastAsiaTheme="minorEastAsia"/>
              <w:noProof/>
              <w:sz w:val="24"/>
            </w:rPr>
          </w:pPr>
          <w:hyperlink w:anchor="_Toc503173878" w:history="1">
            <w:r w:rsidR="008E5F37" w:rsidRPr="0051350A">
              <w:rPr>
                <w:rStyle w:val="ac"/>
                <w:rFonts w:eastAsiaTheme="minorEastAsia"/>
                <w:noProof/>
                <w:sz w:val="24"/>
              </w:rPr>
              <w:t>6.12</w:t>
            </w:r>
            <w:r w:rsidR="008E5F37" w:rsidRPr="0051350A">
              <w:rPr>
                <w:rFonts w:eastAsiaTheme="minorEastAsia"/>
                <w:noProof/>
                <w:sz w:val="24"/>
              </w:rPr>
              <w:tab/>
            </w:r>
            <w:r w:rsidR="008E5F37" w:rsidRPr="0051350A">
              <w:rPr>
                <w:rStyle w:val="ac"/>
                <w:rFonts w:eastAsiaTheme="minorEastAsia" w:hAnsiTheme="minorEastAsia"/>
                <w:noProof/>
                <w:sz w:val="24"/>
              </w:rPr>
              <w:t>供货、售后服务要求</w:t>
            </w:r>
            <w:r w:rsidR="008E5F37" w:rsidRPr="0051350A">
              <w:rPr>
                <w:rStyle w:val="ac"/>
                <w:rFonts w:eastAsiaTheme="minorEastAsia"/>
                <w:noProof/>
                <w:sz w:val="24"/>
              </w:rPr>
              <w:t>Supply And Service Requirement</w:t>
            </w:r>
            <w:r w:rsidR="008E5F37" w:rsidRPr="0051350A">
              <w:rPr>
                <w:rFonts w:eastAsiaTheme="minorEastAsia"/>
                <w:noProof/>
                <w:webHidden/>
                <w:sz w:val="24"/>
              </w:rPr>
              <w:tab/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  <w:fldChar w:fldCharType="begin"/>
            </w:r>
            <w:r w:rsidR="008E5F37" w:rsidRPr="0051350A">
              <w:rPr>
                <w:rFonts w:eastAsiaTheme="minorEastAsia"/>
                <w:noProof/>
                <w:webHidden/>
                <w:sz w:val="24"/>
              </w:rPr>
              <w:instrText xml:space="preserve"> PAGEREF _Toc503173878 \h </w:instrText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  <w:fldChar w:fldCharType="separate"/>
            </w:r>
            <w:r w:rsidR="00EB0719">
              <w:rPr>
                <w:rFonts w:eastAsiaTheme="minorEastAsia"/>
                <w:noProof/>
                <w:webHidden/>
                <w:sz w:val="24"/>
              </w:rPr>
              <w:t>8</w:t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  <w:fldChar w:fldCharType="end"/>
            </w:r>
          </w:hyperlink>
        </w:p>
        <w:p w:rsidR="008E5F37" w:rsidRPr="0051350A" w:rsidRDefault="003D49FB">
          <w:pPr>
            <w:pStyle w:val="TOC2"/>
            <w:tabs>
              <w:tab w:val="left" w:pos="840"/>
            </w:tabs>
            <w:rPr>
              <w:rFonts w:eastAsiaTheme="minorEastAsia"/>
              <w:noProof/>
              <w:sz w:val="24"/>
            </w:rPr>
          </w:pPr>
          <w:hyperlink w:anchor="_Toc503173879" w:history="1">
            <w:r w:rsidR="008E5F37" w:rsidRPr="0051350A">
              <w:rPr>
                <w:rStyle w:val="ac"/>
                <w:rFonts w:eastAsiaTheme="minorEastAsia"/>
                <w:noProof/>
                <w:sz w:val="24"/>
              </w:rPr>
              <w:t>6.13</w:t>
            </w:r>
            <w:r w:rsidR="008E5F37" w:rsidRPr="0051350A">
              <w:rPr>
                <w:rFonts w:eastAsiaTheme="minorEastAsia"/>
                <w:noProof/>
                <w:sz w:val="24"/>
              </w:rPr>
              <w:tab/>
            </w:r>
            <w:r w:rsidR="008E5F37" w:rsidRPr="0051350A">
              <w:rPr>
                <w:rStyle w:val="ac"/>
                <w:rFonts w:eastAsiaTheme="minorEastAsia" w:hAnsiTheme="minorEastAsia"/>
                <w:noProof/>
                <w:sz w:val="24"/>
              </w:rPr>
              <w:t>质量计划</w:t>
            </w:r>
            <w:r w:rsidR="008E5F37" w:rsidRPr="0051350A">
              <w:rPr>
                <w:rStyle w:val="ac"/>
                <w:rFonts w:eastAsiaTheme="minorEastAsia"/>
                <w:noProof/>
                <w:sz w:val="24"/>
              </w:rPr>
              <w:t>Quality Plan</w:t>
            </w:r>
            <w:r w:rsidR="008E5F37" w:rsidRPr="0051350A">
              <w:rPr>
                <w:rFonts w:eastAsiaTheme="minorEastAsia"/>
                <w:noProof/>
                <w:webHidden/>
                <w:sz w:val="24"/>
              </w:rPr>
              <w:tab/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  <w:fldChar w:fldCharType="begin"/>
            </w:r>
            <w:r w:rsidR="008E5F37" w:rsidRPr="0051350A">
              <w:rPr>
                <w:rFonts w:eastAsiaTheme="minorEastAsia"/>
                <w:noProof/>
                <w:webHidden/>
                <w:sz w:val="24"/>
              </w:rPr>
              <w:instrText xml:space="preserve"> PAGEREF _Toc503173879 \h </w:instrText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  <w:fldChar w:fldCharType="separate"/>
            </w:r>
            <w:r w:rsidR="00EB0719">
              <w:rPr>
                <w:rFonts w:eastAsiaTheme="minorEastAsia"/>
                <w:noProof/>
                <w:webHidden/>
                <w:sz w:val="24"/>
              </w:rPr>
              <w:t>8</w:t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  <w:fldChar w:fldCharType="end"/>
            </w:r>
          </w:hyperlink>
        </w:p>
        <w:p w:rsidR="008E5F37" w:rsidRPr="0051350A" w:rsidRDefault="003D49FB">
          <w:pPr>
            <w:pStyle w:val="TOC2"/>
            <w:tabs>
              <w:tab w:val="left" w:pos="840"/>
            </w:tabs>
            <w:rPr>
              <w:rFonts w:eastAsiaTheme="minorEastAsia"/>
              <w:noProof/>
              <w:sz w:val="24"/>
            </w:rPr>
          </w:pPr>
          <w:hyperlink w:anchor="_Toc503173880" w:history="1">
            <w:r w:rsidR="008E5F37" w:rsidRPr="0051350A">
              <w:rPr>
                <w:rStyle w:val="ac"/>
                <w:rFonts w:eastAsiaTheme="minorEastAsia"/>
                <w:noProof/>
                <w:sz w:val="24"/>
              </w:rPr>
              <w:t>6.14</w:t>
            </w:r>
            <w:r w:rsidR="008E5F37" w:rsidRPr="0051350A">
              <w:rPr>
                <w:rFonts w:eastAsiaTheme="minorEastAsia"/>
                <w:noProof/>
                <w:sz w:val="24"/>
              </w:rPr>
              <w:tab/>
            </w:r>
            <w:r w:rsidR="008E5F37" w:rsidRPr="0051350A">
              <w:rPr>
                <w:rStyle w:val="ac"/>
                <w:rFonts w:eastAsiaTheme="minorEastAsia" w:hAnsiTheme="minorEastAsia"/>
                <w:noProof/>
                <w:sz w:val="24"/>
              </w:rPr>
              <w:t>文件资料</w:t>
            </w:r>
            <w:r w:rsidR="008E5F37" w:rsidRPr="0051350A">
              <w:rPr>
                <w:rStyle w:val="ac"/>
                <w:rFonts w:eastAsiaTheme="minorEastAsia"/>
                <w:noProof/>
                <w:sz w:val="24"/>
              </w:rPr>
              <w:t>Documents</w:t>
            </w:r>
            <w:r w:rsidR="008E5F37" w:rsidRPr="0051350A">
              <w:rPr>
                <w:rFonts w:eastAsiaTheme="minorEastAsia"/>
                <w:noProof/>
                <w:webHidden/>
                <w:sz w:val="24"/>
              </w:rPr>
              <w:tab/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  <w:fldChar w:fldCharType="begin"/>
            </w:r>
            <w:r w:rsidR="008E5F37" w:rsidRPr="0051350A">
              <w:rPr>
                <w:rFonts w:eastAsiaTheme="minorEastAsia"/>
                <w:noProof/>
                <w:webHidden/>
                <w:sz w:val="24"/>
              </w:rPr>
              <w:instrText xml:space="preserve"> PAGEREF _Toc503173880 \h </w:instrText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  <w:fldChar w:fldCharType="separate"/>
            </w:r>
            <w:r w:rsidR="00EB0719">
              <w:rPr>
                <w:rFonts w:eastAsiaTheme="minorEastAsia"/>
                <w:noProof/>
                <w:webHidden/>
                <w:sz w:val="24"/>
              </w:rPr>
              <w:t>8</w:t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  <w:fldChar w:fldCharType="end"/>
            </w:r>
          </w:hyperlink>
        </w:p>
        <w:p w:rsidR="008E5F37" w:rsidRPr="0051350A" w:rsidRDefault="003D49FB">
          <w:pPr>
            <w:pStyle w:val="TOC2"/>
            <w:tabs>
              <w:tab w:val="left" w:pos="840"/>
            </w:tabs>
            <w:rPr>
              <w:rFonts w:eastAsiaTheme="minorEastAsia"/>
              <w:noProof/>
              <w:sz w:val="24"/>
            </w:rPr>
          </w:pPr>
          <w:hyperlink w:anchor="_Toc503173881" w:history="1">
            <w:r w:rsidR="008E5F37" w:rsidRPr="0051350A">
              <w:rPr>
                <w:rStyle w:val="ac"/>
                <w:rFonts w:eastAsiaTheme="minorEastAsia"/>
                <w:noProof/>
                <w:sz w:val="24"/>
              </w:rPr>
              <w:t>6.15</w:t>
            </w:r>
            <w:r w:rsidR="008E5F37" w:rsidRPr="0051350A">
              <w:rPr>
                <w:rFonts w:eastAsiaTheme="minorEastAsia"/>
                <w:noProof/>
                <w:sz w:val="24"/>
              </w:rPr>
              <w:tab/>
            </w:r>
            <w:r w:rsidR="008E5F37" w:rsidRPr="0051350A">
              <w:rPr>
                <w:rStyle w:val="ac"/>
                <w:rFonts w:eastAsiaTheme="minorEastAsia" w:hAnsiTheme="minorEastAsia"/>
                <w:noProof/>
                <w:sz w:val="24"/>
              </w:rPr>
              <w:t>其他要求</w:t>
            </w:r>
            <w:r w:rsidR="008E5F37" w:rsidRPr="0051350A">
              <w:rPr>
                <w:rStyle w:val="ac"/>
                <w:rFonts w:eastAsiaTheme="minorEastAsia"/>
                <w:noProof/>
                <w:sz w:val="24"/>
              </w:rPr>
              <w:t>Other Requirements</w:t>
            </w:r>
            <w:r w:rsidR="008E5F37" w:rsidRPr="0051350A">
              <w:rPr>
                <w:rFonts w:eastAsiaTheme="minorEastAsia"/>
                <w:noProof/>
                <w:webHidden/>
                <w:sz w:val="24"/>
              </w:rPr>
              <w:tab/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  <w:fldChar w:fldCharType="begin"/>
            </w:r>
            <w:r w:rsidR="008E5F37" w:rsidRPr="0051350A">
              <w:rPr>
                <w:rFonts w:eastAsiaTheme="minorEastAsia"/>
                <w:noProof/>
                <w:webHidden/>
                <w:sz w:val="24"/>
              </w:rPr>
              <w:instrText xml:space="preserve"> PAGEREF _Toc503173881 \h </w:instrText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  <w:fldChar w:fldCharType="separate"/>
            </w:r>
            <w:r w:rsidR="00EB0719">
              <w:rPr>
                <w:rFonts w:eastAsiaTheme="minorEastAsia"/>
                <w:noProof/>
                <w:webHidden/>
                <w:sz w:val="24"/>
              </w:rPr>
              <w:t>8</w:t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  <w:fldChar w:fldCharType="end"/>
            </w:r>
          </w:hyperlink>
        </w:p>
        <w:p w:rsidR="008E5F37" w:rsidRPr="0051350A" w:rsidRDefault="003D49FB">
          <w:pPr>
            <w:pStyle w:val="TOC2"/>
            <w:tabs>
              <w:tab w:val="left" w:pos="840"/>
            </w:tabs>
            <w:rPr>
              <w:rFonts w:eastAsiaTheme="minorEastAsia"/>
              <w:noProof/>
              <w:sz w:val="24"/>
            </w:rPr>
          </w:pPr>
          <w:hyperlink w:anchor="_Toc503173882" w:history="1">
            <w:r w:rsidR="008E5F37" w:rsidRPr="0051350A">
              <w:rPr>
                <w:rStyle w:val="ac"/>
                <w:rFonts w:eastAsiaTheme="minorEastAsia"/>
                <w:noProof/>
                <w:sz w:val="24"/>
              </w:rPr>
              <w:t>6.16</w:t>
            </w:r>
            <w:r w:rsidR="008E5F37" w:rsidRPr="0051350A">
              <w:rPr>
                <w:rFonts w:eastAsiaTheme="minorEastAsia"/>
                <w:noProof/>
                <w:sz w:val="24"/>
              </w:rPr>
              <w:tab/>
            </w:r>
            <w:r w:rsidR="008E5F37" w:rsidRPr="0051350A">
              <w:rPr>
                <w:rStyle w:val="ac"/>
                <w:rFonts w:eastAsiaTheme="minorEastAsia" w:hAnsiTheme="minorEastAsia"/>
                <w:noProof/>
                <w:sz w:val="24"/>
              </w:rPr>
              <w:t>验收标准</w:t>
            </w:r>
            <w:r w:rsidR="008E5F37" w:rsidRPr="0051350A">
              <w:rPr>
                <w:rStyle w:val="ac"/>
                <w:rFonts w:eastAsiaTheme="minorEastAsia"/>
                <w:noProof/>
                <w:sz w:val="24"/>
              </w:rPr>
              <w:t xml:space="preserve"> Acceptance Standard</w:t>
            </w:r>
            <w:r w:rsidR="008E5F37" w:rsidRPr="0051350A">
              <w:rPr>
                <w:rFonts w:eastAsiaTheme="minorEastAsia"/>
                <w:noProof/>
                <w:webHidden/>
                <w:sz w:val="24"/>
              </w:rPr>
              <w:tab/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  <w:fldChar w:fldCharType="begin"/>
            </w:r>
            <w:r w:rsidR="008E5F37" w:rsidRPr="0051350A">
              <w:rPr>
                <w:rFonts w:eastAsiaTheme="minorEastAsia"/>
                <w:noProof/>
                <w:webHidden/>
                <w:sz w:val="24"/>
              </w:rPr>
              <w:instrText xml:space="preserve"> PAGEREF _Toc503173882 \h </w:instrText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  <w:fldChar w:fldCharType="separate"/>
            </w:r>
            <w:r w:rsidR="00EB0719">
              <w:rPr>
                <w:rFonts w:eastAsiaTheme="minorEastAsia"/>
                <w:noProof/>
                <w:webHidden/>
                <w:sz w:val="24"/>
              </w:rPr>
              <w:t>9</w:t>
            </w:r>
            <w:r w:rsidR="005128AA" w:rsidRPr="0051350A">
              <w:rPr>
                <w:rFonts w:eastAsiaTheme="minorEastAsia"/>
                <w:noProof/>
                <w:webHidden/>
                <w:sz w:val="24"/>
              </w:rPr>
              <w:fldChar w:fldCharType="end"/>
            </w:r>
          </w:hyperlink>
        </w:p>
        <w:p w:rsidR="008E5F37" w:rsidRPr="0051350A" w:rsidRDefault="003D49FB">
          <w:pPr>
            <w:pStyle w:val="TOC1"/>
            <w:tabs>
              <w:tab w:val="left" w:pos="440"/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3173883" w:history="1">
            <w:r w:rsidR="008E5F37" w:rsidRPr="0051350A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7.</w:t>
            </w:r>
            <w:r w:rsidR="008E5F37" w:rsidRPr="0051350A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8E5F37" w:rsidRPr="0051350A">
              <w:rPr>
                <w:rStyle w:val="ac"/>
                <w:rFonts w:ascii="Times New Roman" w:hAnsiTheme="minorEastAsia" w:cs="Times New Roman"/>
                <w:noProof/>
                <w:sz w:val="24"/>
                <w:szCs w:val="24"/>
              </w:rPr>
              <w:t>附录</w:t>
            </w:r>
            <w:r w:rsidR="008E5F37" w:rsidRPr="0051350A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Appendices</w:t>
            </w:r>
            <w:r w:rsidR="008E5F37" w:rsidRPr="005135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128AA" w:rsidRPr="005135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E5F37" w:rsidRPr="005135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_Toc503173883 \h </w:instrText>
            </w:r>
            <w:r w:rsidR="005128AA" w:rsidRPr="005135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128AA" w:rsidRPr="005135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B07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5128AA" w:rsidRPr="005135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5F37" w:rsidRPr="0051350A" w:rsidRDefault="003D49FB">
          <w:pPr>
            <w:pStyle w:val="TOC1"/>
            <w:tabs>
              <w:tab w:val="left" w:pos="440"/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03173884" w:history="1">
            <w:r w:rsidR="008E5F37" w:rsidRPr="0051350A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8.</w:t>
            </w:r>
            <w:r w:rsidR="008E5F37" w:rsidRPr="0051350A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8E5F37" w:rsidRPr="0051350A">
              <w:rPr>
                <w:rStyle w:val="ac"/>
                <w:rFonts w:ascii="Times New Roman" w:hAnsiTheme="minorEastAsia" w:cs="Times New Roman"/>
                <w:noProof/>
                <w:sz w:val="24"/>
                <w:szCs w:val="24"/>
              </w:rPr>
              <w:t>文件变更历史</w:t>
            </w:r>
            <w:r w:rsidR="008E5F37" w:rsidRPr="0051350A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History of Document Changes</w:t>
            </w:r>
            <w:r w:rsidR="008E5F37" w:rsidRPr="005135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128AA" w:rsidRPr="005135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E5F37" w:rsidRPr="005135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_Toc503173884 \h </w:instrText>
            </w:r>
            <w:r w:rsidR="005128AA" w:rsidRPr="005135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128AA" w:rsidRPr="005135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B071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5128AA" w:rsidRPr="0051350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5F37" w:rsidRPr="0051350A" w:rsidRDefault="005128AA">
          <w:pPr>
            <w:widowControl/>
            <w:jc w:val="left"/>
            <w:rPr>
              <w:sz w:val="24"/>
              <w:szCs w:val="24"/>
            </w:rPr>
          </w:pPr>
          <w:r w:rsidRPr="0051350A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BC27B8" w:rsidRDefault="00BC27B8">
      <w:pPr>
        <w:widowControl/>
        <w:jc w:val="left"/>
      </w:pPr>
      <w:r>
        <w:br w:type="page"/>
      </w:r>
    </w:p>
    <w:p w:rsidR="00CF219E" w:rsidRPr="00772F4A" w:rsidRDefault="00253E59" w:rsidP="00AE69BB">
      <w:pPr>
        <w:pStyle w:val="aa"/>
        <w:numPr>
          <w:ilvl w:val="0"/>
          <w:numId w:val="3"/>
        </w:numPr>
        <w:ind w:left="714" w:firstLineChars="0" w:hanging="357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503173861"/>
      <w:r w:rsidRPr="00772F4A">
        <w:rPr>
          <w:rFonts w:ascii="Times New Roman" w:hAnsi="Times New Roman" w:cs="Times New Roman"/>
          <w:b/>
          <w:sz w:val="28"/>
          <w:szCs w:val="28"/>
        </w:rPr>
        <w:lastRenderedPageBreak/>
        <w:t>批准</w:t>
      </w:r>
      <w:r w:rsidRPr="00772F4A">
        <w:rPr>
          <w:rFonts w:ascii="Times New Roman" w:hAnsi="Times New Roman" w:cs="Times New Roman"/>
          <w:b/>
          <w:sz w:val="28"/>
          <w:szCs w:val="28"/>
        </w:rPr>
        <w:t>Approval</w:t>
      </w:r>
      <w:bookmarkEnd w:id="0"/>
    </w:p>
    <w:tbl>
      <w:tblPr>
        <w:tblW w:w="8879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865"/>
        <w:gridCol w:w="1344"/>
        <w:gridCol w:w="1134"/>
        <w:gridCol w:w="1559"/>
        <w:gridCol w:w="1559"/>
        <w:gridCol w:w="1418"/>
      </w:tblGrid>
      <w:tr w:rsidR="00124C7F" w:rsidRPr="00772F4A" w:rsidTr="00853136">
        <w:trPr>
          <w:trHeight w:val="672"/>
        </w:trPr>
        <w:tc>
          <w:tcPr>
            <w:tcW w:w="1865" w:type="dxa"/>
            <w:shd w:val="clear" w:color="auto" w:fill="D9D9D9"/>
            <w:vAlign w:val="center"/>
          </w:tcPr>
          <w:p w:rsidR="00124C7F" w:rsidRPr="00933971" w:rsidRDefault="00124C7F" w:rsidP="00DB358E">
            <w:pPr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 w:rsidRPr="00933971">
              <w:rPr>
                <w:rFonts w:ascii="Times New Roman" w:eastAsiaTheme="majorEastAsia" w:hAnsi="Times New Roman" w:cs="Times New Roman"/>
                <w:b/>
                <w:szCs w:val="21"/>
                <w:u w:val="single"/>
              </w:rPr>
              <w:br w:type="page"/>
            </w:r>
            <w:r w:rsidRPr="00933971">
              <w:rPr>
                <w:rFonts w:ascii="Times New Roman" w:eastAsiaTheme="majorEastAsia" w:hAnsiTheme="majorEastAsia" w:cs="Times New Roman"/>
                <w:b/>
                <w:szCs w:val="21"/>
              </w:rPr>
              <w:t>文件责任</w:t>
            </w:r>
          </w:p>
          <w:p w:rsidR="00124C7F" w:rsidRPr="00933971" w:rsidRDefault="00124C7F" w:rsidP="00DB358E">
            <w:pPr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 w:rsidRPr="00933971">
              <w:rPr>
                <w:rFonts w:ascii="Times New Roman" w:eastAsiaTheme="majorEastAsia" w:hAnsi="Times New Roman" w:cs="Times New Roman"/>
                <w:b/>
                <w:szCs w:val="21"/>
              </w:rPr>
              <w:t>Documentation Responsibility</w:t>
            </w:r>
          </w:p>
        </w:tc>
        <w:tc>
          <w:tcPr>
            <w:tcW w:w="1344" w:type="dxa"/>
            <w:shd w:val="clear" w:color="auto" w:fill="D9D9D9"/>
            <w:vAlign w:val="center"/>
          </w:tcPr>
          <w:p w:rsidR="00124C7F" w:rsidRDefault="00124C7F" w:rsidP="00124C7F">
            <w:pPr>
              <w:jc w:val="center"/>
              <w:rPr>
                <w:rFonts w:ascii="Times New Roman" w:eastAsiaTheme="majorEastAsia" w:hAnsiTheme="majorEastAsia" w:cs="Times New Roman"/>
                <w:b/>
                <w:szCs w:val="21"/>
              </w:rPr>
            </w:pPr>
            <w:r>
              <w:rPr>
                <w:rFonts w:ascii="Times New Roman" w:eastAsiaTheme="majorEastAsia" w:hAnsiTheme="majorEastAsia" w:cs="Times New Roman" w:hint="eastAsia"/>
                <w:b/>
                <w:szCs w:val="21"/>
              </w:rPr>
              <w:t>部门</w:t>
            </w:r>
          </w:p>
          <w:p w:rsidR="00124C7F" w:rsidRPr="00933971" w:rsidRDefault="00124C7F" w:rsidP="00124C7F">
            <w:pPr>
              <w:jc w:val="center"/>
              <w:rPr>
                <w:rFonts w:ascii="Times New Roman" w:eastAsiaTheme="majorEastAsia" w:hAnsiTheme="majorEastAsia" w:cs="Times New Roman"/>
                <w:b/>
                <w:szCs w:val="21"/>
              </w:rPr>
            </w:pPr>
            <w:r w:rsidRPr="00124C7F">
              <w:rPr>
                <w:rFonts w:ascii="Times New Roman" w:eastAsiaTheme="majorEastAsia" w:hAnsiTheme="majorEastAsia" w:cs="Times New Roman" w:hint="eastAsia"/>
                <w:b/>
                <w:szCs w:val="21"/>
              </w:rPr>
              <w:t>Department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24C7F" w:rsidRPr="00933971" w:rsidRDefault="00124C7F" w:rsidP="00DB358E">
            <w:pPr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 w:rsidRPr="00933971">
              <w:rPr>
                <w:rFonts w:ascii="Times New Roman" w:eastAsiaTheme="majorEastAsia" w:hAnsiTheme="majorEastAsia" w:cs="Times New Roman"/>
                <w:b/>
                <w:szCs w:val="21"/>
              </w:rPr>
              <w:t>姓名</w:t>
            </w:r>
          </w:p>
          <w:p w:rsidR="00124C7F" w:rsidRPr="00933971" w:rsidRDefault="00124C7F" w:rsidP="00DB358E">
            <w:pPr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 w:rsidRPr="00933971">
              <w:rPr>
                <w:rFonts w:ascii="Times New Roman" w:eastAsiaTheme="majorEastAsia" w:hAnsi="Times New Roman" w:cs="Times New Roman"/>
                <w:b/>
                <w:szCs w:val="21"/>
              </w:rPr>
              <w:t>Name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24C7F" w:rsidRPr="00933971" w:rsidRDefault="00124C7F" w:rsidP="00DB358E">
            <w:pPr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 w:rsidRPr="00933971">
              <w:rPr>
                <w:rFonts w:ascii="Times New Roman" w:eastAsiaTheme="majorEastAsia" w:hAnsiTheme="majorEastAsia" w:cs="Times New Roman"/>
                <w:b/>
                <w:szCs w:val="21"/>
              </w:rPr>
              <w:t>职位</w:t>
            </w:r>
          </w:p>
          <w:p w:rsidR="00124C7F" w:rsidRPr="00933971" w:rsidRDefault="00124C7F" w:rsidP="00DB358E">
            <w:pPr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 w:rsidRPr="00933971">
              <w:rPr>
                <w:rFonts w:ascii="Times New Roman" w:eastAsiaTheme="majorEastAsia" w:hAnsi="Times New Roman" w:cs="Times New Roman"/>
                <w:b/>
                <w:szCs w:val="21"/>
              </w:rPr>
              <w:t>Title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24C7F" w:rsidRPr="00933971" w:rsidRDefault="00124C7F" w:rsidP="00DB358E">
            <w:pPr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 w:rsidRPr="00933971">
              <w:rPr>
                <w:rFonts w:ascii="Times New Roman" w:eastAsiaTheme="majorEastAsia" w:hAnsiTheme="majorEastAsia" w:cs="Times New Roman"/>
                <w:b/>
                <w:szCs w:val="21"/>
              </w:rPr>
              <w:t>签名</w:t>
            </w:r>
          </w:p>
          <w:p w:rsidR="00124C7F" w:rsidRPr="00933971" w:rsidRDefault="00124C7F" w:rsidP="00DB358E">
            <w:pPr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 w:rsidRPr="00933971">
              <w:rPr>
                <w:rFonts w:ascii="Times New Roman" w:eastAsiaTheme="majorEastAsia" w:hAnsi="Times New Roman" w:cs="Times New Roman"/>
                <w:b/>
                <w:szCs w:val="21"/>
              </w:rPr>
              <w:t>Signature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124C7F" w:rsidRPr="00933971" w:rsidRDefault="00124C7F" w:rsidP="00DB358E">
            <w:pPr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 w:rsidRPr="00933971">
              <w:rPr>
                <w:rFonts w:ascii="Times New Roman" w:eastAsiaTheme="majorEastAsia" w:hAnsiTheme="majorEastAsia" w:cs="Times New Roman"/>
                <w:b/>
                <w:szCs w:val="21"/>
              </w:rPr>
              <w:t>日期</w:t>
            </w:r>
          </w:p>
          <w:p w:rsidR="00124C7F" w:rsidRPr="00933971" w:rsidRDefault="00124C7F" w:rsidP="00DB358E">
            <w:pPr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 w:rsidRPr="00933971">
              <w:rPr>
                <w:rFonts w:ascii="Times New Roman" w:eastAsiaTheme="majorEastAsia" w:hAnsi="Times New Roman" w:cs="Times New Roman"/>
                <w:b/>
                <w:szCs w:val="21"/>
              </w:rPr>
              <w:t>Date</w:t>
            </w:r>
          </w:p>
        </w:tc>
      </w:tr>
      <w:tr w:rsidR="00BC7AF4" w:rsidRPr="00772F4A" w:rsidTr="00853136">
        <w:trPr>
          <w:trHeight w:val="825"/>
        </w:trPr>
        <w:tc>
          <w:tcPr>
            <w:tcW w:w="1865" w:type="dxa"/>
            <w:shd w:val="clear" w:color="auto" w:fill="FFFFFF"/>
            <w:vAlign w:val="center"/>
          </w:tcPr>
          <w:p w:rsidR="00BC7AF4" w:rsidRPr="00514901" w:rsidRDefault="00BC7AF4" w:rsidP="00BC7AF4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514901">
              <w:rPr>
                <w:rFonts w:ascii="Times New Roman" w:hAnsi="宋体" w:cs="Times New Roman"/>
                <w:b/>
                <w:szCs w:val="21"/>
              </w:rPr>
              <w:t>编写</w:t>
            </w:r>
          </w:p>
          <w:p w:rsidR="00BC7AF4" w:rsidRPr="00514901" w:rsidRDefault="00BC7AF4" w:rsidP="00BC7AF4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514901">
              <w:rPr>
                <w:rFonts w:ascii="Times New Roman" w:hAnsi="Times New Roman" w:cs="Times New Roman"/>
                <w:b/>
                <w:szCs w:val="21"/>
              </w:rPr>
              <w:t>Written By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BC7AF4" w:rsidRPr="00514901" w:rsidRDefault="00BC7AF4" w:rsidP="00BC7AF4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技术开发部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7AF4" w:rsidRPr="00514901" w:rsidRDefault="00BC7AF4" w:rsidP="00BC7AF4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彭斌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C7AF4" w:rsidRPr="00514901" w:rsidRDefault="00BC7AF4" w:rsidP="00BC7AF4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分析主管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C7AF4" w:rsidRPr="00772F4A" w:rsidRDefault="00BC7AF4" w:rsidP="00BC7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C7AF4" w:rsidRPr="00772F4A" w:rsidRDefault="00BC7AF4" w:rsidP="00BC7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AF4" w:rsidRPr="00772F4A" w:rsidTr="00853136">
        <w:trPr>
          <w:trHeight w:val="800"/>
        </w:trPr>
        <w:tc>
          <w:tcPr>
            <w:tcW w:w="1865" w:type="dxa"/>
            <w:shd w:val="clear" w:color="auto" w:fill="FFFFFF"/>
            <w:vAlign w:val="center"/>
          </w:tcPr>
          <w:p w:rsidR="00BC7AF4" w:rsidRPr="00514901" w:rsidRDefault="00BC7AF4" w:rsidP="00BC7AF4">
            <w:pPr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 w:rsidRPr="00514901">
              <w:rPr>
                <w:rFonts w:ascii="Times New Roman" w:eastAsiaTheme="majorEastAsia" w:hAnsiTheme="majorEastAsia" w:cs="Times New Roman"/>
                <w:b/>
                <w:szCs w:val="21"/>
              </w:rPr>
              <w:t>审核</w:t>
            </w:r>
          </w:p>
          <w:p w:rsidR="00BC7AF4" w:rsidRPr="00514901" w:rsidRDefault="00BC7AF4" w:rsidP="00BC7AF4">
            <w:pPr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 w:rsidRPr="00514901">
              <w:rPr>
                <w:rFonts w:ascii="Times New Roman" w:eastAsiaTheme="majorEastAsia" w:hAnsi="Times New Roman" w:cs="Times New Roman"/>
                <w:b/>
                <w:szCs w:val="21"/>
              </w:rPr>
              <w:t>Reviewed By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BC7AF4" w:rsidRPr="00513258" w:rsidRDefault="00BC7AF4" w:rsidP="00BC7AF4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技术开发部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7AF4" w:rsidRPr="00514901" w:rsidRDefault="00BC7AF4" w:rsidP="00BC7AF4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潘梅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C7AF4" w:rsidRPr="00514901" w:rsidRDefault="00BC7AF4" w:rsidP="00BC7AF4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高级经理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C7AF4" w:rsidRPr="00772F4A" w:rsidRDefault="00BC7AF4" w:rsidP="00BC7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C7AF4" w:rsidRPr="00772F4A" w:rsidRDefault="00BC7AF4" w:rsidP="00BC7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AF4" w:rsidRPr="00772F4A" w:rsidTr="00853136">
        <w:trPr>
          <w:trHeight w:val="800"/>
        </w:trPr>
        <w:tc>
          <w:tcPr>
            <w:tcW w:w="1865" w:type="dxa"/>
            <w:shd w:val="clear" w:color="auto" w:fill="FFFFFF"/>
            <w:vAlign w:val="center"/>
          </w:tcPr>
          <w:p w:rsidR="00BC7AF4" w:rsidRPr="00514901" w:rsidRDefault="00BC7AF4" w:rsidP="00BC7AF4">
            <w:pPr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 w:rsidRPr="00514901">
              <w:rPr>
                <w:rFonts w:ascii="Times New Roman" w:eastAsiaTheme="majorEastAsia" w:hAnsiTheme="majorEastAsia" w:cs="Times New Roman"/>
                <w:b/>
                <w:szCs w:val="21"/>
              </w:rPr>
              <w:t>审核</w:t>
            </w:r>
          </w:p>
          <w:p w:rsidR="00BC7AF4" w:rsidRPr="00514901" w:rsidRDefault="00BC7AF4" w:rsidP="00BC7AF4">
            <w:pPr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 w:rsidRPr="00514901">
              <w:rPr>
                <w:rFonts w:ascii="Times New Roman" w:eastAsiaTheme="majorEastAsia" w:hAnsi="Times New Roman" w:cs="Times New Roman"/>
                <w:b/>
                <w:szCs w:val="21"/>
              </w:rPr>
              <w:t>Reviewed By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BC7AF4" w:rsidRDefault="00BC7AF4" w:rsidP="00BC7AF4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工程部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7AF4" w:rsidRDefault="00BC7AF4" w:rsidP="00BC7AF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杜惠娟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C7AF4" w:rsidRDefault="00BC7AF4" w:rsidP="00BC7AF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副经理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C7AF4" w:rsidRPr="00772F4A" w:rsidRDefault="00BC7AF4" w:rsidP="00BC7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C7AF4" w:rsidRPr="00772F4A" w:rsidRDefault="00BC7AF4" w:rsidP="00BC7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AF4" w:rsidRPr="00772F4A" w:rsidTr="00853136">
        <w:trPr>
          <w:trHeight w:val="800"/>
        </w:trPr>
        <w:tc>
          <w:tcPr>
            <w:tcW w:w="1865" w:type="dxa"/>
            <w:shd w:val="clear" w:color="auto" w:fill="FFFFFF"/>
            <w:vAlign w:val="center"/>
          </w:tcPr>
          <w:p w:rsidR="00BC7AF4" w:rsidRPr="00514901" w:rsidRDefault="00BC7AF4" w:rsidP="00BC7AF4">
            <w:pPr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 w:rsidRPr="00514901">
              <w:rPr>
                <w:rFonts w:ascii="Times New Roman" w:eastAsiaTheme="majorEastAsia" w:hAnsiTheme="majorEastAsia" w:cs="Times New Roman"/>
                <w:b/>
                <w:szCs w:val="21"/>
              </w:rPr>
              <w:t>审核</w:t>
            </w:r>
          </w:p>
          <w:p w:rsidR="00BC7AF4" w:rsidRPr="00514901" w:rsidRDefault="00BC7AF4" w:rsidP="00BC7AF4">
            <w:pPr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 w:rsidRPr="00514901">
              <w:rPr>
                <w:rFonts w:ascii="Times New Roman" w:eastAsiaTheme="majorEastAsia" w:hAnsi="Times New Roman" w:cs="Times New Roman"/>
                <w:b/>
                <w:szCs w:val="21"/>
              </w:rPr>
              <w:t>Reviewed By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BC7AF4" w:rsidRDefault="00BC7AF4" w:rsidP="00BC7AF4">
            <w:pPr>
              <w:jc w:val="center"/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质量保证部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7AF4" w:rsidRDefault="00BC7AF4" w:rsidP="00BC7AF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陈青华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C7AF4" w:rsidRDefault="00BC7AF4" w:rsidP="00BC7AF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副经理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C7AF4" w:rsidRPr="00772F4A" w:rsidRDefault="00BC7AF4" w:rsidP="00BC7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C7AF4" w:rsidRPr="00772F4A" w:rsidRDefault="00BC7AF4" w:rsidP="00BC7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AF4" w:rsidRPr="00772F4A" w:rsidTr="00853136">
        <w:trPr>
          <w:trHeight w:val="800"/>
        </w:trPr>
        <w:tc>
          <w:tcPr>
            <w:tcW w:w="1865" w:type="dxa"/>
            <w:shd w:val="clear" w:color="auto" w:fill="FFFFFF"/>
            <w:vAlign w:val="center"/>
          </w:tcPr>
          <w:p w:rsidR="00BC7AF4" w:rsidRPr="00514901" w:rsidRDefault="00BC7AF4" w:rsidP="00BC7AF4">
            <w:pPr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 w:rsidRPr="00514901">
              <w:rPr>
                <w:rFonts w:ascii="Times New Roman" w:eastAsiaTheme="majorEastAsia" w:hAnsiTheme="majorEastAsia" w:cs="Times New Roman"/>
                <w:b/>
                <w:szCs w:val="21"/>
              </w:rPr>
              <w:t>批准</w:t>
            </w:r>
          </w:p>
          <w:p w:rsidR="00BC7AF4" w:rsidRPr="00514901" w:rsidRDefault="00BC7AF4" w:rsidP="00BC7AF4">
            <w:pPr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 w:rsidRPr="00514901">
              <w:rPr>
                <w:rFonts w:ascii="Times New Roman" w:eastAsiaTheme="majorEastAsia" w:hAnsi="Times New Roman" w:cs="Times New Roman"/>
                <w:b/>
                <w:szCs w:val="21"/>
              </w:rPr>
              <w:t>Approved By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BC7AF4" w:rsidRDefault="00BC7AF4" w:rsidP="00BC7AF4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总裁办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7AF4" w:rsidRDefault="003971B1" w:rsidP="00BC7AF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於</w:t>
            </w:r>
            <w:proofErr w:type="gramEnd"/>
            <w:r>
              <w:rPr>
                <w:rFonts w:ascii="Times New Roman" w:hAnsi="Times New Roman" w:cs="Times New Roman" w:hint="eastAsia"/>
                <w:szCs w:val="21"/>
              </w:rPr>
              <w:t>俊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C7AF4" w:rsidRDefault="003971B1" w:rsidP="00BC7AF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副总裁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C7AF4" w:rsidRPr="00772F4A" w:rsidRDefault="00BC7AF4" w:rsidP="00BC7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C7AF4" w:rsidRPr="00772F4A" w:rsidRDefault="00BC7AF4" w:rsidP="00BC7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72AC" w:rsidRDefault="005672AC" w:rsidP="00B11A99">
      <w:pPr>
        <w:rPr>
          <w:rFonts w:ascii="Times New Roman" w:hAnsi="Times New Roman" w:cs="Times New Roman"/>
          <w:b/>
          <w:sz w:val="28"/>
          <w:szCs w:val="28"/>
        </w:rPr>
      </w:pPr>
    </w:p>
    <w:p w:rsidR="005672AC" w:rsidRDefault="005672AC">
      <w:pPr>
        <w:widowControl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F219E" w:rsidRPr="00772F4A" w:rsidRDefault="00CA59B3" w:rsidP="00AE69BB">
      <w:pPr>
        <w:pStyle w:val="aa"/>
        <w:numPr>
          <w:ilvl w:val="0"/>
          <w:numId w:val="3"/>
        </w:numPr>
        <w:ind w:left="714" w:firstLineChars="0" w:hanging="357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Toc503173862"/>
      <w:r w:rsidRPr="00772F4A">
        <w:rPr>
          <w:rFonts w:ascii="Times New Roman" w:hAnsi="Times New Roman" w:cs="Times New Roman"/>
          <w:b/>
          <w:sz w:val="28"/>
          <w:szCs w:val="28"/>
        </w:rPr>
        <w:lastRenderedPageBreak/>
        <w:t>目的</w:t>
      </w:r>
      <w:r w:rsidRPr="00772F4A">
        <w:rPr>
          <w:rFonts w:ascii="Times New Roman" w:hAnsi="Times New Roman" w:cs="Times New Roman"/>
          <w:b/>
          <w:sz w:val="28"/>
          <w:szCs w:val="28"/>
        </w:rPr>
        <w:t>Purpose</w:t>
      </w:r>
      <w:bookmarkEnd w:id="1"/>
    </w:p>
    <w:p w:rsidR="00CF219E" w:rsidRPr="00264312" w:rsidRDefault="00CA59B3" w:rsidP="00CA59B3">
      <w:pPr>
        <w:pStyle w:val="aa"/>
        <w:spacing w:line="360" w:lineRule="auto"/>
        <w:ind w:left="357" w:firstLine="480"/>
        <w:rPr>
          <w:rFonts w:ascii="Times New Roman" w:eastAsia="华文仿宋" w:hAnsi="Times New Roman" w:cs="Times New Roman"/>
          <w:sz w:val="24"/>
          <w:szCs w:val="24"/>
        </w:rPr>
      </w:pPr>
      <w:r w:rsidRPr="00264312">
        <w:rPr>
          <w:rFonts w:ascii="Times New Roman" w:hAnsi="宋体" w:cs="Times New Roman"/>
          <w:sz w:val="24"/>
          <w:szCs w:val="24"/>
        </w:rPr>
        <w:t>根据桂林南药</w:t>
      </w:r>
      <w:r w:rsidR="00BC7AF4">
        <w:rPr>
          <w:rFonts w:ascii="Times New Roman" w:hAnsi="宋体" w:cs="Times New Roman" w:hint="eastAsia"/>
          <w:sz w:val="24"/>
          <w:szCs w:val="24"/>
        </w:rPr>
        <w:t>激光粒度分析仪的</w:t>
      </w:r>
      <w:r w:rsidRPr="00264312">
        <w:rPr>
          <w:rFonts w:ascii="Times New Roman" w:cs="Times New Roman"/>
          <w:snapToGrid w:val="0"/>
          <w:sz w:val="24"/>
          <w:szCs w:val="24"/>
        </w:rPr>
        <w:t>要求，对</w:t>
      </w:r>
      <w:r w:rsidR="00BC7AF4">
        <w:rPr>
          <w:rFonts w:ascii="Times New Roman" w:hAnsi="宋体" w:cs="Times New Roman" w:hint="eastAsia"/>
          <w:sz w:val="24"/>
          <w:szCs w:val="24"/>
        </w:rPr>
        <w:t>激光粒度分析仪</w:t>
      </w:r>
      <w:r w:rsidRPr="00264312">
        <w:rPr>
          <w:rFonts w:ascii="Times New Roman" w:cs="Times New Roman"/>
          <w:snapToGrid w:val="0"/>
          <w:sz w:val="24"/>
          <w:szCs w:val="24"/>
        </w:rPr>
        <w:t>提出新的需求指标</w:t>
      </w:r>
      <w:r w:rsidR="00173B57">
        <w:rPr>
          <w:rFonts w:ascii="Times New Roman" w:cs="Times New Roman" w:hint="eastAsia"/>
          <w:snapToGrid w:val="0"/>
          <w:sz w:val="24"/>
          <w:szCs w:val="24"/>
        </w:rPr>
        <w:t>，保证</w:t>
      </w:r>
      <w:r w:rsidR="00BC7AF4">
        <w:rPr>
          <w:rFonts w:ascii="Times New Roman" w:hAnsi="宋体" w:cs="Times New Roman" w:hint="eastAsia"/>
          <w:sz w:val="24"/>
          <w:szCs w:val="24"/>
        </w:rPr>
        <w:t>激光粒度分析仪</w:t>
      </w:r>
      <w:r w:rsidR="00173B57">
        <w:rPr>
          <w:rFonts w:ascii="Times New Roman" w:hAnsi="Times New Roman" w:cs="Times New Roman" w:hint="eastAsia"/>
          <w:snapToGrid w:val="0"/>
          <w:sz w:val="24"/>
          <w:szCs w:val="24"/>
        </w:rPr>
        <w:t>按照预期的目标要求</w:t>
      </w:r>
      <w:r w:rsidR="004B68F0">
        <w:rPr>
          <w:rFonts w:ascii="Times New Roman" w:hAnsi="Times New Roman" w:cs="Times New Roman" w:hint="eastAsia"/>
          <w:snapToGrid w:val="0"/>
          <w:sz w:val="24"/>
          <w:szCs w:val="24"/>
        </w:rPr>
        <w:t>进行采购、建造、调试以及确认等。</w:t>
      </w:r>
      <w:r w:rsidR="00FD14FB" w:rsidRPr="00264312">
        <w:rPr>
          <w:rFonts w:ascii="Times New Roman" w:eastAsia="华文仿宋" w:hAnsi="Times New Roman" w:cs="Times New Roman"/>
          <w:sz w:val="24"/>
          <w:szCs w:val="24"/>
        </w:rPr>
        <w:t xml:space="preserve"> </w:t>
      </w:r>
    </w:p>
    <w:p w:rsidR="003A4A57" w:rsidRPr="00264312" w:rsidRDefault="003A4A57" w:rsidP="003A4A57">
      <w:pPr>
        <w:pStyle w:val="aa"/>
        <w:spacing w:line="360" w:lineRule="auto"/>
        <w:ind w:left="357" w:firstLine="480"/>
        <w:rPr>
          <w:rFonts w:ascii="Times New Roman" w:hAnsi="Times New Roman" w:cs="Times New Roman"/>
          <w:sz w:val="24"/>
          <w:szCs w:val="24"/>
        </w:rPr>
      </w:pPr>
      <w:r w:rsidRPr="00264312">
        <w:rPr>
          <w:rFonts w:ascii="Times New Roman" w:hAnsi="宋体" w:cs="Times New Roman"/>
          <w:sz w:val="24"/>
          <w:szCs w:val="24"/>
        </w:rPr>
        <w:t>本</w:t>
      </w:r>
      <w:r w:rsidRPr="00264312">
        <w:rPr>
          <w:rFonts w:ascii="Times New Roman" w:hAnsi="Times New Roman" w:cs="Times New Roman"/>
          <w:sz w:val="24"/>
          <w:szCs w:val="24"/>
        </w:rPr>
        <w:t>URS</w:t>
      </w:r>
      <w:r w:rsidRPr="00264312">
        <w:rPr>
          <w:rFonts w:ascii="Times New Roman" w:hAnsi="宋体" w:cs="Times New Roman"/>
          <w:sz w:val="24"/>
          <w:szCs w:val="24"/>
        </w:rPr>
        <w:t>描述的要求实际上可能无法全部满足，某些额外的功能或特性在本</w:t>
      </w:r>
      <w:r w:rsidRPr="00264312">
        <w:rPr>
          <w:rFonts w:ascii="Times New Roman" w:hAnsi="Times New Roman" w:cs="Times New Roman"/>
          <w:sz w:val="24"/>
          <w:szCs w:val="24"/>
        </w:rPr>
        <w:t>URS</w:t>
      </w:r>
      <w:r w:rsidR="00705E06" w:rsidRPr="00264312">
        <w:rPr>
          <w:rFonts w:ascii="Times New Roman" w:hAnsi="宋体" w:cs="Times New Roman"/>
          <w:sz w:val="24"/>
          <w:szCs w:val="24"/>
        </w:rPr>
        <w:t>中表述的也不尽详细，期望供应商根据实际形成更为详细的功能</w:t>
      </w:r>
      <w:r w:rsidRPr="00264312">
        <w:rPr>
          <w:rFonts w:ascii="Times New Roman" w:hAnsi="宋体" w:cs="Times New Roman"/>
          <w:sz w:val="24"/>
          <w:szCs w:val="24"/>
        </w:rPr>
        <w:t>规范（</w:t>
      </w:r>
      <w:r w:rsidR="00705E06" w:rsidRPr="00264312">
        <w:rPr>
          <w:rFonts w:ascii="Times New Roman" w:hAnsi="Times New Roman" w:cs="Times New Roman"/>
          <w:sz w:val="24"/>
          <w:szCs w:val="24"/>
        </w:rPr>
        <w:t>F</w:t>
      </w:r>
      <w:r w:rsidRPr="00264312">
        <w:rPr>
          <w:rFonts w:ascii="Times New Roman" w:hAnsi="Times New Roman" w:cs="Times New Roman"/>
          <w:sz w:val="24"/>
          <w:szCs w:val="24"/>
        </w:rPr>
        <w:t>S</w:t>
      </w:r>
      <w:r w:rsidRPr="00264312">
        <w:rPr>
          <w:rFonts w:ascii="Times New Roman" w:hAnsi="宋体" w:cs="Times New Roman"/>
          <w:sz w:val="24"/>
          <w:szCs w:val="24"/>
        </w:rPr>
        <w:t>）并作为该设备的关键控制要求。</w:t>
      </w:r>
      <w:r w:rsidRPr="00264312">
        <w:rPr>
          <w:rFonts w:ascii="Times New Roman" w:hAnsi="Times New Roman" w:cs="Times New Roman"/>
          <w:sz w:val="24"/>
          <w:szCs w:val="24"/>
        </w:rPr>
        <w:t>URS</w:t>
      </w:r>
      <w:r w:rsidRPr="00264312">
        <w:rPr>
          <w:rFonts w:ascii="Times New Roman" w:hAnsi="宋体" w:cs="Times New Roman"/>
          <w:sz w:val="24"/>
          <w:szCs w:val="24"/>
        </w:rPr>
        <w:t>所条款为满足设备功能最低要求，不能免除供应商为实现预期功能之责任。当然，供应商对本</w:t>
      </w:r>
      <w:r w:rsidRPr="00264312">
        <w:rPr>
          <w:rFonts w:ascii="Times New Roman" w:hAnsi="Times New Roman" w:cs="Times New Roman"/>
          <w:sz w:val="24"/>
          <w:szCs w:val="24"/>
        </w:rPr>
        <w:t>URS</w:t>
      </w:r>
      <w:r w:rsidRPr="00264312">
        <w:rPr>
          <w:rFonts w:ascii="Times New Roman" w:hAnsi="宋体" w:cs="Times New Roman"/>
          <w:sz w:val="24"/>
          <w:szCs w:val="24"/>
        </w:rPr>
        <w:t>所规定的各项内容若有偏离，均需以书面形式提出并经桂林南药股份有限公司同意，否则应按本</w:t>
      </w:r>
      <w:r w:rsidRPr="00264312">
        <w:rPr>
          <w:rFonts w:ascii="Times New Roman" w:hAnsi="Times New Roman" w:cs="Times New Roman"/>
          <w:sz w:val="24"/>
          <w:szCs w:val="24"/>
        </w:rPr>
        <w:t>URS</w:t>
      </w:r>
      <w:r w:rsidRPr="00264312">
        <w:rPr>
          <w:rFonts w:ascii="Times New Roman" w:hAnsi="宋体" w:cs="Times New Roman"/>
          <w:sz w:val="24"/>
          <w:szCs w:val="24"/>
        </w:rPr>
        <w:t>定义的内容实施，同时本</w:t>
      </w:r>
      <w:r w:rsidRPr="00264312">
        <w:rPr>
          <w:rFonts w:ascii="Times New Roman" w:hAnsi="Times New Roman" w:cs="Times New Roman"/>
          <w:sz w:val="24"/>
          <w:szCs w:val="24"/>
        </w:rPr>
        <w:t>URS</w:t>
      </w:r>
      <w:r w:rsidR="00591A42" w:rsidRPr="00264312">
        <w:rPr>
          <w:rFonts w:ascii="Times New Roman" w:hAnsi="宋体" w:cs="Times New Roman"/>
          <w:sz w:val="24"/>
          <w:szCs w:val="24"/>
        </w:rPr>
        <w:t>将作为</w:t>
      </w:r>
      <w:r w:rsidRPr="00264312">
        <w:rPr>
          <w:rFonts w:ascii="Times New Roman" w:hAnsi="宋体" w:cs="Times New Roman"/>
          <w:sz w:val="24"/>
          <w:szCs w:val="24"/>
        </w:rPr>
        <w:t>验收</w:t>
      </w:r>
      <w:r w:rsidR="00591A42" w:rsidRPr="00264312">
        <w:rPr>
          <w:rFonts w:ascii="Times New Roman" w:hAnsi="宋体" w:cs="Times New Roman"/>
          <w:sz w:val="24"/>
          <w:szCs w:val="24"/>
        </w:rPr>
        <w:t>确认的依据之一和</w:t>
      </w:r>
      <w:r w:rsidRPr="00264312">
        <w:rPr>
          <w:rFonts w:ascii="Times New Roman" w:hAnsi="宋体" w:cs="Times New Roman"/>
          <w:sz w:val="24"/>
          <w:szCs w:val="24"/>
        </w:rPr>
        <w:t>采购合同的附件之一。</w:t>
      </w:r>
    </w:p>
    <w:p w:rsidR="00CF219E" w:rsidRDefault="00CA59B3" w:rsidP="00AE69BB">
      <w:pPr>
        <w:pStyle w:val="aa"/>
        <w:numPr>
          <w:ilvl w:val="0"/>
          <w:numId w:val="3"/>
        </w:numPr>
        <w:ind w:left="714" w:firstLineChars="0" w:hanging="357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_Toc503173863"/>
      <w:r w:rsidRPr="00772F4A">
        <w:rPr>
          <w:rFonts w:ascii="Times New Roman" w:hAnsi="Times New Roman" w:cs="Times New Roman"/>
          <w:b/>
          <w:sz w:val="28"/>
          <w:szCs w:val="28"/>
        </w:rPr>
        <w:t>范围</w:t>
      </w:r>
      <w:r w:rsidRPr="00772F4A">
        <w:rPr>
          <w:rFonts w:ascii="Times New Roman" w:hAnsi="Times New Roman" w:cs="Times New Roman"/>
          <w:b/>
          <w:sz w:val="28"/>
          <w:szCs w:val="28"/>
        </w:rPr>
        <w:t>Scope</w:t>
      </w:r>
      <w:bookmarkEnd w:id="2"/>
    </w:p>
    <w:p w:rsidR="009616C1" w:rsidRPr="009616C1" w:rsidRDefault="009616C1" w:rsidP="009616C1">
      <w:pPr>
        <w:pStyle w:val="aa"/>
        <w:spacing w:line="360" w:lineRule="auto"/>
        <w:ind w:left="357" w:firstLine="480"/>
        <w:rPr>
          <w:rFonts w:ascii="Times New Roman" w:hAnsi="宋体" w:cs="Times New Roman"/>
          <w:i/>
          <w:sz w:val="24"/>
          <w:szCs w:val="24"/>
        </w:rPr>
      </w:pPr>
      <w:r w:rsidRPr="009616C1">
        <w:rPr>
          <w:rFonts w:ascii="Times New Roman" w:hAnsi="宋体" w:cs="Times New Roman" w:hint="eastAsia"/>
          <w:i/>
          <w:sz w:val="24"/>
          <w:szCs w:val="24"/>
        </w:rPr>
        <w:t>（主要描述</w:t>
      </w:r>
      <w:r w:rsidR="0059254B">
        <w:rPr>
          <w:rFonts w:ascii="Times New Roman" w:hAnsi="宋体" w:cs="Times New Roman" w:hint="eastAsia"/>
          <w:i/>
          <w:sz w:val="24"/>
          <w:szCs w:val="24"/>
        </w:rPr>
        <w:t>文件</w:t>
      </w:r>
      <w:r w:rsidRPr="009616C1">
        <w:rPr>
          <w:rFonts w:ascii="Times New Roman" w:hAnsi="宋体" w:cs="Times New Roman" w:hint="eastAsia"/>
          <w:i/>
          <w:sz w:val="24"/>
          <w:szCs w:val="24"/>
        </w:rPr>
        <w:t>适用的项目范围以及</w:t>
      </w:r>
      <w:r w:rsidR="00966435">
        <w:rPr>
          <w:rFonts w:ascii="Times New Roman" w:hAnsi="宋体" w:cs="Times New Roman" w:hint="eastAsia"/>
          <w:i/>
          <w:sz w:val="24"/>
          <w:szCs w:val="24"/>
        </w:rPr>
        <w:t>项目</w:t>
      </w:r>
      <w:r w:rsidRPr="009616C1">
        <w:rPr>
          <w:rFonts w:ascii="Times New Roman" w:hAnsi="宋体" w:cs="Times New Roman" w:hint="eastAsia"/>
          <w:i/>
          <w:sz w:val="24"/>
          <w:szCs w:val="24"/>
        </w:rPr>
        <w:t>相关组成</w:t>
      </w:r>
      <w:r w:rsidR="0072355C">
        <w:rPr>
          <w:rFonts w:ascii="Times New Roman" w:hAnsi="宋体" w:cs="Times New Roman" w:hint="eastAsia"/>
          <w:i/>
          <w:sz w:val="24"/>
          <w:szCs w:val="24"/>
        </w:rPr>
        <w:t>等</w:t>
      </w:r>
      <w:r w:rsidRPr="009616C1">
        <w:rPr>
          <w:rFonts w:ascii="Times New Roman" w:hAnsi="宋体" w:cs="Times New Roman" w:hint="eastAsia"/>
          <w:i/>
          <w:sz w:val="24"/>
          <w:szCs w:val="24"/>
        </w:rPr>
        <w:t>）</w:t>
      </w:r>
    </w:p>
    <w:p w:rsidR="00CF219E" w:rsidRPr="00772F4A" w:rsidRDefault="00CA59B3" w:rsidP="00BD0AC9">
      <w:pPr>
        <w:pStyle w:val="aa"/>
        <w:spacing w:line="360" w:lineRule="auto"/>
        <w:ind w:left="357" w:firstLine="480"/>
        <w:rPr>
          <w:rFonts w:ascii="Times New Roman" w:hAnsi="Times New Roman" w:cs="Times New Roman"/>
          <w:sz w:val="24"/>
          <w:szCs w:val="24"/>
        </w:rPr>
      </w:pPr>
      <w:r w:rsidRPr="00772F4A">
        <w:rPr>
          <w:rFonts w:ascii="Times New Roman" w:hAnsi="宋体" w:cs="Times New Roman"/>
          <w:sz w:val="24"/>
          <w:szCs w:val="24"/>
        </w:rPr>
        <w:t>该文件适用于桂林南药股份有限公司</w:t>
      </w:r>
      <w:r w:rsidR="00BC7AF4">
        <w:rPr>
          <w:rFonts w:ascii="Times New Roman" w:hAnsi="宋体" w:cs="Times New Roman" w:hint="eastAsia"/>
          <w:sz w:val="24"/>
          <w:szCs w:val="24"/>
        </w:rPr>
        <w:t>技术开发部</w:t>
      </w:r>
      <w:r w:rsidR="007F61C8" w:rsidRPr="00772F4A">
        <w:rPr>
          <w:rFonts w:ascii="Times New Roman" w:hAnsi="宋体" w:cs="Times New Roman"/>
          <w:sz w:val="24"/>
          <w:szCs w:val="24"/>
        </w:rPr>
        <w:t>项目</w:t>
      </w:r>
      <w:r w:rsidRPr="00772F4A">
        <w:rPr>
          <w:rFonts w:ascii="Times New Roman" w:hAnsi="宋体" w:cs="Times New Roman"/>
          <w:sz w:val="24"/>
          <w:szCs w:val="24"/>
        </w:rPr>
        <w:t>准备采购的</w:t>
      </w:r>
      <w:r w:rsidR="00BC7AF4">
        <w:rPr>
          <w:rFonts w:ascii="Times New Roman" w:hAnsi="宋体" w:cs="Times New Roman" w:hint="eastAsia"/>
          <w:sz w:val="24"/>
          <w:szCs w:val="24"/>
        </w:rPr>
        <w:t>激光粒度分析仪</w:t>
      </w:r>
      <w:r w:rsidRPr="00772F4A">
        <w:rPr>
          <w:rFonts w:ascii="Times New Roman" w:hAnsi="宋体" w:cs="Times New Roman"/>
          <w:sz w:val="24"/>
          <w:szCs w:val="24"/>
        </w:rPr>
        <w:t>设备</w:t>
      </w:r>
      <w:r w:rsidR="00546116" w:rsidRPr="00772F4A">
        <w:rPr>
          <w:rFonts w:ascii="Times New Roman" w:hAnsi="Times New Roman" w:cs="Times New Roman"/>
          <w:sz w:val="24"/>
          <w:szCs w:val="24"/>
        </w:rPr>
        <w:t>/</w:t>
      </w:r>
      <w:r w:rsidR="00546116" w:rsidRPr="00772F4A">
        <w:rPr>
          <w:rFonts w:ascii="Times New Roman" w:hAnsi="宋体" w:cs="Times New Roman"/>
          <w:sz w:val="24"/>
          <w:szCs w:val="24"/>
        </w:rPr>
        <w:t>系统</w:t>
      </w:r>
      <w:r w:rsidRPr="00772F4A">
        <w:rPr>
          <w:rFonts w:ascii="Times New Roman" w:hAnsi="宋体" w:cs="Times New Roman"/>
          <w:sz w:val="24"/>
          <w:szCs w:val="24"/>
        </w:rPr>
        <w:t>。包括：</w:t>
      </w:r>
    </w:p>
    <w:p w:rsidR="00BD0AC9" w:rsidRPr="00772F4A" w:rsidRDefault="00BC7AF4" w:rsidP="00BD0AC9">
      <w:pPr>
        <w:pStyle w:val="aa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宋体" w:cs="Times New Roman" w:hint="eastAsia"/>
          <w:sz w:val="24"/>
          <w:szCs w:val="24"/>
        </w:rPr>
        <w:t>激光粒度分析仪（干湿法两用）</w:t>
      </w:r>
      <w:r>
        <w:rPr>
          <w:rFonts w:ascii="Times New Roman" w:hAnsi="宋体" w:cs="Times New Roman" w:hint="eastAsia"/>
          <w:sz w:val="24"/>
          <w:szCs w:val="24"/>
        </w:rPr>
        <w:t>1</w:t>
      </w:r>
      <w:r>
        <w:rPr>
          <w:rFonts w:ascii="Times New Roman" w:hAnsi="宋体" w:cs="Times New Roman" w:hint="eastAsia"/>
          <w:sz w:val="24"/>
          <w:szCs w:val="24"/>
        </w:rPr>
        <w:t>台</w:t>
      </w:r>
    </w:p>
    <w:p w:rsidR="00BD0AC9" w:rsidRPr="0072355C" w:rsidRDefault="00BC7AF4" w:rsidP="0072355C">
      <w:pPr>
        <w:pStyle w:val="aa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电脑（配打印机）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台</w:t>
      </w:r>
    </w:p>
    <w:p w:rsidR="00CF219E" w:rsidRDefault="00BD0AC9" w:rsidP="00AE69BB">
      <w:pPr>
        <w:pStyle w:val="aa"/>
        <w:numPr>
          <w:ilvl w:val="0"/>
          <w:numId w:val="3"/>
        </w:numPr>
        <w:ind w:left="714" w:firstLineChars="0" w:hanging="357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" w:name="_Toc503173864"/>
      <w:r w:rsidRPr="00772F4A">
        <w:rPr>
          <w:rFonts w:ascii="Times New Roman" w:hAnsi="Times New Roman" w:cs="Times New Roman"/>
          <w:b/>
          <w:sz w:val="28"/>
          <w:szCs w:val="28"/>
        </w:rPr>
        <w:t>概述</w:t>
      </w:r>
      <w:r w:rsidRPr="00772F4A">
        <w:rPr>
          <w:rFonts w:ascii="Times New Roman" w:hAnsi="Times New Roman" w:cs="Times New Roman"/>
          <w:b/>
          <w:sz w:val="28"/>
          <w:szCs w:val="28"/>
        </w:rPr>
        <w:t>Description</w:t>
      </w:r>
      <w:bookmarkEnd w:id="3"/>
    </w:p>
    <w:p w:rsidR="00360072" w:rsidRPr="00EC70AF" w:rsidRDefault="00B776A1" w:rsidP="00360072">
      <w:pPr>
        <w:pStyle w:val="aa"/>
        <w:spacing w:line="360" w:lineRule="auto"/>
        <w:ind w:left="357" w:firstLine="480"/>
        <w:rPr>
          <w:rFonts w:ascii="Times New Roman" w:hAnsi="宋体" w:cs="Times New Roman"/>
          <w:sz w:val="24"/>
          <w:szCs w:val="24"/>
        </w:rPr>
      </w:pPr>
      <w:r w:rsidRPr="00EC70AF">
        <w:rPr>
          <w:rFonts w:ascii="Times New Roman" w:hAnsi="宋体" w:cs="Times New Roman" w:hint="eastAsia"/>
          <w:sz w:val="24"/>
          <w:szCs w:val="24"/>
        </w:rPr>
        <w:t>本项目</w:t>
      </w:r>
      <w:r w:rsidR="0072355C" w:rsidRPr="00EC70AF">
        <w:rPr>
          <w:rFonts w:ascii="Times New Roman" w:hAnsi="宋体" w:cs="Times New Roman" w:hint="eastAsia"/>
          <w:sz w:val="24"/>
          <w:szCs w:val="24"/>
        </w:rPr>
        <w:t>/</w:t>
      </w:r>
      <w:r w:rsidR="00333326" w:rsidRPr="00EC70AF">
        <w:rPr>
          <w:rFonts w:ascii="Times New Roman" w:hAnsi="宋体" w:cs="Times New Roman" w:hint="eastAsia"/>
          <w:sz w:val="24"/>
          <w:szCs w:val="24"/>
        </w:rPr>
        <w:t>设备</w:t>
      </w:r>
      <w:r w:rsidR="0072355C" w:rsidRPr="00EC70AF">
        <w:rPr>
          <w:rFonts w:ascii="Times New Roman" w:hAnsi="宋体" w:cs="Times New Roman" w:hint="eastAsia"/>
          <w:sz w:val="24"/>
          <w:szCs w:val="24"/>
        </w:rPr>
        <w:t>/</w:t>
      </w:r>
      <w:r w:rsidR="00333326" w:rsidRPr="00EC70AF">
        <w:rPr>
          <w:rFonts w:ascii="Times New Roman" w:hAnsi="宋体" w:cs="Times New Roman" w:hint="eastAsia"/>
          <w:sz w:val="24"/>
          <w:szCs w:val="24"/>
        </w:rPr>
        <w:t>系统或服务</w:t>
      </w:r>
      <w:r w:rsidR="00BD0AC9" w:rsidRPr="00EC70AF">
        <w:rPr>
          <w:rFonts w:ascii="Times New Roman" w:hAnsi="宋体" w:cs="Times New Roman"/>
          <w:sz w:val="24"/>
          <w:szCs w:val="24"/>
        </w:rPr>
        <w:t>用于</w:t>
      </w:r>
      <w:r w:rsidR="00BC7AF4" w:rsidRPr="00EC70AF">
        <w:rPr>
          <w:rFonts w:ascii="Times New Roman" w:hAnsi="宋体" w:cs="Times New Roman" w:hint="eastAsia"/>
          <w:sz w:val="24"/>
          <w:szCs w:val="24"/>
        </w:rPr>
        <w:t>技术</w:t>
      </w:r>
      <w:proofErr w:type="gramStart"/>
      <w:r w:rsidR="00BC7AF4" w:rsidRPr="00EC70AF">
        <w:rPr>
          <w:rFonts w:ascii="Times New Roman" w:hAnsi="宋体" w:cs="Times New Roman" w:hint="eastAsia"/>
          <w:sz w:val="24"/>
          <w:szCs w:val="24"/>
        </w:rPr>
        <w:t>开发部粒粒径</w:t>
      </w:r>
      <w:proofErr w:type="gramEnd"/>
      <w:r w:rsidR="00BC7AF4" w:rsidRPr="00EC70AF">
        <w:rPr>
          <w:rFonts w:ascii="Times New Roman" w:hAnsi="宋体" w:cs="Times New Roman" w:hint="eastAsia"/>
          <w:sz w:val="24"/>
          <w:szCs w:val="24"/>
        </w:rPr>
        <w:t>测定</w:t>
      </w:r>
      <w:r w:rsidR="00BD0AC9" w:rsidRPr="00EC70AF">
        <w:rPr>
          <w:rFonts w:ascii="Times New Roman" w:hAnsi="宋体" w:cs="Times New Roman"/>
          <w:sz w:val="24"/>
          <w:szCs w:val="24"/>
        </w:rPr>
        <w:t>，</w:t>
      </w:r>
      <w:r w:rsidR="00CC4F61" w:rsidRPr="00EC70AF">
        <w:rPr>
          <w:rFonts w:ascii="Times New Roman" w:hAnsi="宋体" w:cs="Times New Roman" w:hint="eastAsia"/>
          <w:sz w:val="24"/>
          <w:szCs w:val="24"/>
        </w:rPr>
        <w:t>安装在</w:t>
      </w:r>
      <w:r w:rsidR="00BC7AF4" w:rsidRPr="00EC70AF">
        <w:rPr>
          <w:rFonts w:ascii="Times New Roman" w:hAnsi="宋体" w:cs="Times New Roman" w:hint="eastAsia"/>
          <w:sz w:val="24"/>
          <w:szCs w:val="24"/>
        </w:rPr>
        <w:t>质检科研楼四楼，</w:t>
      </w:r>
      <w:r w:rsidR="00A57C5D" w:rsidRPr="00EC70AF">
        <w:rPr>
          <w:rFonts w:ascii="Times New Roman" w:hAnsi="宋体" w:cs="Times New Roman" w:hint="eastAsia"/>
          <w:sz w:val="24"/>
          <w:szCs w:val="24"/>
        </w:rPr>
        <w:t>按照</w:t>
      </w:r>
      <w:bookmarkStart w:id="4" w:name="_Hlk515438041"/>
      <w:proofErr w:type="spellStart"/>
      <w:r w:rsidR="00BC7AF4" w:rsidRPr="00EC70AF">
        <w:rPr>
          <w:rFonts w:ascii="宋体" w:hAnsi="宋体" w:hint="eastAsia"/>
          <w:color w:val="000000"/>
          <w:sz w:val="24"/>
          <w:szCs w:val="24"/>
        </w:rPr>
        <w:t>ChP</w:t>
      </w:r>
      <w:proofErr w:type="spellEnd"/>
      <w:r w:rsidR="00BC7AF4" w:rsidRPr="00EC70AF">
        <w:rPr>
          <w:rFonts w:ascii="宋体" w:hAnsi="宋体" w:hint="eastAsia"/>
          <w:color w:val="000000"/>
          <w:sz w:val="24"/>
          <w:szCs w:val="24"/>
        </w:rPr>
        <w:t>、ICH、FDA、cGMP及各行业中的设备标准</w:t>
      </w:r>
      <w:bookmarkEnd w:id="4"/>
      <w:r w:rsidR="00A57C5D" w:rsidRPr="00EC70AF">
        <w:rPr>
          <w:rFonts w:ascii="Times New Roman" w:hAnsi="Times New Roman" w:cs="Times New Roman" w:hint="eastAsia"/>
          <w:sz w:val="24"/>
          <w:szCs w:val="24"/>
        </w:rPr>
        <w:t>原则</w:t>
      </w:r>
      <w:r w:rsidR="00AB023D" w:rsidRPr="00EC70AF">
        <w:rPr>
          <w:rFonts w:ascii="Times New Roman" w:hAnsi="Times New Roman" w:cs="Times New Roman" w:hint="eastAsia"/>
          <w:sz w:val="24"/>
          <w:szCs w:val="24"/>
        </w:rPr>
        <w:t>或标准</w:t>
      </w:r>
      <w:r w:rsidR="00A57C5D" w:rsidRPr="00EC70AF">
        <w:rPr>
          <w:rFonts w:ascii="Times New Roman" w:hAnsi="Times New Roman" w:cs="Times New Roman" w:hint="eastAsia"/>
          <w:sz w:val="24"/>
          <w:szCs w:val="24"/>
        </w:rPr>
        <w:t>进行建造，</w:t>
      </w:r>
      <w:r w:rsidR="00460BE2" w:rsidRPr="00EC70AF">
        <w:rPr>
          <w:rFonts w:ascii="Times New Roman" w:hAnsi="宋体" w:cs="Times New Roman" w:hint="eastAsia"/>
          <w:sz w:val="24"/>
          <w:szCs w:val="24"/>
        </w:rPr>
        <w:t>系统建成后</w:t>
      </w:r>
      <w:r w:rsidR="00BD0AC9" w:rsidRPr="00EC70AF">
        <w:rPr>
          <w:rFonts w:ascii="Times New Roman" w:hAnsi="宋体" w:cs="Times New Roman"/>
          <w:sz w:val="24"/>
          <w:szCs w:val="24"/>
        </w:rPr>
        <w:t>能达到</w:t>
      </w:r>
      <w:proofErr w:type="spellStart"/>
      <w:r w:rsidR="00EC70AF" w:rsidRPr="00EC70AF">
        <w:rPr>
          <w:rFonts w:ascii="宋体" w:hAnsi="宋体" w:hint="eastAsia"/>
          <w:color w:val="000000"/>
          <w:sz w:val="24"/>
          <w:szCs w:val="24"/>
        </w:rPr>
        <w:t>ChP</w:t>
      </w:r>
      <w:proofErr w:type="spellEnd"/>
      <w:r w:rsidR="00EC70AF" w:rsidRPr="00EC70AF">
        <w:rPr>
          <w:rFonts w:ascii="宋体" w:hAnsi="宋体" w:hint="eastAsia"/>
          <w:color w:val="000000"/>
          <w:sz w:val="24"/>
          <w:szCs w:val="24"/>
        </w:rPr>
        <w:t>、ICH、FDA、cGMP  及各行业中的设备标准</w:t>
      </w:r>
      <w:r w:rsidR="00BD0AC9" w:rsidRPr="00EC70AF">
        <w:rPr>
          <w:rFonts w:ascii="Times New Roman" w:hAnsi="宋体" w:cs="Times New Roman"/>
          <w:sz w:val="24"/>
          <w:szCs w:val="24"/>
        </w:rPr>
        <w:t>要求</w:t>
      </w:r>
      <w:r w:rsidR="00950036" w:rsidRPr="00EC70AF">
        <w:rPr>
          <w:rFonts w:ascii="Times New Roman" w:hAnsi="宋体" w:cs="Times New Roman" w:hint="eastAsia"/>
          <w:sz w:val="24"/>
          <w:szCs w:val="24"/>
        </w:rPr>
        <w:t>。</w:t>
      </w:r>
    </w:p>
    <w:p w:rsidR="00CF219E" w:rsidRPr="00772F4A" w:rsidRDefault="00BD0AC9" w:rsidP="00AE69BB">
      <w:pPr>
        <w:pStyle w:val="aa"/>
        <w:numPr>
          <w:ilvl w:val="0"/>
          <w:numId w:val="3"/>
        </w:numPr>
        <w:ind w:left="714" w:firstLineChars="0" w:hanging="357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" w:name="_Toc503173865"/>
      <w:r w:rsidRPr="00772F4A">
        <w:rPr>
          <w:rFonts w:ascii="Times New Roman" w:hAnsi="Times New Roman" w:cs="Times New Roman"/>
          <w:b/>
          <w:sz w:val="28"/>
          <w:szCs w:val="28"/>
        </w:rPr>
        <w:t>术语</w:t>
      </w:r>
      <w:r w:rsidRPr="00772F4A">
        <w:rPr>
          <w:rFonts w:ascii="Times New Roman" w:hAnsi="Times New Roman" w:cs="Times New Roman"/>
          <w:b/>
          <w:sz w:val="28"/>
          <w:szCs w:val="28"/>
        </w:rPr>
        <w:t>Term</w:t>
      </w:r>
      <w:bookmarkEnd w:id="5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70"/>
        <w:gridCol w:w="7436"/>
      </w:tblGrid>
      <w:tr w:rsidR="00323A33" w:rsidRPr="00716A13" w:rsidTr="00780D58">
        <w:trPr>
          <w:trHeight w:val="330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23A33" w:rsidRPr="00716A13" w:rsidRDefault="00323A33" w:rsidP="006A3F1F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Theme="minorEastAsia" w:cs="Times New Roman"/>
                <w:szCs w:val="21"/>
              </w:rPr>
              <w:t>缩写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23A33" w:rsidRPr="00716A13" w:rsidRDefault="00323A33" w:rsidP="006A3F1F">
            <w:pPr>
              <w:pStyle w:val="ad"/>
              <w:rPr>
                <w:rFonts w:eastAsiaTheme="minorEastAsia"/>
                <w:sz w:val="21"/>
                <w:szCs w:val="21"/>
              </w:rPr>
            </w:pPr>
            <w:r w:rsidRPr="00716A13">
              <w:rPr>
                <w:rFonts w:eastAsiaTheme="minorEastAsia" w:hAnsiTheme="minorEastAsia"/>
                <w:sz w:val="21"/>
                <w:szCs w:val="21"/>
              </w:rPr>
              <w:t>定义</w:t>
            </w:r>
            <w:r w:rsidR="005B77C6" w:rsidRPr="00BF4724">
              <w:rPr>
                <w:rFonts w:eastAsiaTheme="minorEastAsia" w:hAnsiTheme="minorEastAsia"/>
                <w:i/>
                <w:sz w:val="21"/>
                <w:szCs w:val="21"/>
              </w:rPr>
              <w:t>（根据实际情况增减</w:t>
            </w:r>
            <w:r w:rsidR="00D71F80" w:rsidRPr="00BF4724">
              <w:rPr>
                <w:rFonts w:eastAsiaTheme="minorEastAsia" w:hAnsiTheme="minorEastAsia"/>
                <w:i/>
                <w:sz w:val="21"/>
                <w:szCs w:val="21"/>
              </w:rPr>
              <w:t>项目</w:t>
            </w:r>
            <w:r w:rsidR="005B77C6" w:rsidRPr="00BF4724">
              <w:rPr>
                <w:rFonts w:eastAsiaTheme="minorEastAsia" w:hAnsiTheme="minorEastAsia"/>
                <w:i/>
                <w:sz w:val="21"/>
                <w:szCs w:val="21"/>
              </w:rPr>
              <w:t>）</w:t>
            </w:r>
          </w:p>
        </w:tc>
      </w:tr>
      <w:tr w:rsidR="00323A33" w:rsidRPr="00716A13" w:rsidTr="00780D58">
        <w:trPr>
          <w:trHeight w:val="330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6A3F1F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URS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6A3F1F">
            <w:pPr>
              <w:pStyle w:val="ad"/>
              <w:rPr>
                <w:rFonts w:eastAsiaTheme="minorEastAsia"/>
                <w:sz w:val="21"/>
                <w:szCs w:val="21"/>
              </w:rPr>
            </w:pPr>
            <w:r w:rsidRPr="00716A13">
              <w:rPr>
                <w:rFonts w:eastAsiaTheme="minorEastAsia"/>
                <w:sz w:val="21"/>
                <w:szCs w:val="21"/>
              </w:rPr>
              <w:t xml:space="preserve">User Requirement Specification  / </w:t>
            </w:r>
            <w:r w:rsidRPr="00716A13">
              <w:rPr>
                <w:rFonts w:eastAsiaTheme="minorEastAsia" w:hAnsiTheme="minorEastAsia"/>
                <w:sz w:val="21"/>
                <w:szCs w:val="21"/>
              </w:rPr>
              <w:t>用户需求标准</w:t>
            </w:r>
          </w:p>
        </w:tc>
      </w:tr>
      <w:tr w:rsidR="00323A33" w:rsidRPr="00716A13" w:rsidTr="00780D58">
        <w:trPr>
          <w:trHeight w:val="330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6A3F1F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 xml:space="preserve">GMP 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6A3F1F">
            <w:pPr>
              <w:pStyle w:val="ad"/>
              <w:rPr>
                <w:rFonts w:eastAsiaTheme="minorEastAsia"/>
                <w:sz w:val="21"/>
                <w:szCs w:val="21"/>
              </w:rPr>
            </w:pPr>
            <w:r w:rsidRPr="00716A13">
              <w:rPr>
                <w:rFonts w:eastAsiaTheme="minorEastAsia"/>
                <w:sz w:val="21"/>
                <w:szCs w:val="21"/>
              </w:rPr>
              <w:t>Good Manufacturing Practices/</w:t>
            </w:r>
            <w:r w:rsidRPr="00716A13">
              <w:rPr>
                <w:rFonts w:eastAsiaTheme="minorEastAsia" w:hAnsiTheme="minorEastAsia"/>
                <w:sz w:val="21"/>
                <w:szCs w:val="21"/>
              </w:rPr>
              <w:t>药品生产质量管理规范</w:t>
            </w:r>
          </w:p>
        </w:tc>
      </w:tr>
      <w:tr w:rsidR="00323A33" w:rsidRPr="00716A13" w:rsidTr="00780D58">
        <w:trPr>
          <w:trHeight w:val="330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6A3F1F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 xml:space="preserve">cGMP 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6A3F1F">
            <w:pPr>
              <w:pStyle w:val="ad"/>
              <w:rPr>
                <w:rFonts w:eastAsiaTheme="minorEastAsia"/>
                <w:sz w:val="21"/>
                <w:szCs w:val="21"/>
              </w:rPr>
            </w:pPr>
            <w:r w:rsidRPr="00716A13">
              <w:rPr>
                <w:rFonts w:eastAsiaTheme="minorEastAsia"/>
                <w:sz w:val="21"/>
                <w:szCs w:val="21"/>
              </w:rPr>
              <w:t>current Good Manufacturing Practices/</w:t>
            </w:r>
            <w:r w:rsidRPr="00716A13">
              <w:rPr>
                <w:rFonts w:eastAsiaTheme="minorEastAsia" w:hAnsiTheme="minorEastAsia"/>
                <w:sz w:val="21"/>
                <w:szCs w:val="21"/>
              </w:rPr>
              <w:t>动态药品生产管理规范</w:t>
            </w:r>
          </w:p>
        </w:tc>
      </w:tr>
      <w:tr w:rsidR="00323A33" w:rsidRPr="00716A13" w:rsidTr="00780D58">
        <w:trPr>
          <w:trHeight w:val="330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6A3F1F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 xml:space="preserve">CFDA 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6A3F1F">
            <w:pPr>
              <w:pStyle w:val="ad"/>
              <w:rPr>
                <w:rFonts w:eastAsiaTheme="minorEastAsia"/>
                <w:sz w:val="21"/>
                <w:szCs w:val="21"/>
              </w:rPr>
            </w:pPr>
            <w:r w:rsidRPr="00716A13">
              <w:rPr>
                <w:rFonts w:eastAsiaTheme="minorEastAsia"/>
                <w:sz w:val="21"/>
                <w:szCs w:val="21"/>
              </w:rPr>
              <w:t>China Food and Drug Administration/</w:t>
            </w:r>
            <w:r w:rsidRPr="00716A13">
              <w:rPr>
                <w:rFonts w:eastAsiaTheme="minorEastAsia" w:hAnsiTheme="minorEastAsia"/>
                <w:sz w:val="21"/>
                <w:szCs w:val="21"/>
              </w:rPr>
              <w:t>国家食品药品监督管理局</w:t>
            </w:r>
          </w:p>
        </w:tc>
      </w:tr>
    </w:tbl>
    <w:p w:rsidR="00564ECD" w:rsidRPr="00716A13" w:rsidRDefault="00564ECD">
      <w:pPr>
        <w:rPr>
          <w:rFonts w:ascii="Times New Roman" w:hAnsi="Times New Roman" w:cs="Times New Roman"/>
          <w:szCs w:val="21"/>
        </w:rPr>
      </w:pPr>
    </w:p>
    <w:p w:rsidR="00F10D5D" w:rsidRPr="00716A13" w:rsidRDefault="00F10D5D">
      <w:pPr>
        <w:rPr>
          <w:rFonts w:ascii="Times New Roman" w:hAnsi="Times New Roman" w:cs="Times New Roman"/>
          <w:szCs w:val="21"/>
        </w:rPr>
      </w:pPr>
    </w:p>
    <w:tbl>
      <w:tblPr>
        <w:tblpPr w:leftFromText="180" w:rightFromText="180" w:vertAnchor="page" w:horzAnchor="margin" w:tblpXSpec="center" w:tblpY="3289"/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7505"/>
      </w:tblGrid>
      <w:tr w:rsidR="00EA7CCB" w:rsidRPr="00716A13" w:rsidTr="000A3785">
        <w:trPr>
          <w:trHeight w:val="3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CCB" w:rsidRPr="00716A13" w:rsidRDefault="00EA7CCB" w:rsidP="00EA7CCB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lastRenderedPageBreak/>
              <w:t>WHO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CCB" w:rsidRPr="00716A13" w:rsidRDefault="00EA7CCB" w:rsidP="00EA7CCB">
            <w:pPr>
              <w:pStyle w:val="ad"/>
              <w:rPr>
                <w:rFonts w:eastAsiaTheme="minorEastAsia"/>
                <w:sz w:val="21"/>
                <w:szCs w:val="21"/>
              </w:rPr>
            </w:pPr>
            <w:r w:rsidRPr="00716A13">
              <w:rPr>
                <w:rFonts w:eastAsiaTheme="minorEastAsia"/>
                <w:sz w:val="21"/>
                <w:szCs w:val="21"/>
              </w:rPr>
              <w:t xml:space="preserve">World Health Organization </w:t>
            </w:r>
            <w:r w:rsidRPr="00716A13">
              <w:rPr>
                <w:rFonts w:eastAsiaTheme="minorEastAsia" w:hAnsiTheme="minorEastAsia"/>
                <w:sz w:val="21"/>
                <w:szCs w:val="21"/>
              </w:rPr>
              <w:t>世界卫生组织</w:t>
            </w:r>
          </w:p>
        </w:tc>
      </w:tr>
      <w:tr w:rsidR="00EA7CCB" w:rsidRPr="00716A13" w:rsidTr="00EA7CCB">
        <w:trPr>
          <w:trHeight w:val="3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CCB" w:rsidRPr="00716A13" w:rsidRDefault="00EA7CCB" w:rsidP="00EA7CCB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EU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CCB" w:rsidRPr="00716A13" w:rsidRDefault="00EA7CCB" w:rsidP="00EA7CCB">
            <w:pPr>
              <w:pStyle w:val="ad"/>
              <w:rPr>
                <w:rFonts w:eastAsiaTheme="minorEastAsia"/>
                <w:sz w:val="21"/>
                <w:szCs w:val="21"/>
              </w:rPr>
            </w:pPr>
            <w:r w:rsidRPr="00716A13">
              <w:rPr>
                <w:rFonts w:eastAsiaTheme="minorEastAsia"/>
                <w:sz w:val="21"/>
                <w:szCs w:val="21"/>
              </w:rPr>
              <w:t xml:space="preserve">European Union </w:t>
            </w:r>
            <w:r w:rsidRPr="00716A13">
              <w:rPr>
                <w:rFonts w:eastAsiaTheme="minorEastAsia" w:hAnsiTheme="minorEastAsia"/>
                <w:sz w:val="21"/>
                <w:szCs w:val="21"/>
              </w:rPr>
              <w:t>欧盟</w:t>
            </w:r>
          </w:p>
        </w:tc>
      </w:tr>
      <w:tr w:rsidR="00323A33" w:rsidRPr="00716A13" w:rsidTr="000A3785">
        <w:trPr>
          <w:trHeight w:val="3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 xml:space="preserve">FDA 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pStyle w:val="ad"/>
              <w:rPr>
                <w:rFonts w:eastAsiaTheme="minorEastAsia"/>
                <w:sz w:val="21"/>
                <w:szCs w:val="21"/>
              </w:rPr>
            </w:pPr>
            <w:r w:rsidRPr="00716A13">
              <w:rPr>
                <w:rFonts w:eastAsiaTheme="minorEastAsia"/>
                <w:sz w:val="21"/>
                <w:szCs w:val="21"/>
              </w:rPr>
              <w:t>Food and Drug Administration/</w:t>
            </w:r>
            <w:r w:rsidRPr="00716A13">
              <w:rPr>
                <w:rFonts w:eastAsiaTheme="minorEastAsia" w:hAnsiTheme="minorEastAsia"/>
                <w:sz w:val="21"/>
                <w:szCs w:val="21"/>
              </w:rPr>
              <w:t>美国食品药品管理局</w:t>
            </w:r>
          </w:p>
        </w:tc>
      </w:tr>
      <w:tr w:rsidR="00323A33" w:rsidRPr="00716A13" w:rsidTr="000A3785">
        <w:trPr>
          <w:trHeight w:val="3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ISO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pStyle w:val="ad"/>
              <w:rPr>
                <w:rFonts w:eastAsiaTheme="minorEastAsia"/>
                <w:sz w:val="21"/>
                <w:szCs w:val="21"/>
              </w:rPr>
            </w:pPr>
            <w:r w:rsidRPr="00716A13">
              <w:rPr>
                <w:rFonts w:eastAsiaTheme="minorEastAsia"/>
                <w:sz w:val="21"/>
                <w:szCs w:val="21"/>
              </w:rPr>
              <w:t xml:space="preserve">International Standards Organization </w:t>
            </w:r>
            <w:r w:rsidRPr="00716A13">
              <w:rPr>
                <w:rFonts w:eastAsiaTheme="minorEastAsia" w:hAnsiTheme="minorEastAsia"/>
                <w:sz w:val="21"/>
                <w:szCs w:val="21"/>
              </w:rPr>
              <w:t>国际标准化组织</w:t>
            </w:r>
          </w:p>
        </w:tc>
      </w:tr>
      <w:tr w:rsidR="00323A33" w:rsidRPr="00716A13" w:rsidTr="000A3785">
        <w:trPr>
          <w:trHeight w:val="3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 xml:space="preserve">GEP 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pStyle w:val="ad"/>
              <w:rPr>
                <w:rFonts w:eastAsiaTheme="minorEastAsia"/>
                <w:sz w:val="21"/>
                <w:szCs w:val="21"/>
              </w:rPr>
            </w:pPr>
            <w:r w:rsidRPr="00716A13">
              <w:rPr>
                <w:rFonts w:eastAsiaTheme="minorEastAsia"/>
                <w:sz w:val="21"/>
                <w:szCs w:val="21"/>
              </w:rPr>
              <w:t>Good Engineering Practices/</w:t>
            </w:r>
            <w:r w:rsidRPr="00716A13">
              <w:rPr>
                <w:rFonts w:eastAsiaTheme="minorEastAsia" w:hAnsiTheme="minorEastAsia"/>
                <w:sz w:val="21"/>
                <w:szCs w:val="21"/>
              </w:rPr>
              <w:t>良好的工程管理规范</w:t>
            </w:r>
          </w:p>
        </w:tc>
      </w:tr>
      <w:tr w:rsidR="00323A33" w:rsidRPr="00716A13" w:rsidTr="000A3785">
        <w:trPr>
          <w:trHeight w:val="3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 xml:space="preserve">GDP 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pStyle w:val="ad"/>
              <w:rPr>
                <w:rFonts w:eastAsiaTheme="minorEastAsia"/>
                <w:sz w:val="21"/>
                <w:szCs w:val="21"/>
              </w:rPr>
            </w:pPr>
            <w:r w:rsidRPr="00716A13">
              <w:rPr>
                <w:rFonts w:eastAsiaTheme="minorEastAsia"/>
                <w:sz w:val="21"/>
                <w:szCs w:val="21"/>
              </w:rPr>
              <w:t>Good Documentation Practices/</w:t>
            </w:r>
            <w:r w:rsidRPr="00716A13">
              <w:rPr>
                <w:rFonts w:eastAsiaTheme="minorEastAsia" w:hAnsiTheme="minorEastAsia"/>
                <w:sz w:val="21"/>
                <w:szCs w:val="21"/>
              </w:rPr>
              <w:t>良好的文件管理规范</w:t>
            </w:r>
          </w:p>
        </w:tc>
      </w:tr>
      <w:tr w:rsidR="00323A33" w:rsidRPr="00716A13" w:rsidTr="000A3785">
        <w:trPr>
          <w:trHeight w:val="3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 xml:space="preserve">GAMP 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pStyle w:val="ad"/>
              <w:rPr>
                <w:rFonts w:eastAsiaTheme="minorEastAsia"/>
                <w:sz w:val="21"/>
                <w:szCs w:val="21"/>
              </w:rPr>
            </w:pPr>
            <w:r w:rsidRPr="00716A13">
              <w:rPr>
                <w:rFonts w:eastAsiaTheme="minorEastAsia"/>
                <w:sz w:val="21"/>
                <w:szCs w:val="21"/>
              </w:rPr>
              <w:t>Good Automation Manufacturing Practices/</w:t>
            </w:r>
            <w:r w:rsidRPr="00716A13">
              <w:rPr>
                <w:rFonts w:eastAsiaTheme="minorEastAsia" w:hAnsiTheme="minorEastAsia"/>
                <w:sz w:val="21"/>
                <w:szCs w:val="21"/>
              </w:rPr>
              <w:t>良好的自动化制造规范</w:t>
            </w:r>
          </w:p>
        </w:tc>
      </w:tr>
      <w:tr w:rsidR="00323A33" w:rsidRPr="00716A13" w:rsidTr="000A3785">
        <w:trPr>
          <w:trHeight w:val="3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 xml:space="preserve">ISPE 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pStyle w:val="ad"/>
              <w:rPr>
                <w:rFonts w:eastAsiaTheme="minorEastAsia"/>
                <w:sz w:val="21"/>
                <w:szCs w:val="21"/>
              </w:rPr>
            </w:pPr>
            <w:r w:rsidRPr="00716A13">
              <w:rPr>
                <w:rFonts w:eastAsiaTheme="minorEastAsia"/>
                <w:sz w:val="21"/>
                <w:szCs w:val="21"/>
              </w:rPr>
              <w:t>International Society for Pharmaceutical Engineering /</w:t>
            </w:r>
            <w:r w:rsidRPr="00716A13">
              <w:rPr>
                <w:rFonts w:eastAsiaTheme="minorEastAsia" w:hAnsiTheme="minorEastAsia"/>
                <w:sz w:val="21"/>
                <w:szCs w:val="21"/>
              </w:rPr>
              <w:t>国际制药工程协会</w:t>
            </w:r>
          </w:p>
        </w:tc>
      </w:tr>
      <w:tr w:rsidR="00323A33" w:rsidRPr="00716A13" w:rsidTr="000A3785">
        <w:trPr>
          <w:trHeight w:val="3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 xml:space="preserve">ASME 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The American Society of Mechanical Engineers/</w:t>
            </w:r>
            <w:r w:rsidRPr="00716A13">
              <w:rPr>
                <w:rFonts w:ascii="Times New Roman" w:hAnsiTheme="minorEastAsia" w:cs="Times New Roman"/>
                <w:szCs w:val="21"/>
              </w:rPr>
              <w:t>美国机械工程协会</w:t>
            </w:r>
          </w:p>
        </w:tc>
      </w:tr>
      <w:tr w:rsidR="00323A33" w:rsidRPr="00716A13" w:rsidTr="000A3785">
        <w:trPr>
          <w:trHeight w:val="3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 xml:space="preserve">AISI 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American Iron and Steel Institute /</w:t>
            </w:r>
            <w:r w:rsidRPr="00716A13">
              <w:rPr>
                <w:rFonts w:ascii="Times New Roman" w:hAnsiTheme="minorEastAsia" w:cs="Times New Roman"/>
                <w:szCs w:val="21"/>
              </w:rPr>
              <w:t>美国钢铁学会标准</w:t>
            </w:r>
          </w:p>
        </w:tc>
      </w:tr>
      <w:tr w:rsidR="00323A33" w:rsidRPr="00716A13" w:rsidTr="000A3785">
        <w:trPr>
          <w:trHeight w:val="3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NEMA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National Electrical Manufacturers Association</w:t>
            </w:r>
            <w:r w:rsidRPr="00716A13">
              <w:rPr>
                <w:rFonts w:ascii="Times New Roman" w:hAnsiTheme="minorEastAsia" w:cs="Times New Roman"/>
                <w:szCs w:val="21"/>
              </w:rPr>
              <w:t>美国电器制造商协会</w:t>
            </w:r>
          </w:p>
        </w:tc>
      </w:tr>
      <w:tr w:rsidR="00323A33" w:rsidRPr="00716A13" w:rsidTr="000A3785">
        <w:trPr>
          <w:trHeight w:val="3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IEC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International Electro technical Commission</w:t>
            </w:r>
            <w:r w:rsidRPr="00716A13">
              <w:rPr>
                <w:rFonts w:ascii="Times New Roman" w:hAnsiTheme="minorEastAsia" w:cs="Times New Roman"/>
                <w:szCs w:val="21"/>
              </w:rPr>
              <w:t>国际电工委员会</w:t>
            </w:r>
          </w:p>
        </w:tc>
      </w:tr>
      <w:tr w:rsidR="00323A33" w:rsidRPr="00716A13" w:rsidTr="000A3785">
        <w:trPr>
          <w:trHeight w:val="3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EHS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Environment</w:t>
            </w:r>
            <w:r w:rsidRPr="00716A13">
              <w:rPr>
                <w:rFonts w:ascii="Times New Roman" w:hAnsiTheme="minorEastAsia" w:cs="Times New Roman"/>
                <w:szCs w:val="21"/>
              </w:rPr>
              <w:t>、</w:t>
            </w:r>
            <w:r w:rsidRPr="00716A13">
              <w:rPr>
                <w:rFonts w:ascii="Times New Roman" w:hAnsi="Times New Roman" w:cs="Times New Roman"/>
                <w:szCs w:val="21"/>
              </w:rPr>
              <w:t>Health</w:t>
            </w:r>
            <w:r w:rsidRPr="00716A13">
              <w:rPr>
                <w:rFonts w:ascii="Times New Roman" w:hAnsiTheme="minorEastAsia" w:cs="Times New Roman"/>
                <w:szCs w:val="21"/>
              </w:rPr>
              <w:t>、</w:t>
            </w:r>
            <w:r w:rsidRPr="00716A13">
              <w:rPr>
                <w:rFonts w:ascii="Times New Roman" w:hAnsi="Times New Roman" w:cs="Times New Roman"/>
                <w:szCs w:val="21"/>
              </w:rPr>
              <w:t>Safety</w:t>
            </w:r>
            <w:r w:rsidRPr="00716A13">
              <w:rPr>
                <w:rFonts w:ascii="Times New Roman" w:hAnsiTheme="minorEastAsia" w:cs="Times New Roman"/>
                <w:szCs w:val="21"/>
              </w:rPr>
              <w:t>环境、健康、安全</w:t>
            </w:r>
          </w:p>
        </w:tc>
      </w:tr>
      <w:tr w:rsidR="00323A33" w:rsidRPr="00716A13" w:rsidTr="000A3785">
        <w:trPr>
          <w:trHeight w:val="3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16A13">
              <w:rPr>
                <w:rFonts w:ascii="Times New Roman" w:hAnsi="Times New Roman" w:cs="Times New Roman"/>
                <w:szCs w:val="21"/>
              </w:rPr>
              <w:t>oRABS</w:t>
            </w:r>
            <w:proofErr w:type="spellEnd"/>
            <w:r w:rsidRPr="00716A13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Open Restricted Access Barrier System/</w:t>
            </w:r>
            <w:r w:rsidRPr="00716A13">
              <w:rPr>
                <w:rFonts w:ascii="Times New Roman" w:hAnsiTheme="minorEastAsia" w:cs="Times New Roman"/>
                <w:szCs w:val="21"/>
              </w:rPr>
              <w:t>开放式限制进入系统</w:t>
            </w:r>
          </w:p>
        </w:tc>
      </w:tr>
      <w:tr w:rsidR="00323A33" w:rsidRPr="00716A13" w:rsidTr="000A3785">
        <w:trPr>
          <w:trHeight w:val="3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 xml:space="preserve">P&amp;ID 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P&amp;ID Piping &amp; Instrument Diagram/</w:t>
            </w:r>
            <w:r w:rsidRPr="00716A13">
              <w:rPr>
                <w:rFonts w:ascii="Times New Roman" w:hAnsiTheme="minorEastAsia" w:cs="Times New Roman"/>
                <w:szCs w:val="21"/>
              </w:rPr>
              <w:t>管路和仪表流程图</w:t>
            </w:r>
          </w:p>
        </w:tc>
      </w:tr>
      <w:tr w:rsidR="00323A33" w:rsidRPr="00716A13" w:rsidTr="000A3785">
        <w:trPr>
          <w:trHeight w:val="3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SC</w:t>
            </w:r>
            <w:r w:rsidR="00DE5125">
              <w:rPr>
                <w:rFonts w:ascii="Times New Roman" w:hAnsi="Times New Roman" w:cs="Times New Roman" w:hint="eastAsia"/>
                <w:szCs w:val="21"/>
              </w:rPr>
              <w:t>A</w:t>
            </w:r>
            <w:r w:rsidRPr="00716A13">
              <w:rPr>
                <w:rFonts w:ascii="Times New Roman" w:hAnsi="Times New Roman" w:cs="Times New Roman"/>
                <w:szCs w:val="21"/>
              </w:rPr>
              <w:t>DAS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System Control &amp; Data Acquisition System</w:t>
            </w:r>
            <w:r w:rsidRPr="00716A13">
              <w:rPr>
                <w:rFonts w:ascii="Times New Roman" w:hAnsiTheme="minorEastAsia" w:cs="Times New Roman"/>
                <w:szCs w:val="21"/>
              </w:rPr>
              <w:t>数据采集与监视控制系统</w:t>
            </w:r>
          </w:p>
        </w:tc>
      </w:tr>
      <w:tr w:rsidR="00323A33" w:rsidRPr="00716A13" w:rsidTr="000A3785">
        <w:trPr>
          <w:trHeight w:val="3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 xml:space="preserve">PLC 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Programmable Logic Controller/</w:t>
            </w:r>
            <w:r w:rsidRPr="00716A13">
              <w:rPr>
                <w:rFonts w:ascii="Times New Roman" w:hAnsiTheme="minorEastAsia" w:cs="Times New Roman"/>
                <w:szCs w:val="21"/>
              </w:rPr>
              <w:t>可编程控制器</w:t>
            </w:r>
          </w:p>
        </w:tc>
      </w:tr>
      <w:tr w:rsidR="00323A33" w:rsidRPr="00716A13" w:rsidTr="000A3785">
        <w:trPr>
          <w:trHeight w:val="3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EMI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Electro-Magnetic Interference</w:t>
            </w:r>
            <w:r w:rsidRPr="00716A13">
              <w:rPr>
                <w:rFonts w:ascii="Times New Roman" w:hAnsiTheme="minorEastAsia" w:cs="Times New Roman"/>
                <w:szCs w:val="21"/>
              </w:rPr>
              <w:t>电磁干扰</w:t>
            </w:r>
          </w:p>
        </w:tc>
      </w:tr>
      <w:tr w:rsidR="00323A33" w:rsidRPr="00716A13" w:rsidTr="000A3785">
        <w:trPr>
          <w:trHeight w:val="3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HMI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Human – Machine Interface</w:t>
            </w:r>
            <w:r w:rsidRPr="00716A13">
              <w:rPr>
                <w:rFonts w:ascii="Times New Roman" w:hAnsiTheme="minorEastAsia" w:cs="Times New Roman"/>
                <w:szCs w:val="21"/>
              </w:rPr>
              <w:t>人</w:t>
            </w:r>
            <w:r w:rsidRPr="00716A13">
              <w:rPr>
                <w:rFonts w:ascii="Times New Roman" w:hAnsi="Times New Roman" w:cs="Times New Roman"/>
                <w:szCs w:val="21"/>
              </w:rPr>
              <w:t>-</w:t>
            </w:r>
            <w:r w:rsidRPr="00716A13">
              <w:rPr>
                <w:rFonts w:ascii="Times New Roman" w:hAnsiTheme="minorEastAsia" w:cs="Times New Roman"/>
                <w:szCs w:val="21"/>
              </w:rPr>
              <w:t>机界面</w:t>
            </w:r>
          </w:p>
        </w:tc>
      </w:tr>
      <w:tr w:rsidR="00323A33" w:rsidRPr="00716A13" w:rsidTr="000A3785">
        <w:trPr>
          <w:trHeight w:val="3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SS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Stainless steel</w:t>
            </w:r>
            <w:r w:rsidRPr="00716A13">
              <w:rPr>
                <w:rFonts w:ascii="Times New Roman" w:hAnsiTheme="minorEastAsia" w:cs="Times New Roman"/>
                <w:szCs w:val="21"/>
              </w:rPr>
              <w:t>不锈钢</w:t>
            </w:r>
          </w:p>
        </w:tc>
      </w:tr>
      <w:tr w:rsidR="00323A33" w:rsidRPr="00716A13" w:rsidTr="000A3785">
        <w:trPr>
          <w:trHeight w:val="3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I/O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Input / Output</w:t>
            </w:r>
            <w:r w:rsidRPr="00716A13">
              <w:rPr>
                <w:rFonts w:ascii="Times New Roman" w:hAnsiTheme="minorEastAsia" w:cs="Times New Roman"/>
                <w:szCs w:val="21"/>
              </w:rPr>
              <w:t>输入</w:t>
            </w:r>
            <w:r w:rsidRPr="00716A13">
              <w:rPr>
                <w:rFonts w:ascii="Times New Roman" w:hAnsi="Times New Roman" w:cs="Times New Roman"/>
                <w:szCs w:val="21"/>
              </w:rPr>
              <w:t>/</w:t>
            </w:r>
            <w:r w:rsidRPr="00716A13">
              <w:rPr>
                <w:rFonts w:ascii="Times New Roman" w:hAnsiTheme="minorEastAsia" w:cs="Times New Roman"/>
                <w:szCs w:val="21"/>
              </w:rPr>
              <w:t>输出</w:t>
            </w:r>
          </w:p>
        </w:tc>
      </w:tr>
      <w:tr w:rsidR="00323A33" w:rsidRPr="00716A13" w:rsidTr="000A3785">
        <w:trPr>
          <w:trHeight w:val="3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OIP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Operator Interface Panel</w:t>
            </w:r>
            <w:r w:rsidRPr="00716A13">
              <w:rPr>
                <w:rFonts w:ascii="Times New Roman" w:hAnsiTheme="minorEastAsia" w:cs="Times New Roman"/>
                <w:szCs w:val="21"/>
              </w:rPr>
              <w:t>操作员界面面板</w:t>
            </w:r>
          </w:p>
        </w:tc>
      </w:tr>
      <w:tr w:rsidR="00323A33" w:rsidRPr="00716A13" w:rsidTr="000A3785">
        <w:trPr>
          <w:trHeight w:val="3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RA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Risk Analysis</w:t>
            </w:r>
            <w:r w:rsidRPr="00716A13">
              <w:rPr>
                <w:rFonts w:ascii="Times New Roman" w:hAnsiTheme="minorEastAsia" w:cs="Times New Roman"/>
                <w:szCs w:val="21"/>
              </w:rPr>
              <w:t>风险分析</w:t>
            </w:r>
          </w:p>
        </w:tc>
      </w:tr>
      <w:tr w:rsidR="00323A33" w:rsidRPr="00716A13" w:rsidTr="000A3785">
        <w:trPr>
          <w:trHeight w:val="3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TM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Traceability matrix</w:t>
            </w:r>
            <w:r w:rsidRPr="00716A13">
              <w:rPr>
                <w:rFonts w:ascii="Times New Roman" w:hAnsiTheme="minorEastAsia" w:cs="Times New Roman"/>
                <w:szCs w:val="21"/>
              </w:rPr>
              <w:t>追溯矩阵</w:t>
            </w:r>
          </w:p>
        </w:tc>
      </w:tr>
      <w:tr w:rsidR="00323A33" w:rsidRPr="00716A13" w:rsidTr="000A3785">
        <w:trPr>
          <w:trHeight w:val="3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URS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User Requirement</w:t>
            </w:r>
            <w:r w:rsidR="00303F84" w:rsidRPr="00716A13">
              <w:rPr>
                <w:rFonts w:ascii="Times New Roman" w:hAnsi="Times New Roman" w:cs="Times New Roman"/>
                <w:szCs w:val="21"/>
              </w:rPr>
              <w:t xml:space="preserve"> Specification </w:t>
            </w:r>
            <w:r w:rsidRPr="00716A13">
              <w:rPr>
                <w:rFonts w:ascii="Times New Roman" w:hAnsiTheme="minorEastAsia" w:cs="Times New Roman"/>
                <w:szCs w:val="21"/>
              </w:rPr>
              <w:t>用户需求标准</w:t>
            </w:r>
          </w:p>
        </w:tc>
      </w:tr>
      <w:tr w:rsidR="00323A33" w:rsidRPr="00716A13" w:rsidTr="000A3785">
        <w:trPr>
          <w:trHeight w:val="3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FS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Function</w:t>
            </w:r>
            <w:r w:rsidR="00303F84" w:rsidRPr="00716A13">
              <w:rPr>
                <w:rFonts w:ascii="Times New Roman" w:hAnsi="Times New Roman" w:cs="Times New Roman"/>
                <w:szCs w:val="21"/>
              </w:rPr>
              <w:t xml:space="preserve">  Specification </w:t>
            </w:r>
            <w:r w:rsidRPr="00716A13">
              <w:rPr>
                <w:rFonts w:ascii="Times New Roman" w:hAnsiTheme="minorEastAsia" w:cs="Times New Roman"/>
                <w:szCs w:val="21"/>
              </w:rPr>
              <w:t>功能标准</w:t>
            </w:r>
          </w:p>
        </w:tc>
      </w:tr>
      <w:tr w:rsidR="00323A33" w:rsidRPr="00716A13" w:rsidTr="000A3785">
        <w:trPr>
          <w:trHeight w:val="3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HDS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Hardware Design</w:t>
            </w:r>
            <w:r w:rsidR="00303F84" w:rsidRPr="00716A13">
              <w:rPr>
                <w:rFonts w:ascii="Times New Roman" w:hAnsi="Times New Roman" w:cs="Times New Roman"/>
                <w:szCs w:val="21"/>
              </w:rPr>
              <w:t xml:space="preserve">  Specification </w:t>
            </w:r>
            <w:r w:rsidRPr="00716A13">
              <w:rPr>
                <w:rFonts w:ascii="Times New Roman" w:hAnsiTheme="minorEastAsia" w:cs="Times New Roman"/>
                <w:szCs w:val="21"/>
              </w:rPr>
              <w:t>硬件设计规范</w:t>
            </w:r>
          </w:p>
        </w:tc>
      </w:tr>
      <w:tr w:rsidR="00323A33" w:rsidRPr="00716A13" w:rsidTr="000A3785">
        <w:trPr>
          <w:trHeight w:val="3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SDS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Software Design</w:t>
            </w:r>
            <w:r w:rsidR="00303F84" w:rsidRPr="00716A13">
              <w:rPr>
                <w:rFonts w:ascii="Times New Roman" w:hAnsi="Times New Roman" w:cs="Times New Roman"/>
                <w:szCs w:val="21"/>
              </w:rPr>
              <w:t xml:space="preserve">  Specification </w:t>
            </w:r>
            <w:r w:rsidRPr="00716A13">
              <w:rPr>
                <w:rFonts w:ascii="Times New Roman" w:hAnsiTheme="minorEastAsia" w:cs="Times New Roman"/>
                <w:szCs w:val="21"/>
              </w:rPr>
              <w:t>软件设计规范</w:t>
            </w:r>
          </w:p>
        </w:tc>
      </w:tr>
      <w:tr w:rsidR="00323A33" w:rsidRPr="00716A13" w:rsidTr="000A3785">
        <w:trPr>
          <w:trHeight w:val="3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DQ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Design Qualification</w:t>
            </w:r>
            <w:r w:rsidRPr="00716A13">
              <w:rPr>
                <w:rFonts w:ascii="Times New Roman" w:hAnsiTheme="minorEastAsia" w:cs="Times New Roman"/>
                <w:szCs w:val="21"/>
              </w:rPr>
              <w:t>设计确认</w:t>
            </w:r>
          </w:p>
        </w:tc>
      </w:tr>
      <w:tr w:rsidR="00323A33" w:rsidRPr="00716A13" w:rsidTr="000A3785">
        <w:trPr>
          <w:trHeight w:val="3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FAT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Factory Acceptance Testing</w:t>
            </w:r>
            <w:r w:rsidRPr="00716A13">
              <w:rPr>
                <w:rFonts w:ascii="Times New Roman" w:hAnsiTheme="minorEastAsia" w:cs="Times New Roman"/>
                <w:szCs w:val="21"/>
              </w:rPr>
              <w:t>工厂验收测试</w:t>
            </w:r>
          </w:p>
        </w:tc>
      </w:tr>
      <w:tr w:rsidR="00323A33" w:rsidRPr="00716A13" w:rsidTr="000A3785">
        <w:trPr>
          <w:trHeight w:val="3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SAT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Site Acceptance Testing</w:t>
            </w:r>
            <w:r w:rsidRPr="00716A13">
              <w:rPr>
                <w:rFonts w:ascii="Times New Roman" w:hAnsiTheme="minorEastAsia" w:cs="Times New Roman"/>
                <w:szCs w:val="21"/>
              </w:rPr>
              <w:t>现场验收测试</w:t>
            </w:r>
          </w:p>
        </w:tc>
      </w:tr>
      <w:tr w:rsidR="00323A33" w:rsidRPr="00716A13" w:rsidTr="000A3785">
        <w:trPr>
          <w:trHeight w:val="3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IQ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Installation Qualification</w:t>
            </w:r>
            <w:r w:rsidRPr="00716A13">
              <w:rPr>
                <w:rFonts w:ascii="Times New Roman" w:hAnsiTheme="minorEastAsia" w:cs="Times New Roman"/>
                <w:szCs w:val="21"/>
              </w:rPr>
              <w:t>安装确认</w:t>
            </w:r>
          </w:p>
        </w:tc>
      </w:tr>
      <w:tr w:rsidR="00323A33" w:rsidRPr="00716A13" w:rsidTr="000A3785">
        <w:trPr>
          <w:trHeight w:val="3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OQ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Operation Qualification</w:t>
            </w:r>
            <w:r w:rsidRPr="00716A13">
              <w:rPr>
                <w:rFonts w:ascii="Times New Roman" w:hAnsiTheme="minorEastAsia" w:cs="Times New Roman"/>
                <w:szCs w:val="21"/>
              </w:rPr>
              <w:t>运行确认</w:t>
            </w:r>
          </w:p>
        </w:tc>
      </w:tr>
      <w:tr w:rsidR="00323A33" w:rsidRPr="00716A13" w:rsidTr="000A3785">
        <w:trPr>
          <w:trHeight w:val="3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PQ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Performance Qualification</w:t>
            </w:r>
            <w:r w:rsidRPr="00716A13">
              <w:rPr>
                <w:rFonts w:ascii="Times New Roman" w:hAnsiTheme="minorEastAsia" w:cs="Times New Roman"/>
                <w:szCs w:val="21"/>
              </w:rPr>
              <w:t>性能确认</w:t>
            </w:r>
          </w:p>
        </w:tc>
      </w:tr>
      <w:tr w:rsidR="00323A33" w:rsidRPr="00716A13" w:rsidTr="000A3785">
        <w:trPr>
          <w:trHeight w:val="3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CSV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3" w:rsidRPr="00716A13" w:rsidRDefault="00323A33" w:rsidP="000A3785">
            <w:pPr>
              <w:rPr>
                <w:rFonts w:ascii="Times New Roman" w:hAnsi="Times New Roman" w:cs="Times New Roman"/>
                <w:szCs w:val="21"/>
              </w:rPr>
            </w:pPr>
            <w:r w:rsidRPr="00716A13">
              <w:rPr>
                <w:rFonts w:ascii="Times New Roman" w:hAnsi="Times New Roman" w:cs="Times New Roman"/>
                <w:szCs w:val="21"/>
              </w:rPr>
              <w:t>Computer System Validation</w:t>
            </w:r>
            <w:r w:rsidRPr="00716A13">
              <w:rPr>
                <w:rFonts w:ascii="Times New Roman" w:hAnsiTheme="minorEastAsia" w:cs="Times New Roman"/>
                <w:szCs w:val="21"/>
              </w:rPr>
              <w:t>计算机系统验证</w:t>
            </w:r>
          </w:p>
        </w:tc>
      </w:tr>
    </w:tbl>
    <w:p w:rsidR="00CF219E" w:rsidRPr="00772F4A" w:rsidRDefault="00BD0AC9" w:rsidP="00AE69BB">
      <w:pPr>
        <w:pStyle w:val="aa"/>
        <w:numPr>
          <w:ilvl w:val="0"/>
          <w:numId w:val="3"/>
        </w:numPr>
        <w:ind w:left="714" w:firstLineChars="0" w:hanging="357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6" w:name="_Toc503173866"/>
      <w:r w:rsidRPr="00772F4A">
        <w:rPr>
          <w:rFonts w:ascii="Times New Roman" w:hAnsi="Times New Roman" w:cs="Times New Roman"/>
          <w:b/>
          <w:sz w:val="28"/>
          <w:szCs w:val="28"/>
        </w:rPr>
        <w:t>用户需求标准</w:t>
      </w:r>
      <w:r w:rsidRPr="00772F4A">
        <w:rPr>
          <w:rFonts w:ascii="Times New Roman" w:hAnsi="Times New Roman" w:cs="Times New Roman"/>
          <w:b/>
          <w:sz w:val="28"/>
          <w:szCs w:val="28"/>
        </w:rPr>
        <w:t>User Requirement Specification</w:t>
      </w:r>
      <w:bookmarkEnd w:id="6"/>
    </w:p>
    <w:p w:rsidR="00CF219E" w:rsidRPr="00772F4A" w:rsidRDefault="00BD0AC9" w:rsidP="00B12F0B">
      <w:pPr>
        <w:pStyle w:val="aa"/>
        <w:numPr>
          <w:ilvl w:val="1"/>
          <w:numId w:val="3"/>
        </w:numPr>
        <w:spacing w:beforeLines="50" w:before="156" w:afterLines="50" w:after="156"/>
        <w:ind w:left="777" w:firstLineChars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_Toc503173867"/>
      <w:r w:rsidRPr="00772F4A">
        <w:rPr>
          <w:rFonts w:ascii="Times New Roman" w:hAnsi="Times New Roman" w:cs="Times New Roman"/>
          <w:b/>
          <w:sz w:val="24"/>
          <w:szCs w:val="24"/>
        </w:rPr>
        <w:lastRenderedPageBreak/>
        <w:t>数量及发货</w:t>
      </w:r>
      <w:proofErr w:type="spellStart"/>
      <w:r w:rsidRPr="00772F4A">
        <w:rPr>
          <w:rFonts w:ascii="Times New Roman" w:hAnsi="Times New Roman" w:cs="Times New Roman"/>
          <w:b/>
          <w:sz w:val="24"/>
          <w:szCs w:val="24"/>
        </w:rPr>
        <w:t>Quantity&amp;Delivery</w:t>
      </w:r>
      <w:bookmarkEnd w:id="7"/>
      <w:proofErr w:type="spellEnd"/>
    </w:p>
    <w:tbl>
      <w:tblPr>
        <w:tblW w:w="4961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3"/>
        <w:gridCol w:w="6472"/>
        <w:gridCol w:w="731"/>
        <w:gridCol w:w="1169"/>
      </w:tblGrid>
      <w:tr w:rsidR="000729BA" w:rsidRPr="00772F4A" w:rsidTr="00F36297">
        <w:trPr>
          <w:trHeight w:val="579"/>
        </w:trPr>
        <w:tc>
          <w:tcPr>
            <w:tcW w:w="1091" w:type="dxa"/>
            <w:tcBorders>
              <w:bottom w:val="single" w:sz="6" w:space="0" w:color="auto"/>
            </w:tcBorders>
            <w:shd w:val="clear" w:color="auto" w:fill="C6D9F1"/>
            <w:vAlign w:val="center"/>
          </w:tcPr>
          <w:p w:rsidR="000729BA" w:rsidRPr="007D0B85" w:rsidRDefault="000729BA" w:rsidP="00DB358E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7D0B85">
              <w:rPr>
                <w:rFonts w:ascii="Times New Roman" w:hAnsi="Times New Roman" w:cs="Times New Roman"/>
                <w:noProof/>
                <w:szCs w:val="21"/>
              </w:rPr>
              <w:t>Urs No</w:t>
            </w:r>
            <w:r w:rsidR="00FA22AE">
              <w:rPr>
                <w:rFonts w:ascii="Times New Roman" w:hAnsi="Times New Roman" w:cs="Times New Roman" w:hint="eastAsia"/>
                <w:noProof/>
                <w:szCs w:val="21"/>
              </w:rPr>
              <w:t>.</w:t>
            </w:r>
          </w:p>
        </w:tc>
        <w:tc>
          <w:tcPr>
            <w:tcW w:w="6280" w:type="dxa"/>
            <w:tcBorders>
              <w:bottom w:val="single" w:sz="6" w:space="0" w:color="auto"/>
            </w:tcBorders>
            <w:shd w:val="clear" w:color="auto" w:fill="C6D9F1"/>
            <w:vAlign w:val="center"/>
          </w:tcPr>
          <w:p w:rsidR="000729BA" w:rsidRPr="007D0B85" w:rsidRDefault="000729BA" w:rsidP="00DB358E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7D0B85">
              <w:rPr>
                <w:rFonts w:ascii="Times New Roman" w:hAnsi="Times New Roman" w:cs="Times New Roman"/>
                <w:noProof/>
                <w:szCs w:val="21"/>
              </w:rPr>
              <w:t>需求描述</w:t>
            </w:r>
            <w:r w:rsidRPr="007D0B85">
              <w:rPr>
                <w:rFonts w:ascii="Times New Roman" w:hAnsi="Times New Roman" w:cs="Times New Roman"/>
                <w:noProof/>
                <w:szCs w:val="21"/>
              </w:rPr>
              <w:t>Requirements</w:t>
            </w:r>
            <w:r w:rsidRPr="007D0B85">
              <w:rPr>
                <w:rFonts w:ascii="Times New Roman" w:hAnsi="Times New Roman" w:cs="Times New Roman"/>
                <w:szCs w:val="21"/>
              </w:rPr>
              <w:t>Description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C6D9F1"/>
          </w:tcPr>
          <w:p w:rsidR="000729BA" w:rsidRPr="007D0B85" w:rsidRDefault="000729BA" w:rsidP="000729BA">
            <w:pPr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noProof/>
                <w:szCs w:val="21"/>
              </w:rPr>
              <w:t>期望等级</w:t>
            </w:r>
            <w:r>
              <w:rPr>
                <w:rFonts w:ascii="Times New Roman" w:hAnsi="Times New Roman" w:cs="Times New Roman" w:hint="eastAsia"/>
                <w:noProof/>
                <w:szCs w:val="21"/>
              </w:rPr>
              <w:t>Level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0729BA" w:rsidRPr="007D0B85" w:rsidRDefault="00F8630D" w:rsidP="005B334E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noProof/>
                <w:szCs w:val="21"/>
              </w:rPr>
              <w:t>响应情况</w:t>
            </w:r>
            <w:r w:rsidR="00F36297" w:rsidRPr="00F36297">
              <w:rPr>
                <w:rFonts w:ascii="Times New Roman" w:hAnsi="Times New Roman" w:cs="Times New Roman"/>
                <w:noProof/>
                <w:szCs w:val="21"/>
              </w:rPr>
              <w:t xml:space="preserve">Response </w:t>
            </w:r>
          </w:p>
        </w:tc>
      </w:tr>
      <w:tr w:rsidR="000729BA" w:rsidRPr="00772F4A" w:rsidTr="00F36297">
        <w:trPr>
          <w:trHeight w:val="455"/>
        </w:trPr>
        <w:tc>
          <w:tcPr>
            <w:tcW w:w="109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29BA" w:rsidRPr="007D0B85" w:rsidRDefault="000729BA" w:rsidP="00B11A99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7D0B85">
              <w:rPr>
                <w:rFonts w:ascii="Times New Roman" w:hAnsi="Times New Roman" w:cs="Times New Roman"/>
                <w:noProof/>
                <w:szCs w:val="21"/>
              </w:rPr>
              <w:t>6.1.1</w:t>
            </w:r>
          </w:p>
        </w:tc>
        <w:tc>
          <w:tcPr>
            <w:tcW w:w="62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29BA" w:rsidRPr="007D0B85" w:rsidRDefault="000729BA" w:rsidP="00B11A99">
            <w:pPr>
              <w:rPr>
                <w:rFonts w:ascii="Times New Roman" w:hAnsi="Times New Roman" w:cs="Times New Roman"/>
                <w:noProof/>
                <w:szCs w:val="21"/>
              </w:rPr>
            </w:pPr>
            <w:r w:rsidRPr="007D0B85">
              <w:rPr>
                <w:rFonts w:ascii="Times New Roman" w:hAnsi="Times New Roman" w:cs="Times New Roman"/>
                <w:noProof/>
                <w:szCs w:val="21"/>
              </w:rPr>
              <w:t>数量</w:t>
            </w:r>
            <w:r w:rsidR="00EC70AF">
              <w:rPr>
                <w:rFonts w:ascii="Times New Roman" w:hAnsi="Times New Roman" w:cs="Times New Roman" w:hint="eastAsia"/>
                <w:noProof/>
                <w:szCs w:val="21"/>
              </w:rPr>
              <w:t>1</w:t>
            </w:r>
            <w:r w:rsidR="00EC70AF">
              <w:rPr>
                <w:rFonts w:ascii="Times New Roman" w:hAnsi="Times New Roman" w:cs="Times New Roman" w:hint="eastAsia"/>
                <w:noProof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0729BA" w:rsidRPr="007D0B85" w:rsidRDefault="00EC70AF" w:rsidP="00EC70AF">
            <w:pPr>
              <w:rPr>
                <w:rFonts w:ascii="Times New Roman" w:hAnsi="Times New Roman" w:cs="Times New Roman"/>
                <w:b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0729BA" w:rsidRPr="007D0B85" w:rsidRDefault="000729BA" w:rsidP="00B11A99">
            <w:pPr>
              <w:jc w:val="center"/>
              <w:rPr>
                <w:rFonts w:ascii="Times New Roman" w:hAnsi="Times New Roman" w:cs="Times New Roman"/>
                <w:b/>
                <w:noProof/>
                <w:szCs w:val="21"/>
              </w:rPr>
            </w:pPr>
          </w:p>
        </w:tc>
      </w:tr>
      <w:tr w:rsidR="000729BA" w:rsidRPr="00772F4A" w:rsidTr="00F36297">
        <w:trPr>
          <w:trHeight w:val="455"/>
        </w:trPr>
        <w:tc>
          <w:tcPr>
            <w:tcW w:w="109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29BA" w:rsidRPr="007D0B85" w:rsidRDefault="000729BA" w:rsidP="00B11A99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7D0B85">
              <w:rPr>
                <w:rFonts w:ascii="Times New Roman" w:hAnsi="Times New Roman" w:cs="Times New Roman"/>
                <w:noProof/>
                <w:szCs w:val="21"/>
              </w:rPr>
              <w:t>6.1.2</w:t>
            </w:r>
          </w:p>
        </w:tc>
        <w:tc>
          <w:tcPr>
            <w:tcW w:w="62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29BA" w:rsidRPr="007D0B85" w:rsidRDefault="000729BA" w:rsidP="00B11A99">
            <w:pPr>
              <w:rPr>
                <w:rFonts w:ascii="Times New Roman" w:hAnsi="Times New Roman" w:cs="Times New Roman"/>
                <w:noProof/>
                <w:szCs w:val="21"/>
              </w:rPr>
            </w:pPr>
            <w:r w:rsidRPr="007D0B85">
              <w:rPr>
                <w:rFonts w:ascii="Times New Roman" w:hAnsi="Times New Roman" w:cs="Times New Roman"/>
                <w:noProof/>
                <w:szCs w:val="21"/>
              </w:rPr>
              <w:t>设备</w:t>
            </w:r>
            <w:r w:rsidRPr="007D0B85">
              <w:rPr>
                <w:rFonts w:ascii="Times New Roman" w:hAnsi="Times New Roman" w:cs="Times New Roman"/>
                <w:noProof/>
                <w:szCs w:val="21"/>
              </w:rPr>
              <w:t>/</w:t>
            </w:r>
            <w:r w:rsidRPr="007D0B85">
              <w:rPr>
                <w:rFonts w:ascii="Times New Roman" w:hAnsi="Times New Roman" w:cs="Times New Roman"/>
                <w:noProof/>
                <w:szCs w:val="21"/>
              </w:rPr>
              <w:t>系统编号</w:t>
            </w:r>
          </w:p>
        </w:tc>
        <w:tc>
          <w:tcPr>
            <w:tcW w:w="709" w:type="dxa"/>
          </w:tcPr>
          <w:p w:rsidR="000729BA" w:rsidRPr="007D0B85" w:rsidRDefault="00EC70AF" w:rsidP="00EC70AF">
            <w:pPr>
              <w:rPr>
                <w:rFonts w:ascii="Times New Roman" w:hAnsi="Times New Roman" w:cs="Times New Roman"/>
                <w:b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0729BA" w:rsidRPr="007D0B85" w:rsidRDefault="000729BA" w:rsidP="00B11A99">
            <w:pPr>
              <w:jc w:val="center"/>
              <w:rPr>
                <w:rFonts w:ascii="Times New Roman" w:hAnsi="Times New Roman" w:cs="Times New Roman"/>
                <w:b/>
                <w:noProof/>
                <w:szCs w:val="21"/>
              </w:rPr>
            </w:pPr>
          </w:p>
        </w:tc>
      </w:tr>
      <w:tr w:rsidR="000729BA" w:rsidRPr="00772F4A" w:rsidTr="00F36297">
        <w:trPr>
          <w:trHeight w:val="455"/>
        </w:trPr>
        <w:tc>
          <w:tcPr>
            <w:tcW w:w="109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29BA" w:rsidRPr="007D0B85" w:rsidRDefault="000729BA" w:rsidP="00B11A99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7D0B85">
              <w:rPr>
                <w:rFonts w:ascii="Times New Roman" w:hAnsi="Times New Roman" w:cs="Times New Roman"/>
                <w:noProof/>
                <w:szCs w:val="21"/>
              </w:rPr>
              <w:t>6.1.3</w:t>
            </w:r>
          </w:p>
        </w:tc>
        <w:tc>
          <w:tcPr>
            <w:tcW w:w="628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29BA" w:rsidRPr="007D0B85" w:rsidRDefault="000729BA" w:rsidP="00B11A99">
            <w:pPr>
              <w:rPr>
                <w:rFonts w:ascii="Times New Roman" w:hAnsi="Times New Roman" w:cs="Times New Roman"/>
                <w:noProof/>
                <w:szCs w:val="21"/>
              </w:rPr>
            </w:pPr>
            <w:r w:rsidRPr="007D0B85">
              <w:rPr>
                <w:rFonts w:ascii="Times New Roman" w:hAnsi="Times New Roman" w:cs="Times New Roman"/>
                <w:noProof/>
                <w:szCs w:val="21"/>
              </w:rPr>
              <w:t>SIA</w:t>
            </w:r>
            <w:r w:rsidRPr="007D0B85">
              <w:rPr>
                <w:rFonts w:ascii="Times New Roman" w:hAnsi="Times New Roman" w:cs="Times New Roman"/>
                <w:noProof/>
                <w:szCs w:val="21"/>
              </w:rPr>
              <w:t>结果</w:t>
            </w:r>
            <w:r>
              <w:rPr>
                <w:rFonts w:ascii="Times New Roman" w:hAnsi="Times New Roman" w:cs="Times New Roman" w:hint="eastAsia"/>
                <w:noProof/>
                <w:szCs w:val="21"/>
              </w:rPr>
              <w:t>或计算机化系统评估结果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729BA" w:rsidRPr="007D0B85" w:rsidRDefault="00EC70AF" w:rsidP="00EC70AF">
            <w:pPr>
              <w:rPr>
                <w:rFonts w:ascii="Times New Roman" w:hAnsi="Times New Roman" w:cs="Times New Roman"/>
                <w:b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29BA" w:rsidRPr="007D0B85" w:rsidRDefault="000729BA" w:rsidP="00B11A99">
            <w:pPr>
              <w:ind w:left="420"/>
              <w:jc w:val="center"/>
              <w:rPr>
                <w:rFonts w:ascii="Times New Roman" w:hAnsi="Times New Roman" w:cs="Times New Roman"/>
                <w:b/>
                <w:noProof/>
                <w:szCs w:val="21"/>
              </w:rPr>
            </w:pPr>
          </w:p>
        </w:tc>
      </w:tr>
      <w:tr w:rsidR="000729BA" w:rsidRPr="00772F4A" w:rsidTr="00F36297">
        <w:trPr>
          <w:trHeight w:val="455"/>
        </w:trPr>
        <w:tc>
          <w:tcPr>
            <w:tcW w:w="10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729BA" w:rsidRPr="007D0B85" w:rsidRDefault="000729BA" w:rsidP="00B11A99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7D0B85">
              <w:rPr>
                <w:rFonts w:ascii="Times New Roman" w:hAnsi="Times New Roman" w:cs="Times New Roman"/>
                <w:noProof/>
                <w:szCs w:val="21"/>
              </w:rPr>
              <w:t>6.1.4</w:t>
            </w:r>
          </w:p>
        </w:tc>
        <w:tc>
          <w:tcPr>
            <w:tcW w:w="62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729BA" w:rsidRPr="007D0B85" w:rsidRDefault="000729BA" w:rsidP="00B11A99">
            <w:pPr>
              <w:rPr>
                <w:rFonts w:ascii="Times New Roman" w:hAnsi="Times New Roman" w:cs="Times New Roman"/>
                <w:noProof/>
                <w:szCs w:val="21"/>
              </w:rPr>
            </w:pPr>
            <w:r w:rsidRPr="007D0B85">
              <w:rPr>
                <w:rFonts w:ascii="Times New Roman" w:hAnsi="Times New Roman" w:cs="Times New Roman"/>
                <w:noProof/>
                <w:szCs w:val="21"/>
              </w:rPr>
              <w:t>收货地址</w:t>
            </w:r>
            <w:r w:rsidR="00EC70AF">
              <w:rPr>
                <w:rFonts w:ascii="Times New Roman" w:hAnsi="Times New Roman" w:cs="Times New Roman" w:hint="eastAsia"/>
                <w:noProof/>
                <w:szCs w:val="21"/>
              </w:rPr>
              <w:t>：桂林市七里店路</w:t>
            </w:r>
            <w:r w:rsidR="00EC70AF">
              <w:rPr>
                <w:rFonts w:ascii="Times New Roman" w:hAnsi="Times New Roman" w:cs="Times New Roman" w:hint="eastAsia"/>
                <w:noProof/>
                <w:szCs w:val="21"/>
              </w:rPr>
              <w:t>4</w:t>
            </w:r>
            <w:r w:rsidR="00EC70AF">
              <w:rPr>
                <w:rFonts w:ascii="Times New Roman" w:hAnsi="Times New Roman" w:cs="Times New Roman"/>
                <w:noProof/>
                <w:szCs w:val="21"/>
              </w:rPr>
              <w:t>3</w:t>
            </w:r>
            <w:r w:rsidR="00EC70AF">
              <w:rPr>
                <w:rFonts w:ascii="Times New Roman" w:hAnsi="Times New Roman" w:cs="Times New Roman" w:hint="eastAsia"/>
                <w:noProof/>
                <w:szCs w:val="21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:rsidR="000729BA" w:rsidRPr="007D0B85" w:rsidRDefault="00EC70AF" w:rsidP="00EC70AF">
            <w:pPr>
              <w:rPr>
                <w:rFonts w:ascii="Times New Roman" w:hAnsi="Times New Roman" w:cs="Times New Roman"/>
                <w:b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</w:tcPr>
          <w:p w:rsidR="000729BA" w:rsidRPr="007D0B85" w:rsidRDefault="000729BA" w:rsidP="00B11A99">
            <w:pPr>
              <w:ind w:left="420"/>
              <w:jc w:val="center"/>
              <w:rPr>
                <w:rFonts w:ascii="Times New Roman" w:hAnsi="Times New Roman" w:cs="Times New Roman"/>
                <w:b/>
                <w:noProof/>
                <w:szCs w:val="21"/>
              </w:rPr>
            </w:pPr>
          </w:p>
        </w:tc>
      </w:tr>
    </w:tbl>
    <w:p w:rsidR="00CF219E" w:rsidRPr="00772F4A" w:rsidRDefault="00CF219E" w:rsidP="004D2023">
      <w:pPr>
        <w:pStyle w:val="aa"/>
        <w:ind w:left="360" w:firstLineChars="0" w:firstLine="0"/>
        <w:rPr>
          <w:rFonts w:ascii="Times New Roman" w:eastAsia="华文仿宋" w:hAnsi="Times New Roman" w:cs="Times New Roman"/>
          <w:sz w:val="24"/>
          <w:szCs w:val="24"/>
        </w:rPr>
      </w:pPr>
    </w:p>
    <w:p w:rsidR="00BD0AC9" w:rsidRPr="00772F4A" w:rsidRDefault="00B54797" w:rsidP="00B12F0B">
      <w:pPr>
        <w:pStyle w:val="aa"/>
        <w:numPr>
          <w:ilvl w:val="1"/>
          <w:numId w:val="3"/>
        </w:numPr>
        <w:spacing w:beforeLines="50" w:before="156" w:afterLines="50" w:after="156"/>
        <w:ind w:left="777" w:firstLineChars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_Toc486262200"/>
      <w:bookmarkStart w:id="9" w:name="_Toc486493691"/>
      <w:bookmarkStart w:id="10" w:name="_Toc503173868"/>
      <w:r>
        <w:rPr>
          <w:rFonts w:ascii="Times New Roman" w:hAnsi="Times New Roman" w:cs="Times New Roman"/>
          <w:b/>
          <w:sz w:val="24"/>
          <w:szCs w:val="24"/>
        </w:rPr>
        <w:t>参考法规</w:t>
      </w:r>
      <w:r>
        <w:rPr>
          <w:rFonts w:ascii="Times New Roman" w:hAnsi="Times New Roman" w:cs="Times New Roman" w:hint="eastAsia"/>
          <w:b/>
          <w:sz w:val="24"/>
          <w:szCs w:val="24"/>
        </w:rPr>
        <w:t>、</w:t>
      </w:r>
      <w:r w:rsidR="00B11A99" w:rsidRPr="00772F4A">
        <w:rPr>
          <w:rFonts w:ascii="Times New Roman" w:hAnsi="Times New Roman" w:cs="Times New Roman"/>
          <w:b/>
          <w:sz w:val="24"/>
          <w:szCs w:val="24"/>
        </w:rPr>
        <w:t>指南</w:t>
      </w:r>
      <w:r>
        <w:rPr>
          <w:rFonts w:ascii="Times New Roman" w:hAnsi="Times New Roman" w:cs="Times New Roman" w:hint="eastAsia"/>
          <w:b/>
          <w:sz w:val="24"/>
          <w:szCs w:val="24"/>
        </w:rPr>
        <w:t>及行业标准</w:t>
      </w:r>
      <w:r w:rsidR="00B11A99" w:rsidRPr="00772F4A">
        <w:rPr>
          <w:rFonts w:ascii="Times New Roman" w:hAnsi="Times New Roman" w:cs="Times New Roman"/>
          <w:b/>
          <w:sz w:val="24"/>
          <w:szCs w:val="24"/>
        </w:rPr>
        <w:t>References Documen</w:t>
      </w:r>
      <w:bookmarkEnd w:id="8"/>
      <w:bookmarkEnd w:id="9"/>
      <w:r w:rsidR="00B11A99" w:rsidRPr="00772F4A">
        <w:rPr>
          <w:rFonts w:ascii="Times New Roman" w:hAnsi="Times New Roman" w:cs="Times New Roman"/>
          <w:b/>
          <w:sz w:val="24"/>
          <w:szCs w:val="24"/>
        </w:rPr>
        <w:t>t</w:t>
      </w:r>
      <w:bookmarkEnd w:id="10"/>
    </w:p>
    <w:tbl>
      <w:tblPr>
        <w:tblW w:w="4961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7"/>
        <w:gridCol w:w="6468"/>
        <w:gridCol w:w="731"/>
        <w:gridCol w:w="1169"/>
      </w:tblGrid>
      <w:tr w:rsidR="00255510" w:rsidRPr="00772F4A" w:rsidTr="00255510">
        <w:trPr>
          <w:trHeight w:val="579"/>
        </w:trPr>
        <w:tc>
          <w:tcPr>
            <w:tcW w:w="1094" w:type="dxa"/>
            <w:tcBorders>
              <w:bottom w:val="single" w:sz="6" w:space="0" w:color="auto"/>
            </w:tcBorders>
            <w:shd w:val="clear" w:color="auto" w:fill="C6D9F1"/>
            <w:vAlign w:val="center"/>
          </w:tcPr>
          <w:p w:rsidR="00255510" w:rsidRPr="007D0B85" w:rsidRDefault="00255510" w:rsidP="00DB358E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7D0B85">
              <w:rPr>
                <w:rFonts w:ascii="Times New Roman" w:hAnsi="Times New Roman" w:cs="Times New Roman"/>
                <w:noProof/>
                <w:szCs w:val="21"/>
              </w:rPr>
              <w:t>Urs No</w:t>
            </w:r>
            <w:r w:rsidR="00FA22AE">
              <w:rPr>
                <w:rFonts w:ascii="Times New Roman" w:hAnsi="Times New Roman" w:cs="Times New Roman" w:hint="eastAsia"/>
                <w:noProof/>
                <w:szCs w:val="21"/>
              </w:rPr>
              <w:t>.</w:t>
            </w:r>
          </w:p>
        </w:tc>
        <w:tc>
          <w:tcPr>
            <w:tcW w:w="6277" w:type="dxa"/>
            <w:tcBorders>
              <w:bottom w:val="single" w:sz="6" w:space="0" w:color="auto"/>
            </w:tcBorders>
            <w:shd w:val="clear" w:color="auto" w:fill="C6D9F1"/>
            <w:vAlign w:val="center"/>
          </w:tcPr>
          <w:p w:rsidR="00255510" w:rsidRPr="007D0B85" w:rsidRDefault="00255510" w:rsidP="008E6253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7D0B85">
              <w:rPr>
                <w:rFonts w:ascii="Times New Roman" w:hAnsi="Times New Roman" w:cs="Times New Roman"/>
                <w:noProof/>
                <w:szCs w:val="21"/>
              </w:rPr>
              <w:t>需求描述</w:t>
            </w:r>
            <w:r w:rsidRPr="007D0B85">
              <w:rPr>
                <w:rFonts w:ascii="Times New Roman" w:hAnsi="Times New Roman" w:cs="Times New Roman"/>
                <w:noProof/>
                <w:szCs w:val="21"/>
              </w:rPr>
              <w:t>RequirementsDescription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C6D9F1"/>
          </w:tcPr>
          <w:p w:rsidR="00255510" w:rsidRPr="007D0B85" w:rsidRDefault="00255510" w:rsidP="00EA7CCB">
            <w:pPr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noProof/>
                <w:szCs w:val="21"/>
              </w:rPr>
              <w:t>期望等级</w:t>
            </w:r>
            <w:r>
              <w:rPr>
                <w:rFonts w:ascii="Times New Roman" w:hAnsi="Times New Roman" w:cs="Times New Roman" w:hint="eastAsia"/>
                <w:noProof/>
                <w:szCs w:val="21"/>
              </w:rPr>
              <w:t>Level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255510" w:rsidRPr="007D0B85" w:rsidRDefault="00255510" w:rsidP="00EA7CCB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noProof/>
                <w:szCs w:val="21"/>
              </w:rPr>
              <w:t>响应情况</w:t>
            </w:r>
            <w:r w:rsidRPr="00F36297">
              <w:rPr>
                <w:rFonts w:ascii="Times New Roman" w:hAnsi="Times New Roman" w:cs="Times New Roman"/>
                <w:noProof/>
                <w:szCs w:val="21"/>
              </w:rPr>
              <w:t xml:space="preserve">Response </w:t>
            </w:r>
          </w:p>
        </w:tc>
      </w:tr>
      <w:tr w:rsidR="00255510" w:rsidRPr="00772F4A" w:rsidTr="00255510">
        <w:trPr>
          <w:trHeight w:val="455"/>
        </w:trPr>
        <w:tc>
          <w:tcPr>
            <w:tcW w:w="10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5510" w:rsidRPr="007D0B85" w:rsidRDefault="00255510" w:rsidP="00A32EB3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7D0B85">
              <w:rPr>
                <w:rFonts w:ascii="Times New Roman" w:hAnsi="Times New Roman" w:cs="Times New Roman"/>
                <w:noProof/>
                <w:szCs w:val="21"/>
              </w:rPr>
              <w:t>6.2.1</w:t>
            </w:r>
          </w:p>
        </w:tc>
        <w:tc>
          <w:tcPr>
            <w:tcW w:w="62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5510" w:rsidRPr="007D0B85" w:rsidRDefault="00255510" w:rsidP="00B14DDB">
            <w:pPr>
              <w:rPr>
                <w:rFonts w:ascii="Times New Roman" w:hAnsi="Times New Roman" w:cs="Times New Roman"/>
                <w:noProof/>
                <w:szCs w:val="21"/>
              </w:rPr>
            </w:pPr>
            <w:r w:rsidRPr="007D0B85">
              <w:rPr>
                <w:rFonts w:ascii="Times New Roman" w:hAnsi="Times New Roman" w:cs="Times New Roman"/>
                <w:noProof/>
                <w:szCs w:val="21"/>
              </w:rPr>
              <w:t>设备</w:t>
            </w:r>
            <w:r w:rsidRPr="007D0B85">
              <w:rPr>
                <w:rFonts w:ascii="Times New Roman" w:hAnsi="Times New Roman" w:cs="Times New Roman"/>
                <w:noProof/>
                <w:szCs w:val="21"/>
              </w:rPr>
              <w:t>/</w:t>
            </w:r>
            <w:r w:rsidRPr="007D0B85">
              <w:rPr>
                <w:rFonts w:ascii="Times New Roman" w:hAnsi="Times New Roman" w:cs="Times New Roman"/>
                <w:noProof/>
                <w:szCs w:val="21"/>
              </w:rPr>
              <w:t>系统应符合国内外最新法规</w:t>
            </w:r>
            <w:r w:rsidR="00B14DDB">
              <w:rPr>
                <w:rFonts w:ascii="Times New Roman" w:hAnsi="Times New Roman" w:cs="Times New Roman" w:hint="eastAsia"/>
                <w:noProof/>
                <w:szCs w:val="21"/>
              </w:rPr>
              <w:t>、</w:t>
            </w:r>
            <w:r w:rsidRPr="007D0B85">
              <w:rPr>
                <w:rFonts w:ascii="Times New Roman" w:hAnsi="Times New Roman" w:cs="Times New Roman"/>
                <w:noProof/>
                <w:szCs w:val="21"/>
              </w:rPr>
              <w:t>指南</w:t>
            </w:r>
            <w:r w:rsidR="00B14DDB">
              <w:rPr>
                <w:rFonts w:ascii="Times New Roman" w:hAnsi="Times New Roman" w:cs="Times New Roman" w:hint="eastAsia"/>
                <w:noProof/>
                <w:szCs w:val="21"/>
              </w:rPr>
              <w:t>及行业标准</w:t>
            </w:r>
            <w:r w:rsidRPr="007D0B85">
              <w:rPr>
                <w:rFonts w:ascii="Times New Roman" w:hAnsi="Times New Roman" w:cs="Times New Roman"/>
                <w:noProof/>
                <w:szCs w:val="21"/>
              </w:rPr>
              <w:t>要求，包括但不限于以下：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255510" w:rsidRPr="007D0B85" w:rsidRDefault="00EC70AF" w:rsidP="00EC70AF">
            <w:pPr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255510" w:rsidRPr="007D0B85" w:rsidRDefault="00255510" w:rsidP="00DB358E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255510" w:rsidRPr="00772F4A" w:rsidTr="00255510">
        <w:trPr>
          <w:trHeight w:val="455"/>
        </w:trPr>
        <w:tc>
          <w:tcPr>
            <w:tcW w:w="10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5510" w:rsidRPr="007D0B85" w:rsidRDefault="00255510" w:rsidP="00A32EB3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7D0B85">
              <w:rPr>
                <w:rFonts w:ascii="Times New Roman" w:hAnsi="Times New Roman" w:cs="Times New Roman"/>
                <w:noProof/>
                <w:szCs w:val="21"/>
              </w:rPr>
              <w:t>6.2.2</w:t>
            </w:r>
          </w:p>
        </w:tc>
        <w:tc>
          <w:tcPr>
            <w:tcW w:w="62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5510" w:rsidRPr="007D0B85" w:rsidRDefault="00255510" w:rsidP="00DA0E02">
            <w:pPr>
              <w:jc w:val="left"/>
              <w:rPr>
                <w:rFonts w:ascii="Times New Roman" w:hAnsi="Times New Roman" w:cs="Times New Roman"/>
                <w:noProof/>
                <w:szCs w:val="21"/>
              </w:rPr>
            </w:pPr>
            <w:r w:rsidRPr="007D0B85">
              <w:rPr>
                <w:rFonts w:ascii="Times New Roman" w:hAnsi="Times New Roman" w:cs="Times New Roman"/>
                <w:noProof/>
                <w:szCs w:val="21"/>
              </w:rPr>
              <w:t>CFDA GMP</w:t>
            </w:r>
            <w:r w:rsidRPr="007D0B85">
              <w:rPr>
                <w:rFonts w:ascii="Times New Roman" w:hAnsi="Times New Roman" w:cs="Times New Roman"/>
                <w:noProof/>
                <w:szCs w:val="21"/>
              </w:rPr>
              <w:t>（</w:t>
            </w:r>
            <w:r w:rsidRPr="007D0B85">
              <w:rPr>
                <w:rFonts w:ascii="Times New Roman" w:hAnsi="Times New Roman" w:cs="Times New Roman"/>
                <w:noProof/>
                <w:szCs w:val="21"/>
              </w:rPr>
              <w:t>2010</w:t>
            </w:r>
            <w:r w:rsidRPr="007D0B85">
              <w:rPr>
                <w:rFonts w:ascii="Times New Roman" w:hAnsi="Times New Roman" w:cs="Times New Roman"/>
                <w:noProof/>
                <w:szCs w:val="21"/>
              </w:rPr>
              <w:t>版）及附录、指南</w:t>
            </w:r>
          </w:p>
        </w:tc>
        <w:tc>
          <w:tcPr>
            <w:tcW w:w="709" w:type="dxa"/>
          </w:tcPr>
          <w:p w:rsidR="00255510" w:rsidRPr="007D0B85" w:rsidRDefault="00EC70AF" w:rsidP="00EC70AF">
            <w:pPr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255510" w:rsidRPr="007D0B85" w:rsidRDefault="00255510" w:rsidP="00DB358E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255510" w:rsidRPr="00772F4A" w:rsidTr="00255510">
        <w:trPr>
          <w:trHeight w:val="455"/>
        </w:trPr>
        <w:tc>
          <w:tcPr>
            <w:tcW w:w="109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5510" w:rsidRPr="007D0B85" w:rsidRDefault="00255510" w:rsidP="00A32EB3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7D0B85">
              <w:rPr>
                <w:rFonts w:ascii="Times New Roman" w:hAnsi="Times New Roman" w:cs="Times New Roman"/>
                <w:noProof/>
                <w:szCs w:val="21"/>
              </w:rPr>
              <w:t>6.2.3</w:t>
            </w:r>
          </w:p>
        </w:tc>
        <w:tc>
          <w:tcPr>
            <w:tcW w:w="627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255510" w:rsidRPr="007D0B85" w:rsidRDefault="00255510" w:rsidP="006A3F1F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noProof/>
                <w:szCs w:val="21"/>
              </w:rPr>
            </w:pPr>
            <w:r w:rsidRPr="007D0B85">
              <w:rPr>
                <w:rFonts w:ascii="Times New Roman" w:hAnsi="Times New Roman" w:cs="Times New Roman"/>
                <w:noProof/>
                <w:szCs w:val="21"/>
              </w:rPr>
              <w:t xml:space="preserve">WHO GMP </w:t>
            </w:r>
            <w:r w:rsidRPr="007D0B85">
              <w:rPr>
                <w:rFonts w:ascii="Times New Roman" w:hAnsi="Times New Roman" w:cs="Times New Roman"/>
                <w:noProof/>
                <w:szCs w:val="21"/>
              </w:rPr>
              <w:t>及附录、指南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5510" w:rsidRPr="007D0B85" w:rsidRDefault="00EC70AF" w:rsidP="00EC70AF">
            <w:pPr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55510" w:rsidRPr="007D0B85" w:rsidRDefault="00255510" w:rsidP="00DB358E">
            <w:pPr>
              <w:ind w:left="420"/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255510" w:rsidRPr="00772F4A" w:rsidTr="00255510">
        <w:trPr>
          <w:trHeight w:val="455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5510" w:rsidRPr="007D0B85" w:rsidRDefault="00255510" w:rsidP="00A32EB3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7D0B85">
              <w:rPr>
                <w:rFonts w:ascii="Times New Roman" w:hAnsi="Times New Roman" w:cs="Times New Roman"/>
                <w:noProof/>
                <w:szCs w:val="21"/>
              </w:rPr>
              <w:t>6.2.4</w:t>
            </w:r>
          </w:p>
        </w:tc>
        <w:tc>
          <w:tcPr>
            <w:tcW w:w="6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510" w:rsidRPr="007D0B85" w:rsidRDefault="00255510" w:rsidP="006A3F1F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noProof/>
                <w:szCs w:val="21"/>
              </w:rPr>
            </w:pPr>
            <w:r w:rsidRPr="007D0B85">
              <w:rPr>
                <w:rFonts w:ascii="Times New Roman" w:hAnsi="Times New Roman" w:cs="Times New Roman"/>
                <w:noProof/>
                <w:szCs w:val="21"/>
              </w:rPr>
              <w:t>FDA cGMP</w:t>
            </w:r>
            <w:r w:rsidRPr="007D0B85">
              <w:rPr>
                <w:rFonts w:ascii="Times New Roman" w:hAnsi="Times New Roman" w:cs="Times New Roman"/>
                <w:noProof/>
                <w:szCs w:val="21"/>
              </w:rPr>
              <w:t>及附录、指南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55510" w:rsidRPr="007D0B85" w:rsidRDefault="00EC70AF" w:rsidP="00EC70AF">
            <w:pPr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5510" w:rsidRPr="007D0B85" w:rsidRDefault="00255510" w:rsidP="00DB358E">
            <w:pPr>
              <w:ind w:left="420"/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255510" w:rsidRPr="00772F4A" w:rsidTr="00255510">
        <w:trPr>
          <w:trHeight w:val="455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5510" w:rsidRPr="007D0B85" w:rsidRDefault="00255510" w:rsidP="00A32EB3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7D0B85">
              <w:rPr>
                <w:rFonts w:ascii="Times New Roman" w:hAnsi="Times New Roman" w:cs="Times New Roman"/>
                <w:noProof/>
                <w:szCs w:val="21"/>
              </w:rPr>
              <w:t>6.2.5</w:t>
            </w:r>
          </w:p>
        </w:tc>
        <w:tc>
          <w:tcPr>
            <w:tcW w:w="6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510" w:rsidRPr="007D0B85" w:rsidRDefault="00255510" w:rsidP="006A3F1F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noProof/>
                <w:szCs w:val="21"/>
              </w:rPr>
            </w:pPr>
            <w:r w:rsidRPr="007D0B85">
              <w:rPr>
                <w:rFonts w:ascii="Times New Roman" w:hAnsi="Times New Roman" w:cs="Times New Roman"/>
                <w:noProof/>
                <w:szCs w:val="21"/>
              </w:rPr>
              <w:t>EU GMP</w:t>
            </w:r>
            <w:r w:rsidRPr="007D0B85">
              <w:rPr>
                <w:rFonts w:ascii="Times New Roman" w:hAnsi="Times New Roman" w:cs="Times New Roman"/>
                <w:noProof/>
                <w:szCs w:val="21"/>
              </w:rPr>
              <w:t>及附录、指南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55510" w:rsidRPr="007D0B85" w:rsidRDefault="00EC70AF" w:rsidP="00EC70AF">
            <w:pPr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5510" w:rsidRPr="007D0B85" w:rsidRDefault="00255510" w:rsidP="00DB358E">
            <w:pPr>
              <w:ind w:left="420"/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255510" w:rsidRPr="00772F4A" w:rsidTr="00255510">
        <w:trPr>
          <w:trHeight w:val="455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5510" w:rsidRPr="007D0B85" w:rsidRDefault="00255510" w:rsidP="00EA7CCB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7D0B85">
              <w:rPr>
                <w:rFonts w:ascii="Times New Roman" w:hAnsi="Times New Roman" w:cs="Times New Roman"/>
                <w:noProof/>
                <w:szCs w:val="21"/>
              </w:rPr>
              <w:t>6.2.6</w:t>
            </w:r>
          </w:p>
        </w:tc>
        <w:tc>
          <w:tcPr>
            <w:tcW w:w="6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5510" w:rsidRPr="007D0B85" w:rsidRDefault="00255510" w:rsidP="00EA7CCB">
            <w:pPr>
              <w:widowControl/>
              <w:jc w:val="left"/>
              <w:rPr>
                <w:rFonts w:ascii="Times New Roman" w:hAnsi="Times New Roman" w:cs="Times New Roman"/>
                <w:noProof/>
                <w:szCs w:val="21"/>
              </w:rPr>
            </w:pPr>
            <w:r w:rsidRPr="007D0B85">
              <w:rPr>
                <w:rFonts w:ascii="Times New Roman" w:hAnsi="Times New Roman" w:cs="Times New Roman"/>
                <w:noProof/>
                <w:szCs w:val="21"/>
              </w:rPr>
              <w:t xml:space="preserve">ISPE </w:t>
            </w:r>
            <w:r w:rsidRPr="007D0B85">
              <w:rPr>
                <w:rFonts w:ascii="Times New Roman" w:hAnsi="Times New Roman" w:cs="Times New Roman"/>
                <w:noProof/>
                <w:szCs w:val="21"/>
              </w:rPr>
              <w:t>制药工程指南</w:t>
            </w:r>
            <w:r w:rsidRPr="007D0B85">
              <w:rPr>
                <w:rFonts w:ascii="Times New Roman" w:hAnsi="Times New Roman" w:cs="Times New Roman"/>
                <w:noProof/>
                <w:szCs w:val="21"/>
              </w:rPr>
              <w:t>/ GAMP 5/ GEP</w:t>
            </w:r>
            <w:r w:rsidRPr="007D0B85">
              <w:rPr>
                <w:rFonts w:ascii="Times New Roman" w:hAnsi="Times New Roman" w:cs="Times New Roman"/>
                <w:noProof/>
                <w:szCs w:val="21"/>
              </w:rPr>
              <w:t>、</w:t>
            </w:r>
            <w:r w:rsidRPr="007D0B85">
              <w:rPr>
                <w:rFonts w:ascii="Times New Roman" w:hAnsi="Times New Roman" w:cs="Times New Roman"/>
                <w:noProof/>
                <w:szCs w:val="21"/>
              </w:rPr>
              <w:t xml:space="preserve">GDP </w:t>
            </w:r>
            <w:r w:rsidRPr="007D0B85">
              <w:rPr>
                <w:rFonts w:ascii="Times New Roman" w:hAnsi="Times New Roman" w:cs="Times New Roman"/>
                <w:noProof/>
                <w:szCs w:val="21"/>
              </w:rPr>
              <w:t>、</w:t>
            </w:r>
            <w:r w:rsidRPr="007D0B85">
              <w:rPr>
                <w:rFonts w:ascii="Times New Roman" w:hAnsi="Times New Roman" w:cs="Times New Roman"/>
                <w:noProof/>
                <w:szCs w:val="21"/>
              </w:rPr>
              <w:t>EHS</w:t>
            </w:r>
            <w:r w:rsidRPr="007D0B85">
              <w:rPr>
                <w:rFonts w:ascii="Times New Roman" w:hAnsi="Times New Roman" w:cs="Times New Roman"/>
                <w:noProof/>
                <w:szCs w:val="21"/>
              </w:rPr>
              <w:t>等规范和指南等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55510" w:rsidRPr="007D0B85" w:rsidRDefault="00EC70AF" w:rsidP="00EC70AF">
            <w:pPr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55510" w:rsidRPr="007D0B85" w:rsidRDefault="00255510" w:rsidP="00DB358E">
            <w:pPr>
              <w:ind w:left="420"/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255510" w:rsidRPr="00772F4A" w:rsidTr="00255510">
        <w:trPr>
          <w:trHeight w:val="455"/>
        </w:trPr>
        <w:tc>
          <w:tcPr>
            <w:tcW w:w="109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55510" w:rsidRPr="007D0B85" w:rsidRDefault="00255510" w:rsidP="00EA7CCB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7D0B85">
              <w:rPr>
                <w:rFonts w:ascii="Times New Roman" w:hAnsi="Times New Roman" w:cs="Times New Roman"/>
                <w:noProof/>
                <w:szCs w:val="21"/>
              </w:rPr>
              <w:t>6.2.7</w:t>
            </w:r>
          </w:p>
        </w:tc>
        <w:tc>
          <w:tcPr>
            <w:tcW w:w="62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55510" w:rsidRPr="007D0B85" w:rsidRDefault="00A97AA5" w:rsidP="00EA7CCB">
            <w:pPr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noProof/>
                <w:szCs w:val="21"/>
              </w:rPr>
              <w:t>相关的行业标准等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:rsidR="00255510" w:rsidRPr="007D0B85" w:rsidRDefault="00EC70AF" w:rsidP="00EC70AF">
            <w:pPr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</w:tcPr>
          <w:p w:rsidR="00255510" w:rsidRPr="007D0B85" w:rsidRDefault="00255510" w:rsidP="006A3F1F">
            <w:pPr>
              <w:ind w:left="420"/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</w:tbl>
    <w:p w:rsidR="00BD0AC9" w:rsidRPr="00772F4A" w:rsidRDefault="00BD0AC9" w:rsidP="001032D2">
      <w:pPr>
        <w:pStyle w:val="aa"/>
        <w:ind w:leftChars="100" w:left="210" w:right="840" w:firstLineChars="600" w:firstLine="1260"/>
        <w:rPr>
          <w:rFonts w:ascii="Times New Roman" w:eastAsia="华文仿宋" w:hAnsi="Times New Roman" w:cs="Times New Roman"/>
          <w:szCs w:val="21"/>
        </w:rPr>
      </w:pPr>
    </w:p>
    <w:p w:rsidR="00BD0AC9" w:rsidRPr="00772F4A" w:rsidRDefault="00DA0E02" w:rsidP="00B12F0B">
      <w:pPr>
        <w:pStyle w:val="aa"/>
        <w:numPr>
          <w:ilvl w:val="1"/>
          <w:numId w:val="3"/>
        </w:numPr>
        <w:spacing w:beforeLines="50" w:before="156" w:afterLines="50" w:after="156"/>
        <w:ind w:left="777" w:firstLineChars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" w:name="_Toc503173869"/>
      <w:r w:rsidRPr="00772F4A">
        <w:rPr>
          <w:rFonts w:ascii="Times New Roman" w:hAnsi="Times New Roman" w:cs="Times New Roman"/>
          <w:b/>
          <w:sz w:val="24"/>
          <w:szCs w:val="24"/>
        </w:rPr>
        <w:t>总体要求</w:t>
      </w:r>
      <w:r w:rsidRPr="00772F4A">
        <w:rPr>
          <w:rFonts w:ascii="Times New Roman" w:hAnsi="Times New Roman" w:cs="Times New Roman"/>
          <w:b/>
          <w:noProof/>
          <w:sz w:val="24"/>
          <w:szCs w:val="24"/>
        </w:rPr>
        <w:t>General Requirement</w:t>
      </w:r>
      <w:bookmarkEnd w:id="11"/>
    </w:p>
    <w:tbl>
      <w:tblPr>
        <w:tblW w:w="9214" w:type="dxa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170" w:type="dxa"/>
        </w:tblCellMar>
        <w:tblLook w:val="04A0" w:firstRow="1" w:lastRow="0" w:firstColumn="1" w:lastColumn="0" w:noHBand="0" w:noVBand="1"/>
      </w:tblPr>
      <w:tblGrid>
        <w:gridCol w:w="1134"/>
        <w:gridCol w:w="6237"/>
        <w:gridCol w:w="709"/>
        <w:gridCol w:w="1134"/>
      </w:tblGrid>
      <w:tr w:rsidR="002B705E" w:rsidRPr="007D0B85" w:rsidTr="002B705E">
        <w:trPr>
          <w:trHeight w:val="512"/>
          <w:tblHeader/>
        </w:trPr>
        <w:tc>
          <w:tcPr>
            <w:tcW w:w="1134" w:type="dxa"/>
            <w:shd w:val="clear" w:color="auto" w:fill="C6D9F1"/>
            <w:vAlign w:val="center"/>
          </w:tcPr>
          <w:p w:rsidR="002B705E" w:rsidRPr="007D0B85" w:rsidRDefault="002B705E" w:rsidP="00DB358E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7D0B85">
              <w:rPr>
                <w:rFonts w:ascii="Times New Roman" w:hAnsi="Times New Roman" w:cs="Times New Roman"/>
                <w:noProof/>
                <w:szCs w:val="21"/>
              </w:rPr>
              <w:t>Urs No</w:t>
            </w:r>
            <w:r w:rsidR="00F83731">
              <w:rPr>
                <w:rFonts w:ascii="Times New Roman" w:hAnsi="Times New Roman" w:cs="Times New Roman" w:hint="eastAsia"/>
                <w:noProof/>
                <w:szCs w:val="21"/>
              </w:rPr>
              <w:t>.</w:t>
            </w:r>
          </w:p>
        </w:tc>
        <w:tc>
          <w:tcPr>
            <w:tcW w:w="6237" w:type="dxa"/>
            <w:shd w:val="clear" w:color="auto" w:fill="C6D9F1"/>
            <w:vAlign w:val="center"/>
          </w:tcPr>
          <w:p w:rsidR="002B705E" w:rsidRPr="007D0B85" w:rsidRDefault="002B705E" w:rsidP="00A41105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7D0B85">
              <w:rPr>
                <w:rFonts w:ascii="Times New Roman" w:hAnsi="Times New Roman" w:cs="Times New Roman"/>
                <w:noProof/>
                <w:szCs w:val="21"/>
              </w:rPr>
              <w:t>需求描述</w:t>
            </w:r>
            <w:r w:rsidRPr="007D0B85">
              <w:rPr>
                <w:rFonts w:ascii="Times New Roman" w:hAnsi="Times New Roman" w:cs="Times New Roman"/>
                <w:noProof/>
                <w:szCs w:val="21"/>
              </w:rPr>
              <w:t>RequirementsDescription</w:t>
            </w:r>
          </w:p>
        </w:tc>
        <w:tc>
          <w:tcPr>
            <w:tcW w:w="709" w:type="dxa"/>
            <w:shd w:val="clear" w:color="auto" w:fill="C6D9F1"/>
          </w:tcPr>
          <w:p w:rsidR="002B705E" w:rsidRPr="007D0B85" w:rsidRDefault="002B705E" w:rsidP="00EA7CCB">
            <w:pPr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noProof/>
                <w:szCs w:val="21"/>
              </w:rPr>
              <w:t>期望等级</w:t>
            </w:r>
            <w:r>
              <w:rPr>
                <w:rFonts w:ascii="Times New Roman" w:hAnsi="Times New Roman" w:cs="Times New Roman" w:hint="eastAsia"/>
                <w:noProof/>
                <w:szCs w:val="21"/>
              </w:rPr>
              <w:t>Level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2B705E" w:rsidRPr="007D0B85" w:rsidRDefault="002B705E" w:rsidP="002C2BD9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noProof/>
                <w:szCs w:val="21"/>
              </w:rPr>
              <w:t>响应情况</w:t>
            </w:r>
            <w:r w:rsidRPr="00F36297">
              <w:rPr>
                <w:rFonts w:ascii="Times New Roman" w:hAnsi="Times New Roman" w:cs="Times New Roman"/>
                <w:noProof/>
                <w:szCs w:val="21"/>
              </w:rPr>
              <w:t>Response</w:t>
            </w:r>
          </w:p>
        </w:tc>
      </w:tr>
      <w:tr w:rsidR="002B705E" w:rsidRPr="007D0B85" w:rsidTr="002B705E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2B705E" w:rsidRPr="007D0B85" w:rsidRDefault="002B705E" w:rsidP="007B0C4E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7D0B85">
              <w:rPr>
                <w:rFonts w:ascii="Times New Roman" w:hAnsi="Times New Roman" w:cs="Times New Roman"/>
                <w:noProof/>
                <w:szCs w:val="21"/>
              </w:rPr>
              <w:t>6.3.1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B705E" w:rsidRPr="00EC70AF" w:rsidRDefault="00EC70AF" w:rsidP="001F2BE8">
            <w:pPr>
              <w:jc w:val="left"/>
              <w:rPr>
                <w:rFonts w:ascii="Times New Roman" w:hAnsi="Times New Roman" w:cs="Times New Roman"/>
                <w:noProof/>
                <w:szCs w:val="21"/>
              </w:rPr>
            </w:pPr>
            <w:r w:rsidRPr="00EC70AF">
              <w:rPr>
                <w:rFonts w:ascii="Times New Roman" w:hAnsi="Times New Roman" w:cs="Times New Roman" w:hint="eastAsia"/>
                <w:noProof/>
                <w:szCs w:val="21"/>
              </w:rPr>
              <w:t>具有数据安全性：符合</w:t>
            </w:r>
            <w:r w:rsidRPr="00EC70AF">
              <w:rPr>
                <w:rFonts w:ascii="Times New Roman" w:hAnsi="Times New Roman" w:cs="Times New Roman"/>
                <w:noProof/>
                <w:szCs w:val="21"/>
              </w:rPr>
              <w:t xml:space="preserve">cGMP/GLP </w:t>
            </w:r>
            <w:r w:rsidRPr="00EC70AF">
              <w:rPr>
                <w:rFonts w:ascii="Times New Roman" w:hAnsi="Times New Roman" w:cs="Times New Roman" w:hint="eastAsia"/>
                <w:noProof/>
                <w:szCs w:val="21"/>
              </w:rPr>
              <w:t>和</w:t>
            </w:r>
            <w:r w:rsidRPr="00EC70AF">
              <w:rPr>
                <w:rFonts w:ascii="Times New Roman" w:hAnsi="Times New Roman" w:cs="Times New Roman"/>
                <w:noProof/>
                <w:szCs w:val="21"/>
              </w:rPr>
              <w:t xml:space="preserve">21 CFR Part 11 </w:t>
            </w:r>
            <w:r w:rsidRPr="00EC70AF">
              <w:rPr>
                <w:rFonts w:ascii="Times New Roman" w:hAnsi="Times New Roman" w:cs="Times New Roman" w:hint="eastAsia"/>
                <w:noProof/>
                <w:szCs w:val="21"/>
              </w:rPr>
              <w:t>、等关于数据完整性的法规要求。</w:t>
            </w:r>
          </w:p>
        </w:tc>
        <w:tc>
          <w:tcPr>
            <w:tcW w:w="709" w:type="dxa"/>
          </w:tcPr>
          <w:p w:rsidR="002B705E" w:rsidRPr="007D0B85" w:rsidRDefault="00EC70AF" w:rsidP="00DB358E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2B705E" w:rsidRPr="007D0B85" w:rsidRDefault="002B705E" w:rsidP="00DB358E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</w:tbl>
    <w:p w:rsidR="00EC70AF" w:rsidRDefault="00EC70AF" w:rsidP="00B12F0B">
      <w:pPr>
        <w:pStyle w:val="aa"/>
        <w:spacing w:beforeLines="50" w:before="156" w:afterLines="50" w:after="156"/>
        <w:ind w:left="780" w:firstLineChars="0" w:firstLine="0"/>
        <w:rPr>
          <w:rFonts w:ascii="Times New Roman" w:hAnsi="Times New Roman" w:cs="Times New Roman"/>
          <w:b/>
          <w:sz w:val="24"/>
          <w:szCs w:val="24"/>
        </w:rPr>
      </w:pPr>
      <w:bookmarkStart w:id="12" w:name="_Toc486262203"/>
    </w:p>
    <w:p w:rsidR="009D18DA" w:rsidRDefault="009D18DA" w:rsidP="00B12F0B">
      <w:pPr>
        <w:pStyle w:val="aa"/>
        <w:spacing w:beforeLines="50" w:before="156" w:afterLines="50" w:after="156"/>
        <w:ind w:left="780" w:firstLineChars="0" w:firstLine="0"/>
        <w:rPr>
          <w:rFonts w:ascii="Times New Roman" w:hAnsi="Times New Roman" w:cs="Times New Roman"/>
          <w:b/>
          <w:sz w:val="24"/>
          <w:szCs w:val="24"/>
        </w:rPr>
      </w:pPr>
    </w:p>
    <w:p w:rsidR="009D18DA" w:rsidRDefault="009D18DA" w:rsidP="00B12F0B">
      <w:pPr>
        <w:pStyle w:val="aa"/>
        <w:spacing w:beforeLines="50" w:before="156" w:afterLines="50" w:after="156"/>
        <w:ind w:left="780" w:firstLineChars="0" w:firstLine="0"/>
        <w:rPr>
          <w:rFonts w:ascii="Times New Roman" w:hAnsi="Times New Roman" w:cs="Times New Roman"/>
          <w:b/>
          <w:sz w:val="24"/>
          <w:szCs w:val="24"/>
        </w:rPr>
      </w:pPr>
    </w:p>
    <w:p w:rsidR="00EC70AF" w:rsidRPr="00772F4A" w:rsidRDefault="00A5650E" w:rsidP="00EC70AF">
      <w:pPr>
        <w:pStyle w:val="aa"/>
        <w:numPr>
          <w:ilvl w:val="1"/>
          <w:numId w:val="3"/>
        </w:numPr>
        <w:spacing w:beforeLines="50" w:before="156" w:afterLines="50" w:after="156"/>
        <w:ind w:left="777" w:firstLineChars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_Toc503173870"/>
      <w:r w:rsidRPr="00772F4A">
        <w:rPr>
          <w:rFonts w:ascii="Times New Roman" w:hAnsi="Times New Roman" w:cs="Times New Roman"/>
          <w:b/>
          <w:sz w:val="24"/>
          <w:szCs w:val="24"/>
        </w:rPr>
        <w:lastRenderedPageBreak/>
        <w:t>工艺要求</w:t>
      </w:r>
      <w:r w:rsidRPr="00772F4A">
        <w:rPr>
          <w:rFonts w:ascii="Times New Roman" w:hAnsi="Times New Roman" w:cs="Times New Roman"/>
          <w:b/>
          <w:sz w:val="24"/>
          <w:szCs w:val="24"/>
        </w:rPr>
        <w:t>Process Requirement</w:t>
      </w:r>
      <w:bookmarkStart w:id="14" w:name="_Toc503173871"/>
      <w:bookmarkEnd w:id="13"/>
    </w:p>
    <w:tbl>
      <w:tblPr>
        <w:tblW w:w="9214" w:type="dxa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170" w:type="dxa"/>
        </w:tblCellMar>
        <w:tblLook w:val="04A0" w:firstRow="1" w:lastRow="0" w:firstColumn="1" w:lastColumn="0" w:noHBand="0" w:noVBand="1"/>
      </w:tblPr>
      <w:tblGrid>
        <w:gridCol w:w="1134"/>
        <w:gridCol w:w="6237"/>
        <w:gridCol w:w="709"/>
        <w:gridCol w:w="1134"/>
      </w:tblGrid>
      <w:tr w:rsidR="00EC70AF" w:rsidRPr="00772F4A" w:rsidTr="00344AD1">
        <w:trPr>
          <w:trHeight w:val="512"/>
          <w:tblHeader/>
        </w:trPr>
        <w:tc>
          <w:tcPr>
            <w:tcW w:w="1134" w:type="dxa"/>
            <w:shd w:val="clear" w:color="auto" w:fill="C6D9F1"/>
            <w:vAlign w:val="center"/>
          </w:tcPr>
          <w:p w:rsidR="00EC70AF" w:rsidRPr="001F2BE8" w:rsidRDefault="00EC70AF" w:rsidP="00344AD1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1F2BE8">
              <w:rPr>
                <w:rFonts w:ascii="Times New Roman" w:hAnsi="Times New Roman" w:cs="Times New Roman"/>
                <w:noProof/>
                <w:szCs w:val="21"/>
              </w:rPr>
              <w:t>Urs No</w:t>
            </w:r>
            <w:r>
              <w:rPr>
                <w:rFonts w:ascii="Times New Roman" w:hAnsi="Times New Roman" w:cs="Times New Roman" w:hint="eastAsia"/>
                <w:noProof/>
                <w:szCs w:val="21"/>
              </w:rPr>
              <w:t>.</w:t>
            </w:r>
          </w:p>
        </w:tc>
        <w:tc>
          <w:tcPr>
            <w:tcW w:w="6237" w:type="dxa"/>
            <w:shd w:val="clear" w:color="auto" w:fill="C6D9F1"/>
            <w:vAlign w:val="center"/>
          </w:tcPr>
          <w:p w:rsidR="00EC70AF" w:rsidRPr="001F2BE8" w:rsidRDefault="00EC70AF" w:rsidP="00344AD1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1F2BE8">
              <w:rPr>
                <w:rFonts w:ascii="Times New Roman" w:hAnsi="Arial" w:cs="Times New Roman"/>
                <w:noProof/>
                <w:szCs w:val="21"/>
              </w:rPr>
              <w:t>需求描述</w:t>
            </w:r>
            <w:r w:rsidRPr="001F2BE8">
              <w:rPr>
                <w:rFonts w:ascii="Times New Roman" w:hAnsi="Times New Roman" w:cs="Times New Roman"/>
                <w:noProof/>
                <w:szCs w:val="21"/>
              </w:rPr>
              <w:t>Requirements</w:t>
            </w:r>
            <w:r w:rsidRPr="001F2BE8">
              <w:rPr>
                <w:rFonts w:ascii="Times New Roman" w:hAnsi="Times New Roman" w:cs="Times New Roman"/>
                <w:szCs w:val="21"/>
              </w:rPr>
              <w:t>Description</w:t>
            </w:r>
          </w:p>
        </w:tc>
        <w:tc>
          <w:tcPr>
            <w:tcW w:w="709" w:type="dxa"/>
            <w:shd w:val="clear" w:color="auto" w:fill="C6D9F1"/>
          </w:tcPr>
          <w:p w:rsidR="00EC70AF" w:rsidRPr="007D0B85" w:rsidRDefault="00EC70AF" w:rsidP="00344AD1">
            <w:pPr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noProof/>
                <w:szCs w:val="21"/>
              </w:rPr>
              <w:t>期望等级</w:t>
            </w:r>
            <w:r>
              <w:rPr>
                <w:rFonts w:ascii="Times New Roman" w:hAnsi="Times New Roman" w:cs="Times New Roman" w:hint="eastAsia"/>
                <w:noProof/>
                <w:szCs w:val="21"/>
              </w:rPr>
              <w:t>Level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EC70AF" w:rsidRPr="007D0B85" w:rsidRDefault="00EC70AF" w:rsidP="00344AD1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noProof/>
                <w:szCs w:val="21"/>
              </w:rPr>
              <w:t>响应情况</w:t>
            </w:r>
            <w:r w:rsidRPr="00F36297">
              <w:rPr>
                <w:rFonts w:ascii="Times New Roman" w:hAnsi="Times New Roman" w:cs="Times New Roman"/>
                <w:noProof/>
                <w:szCs w:val="21"/>
              </w:rPr>
              <w:t xml:space="preserve">Response </w:t>
            </w:r>
          </w:p>
        </w:tc>
      </w:tr>
      <w:tr w:rsidR="00EC70AF" w:rsidRPr="00772F4A" w:rsidTr="00344AD1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EC70AF" w:rsidRPr="001F2BE8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1F2BE8">
              <w:rPr>
                <w:rFonts w:ascii="Times New Roman" w:hAnsi="Times New Roman" w:cs="Times New Roman"/>
                <w:noProof/>
                <w:szCs w:val="21"/>
              </w:rPr>
              <w:t>6.</w:t>
            </w:r>
            <w:r>
              <w:rPr>
                <w:rFonts w:ascii="Times New Roman" w:hAnsi="Times New Roman" w:cs="Times New Roman"/>
                <w:noProof/>
                <w:szCs w:val="21"/>
              </w:rPr>
              <w:t>4</w:t>
            </w:r>
            <w:r w:rsidRPr="001F2BE8">
              <w:rPr>
                <w:rFonts w:ascii="Times New Roman" w:hAnsi="Times New Roman" w:cs="Times New Roman"/>
                <w:noProof/>
                <w:szCs w:val="21"/>
              </w:rPr>
              <w:t>.1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C70AF" w:rsidRPr="00EC70AF" w:rsidRDefault="00EC70AF" w:rsidP="00EC70AF">
            <w:pPr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noProof/>
                <w:szCs w:val="21"/>
              </w:rPr>
              <w:t>干法测定</w:t>
            </w:r>
          </w:p>
        </w:tc>
        <w:tc>
          <w:tcPr>
            <w:tcW w:w="709" w:type="dxa"/>
          </w:tcPr>
          <w:p w:rsidR="00EC70AF" w:rsidRPr="007D0B85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EC70AF" w:rsidRPr="001F2BE8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EC70AF" w:rsidRPr="00772F4A" w:rsidTr="00344AD1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EC70AF" w:rsidRPr="001F2BE8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1F2BE8">
              <w:rPr>
                <w:rFonts w:ascii="Times New Roman" w:hAnsi="Times New Roman" w:cs="Times New Roman"/>
                <w:noProof/>
                <w:szCs w:val="21"/>
              </w:rPr>
              <w:t>6.</w:t>
            </w:r>
            <w:r>
              <w:rPr>
                <w:rFonts w:ascii="Times New Roman" w:hAnsi="Times New Roman" w:cs="Times New Roman"/>
                <w:noProof/>
                <w:szCs w:val="21"/>
              </w:rPr>
              <w:t>4</w:t>
            </w:r>
            <w:r w:rsidRPr="001F2BE8">
              <w:rPr>
                <w:rFonts w:ascii="Times New Roman" w:hAnsi="Times New Roman" w:cs="Times New Roman"/>
                <w:noProof/>
                <w:szCs w:val="21"/>
              </w:rPr>
              <w:t>.</w:t>
            </w:r>
            <w:r>
              <w:rPr>
                <w:rFonts w:ascii="Times New Roman" w:hAnsi="Times New Roman" w:cs="Times New Roman"/>
                <w:noProof/>
                <w:szCs w:val="21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C70AF" w:rsidRPr="00EC70AF" w:rsidRDefault="00EC70AF" w:rsidP="00EC70AF">
            <w:pPr>
              <w:rPr>
                <w:iCs/>
                <w:szCs w:val="21"/>
              </w:rPr>
            </w:pPr>
            <w:r w:rsidRPr="00EC70AF">
              <w:rPr>
                <w:rFonts w:hint="eastAsia"/>
                <w:iCs/>
                <w:szCs w:val="21"/>
              </w:rPr>
              <w:t>电脑配制：</w:t>
            </w:r>
            <w:r w:rsidRPr="00EC70AF">
              <w:rPr>
                <w:rFonts w:hint="eastAsia"/>
                <w:color w:val="000000"/>
                <w:szCs w:val="21"/>
              </w:rPr>
              <w:t>配备相应的电脑软件，</w:t>
            </w:r>
            <w:r w:rsidRPr="00EC70AF">
              <w:rPr>
                <w:rFonts w:hAnsi="宋体" w:hint="eastAsia"/>
                <w:color w:val="000000"/>
                <w:szCs w:val="21"/>
              </w:rPr>
              <w:t>最好是中文版，支持具有不同操作权限的用户管理功能，具有完善的审计追踪功能，内置网卡接口，可直接以网络连接方式联机，</w:t>
            </w:r>
            <w:r w:rsidRPr="00EC70AF">
              <w:rPr>
                <w:rFonts w:hAnsi="宋体"/>
                <w:color w:val="000000"/>
                <w:szCs w:val="21"/>
              </w:rPr>
              <w:t xml:space="preserve"> </w:t>
            </w:r>
            <w:r w:rsidRPr="00EC70AF">
              <w:rPr>
                <w:rFonts w:hAnsi="宋体" w:hint="eastAsia"/>
                <w:color w:val="000000"/>
                <w:szCs w:val="21"/>
              </w:rPr>
              <w:t>可用</w:t>
            </w:r>
            <w:r w:rsidRPr="00EC70AF">
              <w:rPr>
                <w:rFonts w:hAnsi="宋体"/>
                <w:color w:val="000000"/>
                <w:szCs w:val="21"/>
              </w:rPr>
              <w:t>Windows Explorer</w:t>
            </w:r>
            <w:r w:rsidRPr="00EC70AF">
              <w:rPr>
                <w:rFonts w:hAnsi="宋体" w:hint="eastAsia"/>
                <w:color w:val="000000"/>
                <w:szCs w:val="21"/>
              </w:rPr>
              <w:t>进行远程数据管理。</w:t>
            </w:r>
          </w:p>
        </w:tc>
        <w:tc>
          <w:tcPr>
            <w:tcW w:w="709" w:type="dxa"/>
          </w:tcPr>
          <w:p w:rsidR="00EC70AF" w:rsidRPr="007D0B85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EC70AF" w:rsidRPr="001F2BE8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EC70AF" w:rsidRPr="00EC70AF" w:rsidTr="00344AD1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EC70AF" w:rsidRPr="00EC70AF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1F2BE8">
              <w:rPr>
                <w:rFonts w:ascii="Times New Roman" w:hAnsi="Times New Roman" w:cs="Times New Roman"/>
                <w:noProof/>
                <w:szCs w:val="21"/>
              </w:rPr>
              <w:t>6.</w:t>
            </w:r>
            <w:r>
              <w:rPr>
                <w:rFonts w:ascii="Times New Roman" w:hAnsi="Times New Roman" w:cs="Times New Roman"/>
                <w:noProof/>
                <w:szCs w:val="21"/>
              </w:rPr>
              <w:t>4</w:t>
            </w:r>
            <w:r w:rsidRPr="001F2BE8">
              <w:rPr>
                <w:rFonts w:ascii="Times New Roman" w:hAnsi="Times New Roman" w:cs="Times New Roman"/>
                <w:noProof/>
                <w:szCs w:val="21"/>
              </w:rPr>
              <w:t>.</w:t>
            </w:r>
            <w:r>
              <w:rPr>
                <w:rFonts w:ascii="Times New Roman" w:hAnsi="Times New Roman" w:cs="Times New Roman"/>
                <w:noProof/>
                <w:szCs w:val="21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C70AF" w:rsidRPr="00EC70AF" w:rsidRDefault="00EC70AF" w:rsidP="00EC70AF">
            <w:pPr>
              <w:rPr>
                <w:iCs/>
                <w:szCs w:val="21"/>
              </w:rPr>
            </w:pPr>
            <w:r w:rsidRPr="00EC70AF">
              <w:rPr>
                <w:rFonts w:hint="eastAsia"/>
                <w:iCs/>
                <w:szCs w:val="21"/>
              </w:rPr>
              <w:t>打印机：打印机可支持所连仪器的语言，采用英语进行操作；能自动适配所连仪器的通讯参数，无需进行手动参数</w:t>
            </w:r>
          </w:p>
        </w:tc>
        <w:tc>
          <w:tcPr>
            <w:tcW w:w="709" w:type="dxa"/>
          </w:tcPr>
          <w:p w:rsidR="00EC70AF" w:rsidRPr="007D0B85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EC70AF" w:rsidRPr="00EC70AF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EC70AF" w:rsidRPr="00EC70AF" w:rsidTr="00344AD1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EC70AF" w:rsidRPr="00EC70AF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1F2BE8">
              <w:rPr>
                <w:rFonts w:ascii="Times New Roman" w:hAnsi="Times New Roman" w:cs="Times New Roman"/>
                <w:noProof/>
                <w:szCs w:val="21"/>
              </w:rPr>
              <w:t>6.</w:t>
            </w:r>
            <w:r>
              <w:rPr>
                <w:rFonts w:ascii="Times New Roman" w:hAnsi="Times New Roman" w:cs="Times New Roman"/>
                <w:noProof/>
                <w:szCs w:val="21"/>
              </w:rPr>
              <w:t>4</w:t>
            </w:r>
            <w:r w:rsidRPr="001F2BE8">
              <w:rPr>
                <w:rFonts w:ascii="Times New Roman" w:hAnsi="Times New Roman" w:cs="Times New Roman"/>
                <w:noProof/>
                <w:szCs w:val="21"/>
              </w:rPr>
              <w:t>.</w:t>
            </w:r>
            <w:r>
              <w:rPr>
                <w:rFonts w:ascii="Times New Roman" w:hAnsi="Times New Roman" w:cs="Times New Roman"/>
                <w:noProof/>
                <w:szCs w:val="21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C70AF" w:rsidRPr="00EC70AF" w:rsidRDefault="00EC70AF" w:rsidP="00EC70AF">
            <w:pPr>
              <w:rPr>
                <w:iCs/>
                <w:szCs w:val="21"/>
              </w:rPr>
            </w:pPr>
            <w:r w:rsidRPr="00EC70AF">
              <w:rPr>
                <w:rFonts w:ascii="宋体" w:hAnsi="宋体" w:hint="eastAsia"/>
                <w:color w:val="000000"/>
                <w:szCs w:val="21"/>
                <w:lang w:val="it-IT"/>
              </w:rPr>
              <w:t>语言：</w:t>
            </w:r>
            <w:r w:rsidRPr="00EC70AF">
              <w:rPr>
                <w:rFonts w:hAnsi="宋体" w:hint="eastAsia"/>
                <w:color w:val="000000"/>
                <w:szCs w:val="21"/>
              </w:rPr>
              <w:t>可以打印中、英文的报告</w:t>
            </w:r>
          </w:p>
        </w:tc>
        <w:tc>
          <w:tcPr>
            <w:tcW w:w="709" w:type="dxa"/>
          </w:tcPr>
          <w:p w:rsidR="00EC70AF" w:rsidRPr="007D0B85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EC70AF" w:rsidRPr="00EC70AF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EC70AF" w:rsidRPr="00EC70AF" w:rsidTr="00344AD1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EC70AF" w:rsidRPr="00EC70AF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1F2BE8">
              <w:rPr>
                <w:rFonts w:ascii="Times New Roman" w:hAnsi="Times New Roman" w:cs="Times New Roman"/>
                <w:noProof/>
                <w:szCs w:val="21"/>
              </w:rPr>
              <w:t>6.</w:t>
            </w:r>
            <w:r>
              <w:rPr>
                <w:rFonts w:ascii="Times New Roman" w:hAnsi="Times New Roman" w:cs="Times New Roman"/>
                <w:noProof/>
                <w:szCs w:val="21"/>
              </w:rPr>
              <w:t>4</w:t>
            </w:r>
            <w:r w:rsidRPr="001F2BE8">
              <w:rPr>
                <w:rFonts w:ascii="Times New Roman" w:hAnsi="Times New Roman" w:cs="Times New Roman"/>
                <w:noProof/>
                <w:szCs w:val="21"/>
              </w:rPr>
              <w:t>.</w:t>
            </w:r>
            <w:r>
              <w:rPr>
                <w:rFonts w:ascii="Times New Roman" w:hAnsi="Times New Roman" w:cs="Times New Roman"/>
                <w:noProof/>
                <w:szCs w:val="21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C70AF" w:rsidRPr="00EC70AF" w:rsidRDefault="00EC70AF" w:rsidP="00EC70AF">
            <w:pPr>
              <w:rPr>
                <w:iCs/>
                <w:szCs w:val="21"/>
              </w:rPr>
            </w:pPr>
            <w:r w:rsidRPr="00EC70AF">
              <w:rPr>
                <w:rFonts w:hint="eastAsia"/>
                <w:iCs/>
                <w:szCs w:val="21"/>
              </w:rPr>
              <w:t>仪器配置：干粉样品台</w:t>
            </w:r>
          </w:p>
        </w:tc>
        <w:tc>
          <w:tcPr>
            <w:tcW w:w="709" w:type="dxa"/>
          </w:tcPr>
          <w:p w:rsidR="00EC70AF" w:rsidRPr="007D0B85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EC70AF" w:rsidRPr="00EC70AF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EC70AF" w:rsidRPr="00EC70AF" w:rsidTr="00344AD1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EC70AF" w:rsidRPr="00EC70AF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1F2BE8">
              <w:rPr>
                <w:rFonts w:ascii="Times New Roman" w:hAnsi="Times New Roman" w:cs="Times New Roman"/>
                <w:noProof/>
                <w:szCs w:val="21"/>
              </w:rPr>
              <w:t>6.</w:t>
            </w:r>
            <w:r>
              <w:rPr>
                <w:rFonts w:ascii="Times New Roman" w:hAnsi="Times New Roman" w:cs="Times New Roman"/>
                <w:noProof/>
                <w:szCs w:val="21"/>
              </w:rPr>
              <w:t>4</w:t>
            </w:r>
            <w:r w:rsidRPr="001F2BE8">
              <w:rPr>
                <w:rFonts w:ascii="Times New Roman" w:hAnsi="Times New Roman" w:cs="Times New Roman"/>
                <w:noProof/>
                <w:szCs w:val="21"/>
              </w:rPr>
              <w:t>.</w:t>
            </w:r>
            <w:r>
              <w:rPr>
                <w:rFonts w:ascii="Times New Roman" w:hAnsi="Times New Roman" w:cs="Times New Roman"/>
                <w:noProof/>
                <w:szCs w:val="21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C70AF" w:rsidRPr="00EC70AF" w:rsidRDefault="00EC70AF" w:rsidP="00EC70AF">
            <w:pPr>
              <w:rPr>
                <w:iCs/>
                <w:szCs w:val="21"/>
              </w:rPr>
            </w:pPr>
            <w:r w:rsidRPr="00EC70AF">
              <w:rPr>
                <w:rFonts w:hint="eastAsia"/>
                <w:iCs/>
                <w:szCs w:val="21"/>
              </w:rPr>
              <w:t>分析功能：颗粒体积和粒度分布</w:t>
            </w:r>
          </w:p>
        </w:tc>
        <w:tc>
          <w:tcPr>
            <w:tcW w:w="709" w:type="dxa"/>
          </w:tcPr>
          <w:p w:rsidR="00EC70AF" w:rsidRPr="007D0B85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EC70AF" w:rsidRPr="00EC70AF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EC70AF" w:rsidRPr="00EC70AF" w:rsidTr="00344AD1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EC70AF" w:rsidRPr="00EC70AF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1F2BE8">
              <w:rPr>
                <w:rFonts w:ascii="Times New Roman" w:hAnsi="Times New Roman" w:cs="Times New Roman"/>
                <w:noProof/>
                <w:szCs w:val="21"/>
              </w:rPr>
              <w:t>6.</w:t>
            </w:r>
            <w:r>
              <w:rPr>
                <w:rFonts w:ascii="Times New Roman" w:hAnsi="Times New Roman" w:cs="Times New Roman"/>
                <w:noProof/>
                <w:szCs w:val="21"/>
              </w:rPr>
              <w:t>4</w:t>
            </w:r>
            <w:r w:rsidRPr="001F2BE8">
              <w:rPr>
                <w:rFonts w:ascii="Times New Roman" w:hAnsi="Times New Roman" w:cs="Times New Roman"/>
                <w:noProof/>
                <w:szCs w:val="21"/>
              </w:rPr>
              <w:t>.</w:t>
            </w:r>
            <w:r>
              <w:rPr>
                <w:rFonts w:ascii="Times New Roman" w:hAnsi="Times New Roman" w:cs="Times New Roman"/>
                <w:noProof/>
                <w:szCs w:val="21"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C70AF" w:rsidRPr="00EC70AF" w:rsidRDefault="00EC70AF" w:rsidP="00EC70AF">
            <w:pPr>
              <w:rPr>
                <w:iCs/>
                <w:szCs w:val="21"/>
              </w:rPr>
            </w:pPr>
            <w:r w:rsidRPr="00EC70AF">
              <w:rPr>
                <w:rFonts w:hint="eastAsia"/>
                <w:iCs/>
                <w:szCs w:val="21"/>
              </w:rPr>
              <w:t>操作及分析：</w:t>
            </w:r>
            <w:r w:rsidRPr="00EC70AF">
              <w:rPr>
                <w:iCs/>
                <w:szCs w:val="21"/>
              </w:rPr>
              <w:t>Windows</w:t>
            </w:r>
            <w:r w:rsidRPr="00EC70AF">
              <w:rPr>
                <w:rFonts w:hint="eastAsia"/>
                <w:iCs/>
                <w:szCs w:val="21"/>
              </w:rPr>
              <w:t>操作系统</w:t>
            </w:r>
            <w:proofErr w:type="gramStart"/>
            <w:r w:rsidRPr="00EC70AF">
              <w:rPr>
                <w:rFonts w:hint="eastAsia"/>
                <w:iCs/>
                <w:szCs w:val="21"/>
              </w:rPr>
              <w:t>下电脑</w:t>
            </w:r>
            <w:proofErr w:type="gramEnd"/>
            <w:r w:rsidRPr="00EC70AF">
              <w:rPr>
                <w:rFonts w:hint="eastAsia"/>
                <w:iCs/>
                <w:szCs w:val="21"/>
              </w:rPr>
              <w:t>自动操作及全自动分析</w:t>
            </w:r>
          </w:p>
        </w:tc>
        <w:tc>
          <w:tcPr>
            <w:tcW w:w="709" w:type="dxa"/>
          </w:tcPr>
          <w:p w:rsidR="00EC70AF" w:rsidRPr="007D0B85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EC70AF" w:rsidRPr="00EC70AF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EC70AF" w:rsidRPr="00EC70AF" w:rsidTr="00344AD1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EC70AF" w:rsidRPr="00EC70AF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1F2BE8">
              <w:rPr>
                <w:rFonts w:ascii="Times New Roman" w:hAnsi="Times New Roman" w:cs="Times New Roman"/>
                <w:noProof/>
                <w:szCs w:val="21"/>
              </w:rPr>
              <w:t>6.</w:t>
            </w:r>
            <w:r>
              <w:rPr>
                <w:rFonts w:ascii="Times New Roman" w:hAnsi="Times New Roman" w:cs="Times New Roman"/>
                <w:noProof/>
                <w:szCs w:val="21"/>
              </w:rPr>
              <w:t>4</w:t>
            </w:r>
            <w:r w:rsidRPr="001F2BE8">
              <w:rPr>
                <w:rFonts w:ascii="Times New Roman" w:hAnsi="Times New Roman" w:cs="Times New Roman"/>
                <w:noProof/>
                <w:szCs w:val="21"/>
              </w:rPr>
              <w:t>.</w:t>
            </w:r>
            <w:r>
              <w:rPr>
                <w:rFonts w:ascii="Times New Roman" w:hAnsi="Times New Roman" w:cs="Times New Roman"/>
                <w:noProof/>
                <w:szCs w:val="21"/>
              </w:rPr>
              <w:t>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C70AF" w:rsidRPr="00EC70AF" w:rsidRDefault="00EC70AF" w:rsidP="00EC70AF">
            <w:pPr>
              <w:rPr>
                <w:iCs/>
                <w:szCs w:val="21"/>
              </w:rPr>
            </w:pPr>
            <w:r w:rsidRPr="00EC70AF">
              <w:rPr>
                <w:rFonts w:hint="eastAsia"/>
                <w:iCs/>
                <w:szCs w:val="21"/>
              </w:rPr>
              <w:t>粒度范围：</w:t>
            </w:r>
            <w:r w:rsidRPr="00EC70AF">
              <w:rPr>
                <w:iCs/>
                <w:szCs w:val="21"/>
              </w:rPr>
              <w:t>300</w:t>
            </w:r>
            <w:r w:rsidRPr="00EC70AF">
              <w:rPr>
                <w:rFonts w:hint="eastAsia"/>
                <w:iCs/>
                <w:szCs w:val="21"/>
              </w:rPr>
              <w:t>纳米至</w:t>
            </w:r>
            <w:r w:rsidRPr="00EC70AF">
              <w:rPr>
                <w:iCs/>
                <w:szCs w:val="21"/>
              </w:rPr>
              <w:t>2000</w:t>
            </w:r>
            <w:r w:rsidRPr="00EC70AF">
              <w:rPr>
                <w:rFonts w:hint="eastAsia"/>
                <w:iCs/>
                <w:szCs w:val="21"/>
              </w:rPr>
              <w:t>微米</w:t>
            </w:r>
          </w:p>
        </w:tc>
        <w:tc>
          <w:tcPr>
            <w:tcW w:w="709" w:type="dxa"/>
          </w:tcPr>
          <w:p w:rsidR="00EC70AF" w:rsidRPr="007D0B85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EC70AF" w:rsidRPr="00EC70AF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EC70AF" w:rsidRPr="00EC70AF" w:rsidTr="00344AD1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EC70AF" w:rsidRPr="00EC70AF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1F2BE8">
              <w:rPr>
                <w:rFonts w:ascii="Times New Roman" w:hAnsi="Times New Roman" w:cs="Times New Roman"/>
                <w:noProof/>
                <w:szCs w:val="21"/>
              </w:rPr>
              <w:t>6.</w:t>
            </w:r>
            <w:r>
              <w:rPr>
                <w:rFonts w:ascii="Times New Roman" w:hAnsi="Times New Roman" w:cs="Times New Roman"/>
                <w:noProof/>
                <w:szCs w:val="21"/>
              </w:rPr>
              <w:t>4</w:t>
            </w:r>
            <w:r w:rsidRPr="001F2BE8">
              <w:rPr>
                <w:rFonts w:ascii="Times New Roman" w:hAnsi="Times New Roman" w:cs="Times New Roman"/>
                <w:noProof/>
                <w:szCs w:val="21"/>
              </w:rPr>
              <w:t>.</w:t>
            </w:r>
            <w:r>
              <w:rPr>
                <w:rFonts w:ascii="Times New Roman" w:hAnsi="Times New Roman" w:cs="Times New Roman"/>
                <w:noProof/>
                <w:szCs w:val="21"/>
              </w:rPr>
              <w:t>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C70AF" w:rsidRPr="00EC70AF" w:rsidRDefault="00EC70AF" w:rsidP="00EC70AF">
            <w:pPr>
              <w:rPr>
                <w:iCs/>
                <w:szCs w:val="21"/>
              </w:rPr>
            </w:pPr>
            <w:r w:rsidRPr="00EC70AF">
              <w:rPr>
                <w:rFonts w:hint="eastAsia"/>
                <w:iCs/>
                <w:szCs w:val="21"/>
              </w:rPr>
              <w:t>正方式：自动校正</w:t>
            </w:r>
          </w:p>
        </w:tc>
        <w:tc>
          <w:tcPr>
            <w:tcW w:w="709" w:type="dxa"/>
          </w:tcPr>
          <w:p w:rsidR="00EC70AF" w:rsidRPr="007D0B85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EC70AF" w:rsidRPr="00EC70AF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EC70AF" w:rsidRPr="00EC70AF" w:rsidTr="00344AD1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EC70AF" w:rsidRPr="00EC70AF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1F2BE8">
              <w:rPr>
                <w:rFonts w:ascii="Times New Roman" w:hAnsi="Times New Roman" w:cs="Times New Roman"/>
                <w:noProof/>
                <w:szCs w:val="21"/>
              </w:rPr>
              <w:t>6.</w:t>
            </w:r>
            <w:r>
              <w:rPr>
                <w:rFonts w:ascii="Times New Roman" w:hAnsi="Times New Roman" w:cs="Times New Roman"/>
                <w:noProof/>
                <w:szCs w:val="21"/>
              </w:rPr>
              <w:t>4</w:t>
            </w:r>
            <w:r w:rsidRPr="001F2BE8">
              <w:rPr>
                <w:rFonts w:ascii="Times New Roman" w:hAnsi="Times New Roman" w:cs="Times New Roman"/>
                <w:noProof/>
                <w:szCs w:val="21"/>
              </w:rPr>
              <w:t>.1</w:t>
            </w:r>
            <w:r>
              <w:rPr>
                <w:rFonts w:ascii="Times New Roman" w:hAnsi="Times New Roman" w:cs="Times New Roman"/>
                <w:noProof/>
                <w:szCs w:val="21"/>
              </w:rPr>
              <w:t>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C70AF" w:rsidRPr="00EC70AF" w:rsidRDefault="00EC70AF" w:rsidP="00EC70AF">
            <w:pPr>
              <w:rPr>
                <w:iCs/>
                <w:szCs w:val="21"/>
              </w:rPr>
            </w:pPr>
            <w:r w:rsidRPr="00EC70AF">
              <w:rPr>
                <w:rFonts w:hint="eastAsia"/>
                <w:iCs/>
                <w:szCs w:val="21"/>
              </w:rPr>
              <w:t>定量分析：用户自定义</w:t>
            </w:r>
          </w:p>
        </w:tc>
        <w:tc>
          <w:tcPr>
            <w:tcW w:w="709" w:type="dxa"/>
          </w:tcPr>
          <w:p w:rsidR="00EC70AF" w:rsidRPr="007D0B85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EC70AF" w:rsidRPr="00EC70AF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EC70AF" w:rsidRPr="00EC70AF" w:rsidTr="00344AD1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EC70AF" w:rsidRPr="00EC70AF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1F2BE8">
              <w:rPr>
                <w:rFonts w:ascii="Times New Roman" w:hAnsi="Times New Roman" w:cs="Times New Roman"/>
                <w:noProof/>
                <w:szCs w:val="21"/>
              </w:rPr>
              <w:t>6.</w:t>
            </w:r>
            <w:r>
              <w:rPr>
                <w:rFonts w:ascii="Times New Roman" w:hAnsi="Times New Roman" w:cs="Times New Roman"/>
                <w:noProof/>
                <w:szCs w:val="21"/>
              </w:rPr>
              <w:t>4</w:t>
            </w:r>
            <w:r w:rsidRPr="001F2BE8">
              <w:rPr>
                <w:rFonts w:ascii="Times New Roman" w:hAnsi="Times New Roman" w:cs="Times New Roman"/>
                <w:noProof/>
                <w:szCs w:val="21"/>
              </w:rPr>
              <w:t>.1</w:t>
            </w:r>
            <w:r>
              <w:rPr>
                <w:rFonts w:ascii="Times New Roman" w:hAnsi="Times New Roman" w:cs="Times New Roman"/>
                <w:noProof/>
                <w:szCs w:val="21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C70AF" w:rsidRPr="00EC70AF" w:rsidRDefault="00EC70AF" w:rsidP="00EC70AF">
            <w:pPr>
              <w:rPr>
                <w:iCs/>
                <w:szCs w:val="21"/>
              </w:rPr>
            </w:pPr>
            <w:r w:rsidRPr="00EC70AF">
              <w:rPr>
                <w:rFonts w:hint="eastAsia"/>
                <w:szCs w:val="21"/>
              </w:rPr>
              <w:t>数据处理：必须提供包含样品的折射率和吸收率的数据库。</w:t>
            </w:r>
          </w:p>
        </w:tc>
        <w:tc>
          <w:tcPr>
            <w:tcW w:w="709" w:type="dxa"/>
          </w:tcPr>
          <w:p w:rsidR="00EC70AF" w:rsidRPr="007D0B85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EC70AF" w:rsidRPr="00EC70AF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EC70AF" w:rsidRPr="00772F4A" w:rsidTr="00344AD1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EC70AF" w:rsidRPr="001F2BE8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1F2BE8">
              <w:rPr>
                <w:rFonts w:ascii="Times New Roman" w:hAnsi="Times New Roman" w:cs="Times New Roman"/>
                <w:noProof/>
                <w:szCs w:val="21"/>
              </w:rPr>
              <w:t>6.</w:t>
            </w:r>
            <w:r>
              <w:rPr>
                <w:rFonts w:ascii="Times New Roman" w:hAnsi="Times New Roman" w:cs="Times New Roman"/>
                <w:noProof/>
                <w:szCs w:val="21"/>
              </w:rPr>
              <w:t>4</w:t>
            </w:r>
            <w:r w:rsidRPr="001F2BE8">
              <w:rPr>
                <w:rFonts w:ascii="Times New Roman" w:hAnsi="Times New Roman" w:cs="Times New Roman"/>
                <w:noProof/>
                <w:szCs w:val="21"/>
              </w:rPr>
              <w:t>.1</w:t>
            </w:r>
            <w:r>
              <w:rPr>
                <w:rFonts w:ascii="Times New Roman" w:hAnsi="Times New Roman" w:cs="Times New Roman"/>
                <w:noProof/>
                <w:szCs w:val="21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C70AF" w:rsidRPr="00EC70AF" w:rsidRDefault="00EC70AF" w:rsidP="00EC70AF">
            <w:pPr>
              <w:rPr>
                <w:iCs/>
                <w:szCs w:val="21"/>
              </w:rPr>
            </w:pPr>
            <w:r w:rsidRPr="00EC70AF">
              <w:rPr>
                <w:rFonts w:hint="eastAsia"/>
                <w:iCs/>
                <w:szCs w:val="21"/>
              </w:rPr>
              <w:t>测量精度：相对偏差小于±</w:t>
            </w:r>
            <w:r w:rsidRPr="00EC70AF">
              <w:rPr>
                <w:iCs/>
                <w:szCs w:val="21"/>
              </w:rPr>
              <w:t>0.5%</w:t>
            </w:r>
            <w:r w:rsidRPr="00EC70AF">
              <w:rPr>
                <w:rFonts w:hint="eastAsia"/>
                <w:iCs/>
                <w:szCs w:val="21"/>
              </w:rPr>
              <w:t>的重现性和准确性</w:t>
            </w:r>
          </w:p>
        </w:tc>
        <w:tc>
          <w:tcPr>
            <w:tcW w:w="709" w:type="dxa"/>
          </w:tcPr>
          <w:p w:rsidR="00EC70AF" w:rsidRPr="007D0B85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EC70AF" w:rsidRPr="001F2BE8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EC70AF" w:rsidRPr="00772F4A" w:rsidTr="00344AD1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EC70AF" w:rsidRPr="001F2BE8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1F2BE8">
              <w:rPr>
                <w:rFonts w:ascii="Times New Roman" w:hAnsi="Times New Roman" w:cs="Times New Roman"/>
                <w:noProof/>
                <w:szCs w:val="21"/>
              </w:rPr>
              <w:t>6.</w:t>
            </w:r>
            <w:r>
              <w:rPr>
                <w:rFonts w:ascii="Times New Roman" w:hAnsi="Times New Roman" w:cs="Times New Roman"/>
                <w:noProof/>
                <w:szCs w:val="21"/>
              </w:rPr>
              <w:t>4</w:t>
            </w:r>
            <w:r w:rsidRPr="001F2BE8">
              <w:rPr>
                <w:rFonts w:ascii="Times New Roman" w:hAnsi="Times New Roman" w:cs="Times New Roman"/>
                <w:noProof/>
                <w:szCs w:val="21"/>
              </w:rPr>
              <w:t>.1</w:t>
            </w:r>
            <w:r>
              <w:rPr>
                <w:rFonts w:ascii="Times New Roman" w:hAnsi="Times New Roman" w:cs="Times New Roman"/>
                <w:noProof/>
                <w:szCs w:val="21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C70AF" w:rsidRPr="00EC70AF" w:rsidRDefault="00EC70AF" w:rsidP="00EC70AF">
            <w:pPr>
              <w:rPr>
                <w:iCs/>
                <w:szCs w:val="21"/>
              </w:rPr>
            </w:pPr>
            <w:r w:rsidRPr="00EC70AF">
              <w:rPr>
                <w:rFonts w:hint="eastAsia"/>
                <w:iCs/>
                <w:szCs w:val="21"/>
              </w:rPr>
              <w:t>分辨精度：</w:t>
            </w:r>
            <w:r w:rsidRPr="00EC70AF">
              <w:rPr>
                <w:iCs/>
                <w:szCs w:val="21"/>
              </w:rPr>
              <w:t>1</w:t>
            </w:r>
            <w:r w:rsidRPr="00EC70AF">
              <w:rPr>
                <w:rFonts w:hint="eastAsia"/>
                <w:iCs/>
                <w:szCs w:val="21"/>
              </w:rPr>
              <w:t>纳米</w:t>
            </w:r>
          </w:p>
        </w:tc>
        <w:tc>
          <w:tcPr>
            <w:tcW w:w="709" w:type="dxa"/>
          </w:tcPr>
          <w:p w:rsidR="00EC70AF" w:rsidRPr="007D0B85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EC70AF" w:rsidRPr="001F2BE8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EC70AF" w:rsidRPr="00772F4A" w:rsidTr="00344AD1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EC70AF" w:rsidRPr="001F2BE8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1F2BE8">
              <w:rPr>
                <w:rFonts w:ascii="Times New Roman" w:hAnsi="Times New Roman" w:cs="Times New Roman"/>
                <w:noProof/>
                <w:szCs w:val="21"/>
              </w:rPr>
              <w:t>6.</w:t>
            </w:r>
            <w:r>
              <w:rPr>
                <w:rFonts w:ascii="Times New Roman" w:hAnsi="Times New Roman" w:cs="Times New Roman"/>
                <w:noProof/>
                <w:szCs w:val="21"/>
              </w:rPr>
              <w:t>4</w:t>
            </w:r>
            <w:r w:rsidRPr="001F2BE8">
              <w:rPr>
                <w:rFonts w:ascii="Times New Roman" w:hAnsi="Times New Roman" w:cs="Times New Roman"/>
                <w:noProof/>
                <w:szCs w:val="21"/>
              </w:rPr>
              <w:t>.1</w:t>
            </w:r>
            <w:r>
              <w:rPr>
                <w:rFonts w:ascii="Times New Roman" w:hAnsi="Times New Roman" w:cs="Times New Roman"/>
                <w:noProof/>
                <w:szCs w:val="21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C70AF" w:rsidRPr="00EC70AF" w:rsidRDefault="00EC70AF" w:rsidP="00EC70AF">
            <w:pPr>
              <w:rPr>
                <w:iCs/>
                <w:szCs w:val="21"/>
              </w:rPr>
            </w:pPr>
            <w:r w:rsidRPr="00EC70AF">
              <w:rPr>
                <w:rFonts w:ascii="宋体" w:hAnsi="宋体" w:hint="eastAsia"/>
                <w:color w:val="000000"/>
                <w:szCs w:val="21"/>
                <w:lang w:val="it-IT"/>
              </w:rPr>
              <w:t>检测器：全自动对焦准直系统，多元检测器</w:t>
            </w:r>
          </w:p>
        </w:tc>
        <w:tc>
          <w:tcPr>
            <w:tcW w:w="709" w:type="dxa"/>
          </w:tcPr>
          <w:p w:rsidR="00EC70AF" w:rsidRPr="007D0B85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EC70AF" w:rsidRPr="001F2BE8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EC70AF" w:rsidRPr="00772F4A" w:rsidTr="00344AD1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EC70AF" w:rsidRPr="001F2BE8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1F2BE8">
              <w:rPr>
                <w:rFonts w:ascii="Times New Roman" w:hAnsi="Times New Roman" w:cs="Times New Roman"/>
                <w:noProof/>
                <w:szCs w:val="21"/>
              </w:rPr>
              <w:t>6.</w:t>
            </w:r>
            <w:r>
              <w:rPr>
                <w:rFonts w:ascii="Times New Roman" w:hAnsi="Times New Roman" w:cs="Times New Roman"/>
                <w:noProof/>
                <w:szCs w:val="21"/>
              </w:rPr>
              <w:t>4</w:t>
            </w:r>
            <w:r w:rsidRPr="001F2BE8">
              <w:rPr>
                <w:rFonts w:ascii="Times New Roman" w:hAnsi="Times New Roman" w:cs="Times New Roman"/>
                <w:noProof/>
                <w:szCs w:val="21"/>
              </w:rPr>
              <w:t>.1</w:t>
            </w:r>
            <w:r>
              <w:rPr>
                <w:rFonts w:ascii="Times New Roman" w:hAnsi="Times New Roman" w:cs="Times New Roman"/>
                <w:noProof/>
                <w:szCs w:val="21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C70AF" w:rsidRPr="00EC70AF" w:rsidRDefault="00EC70AF" w:rsidP="00EC70AF">
            <w:pPr>
              <w:rPr>
                <w:rFonts w:ascii="宋体" w:hAnsi="宋体"/>
                <w:color w:val="000000"/>
                <w:szCs w:val="21"/>
                <w:lang w:val="it-IT"/>
              </w:rPr>
            </w:pPr>
            <w:r w:rsidRPr="00EC70AF">
              <w:rPr>
                <w:rFonts w:hint="eastAsia"/>
                <w:iCs/>
                <w:szCs w:val="21"/>
              </w:rPr>
              <w:t>样品量：</w:t>
            </w:r>
            <w:proofErr w:type="gramStart"/>
            <w:r w:rsidRPr="00EC70AF">
              <w:rPr>
                <w:rFonts w:hint="eastAsia"/>
                <w:iCs/>
                <w:szCs w:val="21"/>
              </w:rPr>
              <w:t>毫克</w:t>
            </w:r>
            <w:r w:rsidRPr="00EC70AF">
              <w:rPr>
                <w:iCs/>
                <w:szCs w:val="21"/>
              </w:rPr>
              <w:t>-</w:t>
            </w:r>
            <w:proofErr w:type="gramEnd"/>
            <w:r w:rsidRPr="00EC70AF">
              <w:rPr>
                <w:rFonts w:hint="eastAsia"/>
                <w:iCs/>
                <w:szCs w:val="21"/>
              </w:rPr>
              <w:t>千克</w:t>
            </w:r>
          </w:p>
        </w:tc>
        <w:tc>
          <w:tcPr>
            <w:tcW w:w="709" w:type="dxa"/>
          </w:tcPr>
          <w:p w:rsidR="00EC70AF" w:rsidRPr="007D0B85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EC70AF" w:rsidRPr="001F2BE8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EC70AF" w:rsidRPr="00772F4A" w:rsidTr="00344AD1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EC70AF" w:rsidRPr="001F2BE8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1F2BE8">
              <w:rPr>
                <w:rFonts w:ascii="Times New Roman" w:hAnsi="Times New Roman" w:cs="Times New Roman"/>
                <w:noProof/>
                <w:szCs w:val="21"/>
              </w:rPr>
              <w:t>6.</w:t>
            </w:r>
            <w:r>
              <w:rPr>
                <w:rFonts w:ascii="Times New Roman" w:hAnsi="Times New Roman" w:cs="Times New Roman"/>
                <w:noProof/>
                <w:szCs w:val="21"/>
              </w:rPr>
              <w:t>4</w:t>
            </w:r>
            <w:r w:rsidRPr="001F2BE8">
              <w:rPr>
                <w:rFonts w:ascii="Times New Roman" w:hAnsi="Times New Roman" w:cs="Times New Roman"/>
                <w:noProof/>
                <w:szCs w:val="21"/>
              </w:rPr>
              <w:t>.1</w:t>
            </w:r>
            <w:r>
              <w:rPr>
                <w:rFonts w:ascii="Times New Roman" w:hAnsi="Times New Roman" w:cs="Times New Roman"/>
                <w:noProof/>
                <w:szCs w:val="21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C70AF" w:rsidRPr="00EC70AF" w:rsidRDefault="00EC70AF" w:rsidP="00EC70AF">
            <w:pPr>
              <w:rPr>
                <w:rFonts w:ascii="宋体" w:hAnsi="宋体"/>
                <w:color w:val="000000"/>
                <w:szCs w:val="21"/>
                <w:lang w:val="it-IT"/>
              </w:rPr>
            </w:pPr>
            <w:r w:rsidRPr="00EC70AF">
              <w:rPr>
                <w:rFonts w:ascii="宋体" w:hAnsi="宋体" w:hint="eastAsia"/>
                <w:color w:val="000000"/>
                <w:szCs w:val="21"/>
                <w:lang w:val="it-IT"/>
              </w:rPr>
              <w:t>分散介质：压缩气体（空气或惰性气体）</w:t>
            </w:r>
          </w:p>
        </w:tc>
        <w:tc>
          <w:tcPr>
            <w:tcW w:w="709" w:type="dxa"/>
          </w:tcPr>
          <w:p w:rsidR="00EC70AF" w:rsidRPr="007D0B85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EC70AF" w:rsidRPr="001F2BE8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EC70AF" w:rsidRPr="00772F4A" w:rsidTr="00344AD1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EC70AF" w:rsidRPr="001F2BE8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1F2BE8">
              <w:rPr>
                <w:rFonts w:ascii="Times New Roman" w:hAnsi="Times New Roman" w:cs="Times New Roman"/>
                <w:noProof/>
                <w:szCs w:val="21"/>
              </w:rPr>
              <w:t>6.</w:t>
            </w:r>
            <w:r>
              <w:rPr>
                <w:rFonts w:ascii="Times New Roman" w:hAnsi="Times New Roman" w:cs="Times New Roman"/>
                <w:noProof/>
                <w:szCs w:val="21"/>
              </w:rPr>
              <w:t>4</w:t>
            </w:r>
            <w:r w:rsidRPr="001F2BE8">
              <w:rPr>
                <w:rFonts w:ascii="Times New Roman" w:hAnsi="Times New Roman" w:cs="Times New Roman"/>
                <w:noProof/>
                <w:szCs w:val="21"/>
              </w:rPr>
              <w:t>.1</w:t>
            </w:r>
            <w:r>
              <w:rPr>
                <w:rFonts w:ascii="Times New Roman" w:hAnsi="Times New Roman" w:cs="Times New Roman"/>
                <w:noProof/>
                <w:szCs w:val="21"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C70AF" w:rsidRPr="00EC70AF" w:rsidRDefault="00EC70AF" w:rsidP="00EC70AF">
            <w:pPr>
              <w:rPr>
                <w:rFonts w:ascii="宋体" w:hAnsi="宋体"/>
                <w:color w:val="000000"/>
                <w:szCs w:val="21"/>
                <w:lang w:val="it-IT"/>
              </w:rPr>
            </w:pPr>
            <w:r w:rsidRPr="00EC70AF">
              <w:rPr>
                <w:rFonts w:ascii="宋体" w:hAnsi="宋体" w:hint="eastAsia"/>
                <w:color w:val="000000"/>
                <w:szCs w:val="21"/>
                <w:lang w:val="it-IT"/>
              </w:rPr>
              <w:t>分散压力：0.1-6Bar，可调</w:t>
            </w:r>
          </w:p>
        </w:tc>
        <w:tc>
          <w:tcPr>
            <w:tcW w:w="709" w:type="dxa"/>
          </w:tcPr>
          <w:p w:rsidR="00EC70AF" w:rsidRPr="007D0B85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EC70AF" w:rsidRPr="001F2BE8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EC70AF" w:rsidRPr="00772F4A" w:rsidTr="00344AD1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EC70AF" w:rsidRPr="001F2BE8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1F2BE8">
              <w:rPr>
                <w:rFonts w:ascii="Times New Roman" w:hAnsi="Times New Roman" w:cs="Times New Roman"/>
                <w:noProof/>
                <w:szCs w:val="21"/>
              </w:rPr>
              <w:t>6.</w:t>
            </w:r>
            <w:r>
              <w:rPr>
                <w:rFonts w:ascii="Times New Roman" w:hAnsi="Times New Roman" w:cs="Times New Roman"/>
                <w:noProof/>
                <w:szCs w:val="21"/>
              </w:rPr>
              <w:t>4</w:t>
            </w:r>
            <w:r w:rsidRPr="001F2BE8">
              <w:rPr>
                <w:rFonts w:ascii="Times New Roman" w:hAnsi="Times New Roman" w:cs="Times New Roman"/>
                <w:noProof/>
                <w:szCs w:val="21"/>
              </w:rPr>
              <w:t>.1</w:t>
            </w:r>
            <w:r>
              <w:rPr>
                <w:rFonts w:ascii="Times New Roman" w:hAnsi="Times New Roman" w:cs="Times New Roman"/>
                <w:noProof/>
                <w:szCs w:val="21"/>
              </w:rPr>
              <w:t>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C70AF" w:rsidRPr="00EC70AF" w:rsidRDefault="00EC70AF" w:rsidP="00EC70AF">
            <w:pPr>
              <w:rPr>
                <w:rFonts w:ascii="宋体" w:hAnsi="宋体"/>
                <w:color w:val="000000"/>
                <w:szCs w:val="21"/>
                <w:lang w:val="it-IT"/>
              </w:rPr>
            </w:pPr>
            <w:r w:rsidRPr="00EC70AF">
              <w:rPr>
                <w:rFonts w:ascii="宋体" w:hAnsi="宋体" w:hint="eastAsia"/>
                <w:color w:val="000000"/>
                <w:szCs w:val="21"/>
                <w:lang w:val="it-IT"/>
              </w:rPr>
              <w:t>分散管寿命：至少分散100000次</w:t>
            </w:r>
          </w:p>
        </w:tc>
        <w:tc>
          <w:tcPr>
            <w:tcW w:w="709" w:type="dxa"/>
          </w:tcPr>
          <w:p w:rsidR="00EC70AF" w:rsidRPr="007D0B85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EC70AF" w:rsidRPr="001F2BE8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EC70AF" w:rsidRPr="00772F4A" w:rsidTr="00344AD1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EC70AF" w:rsidRPr="001F2BE8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1F2BE8">
              <w:rPr>
                <w:rFonts w:ascii="Times New Roman" w:hAnsi="Times New Roman" w:cs="Times New Roman"/>
                <w:noProof/>
                <w:szCs w:val="21"/>
              </w:rPr>
              <w:t>6.</w:t>
            </w:r>
            <w:r>
              <w:rPr>
                <w:rFonts w:ascii="Times New Roman" w:hAnsi="Times New Roman" w:cs="Times New Roman"/>
                <w:noProof/>
                <w:szCs w:val="21"/>
              </w:rPr>
              <w:t>4</w:t>
            </w:r>
            <w:r w:rsidRPr="001F2BE8">
              <w:rPr>
                <w:rFonts w:ascii="Times New Roman" w:hAnsi="Times New Roman" w:cs="Times New Roman"/>
                <w:noProof/>
                <w:szCs w:val="21"/>
              </w:rPr>
              <w:t>.1</w:t>
            </w:r>
            <w:r>
              <w:rPr>
                <w:rFonts w:ascii="Times New Roman" w:hAnsi="Times New Roman" w:cs="Times New Roman"/>
                <w:noProof/>
                <w:szCs w:val="21"/>
              </w:rPr>
              <w:t>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C70AF" w:rsidRPr="00EC70AF" w:rsidRDefault="00EC70AF" w:rsidP="00EC70AF">
            <w:pPr>
              <w:rPr>
                <w:rFonts w:ascii="宋体" w:hAnsi="宋体"/>
                <w:color w:val="000000"/>
                <w:szCs w:val="21"/>
                <w:lang w:val="it-IT"/>
              </w:rPr>
            </w:pPr>
            <w:r w:rsidRPr="00EC70AF">
              <w:rPr>
                <w:rFonts w:ascii="宋体" w:hAnsi="宋体" w:hint="eastAsia"/>
                <w:color w:val="000000"/>
                <w:szCs w:val="21"/>
                <w:lang w:val="it-IT"/>
              </w:rPr>
              <w:t>清洁：具有自动清洁功能，无须拆卸清洁；系统自动回收废料</w:t>
            </w:r>
          </w:p>
        </w:tc>
        <w:tc>
          <w:tcPr>
            <w:tcW w:w="709" w:type="dxa"/>
          </w:tcPr>
          <w:p w:rsidR="00EC70AF" w:rsidRPr="007D0B85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EC70AF" w:rsidRPr="001F2BE8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EC70AF" w:rsidRPr="00772F4A" w:rsidTr="00344AD1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EC70AF" w:rsidRPr="001F2BE8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1F2BE8">
              <w:rPr>
                <w:rFonts w:ascii="Times New Roman" w:hAnsi="Times New Roman" w:cs="Times New Roman"/>
                <w:noProof/>
                <w:szCs w:val="21"/>
              </w:rPr>
              <w:t>6.</w:t>
            </w:r>
            <w:r>
              <w:rPr>
                <w:rFonts w:ascii="Times New Roman" w:hAnsi="Times New Roman" w:cs="Times New Roman"/>
                <w:noProof/>
                <w:szCs w:val="21"/>
              </w:rPr>
              <w:t>4</w:t>
            </w:r>
            <w:r w:rsidRPr="001F2BE8">
              <w:rPr>
                <w:rFonts w:ascii="Times New Roman" w:hAnsi="Times New Roman" w:cs="Times New Roman"/>
                <w:noProof/>
                <w:szCs w:val="21"/>
              </w:rPr>
              <w:t>.</w:t>
            </w:r>
            <w:r>
              <w:rPr>
                <w:rFonts w:ascii="Times New Roman" w:hAnsi="Times New Roman" w:cs="Times New Roman"/>
                <w:noProof/>
                <w:szCs w:val="21"/>
              </w:rPr>
              <w:t>20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C70AF" w:rsidRPr="00EC70AF" w:rsidRDefault="00EC70AF" w:rsidP="00EC70AF">
            <w:pPr>
              <w:rPr>
                <w:rFonts w:ascii="宋体" w:hAnsi="宋体"/>
                <w:color w:val="000000"/>
                <w:szCs w:val="21"/>
                <w:lang w:val="it-IT"/>
              </w:rPr>
            </w:pPr>
            <w:r w:rsidRPr="00EC70AF">
              <w:rPr>
                <w:rFonts w:ascii="宋体" w:hAnsi="宋体" w:hint="eastAsia"/>
                <w:color w:val="000000"/>
                <w:szCs w:val="21"/>
                <w:lang w:val="it-IT"/>
              </w:rPr>
              <w:t>废料出口：仪器正面</w:t>
            </w:r>
          </w:p>
        </w:tc>
        <w:tc>
          <w:tcPr>
            <w:tcW w:w="709" w:type="dxa"/>
          </w:tcPr>
          <w:p w:rsidR="00EC70AF" w:rsidRPr="007D0B85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EC70AF" w:rsidRPr="001F2BE8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EC70AF" w:rsidRPr="00772F4A" w:rsidTr="00344AD1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EC70AF" w:rsidRPr="001F2BE8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1F2BE8">
              <w:rPr>
                <w:rFonts w:ascii="Times New Roman" w:hAnsi="Times New Roman" w:cs="Times New Roman"/>
                <w:noProof/>
                <w:szCs w:val="21"/>
              </w:rPr>
              <w:t>6.</w:t>
            </w:r>
            <w:r>
              <w:rPr>
                <w:rFonts w:ascii="Times New Roman" w:hAnsi="Times New Roman" w:cs="Times New Roman"/>
                <w:noProof/>
                <w:szCs w:val="21"/>
              </w:rPr>
              <w:t>4</w:t>
            </w:r>
            <w:r w:rsidRPr="001F2BE8">
              <w:rPr>
                <w:rFonts w:ascii="Times New Roman" w:hAnsi="Times New Roman" w:cs="Times New Roman"/>
                <w:noProof/>
                <w:szCs w:val="21"/>
              </w:rPr>
              <w:t>.</w:t>
            </w:r>
            <w:r>
              <w:rPr>
                <w:rFonts w:ascii="Times New Roman" w:hAnsi="Times New Roman" w:cs="Times New Roman"/>
                <w:noProof/>
                <w:szCs w:val="21"/>
              </w:rPr>
              <w:t>2</w:t>
            </w:r>
            <w:r w:rsidRPr="001F2BE8">
              <w:rPr>
                <w:rFonts w:ascii="Times New Roman" w:hAnsi="Times New Roman" w:cs="Times New Roman"/>
                <w:noProof/>
                <w:szCs w:val="21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C70AF" w:rsidRPr="00EC70AF" w:rsidRDefault="00EC70AF" w:rsidP="00EC70AF">
            <w:pPr>
              <w:rPr>
                <w:rFonts w:ascii="宋体" w:hAnsi="宋体"/>
                <w:color w:val="000000"/>
                <w:szCs w:val="21"/>
                <w:lang w:val="it-IT"/>
              </w:rPr>
            </w:pPr>
            <w:r w:rsidRPr="00EC70AF">
              <w:rPr>
                <w:rFonts w:ascii="宋体" w:hAnsi="宋体" w:hint="eastAsia"/>
                <w:color w:val="000000"/>
                <w:szCs w:val="21"/>
                <w:lang w:val="it-IT"/>
              </w:rPr>
              <w:t>密封性：密封性优异，避免测试时物料吸潮</w:t>
            </w:r>
          </w:p>
        </w:tc>
        <w:tc>
          <w:tcPr>
            <w:tcW w:w="709" w:type="dxa"/>
          </w:tcPr>
          <w:p w:rsidR="00EC70AF" w:rsidRPr="007D0B85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EC70AF" w:rsidRPr="001F2BE8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EC70AF" w:rsidRPr="00772F4A" w:rsidTr="00344AD1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EC70AF" w:rsidRPr="001F2BE8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1F2BE8">
              <w:rPr>
                <w:rFonts w:ascii="Times New Roman" w:hAnsi="Times New Roman" w:cs="Times New Roman"/>
                <w:noProof/>
                <w:szCs w:val="21"/>
              </w:rPr>
              <w:lastRenderedPageBreak/>
              <w:t>6.</w:t>
            </w:r>
            <w:r>
              <w:rPr>
                <w:rFonts w:ascii="Times New Roman" w:hAnsi="Times New Roman" w:cs="Times New Roman"/>
                <w:noProof/>
                <w:szCs w:val="21"/>
              </w:rPr>
              <w:t>4</w:t>
            </w:r>
            <w:r w:rsidRPr="001F2BE8">
              <w:rPr>
                <w:rFonts w:ascii="Times New Roman" w:hAnsi="Times New Roman" w:cs="Times New Roman"/>
                <w:noProof/>
                <w:szCs w:val="21"/>
              </w:rPr>
              <w:t>.</w:t>
            </w:r>
            <w:r>
              <w:rPr>
                <w:rFonts w:ascii="Times New Roman" w:hAnsi="Times New Roman" w:cs="Times New Roman"/>
                <w:noProof/>
                <w:szCs w:val="21"/>
              </w:rPr>
              <w:t>22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C70AF" w:rsidRPr="00EC70AF" w:rsidRDefault="00EC70AF" w:rsidP="00EC70AF">
            <w:pPr>
              <w:spacing w:line="400" w:lineRule="exact"/>
              <w:rPr>
                <w:rFonts w:ascii="宋体" w:hAnsi="宋体"/>
                <w:color w:val="000000"/>
                <w:szCs w:val="21"/>
                <w:lang w:val="it-IT"/>
              </w:rPr>
            </w:pPr>
            <w:r w:rsidRPr="00EC70AF">
              <w:rPr>
                <w:rFonts w:ascii="宋体" w:hAnsi="宋体" w:hint="eastAsia"/>
                <w:color w:val="000000"/>
                <w:szCs w:val="21"/>
                <w:lang w:val="it-IT"/>
              </w:rPr>
              <w:t>结果输出格式：标准粒度分布曲线、自定义格式结果输出</w:t>
            </w:r>
          </w:p>
        </w:tc>
        <w:tc>
          <w:tcPr>
            <w:tcW w:w="709" w:type="dxa"/>
          </w:tcPr>
          <w:p w:rsidR="00EC70AF" w:rsidRPr="001F2BE8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EC70AF" w:rsidRPr="001F2BE8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EC70AF" w:rsidRPr="00772F4A" w:rsidTr="00344AD1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EC70AF" w:rsidRPr="001F2BE8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1F2BE8">
              <w:rPr>
                <w:rFonts w:ascii="Times New Roman" w:hAnsi="Times New Roman" w:cs="Times New Roman"/>
                <w:noProof/>
                <w:szCs w:val="21"/>
              </w:rPr>
              <w:t>6.</w:t>
            </w:r>
            <w:r>
              <w:rPr>
                <w:rFonts w:ascii="Times New Roman" w:hAnsi="Times New Roman" w:cs="Times New Roman"/>
                <w:noProof/>
                <w:szCs w:val="21"/>
              </w:rPr>
              <w:t>4</w:t>
            </w:r>
            <w:r w:rsidRPr="001F2BE8">
              <w:rPr>
                <w:rFonts w:ascii="Times New Roman" w:hAnsi="Times New Roman" w:cs="Times New Roman"/>
                <w:noProof/>
                <w:szCs w:val="21"/>
              </w:rPr>
              <w:t>.</w:t>
            </w:r>
            <w:r>
              <w:rPr>
                <w:rFonts w:ascii="Times New Roman" w:hAnsi="Times New Roman" w:cs="Times New Roman"/>
                <w:noProof/>
                <w:szCs w:val="21"/>
              </w:rPr>
              <w:t>23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C70AF" w:rsidRPr="00EC70AF" w:rsidRDefault="00EC70AF" w:rsidP="00EC70AF">
            <w:pPr>
              <w:rPr>
                <w:rFonts w:ascii="宋体" w:hAnsi="宋体"/>
                <w:color w:val="000000"/>
                <w:szCs w:val="21"/>
                <w:lang w:val="it-IT"/>
              </w:rPr>
            </w:pPr>
            <w:r w:rsidRPr="00EC70AF">
              <w:rPr>
                <w:rFonts w:ascii="宋体" w:hAnsi="宋体" w:hint="eastAsia"/>
                <w:color w:val="000000"/>
                <w:szCs w:val="21"/>
                <w:lang w:val="it-IT"/>
              </w:rPr>
              <w:t>环境要求：10-35℃，湿度≤80%</w:t>
            </w:r>
          </w:p>
        </w:tc>
        <w:tc>
          <w:tcPr>
            <w:tcW w:w="709" w:type="dxa"/>
          </w:tcPr>
          <w:p w:rsidR="00EC70AF" w:rsidRPr="001F2BE8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EC70AF" w:rsidRPr="001F2BE8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EC70AF" w:rsidRPr="00772F4A" w:rsidTr="00344AD1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EC70AF" w:rsidRPr="001F2BE8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1F2BE8">
              <w:rPr>
                <w:rFonts w:ascii="Times New Roman" w:hAnsi="Times New Roman" w:cs="Times New Roman"/>
                <w:noProof/>
                <w:szCs w:val="21"/>
              </w:rPr>
              <w:t>6.</w:t>
            </w:r>
            <w:r>
              <w:rPr>
                <w:rFonts w:ascii="Times New Roman" w:hAnsi="Times New Roman" w:cs="Times New Roman"/>
                <w:noProof/>
                <w:szCs w:val="21"/>
              </w:rPr>
              <w:t>4</w:t>
            </w:r>
            <w:r w:rsidRPr="001F2BE8">
              <w:rPr>
                <w:rFonts w:ascii="Times New Roman" w:hAnsi="Times New Roman" w:cs="Times New Roman"/>
                <w:noProof/>
                <w:szCs w:val="21"/>
              </w:rPr>
              <w:t>.</w:t>
            </w:r>
            <w:r>
              <w:rPr>
                <w:rFonts w:ascii="Times New Roman" w:hAnsi="Times New Roman" w:cs="Times New Roman"/>
                <w:noProof/>
                <w:szCs w:val="21"/>
              </w:rPr>
              <w:t>24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C70AF" w:rsidRPr="00EC70AF" w:rsidRDefault="00EC70AF" w:rsidP="00EC70AF">
            <w:pPr>
              <w:rPr>
                <w:rFonts w:ascii="宋体" w:hAnsi="宋体"/>
                <w:color w:val="000000"/>
                <w:szCs w:val="21"/>
                <w:lang w:val="it-IT"/>
              </w:rPr>
            </w:pPr>
            <w:r w:rsidRPr="00EC70AF">
              <w:rPr>
                <w:rFonts w:ascii="宋体" w:hAnsi="宋体" w:hint="eastAsia"/>
                <w:color w:val="000000"/>
                <w:kern w:val="0"/>
                <w:szCs w:val="21"/>
                <w:lang w:val="it-IT"/>
              </w:rPr>
              <w:t>材质：优质不锈钢制造，经久耐用</w:t>
            </w:r>
          </w:p>
        </w:tc>
        <w:tc>
          <w:tcPr>
            <w:tcW w:w="709" w:type="dxa"/>
          </w:tcPr>
          <w:p w:rsidR="00EC70AF" w:rsidRPr="001F2BE8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EC70AF" w:rsidRPr="001F2BE8" w:rsidRDefault="00EC70AF" w:rsidP="00EC70A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597C89" w:rsidRPr="00772F4A" w:rsidTr="00F11FC5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597C89" w:rsidRPr="001F2BE8" w:rsidRDefault="00597C89" w:rsidP="00597C89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1F2BE8">
              <w:rPr>
                <w:rFonts w:ascii="Times New Roman" w:hAnsi="Times New Roman" w:cs="Times New Roman"/>
                <w:noProof/>
                <w:szCs w:val="21"/>
              </w:rPr>
              <w:t>6.</w:t>
            </w:r>
            <w:r>
              <w:rPr>
                <w:rFonts w:ascii="Times New Roman" w:hAnsi="Times New Roman" w:cs="Times New Roman"/>
                <w:noProof/>
                <w:szCs w:val="21"/>
              </w:rPr>
              <w:t>4</w:t>
            </w:r>
            <w:r w:rsidRPr="001F2BE8">
              <w:rPr>
                <w:rFonts w:ascii="Times New Roman" w:hAnsi="Times New Roman" w:cs="Times New Roman"/>
                <w:noProof/>
                <w:szCs w:val="21"/>
              </w:rPr>
              <w:t>.</w:t>
            </w:r>
            <w:r>
              <w:rPr>
                <w:rFonts w:ascii="Times New Roman" w:hAnsi="Times New Roman" w:cs="Times New Roman"/>
                <w:noProof/>
                <w:szCs w:val="21"/>
              </w:rPr>
              <w:t>25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7C89" w:rsidRPr="00597C89" w:rsidRDefault="00597C89" w:rsidP="00597C89">
            <w:pPr>
              <w:rPr>
                <w:rFonts w:ascii="宋体" w:hAnsi="宋体"/>
                <w:color w:val="000000"/>
                <w:szCs w:val="21"/>
                <w:lang w:val="it-IT"/>
              </w:rPr>
            </w:pPr>
            <w:r w:rsidRPr="00597C89">
              <w:rPr>
                <w:rFonts w:ascii="宋体" w:hAnsi="宋体" w:hint="eastAsia"/>
                <w:color w:val="000000"/>
                <w:szCs w:val="21"/>
                <w:lang w:val="it-IT"/>
              </w:rPr>
              <w:t>湿法测定</w:t>
            </w:r>
          </w:p>
        </w:tc>
        <w:tc>
          <w:tcPr>
            <w:tcW w:w="709" w:type="dxa"/>
            <w:vAlign w:val="center"/>
          </w:tcPr>
          <w:p w:rsidR="00597C89" w:rsidRPr="001F2BE8" w:rsidRDefault="00596C8D" w:rsidP="00597C89">
            <w:pPr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597C89" w:rsidRPr="001F2BE8" w:rsidRDefault="00597C89" w:rsidP="00597C89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597C89" w:rsidRPr="00772F4A" w:rsidTr="00344AD1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597C89" w:rsidRPr="001F2BE8" w:rsidRDefault="00596C8D" w:rsidP="00597C89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1F2BE8">
              <w:rPr>
                <w:rFonts w:ascii="Times New Roman" w:hAnsi="Times New Roman" w:cs="Times New Roman"/>
                <w:noProof/>
                <w:szCs w:val="21"/>
              </w:rPr>
              <w:t>6.</w:t>
            </w:r>
            <w:r>
              <w:rPr>
                <w:rFonts w:ascii="Times New Roman" w:hAnsi="Times New Roman" w:cs="Times New Roman"/>
                <w:noProof/>
                <w:szCs w:val="21"/>
              </w:rPr>
              <w:t>4</w:t>
            </w:r>
            <w:r w:rsidRPr="001F2BE8">
              <w:rPr>
                <w:rFonts w:ascii="Times New Roman" w:hAnsi="Times New Roman" w:cs="Times New Roman"/>
                <w:noProof/>
                <w:szCs w:val="21"/>
              </w:rPr>
              <w:t>.</w:t>
            </w:r>
            <w:r>
              <w:rPr>
                <w:rFonts w:ascii="Times New Roman" w:hAnsi="Times New Roman" w:cs="Times New Roman"/>
                <w:noProof/>
                <w:szCs w:val="21"/>
              </w:rPr>
              <w:t>26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7C89" w:rsidRPr="00597C89" w:rsidRDefault="00597C89" w:rsidP="00597C89">
            <w:pPr>
              <w:rPr>
                <w:rFonts w:ascii="宋体" w:hAnsi="宋体"/>
                <w:color w:val="000000"/>
                <w:szCs w:val="21"/>
                <w:lang w:val="it-IT"/>
              </w:rPr>
            </w:pPr>
            <w:r w:rsidRPr="00597C89">
              <w:rPr>
                <w:rFonts w:hint="eastAsia"/>
                <w:iCs/>
                <w:szCs w:val="21"/>
              </w:rPr>
              <w:t>仪器配置：湿法样品台</w:t>
            </w:r>
          </w:p>
        </w:tc>
        <w:tc>
          <w:tcPr>
            <w:tcW w:w="709" w:type="dxa"/>
          </w:tcPr>
          <w:p w:rsidR="00597C89" w:rsidRPr="001F2BE8" w:rsidRDefault="00596C8D" w:rsidP="00597C89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597C89" w:rsidRPr="001F2BE8" w:rsidRDefault="00597C89" w:rsidP="00597C89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597C89" w:rsidRPr="00772F4A" w:rsidTr="00344AD1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597C89" w:rsidRPr="001F2BE8" w:rsidRDefault="00596C8D" w:rsidP="00597C89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1F2BE8">
              <w:rPr>
                <w:rFonts w:ascii="Times New Roman" w:hAnsi="Times New Roman" w:cs="Times New Roman"/>
                <w:noProof/>
                <w:szCs w:val="21"/>
              </w:rPr>
              <w:t>6.</w:t>
            </w:r>
            <w:r>
              <w:rPr>
                <w:rFonts w:ascii="Times New Roman" w:hAnsi="Times New Roman" w:cs="Times New Roman"/>
                <w:noProof/>
                <w:szCs w:val="21"/>
              </w:rPr>
              <w:t>4</w:t>
            </w:r>
            <w:r w:rsidRPr="001F2BE8">
              <w:rPr>
                <w:rFonts w:ascii="Times New Roman" w:hAnsi="Times New Roman" w:cs="Times New Roman"/>
                <w:noProof/>
                <w:szCs w:val="21"/>
              </w:rPr>
              <w:t>.</w:t>
            </w:r>
            <w:r>
              <w:rPr>
                <w:rFonts w:ascii="Times New Roman" w:hAnsi="Times New Roman" w:cs="Times New Roman"/>
                <w:noProof/>
                <w:szCs w:val="21"/>
              </w:rPr>
              <w:t>27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7C89" w:rsidRPr="00597C89" w:rsidRDefault="00597C89" w:rsidP="00597C89">
            <w:pPr>
              <w:rPr>
                <w:rFonts w:ascii="宋体" w:hAnsi="宋体"/>
                <w:color w:val="000000"/>
                <w:szCs w:val="21"/>
                <w:lang w:val="it-IT"/>
              </w:rPr>
            </w:pPr>
            <w:r w:rsidRPr="00597C89">
              <w:rPr>
                <w:rFonts w:hint="eastAsia"/>
                <w:iCs/>
                <w:szCs w:val="21"/>
              </w:rPr>
              <w:t>粒度范围：</w:t>
            </w:r>
            <w:r w:rsidRPr="00597C89">
              <w:rPr>
                <w:iCs/>
                <w:szCs w:val="21"/>
              </w:rPr>
              <w:t>300</w:t>
            </w:r>
            <w:r w:rsidRPr="00597C89">
              <w:rPr>
                <w:rFonts w:hint="eastAsia"/>
                <w:iCs/>
                <w:szCs w:val="21"/>
              </w:rPr>
              <w:t>纳米至</w:t>
            </w:r>
            <w:r w:rsidRPr="00597C89">
              <w:rPr>
                <w:iCs/>
                <w:szCs w:val="21"/>
              </w:rPr>
              <w:t>2000</w:t>
            </w:r>
            <w:r w:rsidRPr="00597C89">
              <w:rPr>
                <w:rFonts w:hint="eastAsia"/>
                <w:iCs/>
                <w:szCs w:val="21"/>
              </w:rPr>
              <w:t>微米</w:t>
            </w:r>
          </w:p>
        </w:tc>
        <w:tc>
          <w:tcPr>
            <w:tcW w:w="709" w:type="dxa"/>
          </w:tcPr>
          <w:p w:rsidR="00597C89" w:rsidRPr="001F2BE8" w:rsidRDefault="00596C8D" w:rsidP="00597C89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597C89" w:rsidRPr="001F2BE8" w:rsidRDefault="00597C89" w:rsidP="00597C89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597C89" w:rsidRPr="00772F4A" w:rsidTr="00344AD1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597C89" w:rsidRPr="001F2BE8" w:rsidRDefault="00596C8D" w:rsidP="00597C89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1F2BE8">
              <w:rPr>
                <w:rFonts w:ascii="Times New Roman" w:hAnsi="Times New Roman" w:cs="Times New Roman"/>
                <w:noProof/>
                <w:szCs w:val="21"/>
              </w:rPr>
              <w:t>6.</w:t>
            </w:r>
            <w:r>
              <w:rPr>
                <w:rFonts w:ascii="Times New Roman" w:hAnsi="Times New Roman" w:cs="Times New Roman"/>
                <w:noProof/>
                <w:szCs w:val="21"/>
              </w:rPr>
              <w:t>4</w:t>
            </w:r>
            <w:r w:rsidRPr="001F2BE8">
              <w:rPr>
                <w:rFonts w:ascii="Times New Roman" w:hAnsi="Times New Roman" w:cs="Times New Roman"/>
                <w:noProof/>
                <w:szCs w:val="21"/>
              </w:rPr>
              <w:t>.</w:t>
            </w:r>
            <w:r>
              <w:rPr>
                <w:rFonts w:ascii="Times New Roman" w:hAnsi="Times New Roman" w:cs="Times New Roman"/>
                <w:noProof/>
                <w:szCs w:val="21"/>
              </w:rPr>
              <w:t>28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7C89" w:rsidRPr="00597C89" w:rsidRDefault="00597C89" w:rsidP="00597C89">
            <w:pPr>
              <w:spacing w:line="400" w:lineRule="exact"/>
              <w:rPr>
                <w:rFonts w:ascii="宋体" w:hAnsi="宋体"/>
                <w:color w:val="000000"/>
                <w:szCs w:val="21"/>
                <w:lang w:val="it-IT"/>
              </w:rPr>
            </w:pPr>
            <w:r w:rsidRPr="00597C89">
              <w:rPr>
                <w:rFonts w:hint="eastAsia"/>
                <w:iCs/>
                <w:szCs w:val="21"/>
              </w:rPr>
              <w:t>样品量：</w:t>
            </w:r>
            <w:r w:rsidRPr="00597C89">
              <w:rPr>
                <w:iCs/>
                <w:szCs w:val="21"/>
              </w:rPr>
              <w:t>1ml~1000ml</w:t>
            </w:r>
          </w:p>
        </w:tc>
        <w:tc>
          <w:tcPr>
            <w:tcW w:w="709" w:type="dxa"/>
          </w:tcPr>
          <w:p w:rsidR="00597C89" w:rsidRPr="001F2BE8" w:rsidRDefault="00596C8D" w:rsidP="00597C89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597C89" w:rsidRPr="001F2BE8" w:rsidRDefault="00597C89" w:rsidP="00597C89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597C89" w:rsidRPr="00772F4A" w:rsidTr="00344AD1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597C89" w:rsidRPr="001F2BE8" w:rsidRDefault="00596C8D" w:rsidP="00597C89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1F2BE8">
              <w:rPr>
                <w:rFonts w:ascii="Times New Roman" w:hAnsi="Times New Roman" w:cs="Times New Roman"/>
                <w:noProof/>
                <w:szCs w:val="21"/>
              </w:rPr>
              <w:t>6.</w:t>
            </w:r>
            <w:r>
              <w:rPr>
                <w:rFonts w:ascii="Times New Roman" w:hAnsi="Times New Roman" w:cs="Times New Roman"/>
                <w:noProof/>
                <w:szCs w:val="21"/>
              </w:rPr>
              <w:t>4</w:t>
            </w:r>
            <w:r w:rsidRPr="001F2BE8">
              <w:rPr>
                <w:rFonts w:ascii="Times New Roman" w:hAnsi="Times New Roman" w:cs="Times New Roman"/>
                <w:noProof/>
                <w:szCs w:val="21"/>
              </w:rPr>
              <w:t>.</w:t>
            </w:r>
            <w:r>
              <w:rPr>
                <w:rFonts w:ascii="Times New Roman" w:hAnsi="Times New Roman" w:cs="Times New Roman"/>
                <w:noProof/>
                <w:szCs w:val="21"/>
              </w:rPr>
              <w:t>29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7C89" w:rsidRPr="00597C89" w:rsidRDefault="00597C89" w:rsidP="00597C89">
            <w:pPr>
              <w:rPr>
                <w:rFonts w:ascii="宋体" w:hAnsi="宋体"/>
                <w:color w:val="000000"/>
                <w:szCs w:val="21"/>
                <w:lang w:val="it-IT"/>
              </w:rPr>
            </w:pPr>
            <w:r w:rsidRPr="00597C89">
              <w:rPr>
                <w:rFonts w:ascii="宋体" w:hAnsi="宋体" w:hint="eastAsia"/>
                <w:color w:val="000000"/>
                <w:szCs w:val="21"/>
                <w:lang w:val="it-IT"/>
              </w:rPr>
              <w:t>分散介质：液体（酸、碱或有机试剂）</w:t>
            </w:r>
          </w:p>
        </w:tc>
        <w:tc>
          <w:tcPr>
            <w:tcW w:w="709" w:type="dxa"/>
          </w:tcPr>
          <w:p w:rsidR="00597C89" w:rsidRPr="001F2BE8" w:rsidRDefault="00596C8D" w:rsidP="00597C89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597C89" w:rsidRPr="001F2BE8" w:rsidRDefault="00597C89" w:rsidP="00597C89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597C89" w:rsidRPr="00772F4A" w:rsidTr="00344AD1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597C89" w:rsidRPr="001F2BE8" w:rsidRDefault="00596C8D" w:rsidP="00597C89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1F2BE8">
              <w:rPr>
                <w:rFonts w:ascii="Times New Roman" w:hAnsi="Times New Roman" w:cs="Times New Roman"/>
                <w:noProof/>
                <w:szCs w:val="21"/>
              </w:rPr>
              <w:t>6.</w:t>
            </w:r>
            <w:r>
              <w:rPr>
                <w:rFonts w:ascii="Times New Roman" w:hAnsi="Times New Roman" w:cs="Times New Roman"/>
                <w:noProof/>
                <w:szCs w:val="21"/>
              </w:rPr>
              <w:t>4</w:t>
            </w:r>
            <w:r w:rsidRPr="001F2BE8">
              <w:rPr>
                <w:rFonts w:ascii="Times New Roman" w:hAnsi="Times New Roman" w:cs="Times New Roman"/>
                <w:noProof/>
                <w:szCs w:val="21"/>
              </w:rPr>
              <w:t>.</w:t>
            </w:r>
            <w:r>
              <w:rPr>
                <w:rFonts w:ascii="Times New Roman" w:hAnsi="Times New Roman" w:cs="Times New Roman"/>
                <w:noProof/>
                <w:szCs w:val="21"/>
              </w:rPr>
              <w:t>30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7C89" w:rsidRPr="00597C89" w:rsidRDefault="00597C89" w:rsidP="00597C89">
            <w:pPr>
              <w:rPr>
                <w:rFonts w:ascii="宋体" w:hAnsi="宋体"/>
                <w:color w:val="000000"/>
                <w:szCs w:val="21"/>
                <w:lang w:val="it-IT"/>
              </w:rPr>
            </w:pPr>
            <w:r w:rsidRPr="00597C89">
              <w:rPr>
                <w:rFonts w:ascii="宋体" w:hAnsi="宋体" w:hint="eastAsia"/>
                <w:color w:val="000000"/>
                <w:szCs w:val="21"/>
                <w:lang w:val="it-IT"/>
              </w:rPr>
              <w:t>循环管道：全内置不锈钢循环管道，耐腐蚀</w:t>
            </w:r>
          </w:p>
        </w:tc>
        <w:tc>
          <w:tcPr>
            <w:tcW w:w="709" w:type="dxa"/>
          </w:tcPr>
          <w:p w:rsidR="00597C89" w:rsidRPr="001F2BE8" w:rsidRDefault="00596C8D" w:rsidP="00597C89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597C89" w:rsidRPr="001F2BE8" w:rsidRDefault="00597C89" w:rsidP="00597C89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597C89" w:rsidRPr="00772F4A" w:rsidTr="00344AD1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597C89" w:rsidRPr="001F2BE8" w:rsidRDefault="00596C8D" w:rsidP="00597C89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1F2BE8">
              <w:rPr>
                <w:rFonts w:ascii="Times New Roman" w:hAnsi="Times New Roman" w:cs="Times New Roman"/>
                <w:noProof/>
                <w:szCs w:val="21"/>
              </w:rPr>
              <w:t>6.</w:t>
            </w:r>
            <w:r>
              <w:rPr>
                <w:rFonts w:ascii="Times New Roman" w:hAnsi="Times New Roman" w:cs="Times New Roman"/>
                <w:noProof/>
                <w:szCs w:val="21"/>
              </w:rPr>
              <w:t>4</w:t>
            </w:r>
            <w:r w:rsidRPr="001F2BE8">
              <w:rPr>
                <w:rFonts w:ascii="Times New Roman" w:hAnsi="Times New Roman" w:cs="Times New Roman"/>
                <w:noProof/>
                <w:szCs w:val="21"/>
              </w:rPr>
              <w:t>.</w:t>
            </w:r>
            <w:r>
              <w:rPr>
                <w:rFonts w:ascii="Times New Roman" w:hAnsi="Times New Roman" w:cs="Times New Roman"/>
                <w:noProof/>
                <w:szCs w:val="21"/>
              </w:rPr>
              <w:t>31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7C89" w:rsidRPr="00597C89" w:rsidRDefault="00597C89" w:rsidP="00597C89">
            <w:pPr>
              <w:rPr>
                <w:rFonts w:ascii="宋体" w:hAnsi="宋体"/>
                <w:color w:val="000000"/>
                <w:szCs w:val="21"/>
                <w:lang w:val="it-IT"/>
              </w:rPr>
            </w:pPr>
            <w:r w:rsidRPr="00597C89">
              <w:rPr>
                <w:rFonts w:ascii="宋体" w:hAnsi="宋体" w:hint="eastAsia"/>
                <w:color w:val="000000"/>
                <w:szCs w:val="21"/>
                <w:lang w:val="it-IT"/>
              </w:rPr>
              <w:t>遮光比：1%-50%</w:t>
            </w:r>
          </w:p>
        </w:tc>
        <w:tc>
          <w:tcPr>
            <w:tcW w:w="709" w:type="dxa"/>
          </w:tcPr>
          <w:p w:rsidR="00597C89" w:rsidRPr="001F2BE8" w:rsidRDefault="00596C8D" w:rsidP="00597C89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597C89" w:rsidRPr="001F2BE8" w:rsidRDefault="00597C89" w:rsidP="00597C89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597C89" w:rsidRPr="00772F4A" w:rsidTr="00344AD1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597C89" w:rsidRPr="001F2BE8" w:rsidRDefault="00596C8D" w:rsidP="00597C89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1F2BE8">
              <w:rPr>
                <w:rFonts w:ascii="Times New Roman" w:hAnsi="Times New Roman" w:cs="Times New Roman"/>
                <w:noProof/>
                <w:szCs w:val="21"/>
              </w:rPr>
              <w:t>6.</w:t>
            </w:r>
            <w:r>
              <w:rPr>
                <w:rFonts w:ascii="Times New Roman" w:hAnsi="Times New Roman" w:cs="Times New Roman"/>
                <w:noProof/>
                <w:szCs w:val="21"/>
              </w:rPr>
              <w:t>4</w:t>
            </w:r>
            <w:r w:rsidRPr="001F2BE8">
              <w:rPr>
                <w:rFonts w:ascii="Times New Roman" w:hAnsi="Times New Roman" w:cs="Times New Roman"/>
                <w:noProof/>
                <w:szCs w:val="21"/>
              </w:rPr>
              <w:t>.</w:t>
            </w:r>
            <w:r>
              <w:rPr>
                <w:rFonts w:ascii="Times New Roman" w:hAnsi="Times New Roman" w:cs="Times New Roman"/>
                <w:noProof/>
                <w:szCs w:val="21"/>
              </w:rPr>
              <w:t>32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7C89" w:rsidRPr="00597C89" w:rsidRDefault="00597C89" w:rsidP="00597C89">
            <w:pPr>
              <w:rPr>
                <w:rFonts w:ascii="宋体" w:hAnsi="宋体"/>
                <w:color w:val="000000"/>
                <w:szCs w:val="21"/>
                <w:lang w:val="it-IT"/>
              </w:rPr>
            </w:pPr>
            <w:r w:rsidRPr="00597C89">
              <w:rPr>
                <w:rFonts w:ascii="宋体" w:hAnsi="宋体" w:hint="eastAsia"/>
                <w:color w:val="000000"/>
                <w:szCs w:val="21"/>
                <w:lang w:val="it-IT"/>
              </w:rPr>
              <w:t>进样方式：全自动循环进样</w:t>
            </w:r>
          </w:p>
        </w:tc>
        <w:tc>
          <w:tcPr>
            <w:tcW w:w="709" w:type="dxa"/>
          </w:tcPr>
          <w:p w:rsidR="00597C89" w:rsidRPr="001F2BE8" w:rsidRDefault="00596C8D" w:rsidP="00597C89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597C89" w:rsidRPr="001F2BE8" w:rsidRDefault="00597C89" w:rsidP="00597C89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597C89" w:rsidRPr="00772F4A" w:rsidTr="00344AD1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597C89" w:rsidRPr="001F2BE8" w:rsidRDefault="00596C8D" w:rsidP="00597C89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1F2BE8">
              <w:rPr>
                <w:rFonts w:ascii="Times New Roman" w:hAnsi="Times New Roman" w:cs="Times New Roman"/>
                <w:noProof/>
                <w:szCs w:val="21"/>
              </w:rPr>
              <w:t>6.</w:t>
            </w:r>
            <w:r>
              <w:rPr>
                <w:rFonts w:ascii="Times New Roman" w:hAnsi="Times New Roman" w:cs="Times New Roman"/>
                <w:noProof/>
                <w:szCs w:val="21"/>
              </w:rPr>
              <w:t>4</w:t>
            </w:r>
            <w:r w:rsidRPr="001F2BE8">
              <w:rPr>
                <w:rFonts w:ascii="Times New Roman" w:hAnsi="Times New Roman" w:cs="Times New Roman"/>
                <w:noProof/>
                <w:szCs w:val="21"/>
              </w:rPr>
              <w:t>.</w:t>
            </w:r>
            <w:r>
              <w:rPr>
                <w:rFonts w:ascii="Times New Roman" w:hAnsi="Times New Roman" w:cs="Times New Roman"/>
                <w:noProof/>
                <w:szCs w:val="21"/>
              </w:rPr>
              <w:t>33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7C89" w:rsidRPr="00597C89" w:rsidRDefault="00597C89" w:rsidP="00597C89">
            <w:pPr>
              <w:rPr>
                <w:rFonts w:ascii="宋体" w:hAnsi="宋体"/>
                <w:color w:val="000000"/>
                <w:szCs w:val="21"/>
                <w:lang w:val="it-IT"/>
              </w:rPr>
            </w:pPr>
            <w:r w:rsidRPr="00597C89">
              <w:rPr>
                <w:rFonts w:ascii="宋体" w:hAnsi="宋体" w:hint="eastAsia"/>
                <w:color w:val="000000"/>
                <w:szCs w:val="21"/>
                <w:lang w:val="it-IT"/>
              </w:rPr>
              <w:t>离心循环泵：速率可调节</w:t>
            </w:r>
          </w:p>
        </w:tc>
        <w:tc>
          <w:tcPr>
            <w:tcW w:w="709" w:type="dxa"/>
          </w:tcPr>
          <w:p w:rsidR="00597C89" w:rsidRPr="001F2BE8" w:rsidRDefault="00596C8D" w:rsidP="00597C89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597C89" w:rsidRPr="001F2BE8" w:rsidRDefault="00597C89" w:rsidP="00597C89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597C89" w:rsidRPr="00772F4A" w:rsidTr="00344AD1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597C89" w:rsidRPr="001F2BE8" w:rsidRDefault="00596C8D" w:rsidP="00597C89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1F2BE8">
              <w:rPr>
                <w:rFonts w:ascii="Times New Roman" w:hAnsi="Times New Roman" w:cs="Times New Roman"/>
                <w:noProof/>
                <w:szCs w:val="21"/>
              </w:rPr>
              <w:t>6.</w:t>
            </w:r>
            <w:r>
              <w:rPr>
                <w:rFonts w:ascii="Times New Roman" w:hAnsi="Times New Roman" w:cs="Times New Roman"/>
                <w:noProof/>
                <w:szCs w:val="21"/>
              </w:rPr>
              <w:t>4</w:t>
            </w:r>
            <w:r w:rsidRPr="001F2BE8">
              <w:rPr>
                <w:rFonts w:ascii="Times New Roman" w:hAnsi="Times New Roman" w:cs="Times New Roman"/>
                <w:noProof/>
                <w:szCs w:val="21"/>
              </w:rPr>
              <w:t>.</w:t>
            </w:r>
            <w:r>
              <w:rPr>
                <w:rFonts w:ascii="Times New Roman" w:hAnsi="Times New Roman" w:cs="Times New Roman"/>
                <w:noProof/>
                <w:szCs w:val="21"/>
              </w:rPr>
              <w:t>34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7C89" w:rsidRPr="00597C89" w:rsidRDefault="00597C89" w:rsidP="00597C89">
            <w:pPr>
              <w:rPr>
                <w:rFonts w:ascii="宋体" w:hAnsi="宋体"/>
                <w:color w:val="000000"/>
                <w:szCs w:val="21"/>
                <w:lang w:val="it-IT"/>
              </w:rPr>
            </w:pPr>
            <w:r w:rsidRPr="00597C89">
              <w:rPr>
                <w:rFonts w:ascii="宋体" w:hAnsi="宋体" w:hint="eastAsia"/>
                <w:color w:val="000000"/>
                <w:szCs w:val="21"/>
                <w:lang w:val="it-IT"/>
              </w:rPr>
              <w:t>试：全自动进料、测试和出料</w:t>
            </w:r>
          </w:p>
        </w:tc>
        <w:tc>
          <w:tcPr>
            <w:tcW w:w="709" w:type="dxa"/>
          </w:tcPr>
          <w:p w:rsidR="00597C89" w:rsidRPr="001F2BE8" w:rsidRDefault="00596C8D" w:rsidP="00597C89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597C89" w:rsidRPr="001F2BE8" w:rsidRDefault="00597C89" w:rsidP="00597C89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597C89" w:rsidRPr="00772F4A" w:rsidTr="00344AD1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597C89" w:rsidRPr="001F2BE8" w:rsidRDefault="00596C8D" w:rsidP="00597C89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1F2BE8">
              <w:rPr>
                <w:rFonts w:ascii="Times New Roman" w:hAnsi="Times New Roman" w:cs="Times New Roman"/>
                <w:noProof/>
                <w:szCs w:val="21"/>
              </w:rPr>
              <w:t>6.</w:t>
            </w:r>
            <w:r>
              <w:rPr>
                <w:rFonts w:ascii="Times New Roman" w:hAnsi="Times New Roman" w:cs="Times New Roman"/>
                <w:noProof/>
                <w:szCs w:val="21"/>
              </w:rPr>
              <w:t>4</w:t>
            </w:r>
            <w:r w:rsidRPr="001F2BE8">
              <w:rPr>
                <w:rFonts w:ascii="Times New Roman" w:hAnsi="Times New Roman" w:cs="Times New Roman"/>
                <w:noProof/>
                <w:szCs w:val="21"/>
              </w:rPr>
              <w:t>.</w:t>
            </w:r>
            <w:r>
              <w:rPr>
                <w:rFonts w:ascii="Times New Roman" w:hAnsi="Times New Roman" w:cs="Times New Roman"/>
                <w:noProof/>
                <w:szCs w:val="21"/>
              </w:rPr>
              <w:t>35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7C89" w:rsidRPr="00597C89" w:rsidRDefault="00597C89" w:rsidP="00597C89">
            <w:pPr>
              <w:rPr>
                <w:rFonts w:ascii="宋体" w:hAnsi="宋体"/>
                <w:color w:val="000000"/>
                <w:szCs w:val="21"/>
                <w:lang w:val="it-IT"/>
              </w:rPr>
            </w:pPr>
            <w:r w:rsidRPr="00597C89">
              <w:rPr>
                <w:rFonts w:ascii="宋体" w:hAnsi="宋体" w:hint="eastAsia"/>
                <w:color w:val="000000"/>
                <w:szCs w:val="21"/>
                <w:lang w:val="it-IT"/>
              </w:rPr>
              <w:t>清洁：具有自动清洁功能，无须拆卸清洁；系统自动回收废液</w:t>
            </w:r>
          </w:p>
        </w:tc>
        <w:tc>
          <w:tcPr>
            <w:tcW w:w="709" w:type="dxa"/>
          </w:tcPr>
          <w:p w:rsidR="00597C89" w:rsidRPr="001F2BE8" w:rsidRDefault="00596C8D" w:rsidP="00597C89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597C89" w:rsidRPr="001F2BE8" w:rsidRDefault="00597C89" w:rsidP="00597C89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597C89" w:rsidRPr="00772F4A" w:rsidTr="00344AD1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597C89" w:rsidRPr="001F2BE8" w:rsidRDefault="00596C8D" w:rsidP="00597C89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1F2BE8">
              <w:rPr>
                <w:rFonts w:ascii="Times New Roman" w:hAnsi="Times New Roman" w:cs="Times New Roman"/>
                <w:noProof/>
                <w:szCs w:val="21"/>
              </w:rPr>
              <w:t>6.</w:t>
            </w:r>
            <w:r>
              <w:rPr>
                <w:rFonts w:ascii="Times New Roman" w:hAnsi="Times New Roman" w:cs="Times New Roman"/>
                <w:noProof/>
                <w:szCs w:val="21"/>
              </w:rPr>
              <w:t>4</w:t>
            </w:r>
            <w:r w:rsidRPr="001F2BE8">
              <w:rPr>
                <w:rFonts w:ascii="Times New Roman" w:hAnsi="Times New Roman" w:cs="Times New Roman"/>
                <w:noProof/>
                <w:szCs w:val="21"/>
              </w:rPr>
              <w:t>.</w:t>
            </w:r>
            <w:r>
              <w:rPr>
                <w:rFonts w:ascii="Times New Roman" w:hAnsi="Times New Roman" w:cs="Times New Roman"/>
                <w:noProof/>
                <w:szCs w:val="21"/>
              </w:rPr>
              <w:t>36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7C89" w:rsidRPr="00597C89" w:rsidRDefault="00597C89" w:rsidP="00597C89">
            <w:pPr>
              <w:rPr>
                <w:rFonts w:ascii="宋体" w:hAnsi="宋体"/>
                <w:color w:val="000000"/>
                <w:szCs w:val="21"/>
                <w:lang w:val="it-IT"/>
              </w:rPr>
            </w:pPr>
            <w:r w:rsidRPr="00597C89">
              <w:rPr>
                <w:rFonts w:ascii="宋体" w:hAnsi="宋体" w:hint="eastAsia"/>
                <w:color w:val="000000"/>
                <w:szCs w:val="21"/>
                <w:lang w:val="it-IT"/>
              </w:rPr>
              <w:t>废液出口：仪器正面</w:t>
            </w:r>
          </w:p>
        </w:tc>
        <w:tc>
          <w:tcPr>
            <w:tcW w:w="709" w:type="dxa"/>
          </w:tcPr>
          <w:p w:rsidR="00597C89" w:rsidRPr="001F2BE8" w:rsidRDefault="00596C8D" w:rsidP="00597C89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597C89" w:rsidRPr="001F2BE8" w:rsidRDefault="00597C89" w:rsidP="00597C89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</w:tbl>
    <w:p w:rsidR="009D18DA" w:rsidRDefault="009D18DA" w:rsidP="009D18DA">
      <w:pPr>
        <w:pStyle w:val="aa"/>
        <w:spacing w:beforeLines="50" w:before="156" w:afterLines="50" w:after="156"/>
        <w:ind w:left="777" w:firstLineChars="0"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D18DA" w:rsidRDefault="009D18DA" w:rsidP="009D18DA">
      <w:pPr>
        <w:pStyle w:val="aa"/>
        <w:spacing w:beforeLines="50" w:before="156" w:afterLines="50" w:after="156"/>
        <w:ind w:left="777" w:firstLineChars="0"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D18DA" w:rsidRDefault="009D18DA" w:rsidP="009D18DA">
      <w:pPr>
        <w:pStyle w:val="aa"/>
        <w:spacing w:beforeLines="50" w:before="156" w:afterLines="50" w:after="156"/>
        <w:ind w:left="777" w:firstLineChars="0"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D0AC9" w:rsidRPr="00772F4A" w:rsidRDefault="007B0C4E" w:rsidP="00EC70AF">
      <w:pPr>
        <w:pStyle w:val="aa"/>
        <w:numPr>
          <w:ilvl w:val="1"/>
          <w:numId w:val="3"/>
        </w:numPr>
        <w:spacing w:beforeLines="50" w:before="156" w:afterLines="50" w:after="156"/>
        <w:ind w:left="777" w:firstLineChars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72F4A">
        <w:rPr>
          <w:rFonts w:ascii="Times New Roman" w:hAnsi="Times New Roman" w:cs="Times New Roman"/>
          <w:b/>
          <w:sz w:val="24"/>
          <w:szCs w:val="24"/>
        </w:rPr>
        <w:t>硬件要求</w:t>
      </w:r>
      <w:r w:rsidRPr="00772F4A">
        <w:rPr>
          <w:rFonts w:ascii="Times New Roman" w:hAnsi="Times New Roman" w:cs="Times New Roman"/>
          <w:b/>
          <w:sz w:val="24"/>
          <w:szCs w:val="24"/>
        </w:rPr>
        <w:t xml:space="preserve">Mechanical </w:t>
      </w:r>
      <w:bookmarkEnd w:id="12"/>
      <w:r w:rsidRPr="00772F4A">
        <w:rPr>
          <w:rFonts w:ascii="Times New Roman" w:hAnsi="Times New Roman" w:cs="Times New Roman"/>
          <w:b/>
          <w:sz w:val="24"/>
          <w:szCs w:val="24"/>
        </w:rPr>
        <w:t>Requirement</w:t>
      </w:r>
      <w:bookmarkEnd w:id="14"/>
    </w:p>
    <w:tbl>
      <w:tblPr>
        <w:tblW w:w="9214" w:type="dxa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170" w:type="dxa"/>
        </w:tblCellMar>
        <w:tblLook w:val="04A0" w:firstRow="1" w:lastRow="0" w:firstColumn="1" w:lastColumn="0" w:noHBand="0" w:noVBand="1"/>
      </w:tblPr>
      <w:tblGrid>
        <w:gridCol w:w="1134"/>
        <w:gridCol w:w="6237"/>
        <w:gridCol w:w="709"/>
        <w:gridCol w:w="1134"/>
      </w:tblGrid>
      <w:tr w:rsidR="002B705E" w:rsidRPr="00772F4A" w:rsidTr="002B705E">
        <w:trPr>
          <w:trHeight w:val="512"/>
          <w:tblHeader/>
        </w:trPr>
        <w:tc>
          <w:tcPr>
            <w:tcW w:w="1134" w:type="dxa"/>
            <w:shd w:val="clear" w:color="auto" w:fill="C6D9F1"/>
            <w:vAlign w:val="center"/>
          </w:tcPr>
          <w:p w:rsidR="002B705E" w:rsidRPr="001F2BE8" w:rsidRDefault="002B705E" w:rsidP="00DB358E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1F2BE8">
              <w:rPr>
                <w:rFonts w:ascii="Times New Roman" w:hAnsi="Times New Roman" w:cs="Times New Roman"/>
                <w:noProof/>
                <w:szCs w:val="21"/>
              </w:rPr>
              <w:t>Urs No</w:t>
            </w:r>
            <w:r w:rsidR="00F83731">
              <w:rPr>
                <w:rFonts w:ascii="Times New Roman" w:hAnsi="Times New Roman" w:cs="Times New Roman" w:hint="eastAsia"/>
                <w:noProof/>
                <w:szCs w:val="21"/>
              </w:rPr>
              <w:t>.</w:t>
            </w:r>
          </w:p>
        </w:tc>
        <w:tc>
          <w:tcPr>
            <w:tcW w:w="6237" w:type="dxa"/>
            <w:shd w:val="clear" w:color="auto" w:fill="C6D9F1"/>
            <w:vAlign w:val="center"/>
          </w:tcPr>
          <w:p w:rsidR="002B705E" w:rsidRPr="001F2BE8" w:rsidRDefault="002B705E" w:rsidP="000D1138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1F2BE8">
              <w:rPr>
                <w:rFonts w:ascii="Times New Roman" w:hAnsi="Arial" w:cs="Times New Roman"/>
                <w:noProof/>
                <w:szCs w:val="21"/>
              </w:rPr>
              <w:t>需求描述</w:t>
            </w:r>
            <w:r w:rsidRPr="001F2BE8">
              <w:rPr>
                <w:rFonts w:ascii="Times New Roman" w:hAnsi="Times New Roman" w:cs="Times New Roman"/>
                <w:noProof/>
                <w:szCs w:val="21"/>
              </w:rPr>
              <w:t>Requirements</w:t>
            </w:r>
            <w:r w:rsidRPr="001F2BE8">
              <w:rPr>
                <w:rFonts w:ascii="Times New Roman" w:hAnsi="Times New Roman" w:cs="Times New Roman"/>
                <w:szCs w:val="21"/>
              </w:rPr>
              <w:t>Description</w:t>
            </w:r>
          </w:p>
        </w:tc>
        <w:tc>
          <w:tcPr>
            <w:tcW w:w="709" w:type="dxa"/>
            <w:shd w:val="clear" w:color="auto" w:fill="C6D9F1"/>
          </w:tcPr>
          <w:p w:rsidR="002B705E" w:rsidRPr="007D0B85" w:rsidRDefault="002B705E" w:rsidP="00EA7CCB">
            <w:pPr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noProof/>
                <w:szCs w:val="21"/>
              </w:rPr>
              <w:t>期望等级</w:t>
            </w:r>
            <w:r>
              <w:rPr>
                <w:rFonts w:ascii="Times New Roman" w:hAnsi="Times New Roman" w:cs="Times New Roman" w:hint="eastAsia"/>
                <w:noProof/>
                <w:szCs w:val="21"/>
              </w:rPr>
              <w:t>Level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2B705E" w:rsidRPr="007D0B85" w:rsidRDefault="002B705E" w:rsidP="005B334E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noProof/>
                <w:szCs w:val="21"/>
              </w:rPr>
              <w:t>响应情况</w:t>
            </w:r>
            <w:r w:rsidRPr="00F36297">
              <w:rPr>
                <w:rFonts w:ascii="Times New Roman" w:hAnsi="Times New Roman" w:cs="Times New Roman"/>
                <w:noProof/>
                <w:szCs w:val="21"/>
              </w:rPr>
              <w:t xml:space="preserve">Response </w:t>
            </w:r>
          </w:p>
        </w:tc>
      </w:tr>
      <w:tr w:rsidR="002B705E" w:rsidRPr="00772F4A" w:rsidTr="002B705E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2B705E" w:rsidRPr="001F2BE8" w:rsidRDefault="002B705E" w:rsidP="007B0C4E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1F2BE8">
              <w:rPr>
                <w:rFonts w:ascii="Times New Roman" w:hAnsi="Times New Roman" w:cs="Times New Roman"/>
                <w:noProof/>
                <w:szCs w:val="21"/>
              </w:rPr>
              <w:t>6.5.1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B705E" w:rsidRPr="00EC70AF" w:rsidRDefault="00596C8D" w:rsidP="006E688E">
            <w:pPr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i/>
                <w:szCs w:val="21"/>
              </w:rPr>
              <w:t>均为进口原件</w:t>
            </w:r>
          </w:p>
        </w:tc>
        <w:tc>
          <w:tcPr>
            <w:tcW w:w="709" w:type="dxa"/>
          </w:tcPr>
          <w:p w:rsidR="002B705E" w:rsidRPr="001F2BE8" w:rsidRDefault="00596C8D" w:rsidP="00DB358E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2B705E" w:rsidRPr="001F2BE8" w:rsidRDefault="002B705E" w:rsidP="00DB358E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</w:tbl>
    <w:p w:rsidR="007B76AE" w:rsidRDefault="007B76AE" w:rsidP="00B12F0B">
      <w:pPr>
        <w:pStyle w:val="aa"/>
        <w:spacing w:beforeLines="50" w:before="156" w:afterLines="50" w:after="156"/>
        <w:ind w:left="780" w:firstLineChars="0" w:firstLine="0"/>
        <w:rPr>
          <w:rFonts w:ascii="Times New Roman" w:hAnsi="Times New Roman" w:cs="Times New Roman"/>
          <w:b/>
          <w:sz w:val="24"/>
          <w:szCs w:val="24"/>
        </w:rPr>
      </w:pPr>
    </w:p>
    <w:p w:rsidR="009D18DA" w:rsidRPr="00772F4A" w:rsidRDefault="009D18DA" w:rsidP="00B12F0B">
      <w:pPr>
        <w:pStyle w:val="aa"/>
        <w:spacing w:beforeLines="50" w:before="156" w:afterLines="50" w:after="156"/>
        <w:ind w:left="780" w:firstLineChars="0" w:firstLine="0"/>
        <w:rPr>
          <w:rFonts w:ascii="Times New Roman" w:hAnsi="Times New Roman" w:cs="Times New Roman"/>
          <w:b/>
          <w:sz w:val="24"/>
          <w:szCs w:val="24"/>
        </w:rPr>
      </w:pPr>
    </w:p>
    <w:p w:rsidR="007B0C4E" w:rsidRPr="00772F4A" w:rsidRDefault="00077910" w:rsidP="00B12F0B">
      <w:pPr>
        <w:pStyle w:val="aa"/>
        <w:numPr>
          <w:ilvl w:val="1"/>
          <w:numId w:val="3"/>
        </w:numPr>
        <w:spacing w:beforeLines="50" w:before="156" w:afterLines="50" w:after="156"/>
        <w:ind w:left="777" w:firstLineChars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5" w:name="_Toc503173872"/>
      <w:r w:rsidRPr="00772F4A">
        <w:rPr>
          <w:rFonts w:ascii="Times New Roman" w:hAnsi="Times New Roman" w:cs="Times New Roman"/>
          <w:b/>
          <w:sz w:val="24"/>
          <w:szCs w:val="24"/>
        </w:rPr>
        <w:lastRenderedPageBreak/>
        <w:t>自动控制</w:t>
      </w:r>
      <w:r w:rsidR="009D4594" w:rsidRPr="00772F4A">
        <w:rPr>
          <w:rFonts w:ascii="Times New Roman" w:hAnsi="Times New Roman" w:cs="Times New Roman"/>
          <w:b/>
          <w:sz w:val="24"/>
          <w:szCs w:val="24"/>
        </w:rPr>
        <w:t>及</w:t>
      </w:r>
      <w:r w:rsidR="00513A0C" w:rsidRPr="00772F4A">
        <w:rPr>
          <w:rFonts w:ascii="Times New Roman" w:hAnsi="Times New Roman" w:cs="Times New Roman"/>
          <w:b/>
          <w:sz w:val="24"/>
          <w:szCs w:val="24"/>
        </w:rPr>
        <w:t>IT</w:t>
      </w:r>
      <w:r w:rsidR="007B0C4E" w:rsidRPr="00772F4A">
        <w:rPr>
          <w:rFonts w:ascii="Times New Roman" w:hAnsi="Times New Roman" w:cs="Times New Roman"/>
          <w:b/>
          <w:sz w:val="24"/>
          <w:szCs w:val="24"/>
        </w:rPr>
        <w:t>要求</w:t>
      </w:r>
      <w:r w:rsidR="0081559B" w:rsidRPr="00772F4A">
        <w:rPr>
          <w:rFonts w:ascii="Times New Roman" w:hAnsi="Times New Roman" w:cs="Times New Roman"/>
          <w:b/>
          <w:sz w:val="24"/>
          <w:szCs w:val="24"/>
        </w:rPr>
        <w:t>Automatic Control&amp;</w:t>
      </w:r>
      <w:r w:rsidR="00CB3E38" w:rsidRPr="00772F4A">
        <w:rPr>
          <w:rFonts w:ascii="Times New Roman" w:hAnsi="Times New Roman" w:cs="Times New Roman"/>
          <w:b/>
          <w:sz w:val="24"/>
          <w:szCs w:val="24"/>
        </w:rPr>
        <w:t xml:space="preserve"> IT</w:t>
      </w:r>
      <w:r w:rsidR="007B0C4E" w:rsidRPr="00772F4A">
        <w:rPr>
          <w:rFonts w:ascii="Times New Roman" w:hAnsi="Times New Roman" w:cs="Times New Roman"/>
          <w:b/>
          <w:sz w:val="24"/>
          <w:szCs w:val="24"/>
        </w:rPr>
        <w:t xml:space="preserve"> Requirement</w:t>
      </w:r>
      <w:bookmarkEnd w:id="15"/>
    </w:p>
    <w:tbl>
      <w:tblPr>
        <w:tblW w:w="9214" w:type="dxa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170" w:type="dxa"/>
        </w:tblCellMar>
        <w:tblLook w:val="04A0" w:firstRow="1" w:lastRow="0" w:firstColumn="1" w:lastColumn="0" w:noHBand="0" w:noVBand="1"/>
      </w:tblPr>
      <w:tblGrid>
        <w:gridCol w:w="1134"/>
        <w:gridCol w:w="6237"/>
        <w:gridCol w:w="709"/>
        <w:gridCol w:w="1134"/>
      </w:tblGrid>
      <w:tr w:rsidR="00A221A3" w:rsidRPr="00772F4A" w:rsidTr="00A221A3">
        <w:trPr>
          <w:trHeight w:val="512"/>
          <w:tblHeader/>
        </w:trPr>
        <w:tc>
          <w:tcPr>
            <w:tcW w:w="1134" w:type="dxa"/>
            <w:shd w:val="clear" w:color="auto" w:fill="C6D9F1"/>
            <w:vAlign w:val="center"/>
          </w:tcPr>
          <w:p w:rsidR="00A221A3" w:rsidRPr="00C54AC6" w:rsidRDefault="00A221A3" w:rsidP="00DB358E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C54AC6">
              <w:rPr>
                <w:rFonts w:ascii="Times New Roman" w:hAnsi="Times New Roman" w:cs="Times New Roman"/>
                <w:noProof/>
                <w:szCs w:val="21"/>
              </w:rPr>
              <w:t>Urs No</w:t>
            </w:r>
            <w:r w:rsidR="00F83731">
              <w:rPr>
                <w:rFonts w:ascii="Times New Roman" w:hAnsi="Times New Roman" w:cs="Times New Roman" w:hint="eastAsia"/>
                <w:noProof/>
                <w:szCs w:val="21"/>
              </w:rPr>
              <w:t>.</w:t>
            </w:r>
          </w:p>
        </w:tc>
        <w:tc>
          <w:tcPr>
            <w:tcW w:w="6237" w:type="dxa"/>
            <w:shd w:val="clear" w:color="auto" w:fill="C6D9F1"/>
            <w:vAlign w:val="center"/>
          </w:tcPr>
          <w:p w:rsidR="00A221A3" w:rsidRPr="00C54AC6" w:rsidRDefault="00A221A3" w:rsidP="00DB358E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C54AC6">
              <w:rPr>
                <w:rFonts w:ascii="Times New Roman" w:hAnsiTheme="minorEastAsia" w:cs="Times New Roman"/>
                <w:noProof/>
                <w:szCs w:val="21"/>
              </w:rPr>
              <w:t>需求描述</w:t>
            </w:r>
            <w:r w:rsidRPr="00C54AC6">
              <w:rPr>
                <w:rFonts w:ascii="Times New Roman" w:hAnsi="Times New Roman" w:cs="Times New Roman"/>
                <w:noProof/>
                <w:szCs w:val="21"/>
              </w:rPr>
              <w:t>Requirements</w:t>
            </w:r>
            <w:r w:rsidRPr="00C54AC6">
              <w:rPr>
                <w:rFonts w:ascii="Times New Roman" w:hAnsi="Times New Roman" w:cs="Times New Roman"/>
                <w:szCs w:val="21"/>
              </w:rPr>
              <w:t>Description</w:t>
            </w:r>
            <w:r w:rsidR="00A41105">
              <w:rPr>
                <w:rFonts w:ascii="Times New Roman" w:hAnsi="Times New Roman" w:cs="Times New Roman" w:hint="eastAsia"/>
                <w:szCs w:val="21"/>
              </w:rPr>
              <w:t>(</w:t>
            </w:r>
            <w:r w:rsidR="00A41105">
              <w:rPr>
                <w:rFonts w:ascii="Times New Roman" w:hAnsi="Times New Roman" w:cs="Times New Roman" w:hint="eastAsia"/>
                <w:szCs w:val="21"/>
              </w:rPr>
              <w:t>主要描述</w:t>
            </w:r>
            <w:r w:rsidR="00A41105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709" w:type="dxa"/>
            <w:shd w:val="clear" w:color="auto" w:fill="C6D9F1"/>
          </w:tcPr>
          <w:p w:rsidR="00A221A3" w:rsidRPr="007D0B85" w:rsidRDefault="00A221A3" w:rsidP="00EA7CCB">
            <w:pPr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noProof/>
                <w:szCs w:val="21"/>
              </w:rPr>
              <w:t>期望等级</w:t>
            </w:r>
            <w:r>
              <w:rPr>
                <w:rFonts w:ascii="Times New Roman" w:hAnsi="Times New Roman" w:cs="Times New Roman" w:hint="eastAsia"/>
                <w:noProof/>
                <w:szCs w:val="21"/>
              </w:rPr>
              <w:t>Level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A221A3" w:rsidRPr="007D0B85" w:rsidRDefault="00A221A3" w:rsidP="005B334E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noProof/>
                <w:szCs w:val="21"/>
              </w:rPr>
              <w:t>响应情况</w:t>
            </w:r>
            <w:r w:rsidRPr="00F36297">
              <w:rPr>
                <w:rFonts w:ascii="Times New Roman" w:hAnsi="Times New Roman" w:cs="Times New Roman"/>
                <w:noProof/>
                <w:szCs w:val="21"/>
              </w:rPr>
              <w:t xml:space="preserve">Response </w:t>
            </w:r>
          </w:p>
        </w:tc>
      </w:tr>
      <w:tr w:rsidR="00596C8D" w:rsidRPr="00772F4A" w:rsidTr="00A221A3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596C8D" w:rsidRPr="00C54AC6" w:rsidRDefault="00596C8D" w:rsidP="00596C8D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C54AC6">
              <w:rPr>
                <w:rFonts w:ascii="Times New Roman" w:hAnsi="Times New Roman" w:cs="Times New Roman"/>
                <w:noProof/>
                <w:szCs w:val="21"/>
              </w:rPr>
              <w:t>6.6.1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6C8D" w:rsidRPr="00ED1A9E" w:rsidRDefault="00596C8D" w:rsidP="00596C8D">
            <w:pPr>
              <w:rPr>
                <w:rFonts w:ascii="Times New Roman" w:hAnsi="Times New Roman" w:cs="Times New Roman"/>
                <w:i/>
                <w:noProof/>
                <w:szCs w:val="21"/>
              </w:rPr>
            </w:pPr>
            <w:r>
              <w:rPr>
                <w:rFonts w:hint="eastAsia"/>
                <w:kern w:val="0"/>
              </w:rPr>
              <w:t>全中文触摸操作面板</w:t>
            </w:r>
          </w:p>
        </w:tc>
        <w:tc>
          <w:tcPr>
            <w:tcW w:w="709" w:type="dxa"/>
          </w:tcPr>
          <w:p w:rsidR="00596C8D" w:rsidRPr="00C54AC6" w:rsidRDefault="00596C8D" w:rsidP="00596C8D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596C8D" w:rsidRPr="00C54AC6" w:rsidRDefault="00596C8D" w:rsidP="00596C8D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9D18DA" w:rsidRPr="00772F4A" w:rsidTr="00A221A3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9D18DA" w:rsidRPr="00C54AC6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C54AC6">
              <w:rPr>
                <w:rFonts w:ascii="Times New Roman" w:hAnsi="Times New Roman" w:cs="Times New Roman"/>
                <w:noProof/>
                <w:szCs w:val="21"/>
              </w:rPr>
              <w:t>6.6.</w:t>
            </w:r>
            <w:r>
              <w:rPr>
                <w:rFonts w:ascii="Times New Roman" w:hAnsi="Times New Roman" w:cs="Times New Roman"/>
                <w:noProof/>
                <w:szCs w:val="21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D18DA" w:rsidRDefault="009D18DA" w:rsidP="009D18D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电脑软件控制系统</w:t>
            </w:r>
          </w:p>
        </w:tc>
        <w:tc>
          <w:tcPr>
            <w:tcW w:w="709" w:type="dxa"/>
          </w:tcPr>
          <w:p w:rsidR="009D18DA" w:rsidRDefault="009D18DA" w:rsidP="009D18DA">
            <w:pPr>
              <w:jc w:val="center"/>
              <w:rPr>
                <w:rFonts w:ascii="Times New Roman" w:hAnsi="Times New Roman" w:cs="Times New Roman"/>
                <w:b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9D18DA" w:rsidRPr="00C54AC6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</w:tbl>
    <w:p w:rsidR="00661FF5" w:rsidRDefault="00661FF5">
      <w:pPr>
        <w:rPr>
          <w:rFonts w:ascii="Times New Roman" w:hAnsi="Times New Roman" w:cs="Times New Roman"/>
        </w:rPr>
      </w:pPr>
    </w:p>
    <w:p w:rsidR="009D18DA" w:rsidRDefault="009D18DA">
      <w:pPr>
        <w:rPr>
          <w:rFonts w:ascii="Times New Roman" w:hAnsi="Times New Roman" w:cs="Times New Roman"/>
        </w:rPr>
      </w:pPr>
    </w:p>
    <w:p w:rsidR="001E2C0B" w:rsidRPr="00772F4A" w:rsidRDefault="001E2C0B" w:rsidP="00B12F0B">
      <w:pPr>
        <w:pStyle w:val="aa"/>
        <w:numPr>
          <w:ilvl w:val="1"/>
          <w:numId w:val="3"/>
        </w:numPr>
        <w:spacing w:beforeLines="50" w:before="156" w:afterLines="50" w:after="156"/>
        <w:ind w:left="777" w:firstLineChars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6" w:name="_Toc503173873"/>
      <w:r w:rsidRPr="00772F4A">
        <w:rPr>
          <w:rFonts w:ascii="Times New Roman" w:hAnsi="Times New Roman" w:cs="Times New Roman"/>
          <w:b/>
          <w:sz w:val="24"/>
          <w:szCs w:val="24"/>
        </w:rPr>
        <w:t>操作维护清洁要求</w:t>
      </w:r>
      <w:r w:rsidRPr="00772F4A">
        <w:rPr>
          <w:rFonts w:ascii="Times New Roman" w:hAnsi="Times New Roman" w:cs="Times New Roman"/>
          <w:b/>
          <w:sz w:val="24"/>
          <w:szCs w:val="24"/>
        </w:rPr>
        <w:t>Operation Maintenance&amp;</w:t>
      </w:r>
      <w:r w:rsidR="00333E94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772F4A">
        <w:rPr>
          <w:rFonts w:ascii="Times New Roman" w:hAnsi="Times New Roman" w:cs="Times New Roman"/>
          <w:b/>
          <w:sz w:val="24"/>
          <w:szCs w:val="24"/>
        </w:rPr>
        <w:t>Clean Requirement</w:t>
      </w:r>
      <w:bookmarkEnd w:id="16"/>
    </w:p>
    <w:tbl>
      <w:tblPr>
        <w:tblW w:w="9214" w:type="dxa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170" w:type="dxa"/>
        </w:tblCellMar>
        <w:tblLook w:val="04A0" w:firstRow="1" w:lastRow="0" w:firstColumn="1" w:lastColumn="0" w:noHBand="0" w:noVBand="1"/>
      </w:tblPr>
      <w:tblGrid>
        <w:gridCol w:w="1134"/>
        <w:gridCol w:w="6237"/>
        <w:gridCol w:w="709"/>
        <w:gridCol w:w="1134"/>
      </w:tblGrid>
      <w:tr w:rsidR="001E2C0B" w:rsidRPr="00A514AE" w:rsidTr="00B12F0B">
        <w:trPr>
          <w:trHeight w:val="512"/>
          <w:tblHeader/>
        </w:trPr>
        <w:tc>
          <w:tcPr>
            <w:tcW w:w="1134" w:type="dxa"/>
            <w:shd w:val="clear" w:color="auto" w:fill="C6D9F1"/>
            <w:vAlign w:val="center"/>
          </w:tcPr>
          <w:p w:rsidR="001E2C0B" w:rsidRPr="00A514AE" w:rsidRDefault="001E2C0B" w:rsidP="00B12F0B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A514AE">
              <w:rPr>
                <w:rFonts w:ascii="Times New Roman" w:hAnsi="Times New Roman" w:cs="Times New Roman"/>
                <w:noProof/>
                <w:szCs w:val="21"/>
              </w:rPr>
              <w:t>Urs No</w:t>
            </w:r>
            <w:r>
              <w:rPr>
                <w:rFonts w:ascii="Times New Roman" w:hAnsi="Times New Roman" w:cs="Times New Roman" w:hint="eastAsia"/>
                <w:noProof/>
                <w:szCs w:val="21"/>
              </w:rPr>
              <w:t>.</w:t>
            </w:r>
          </w:p>
        </w:tc>
        <w:tc>
          <w:tcPr>
            <w:tcW w:w="6237" w:type="dxa"/>
            <w:shd w:val="clear" w:color="auto" w:fill="C6D9F1"/>
            <w:vAlign w:val="center"/>
          </w:tcPr>
          <w:p w:rsidR="001E2C0B" w:rsidRPr="00A514AE" w:rsidRDefault="001E2C0B" w:rsidP="00B12F0B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A514AE">
              <w:rPr>
                <w:rFonts w:ascii="Times New Roman" w:hAnsi="Arial" w:cs="Times New Roman"/>
                <w:noProof/>
                <w:szCs w:val="21"/>
              </w:rPr>
              <w:t>需求描述</w:t>
            </w:r>
            <w:r w:rsidRPr="00A514AE">
              <w:rPr>
                <w:rFonts w:ascii="Times New Roman" w:hAnsi="Times New Roman" w:cs="Times New Roman"/>
                <w:noProof/>
                <w:szCs w:val="21"/>
              </w:rPr>
              <w:t>Requirements</w:t>
            </w:r>
            <w:r w:rsidRPr="00A514AE">
              <w:rPr>
                <w:rFonts w:ascii="Times New Roman" w:hAnsi="Times New Roman" w:cs="Times New Roman"/>
                <w:szCs w:val="21"/>
              </w:rPr>
              <w:t>Description</w:t>
            </w:r>
          </w:p>
        </w:tc>
        <w:tc>
          <w:tcPr>
            <w:tcW w:w="709" w:type="dxa"/>
            <w:shd w:val="clear" w:color="auto" w:fill="C6D9F1"/>
          </w:tcPr>
          <w:p w:rsidR="001E2C0B" w:rsidRPr="007D0B85" w:rsidRDefault="001E2C0B" w:rsidP="00B12F0B">
            <w:pPr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noProof/>
                <w:szCs w:val="21"/>
              </w:rPr>
              <w:t>期望等级</w:t>
            </w:r>
            <w:r>
              <w:rPr>
                <w:rFonts w:ascii="Times New Roman" w:hAnsi="Times New Roman" w:cs="Times New Roman" w:hint="eastAsia"/>
                <w:noProof/>
                <w:szCs w:val="21"/>
              </w:rPr>
              <w:t>Level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1E2C0B" w:rsidRPr="007D0B85" w:rsidRDefault="001E2C0B" w:rsidP="005B334E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noProof/>
                <w:szCs w:val="21"/>
              </w:rPr>
              <w:t>响应情况</w:t>
            </w:r>
            <w:r w:rsidRPr="00F36297">
              <w:rPr>
                <w:rFonts w:ascii="Times New Roman" w:hAnsi="Times New Roman" w:cs="Times New Roman"/>
                <w:noProof/>
                <w:szCs w:val="21"/>
              </w:rPr>
              <w:t xml:space="preserve">Response </w:t>
            </w:r>
          </w:p>
        </w:tc>
      </w:tr>
      <w:tr w:rsidR="009D18DA" w:rsidRPr="00A514AE" w:rsidTr="00B12F0B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9D18DA" w:rsidRPr="00A514AE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A514AE">
              <w:rPr>
                <w:rFonts w:ascii="Times New Roman" w:hAnsi="Times New Roman" w:cs="Times New Roman"/>
                <w:noProof/>
                <w:szCs w:val="21"/>
              </w:rPr>
              <w:t>6.7.1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D18DA" w:rsidRPr="00715D46" w:rsidRDefault="009D18DA" w:rsidP="009D18DA">
            <w:pPr>
              <w:rPr>
                <w:rFonts w:ascii="Times New Roman" w:hAnsi="Times New Roman" w:cs="Times New Roman"/>
                <w:i/>
                <w:noProof/>
                <w:szCs w:val="21"/>
              </w:rPr>
            </w:pPr>
            <w:r>
              <w:rPr>
                <w:rFonts w:ascii="Times New Roman" w:hAnsi="宋体" w:cs="Times New Roman" w:hint="eastAsia"/>
                <w:noProof/>
                <w:kern w:val="0"/>
                <w:szCs w:val="21"/>
              </w:rPr>
              <w:t>表面应光滑，</w:t>
            </w:r>
            <w:r>
              <w:rPr>
                <w:rFonts w:hint="eastAsia"/>
                <w:kern w:val="0"/>
                <w:szCs w:val="21"/>
              </w:rPr>
              <w:t>四角半圆弧形，易于清洁。</w:t>
            </w:r>
          </w:p>
        </w:tc>
        <w:tc>
          <w:tcPr>
            <w:tcW w:w="709" w:type="dxa"/>
          </w:tcPr>
          <w:p w:rsidR="009D18DA" w:rsidRPr="00CC7589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9D18DA" w:rsidRPr="00A514AE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</w:tbl>
    <w:p w:rsidR="00B24BC2" w:rsidRDefault="00B24BC2" w:rsidP="00B12F0B">
      <w:pPr>
        <w:pStyle w:val="aa"/>
        <w:spacing w:beforeLines="50" w:before="156" w:afterLines="50" w:after="156"/>
        <w:ind w:left="780" w:firstLineChars="0" w:firstLine="0"/>
        <w:rPr>
          <w:rFonts w:ascii="Times New Roman" w:hAnsi="Times New Roman" w:cs="Times New Roman"/>
          <w:szCs w:val="21"/>
        </w:rPr>
      </w:pPr>
      <w:bookmarkStart w:id="17" w:name="_Toc486262208"/>
    </w:p>
    <w:p w:rsidR="009D18DA" w:rsidRPr="00A514AE" w:rsidRDefault="009D18DA" w:rsidP="00B12F0B">
      <w:pPr>
        <w:pStyle w:val="aa"/>
        <w:spacing w:beforeLines="50" w:before="156" w:afterLines="50" w:after="156"/>
        <w:ind w:left="780" w:firstLineChars="0" w:firstLine="0"/>
        <w:rPr>
          <w:rFonts w:ascii="Times New Roman" w:hAnsi="Times New Roman" w:cs="Times New Roman"/>
          <w:szCs w:val="21"/>
        </w:rPr>
      </w:pPr>
    </w:p>
    <w:p w:rsidR="007B0C4E" w:rsidRPr="00772F4A" w:rsidRDefault="007B0C4E" w:rsidP="00B12F0B">
      <w:pPr>
        <w:pStyle w:val="aa"/>
        <w:numPr>
          <w:ilvl w:val="1"/>
          <w:numId w:val="3"/>
        </w:numPr>
        <w:spacing w:beforeLines="50" w:before="156" w:afterLines="50" w:after="156"/>
        <w:ind w:left="777" w:firstLineChars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8" w:name="_Toc503173874"/>
      <w:r w:rsidRPr="00772F4A">
        <w:rPr>
          <w:rFonts w:ascii="Times New Roman" w:hAnsi="Times New Roman" w:cs="Times New Roman"/>
          <w:b/>
          <w:sz w:val="24"/>
          <w:szCs w:val="24"/>
        </w:rPr>
        <w:t>EHS</w:t>
      </w:r>
      <w:r w:rsidRPr="00772F4A">
        <w:rPr>
          <w:rFonts w:ascii="Times New Roman" w:hAnsi="Times New Roman" w:cs="Times New Roman"/>
          <w:b/>
          <w:sz w:val="24"/>
          <w:szCs w:val="24"/>
        </w:rPr>
        <w:t>要求</w:t>
      </w:r>
      <w:r w:rsidRPr="00772F4A">
        <w:rPr>
          <w:rFonts w:ascii="Times New Roman" w:hAnsi="Times New Roman" w:cs="Times New Roman"/>
          <w:b/>
          <w:sz w:val="24"/>
          <w:szCs w:val="24"/>
        </w:rPr>
        <w:t>EHS</w:t>
      </w:r>
      <w:bookmarkEnd w:id="17"/>
      <w:r w:rsidRPr="00772F4A">
        <w:rPr>
          <w:rFonts w:ascii="Times New Roman" w:hAnsi="Times New Roman" w:cs="Times New Roman"/>
          <w:b/>
          <w:sz w:val="24"/>
          <w:szCs w:val="24"/>
        </w:rPr>
        <w:t xml:space="preserve"> Requirement</w:t>
      </w:r>
      <w:bookmarkEnd w:id="18"/>
    </w:p>
    <w:tbl>
      <w:tblPr>
        <w:tblW w:w="9214" w:type="dxa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170" w:type="dxa"/>
        </w:tblCellMar>
        <w:tblLook w:val="04A0" w:firstRow="1" w:lastRow="0" w:firstColumn="1" w:lastColumn="0" w:noHBand="0" w:noVBand="1"/>
      </w:tblPr>
      <w:tblGrid>
        <w:gridCol w:w="1134"/>
        <w:gridCol w:w="6237"/>
        <w:gridCol w:w="709"/>
        <w:gridCol w:w="1134"/>
      </w:tblGrid>
      <w:tr w:rsidR="00A221A3" w:rsidRPr="00772F4A" w:rsidTr="00A221A3">
        <w:trPr>
          <w:trHeight w:val="512"/>
          <w:tblHeader/>
        </w:trPr>
        <w:tc>
          <w:tcPr>
            <w:tcW w:w="1134" w:type="dxa"/>
            <w:shd w:val="clear" w:color="auto" w:fill="C6D9F1"/>
            <w:vAlign w:val="center"/>
          </w:tcPr>
          <w:p w:rsidR="00A221A3" w:rsidRPr="00AF3E22" w:rsidRDefault="00A221A3" w:rsidP="00DB358E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AF3E22">
              <w:rPr>
                <w:rFonts w:ascii="Times New Roman" w:hAnsi="Times New Roman" w:cs="Times New Roman"/>
                <w:noProof/>
                <w:szCs w:val="21"/>
              </w:rPr>
              <w:t>Urs No</w:t>
            </w:r>
            <w:r w:rsidR="00F83731">
              <w:rPr>
                <w:rFonts w:ascii="Times New Roman" w:hAnsi="Times New Roman" w:cs="Times New Roman" w:hint="eastAsia"/>
                <w:noProof/>
                <w:szCs w:val="21"/>
              </w:rPr>
              <w:t>.</w:t>
            </w:r>
          </w:p>
        </w:tc>
        <w:tc>
          <w:tcPr>
            <w:tcW w:w="6237" w:type="dxa"/>
            <w:shd w:val="clear" w:color="auto" w:fill="C6D9F1"/>
            <w:vAlign w:val="center"/>
          </w:tcPr>
          <w:p w:rsidR="00A221A3" w:rsidRPr="00AF3E22" w:rsidRDefault="00A221A3" w:rsidP="00DB358E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AF3E22">
              <w:rPr>
                <w:rFonts w:ascii="Times New Roman" w:hAnsi="Arial" w:cs="Times New Roman"/>
                <w:noProof/>
                <w:szCs w:val="21"/>
              </w:rPr>
              <w:t>需求描述</w:t>
            </w:r>
            <w:r w:rsidRPr="00AF3E22">
              <w:rPr>
                <w:rFonts w:ascii="Times New Roman" w:hAnsi="Times New Roman" w:cs="Times New Roman"/>
                <w:noProof/>
                <w:szCs w:val="21"/>
              </w:rPr>
              <w:t>Requirements</w:t>
            </w:r>
            <w:r w:rsidRPr="00AF3E22">
              <w:rPr>
                <w:rFonts w:ascii="Times New Roman" w:hAnsi="Times New Roman" w:cs="Times New Roman"/>
                <w:szCs w:val="21"/>
              </w:rPr>
              <w:t>Description</w:t>
            </w:r>
          </w:p>
        </w:tc>
        <w:tc>
          <w:tcPr>
            <w:tcW w:w="709" w:type="dxa"/>
            <w:shd w:val="clear" w:color="auto" w:fill="C6D9F1"/>
          </w:tcPr>
          <w:p w:rsidR="00A221A3" w:rsidRPr="007D0B85" w:rsidRDefault="00A221A3" w:rsidP="00EA7CCB">
            <w:pPr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noProof/>
                <w:szCs w:val="21"/>
              </w:rPr>
              <w:t>期望等级</w:t>
            </w:r>
            <w:r>
              <w:rPr>
                <w:rFonts w:ascii="Times New Roman" w:hAnsi="Times New Roman" w:cs="Times New Roman" w:hint="eastAsia"/>
                <w:noProof/>
                <w:szCs w:val="21"/>
              </w:rPr>
              <w:t>Level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A221A3" w:rsidRPr="007D0B85" w:rsidRDefault="00A221A3" w:rsidP="005B334E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noProof/>
                <w:szCs w:val="21"/>
              </w:rPr>
              <w:t>响应情况</w:t>
            </w:r>
            <w:r w:rsidRPr="00F36297">
              <w:rPr>
                <w:rFonts w:ascii="Times New Roman" w:hAnsi="Times New Roman" w:cs="Times New Roman"/>
                <w:noProof/>
                <w:szCs w:val="21"/>
              </w:rPr>
              <w:t xml:space="preserve">Response </w:t>
            </w:r>
          </w:p>
        </w:tc>
      </w:tr>
      <w:tr w:rsidR="009D18DA" w:rsidRPr="00772F4A" w:rsidTr="00A221A3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9D18DA" w:rsidRPr="00AF3E22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AF3E22">
              <w:rPr>
                <w:rFonts w:ascii="Times New Roman" w:hAnsi="Times New Roman" w:cs="Times New Roman"/>
                <w:noProof/>
                <w:szCs w:val="21"/>
              </w:rPr>
              <w:t>6.8.1</w:t>
            </w:r>
          </w:p>
        </w:tc>
        <w:tc>
          <w:tcPr>
            <w:tcW w:w="6237" w:type="dxa"/>
            <w:shd w:val="clear" w:color="auto" w:fill="auto"/>
          </w:tcPr>
          <w:p w:rsidR="009D18DA" w:rsidRPr="00CC7589" w:rsidRDefault="009D18DA" w:rsidP="009D18DA">
            <w:pPr>
              <w:spacing w:line="276" w:lineRule="auto"/>
              <w:ind w:left="12"/>
              <w:rPr>
                <w:rFonts w:ascii="Times New Roman" w:hAnsi="宋体" w:cs="Times New Roman"/>
                <w:i/>
                <w:szCs w:val="21"/>
              </w:rPr>
            </w:pPr>
            <w:r w:rsidRPr="00CC7589">
              <w:rPr>
                <w:rFonts w:hint="eastAsia"/>
                <w:szCs w:val="21"/>
              </w:rPr>
              <w:t>绝缘电阻：仪器正常工作条件下，绝缘电阻应＞</w:t>
            </w:r>
            <w:r w:rsidRPr="00CC7589">
              <w:rPr>
                <w:rFonts w:hint="eastAsia"/>
                <w:szCs w:val="21"/>
              </w:rPr>
              <w:t>20M</w:t>
            </w:r>
            <w:r w:rsidRPr="00CC7589">
              <w:rPr>
                <w:rFonts w:hint="eastAsia"/>
                <w:szCs w:val="21"/>
              </w:rPr>
              <w:t>Ω。</w:t>
            </w:r>
          </w:p>
        </w:tc>
        <w:tc>
          <w:tcPr>
            <w:tcW w:w="709" w:type="dxa"/>
          </w:tcPr>
          <w:p w:rsidR="009D18DA" w:rsidRPr="00AF3E22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9D18DA" w:rsidRPr="00AF3E22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9D18DA" w:rsidRPr="00772F4A" w:rsidTr="00105197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9D18DA" w:rsidRPr="00AF3E22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AF3E22">
              <w:rPr>
                <w:rFonts w:ascii="Times New Roman" w:hAnsi="Times New Roman" w:cs="Times New Roman"/>
                <w:noProof/>
                <w:szCs w:val="21"/>
              </w:rPr>
              <w:t>6.8.</w:t>
            </w:r>
            <w:r>
              <w:rPr>
                <w:rFonts w:ascii="Times New Roman" w:hAnsi="Times New Roman" w:cs="Times New Roman"/>
                <w:noProof/>
                <w:szCs w:val="21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D18DA" w:rsidRPr="00CC7589" w:rsidRDefault="009D18DA" w:rsidP="009D18DA">
            <w:pPr>
              <w:pStyle w:val="3"/>
              <w:spacing w:before="0" w:after="0" w:line="0" w:lineRule="atLeast"/>
              <w:rPr>
                <w:b w:val="0"/>
                <w:sz w:val="21"/>
                <w:szCs w:val="21"/>
              </w:rPr>
            </w:pPr>
            <w:r w:rsidRPr="00CC7589">
              <w:rPr>
                <w:rFonts w:hint="eastAsia"/>
                <w:b w:val="0"/>
                <w:sz w:val="21"/>
                <w:szCs w:val="21"/>
              </w:rPr>
              <w:t>绝缘强度：仪器正常工作条件下，应能承受</w:t>
            </w:r>
            <w:r w:rsidRPr="00CC7589">
              <w:rPr>
                <w:rFonts w:hint="eastAsia"/>
                <w:b w:val="0"/>
                <w:sz w:val="21"/>
                <w:szCs w:val="21"/>
              </w:rPr>
              <w:t>1500V</w:t>
            </w:r>
            <w:r w:rsidRPr="00CC7589">
              <w:rPr>
                <w:rFonts w:hint="eastAsia"/>
                <w:b w:val="0"/>
                <w:sz w:val="21"/>
                <w:szCs w:val="21"/>
              </w:rPr>
              <w:t>交流有效值连续</w:t>
            </w:r>
            <w:r w:rsidRPr="00CC7589">
              <w:rPr>
                <w:rFonts w:hint="eastAsia"/>
                <w:b w:val="0"/>
                <w:sz w:val="21"/>
                <w:szCs w:val="21"/>
              </w:rPr>
              <w:t>1min</w:t>
            </w:r>
            <w:r w:rsidRPr="00CC7589">
              <w:rPr>
                <w:rFonts w:hint="eastAsia"/>
                <w:b w:val="0"/>
                <w:sz w:val="21"/>
                <w:szCs w:val="21"/>
              </w:rPr>
              <w:t>的电压试验，不应出现飞狐或击穿现象。</w:t>
            </w:r>
          </w:p>
        </w:tc>
        <w:tc>
          <w:tcPr>
            <w:tcW w:w="709" w:type="dxa"/>
          </w:tcPr>
          <w:p w:rsidR="009D18DA" w:rsidRPr="00AF3E22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9D18DA" w:rsidRPr="00AF3E22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9D18DA" w:rsidRPr="00772F4A" w:rsidTr="00580ECE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9D18DA" w:rsidRPr="00AF3E22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AF3E22">
              <w:rPr>
                <w:rFonts w:ascii="Times New Roman" w:hAnsi="Times New Roman" w:cs="Times New Roman"/>
                <w:noProof/>
                <w:szCs w:val="21"/>
              </w:rPr>
              <w:t>6.8.</w:t>
            </w:r>
            <w:r>
              <w:rPr>
                <w:rFonts w:ascii="Times New Roman" w:hAnsi="Times New Roman" w:cs="Times New Roman"/>
                <w:noProof/>
                <w:szCs w:val="21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D18DA" w:rsidRPr="00CC7589" w:rsidRDefault="009D18DA" w:rsidP="009D18DA">
            <w:pPr>
              <w:pStyle w:val="3"/>
              <w:spacing w:before="0" w:after="0" w:line="0" w:lineRule="atLeast"/>
              <w:rPr>
                <w:b w:val="0"/>
                <w:sz w:val="21"/>
                <w:szCs w:val="21"/>
              </w:rPr>
            </w:pPr>
            <w:r w:rsidRPr="00CC7589">
              <w:rPr>
                <w:rFonts w:hint="eastAsia"/>
                <w:b w:val="0"/>
                <w:sz w:val="21"/>
                <w:szCs w:val="21"/>
              </w:rPr>
              <w:t>泄露电流：仪器正常工作条件下，泄露电流应＜</w:t>
            </w:r>
            <w:r w:rsidRPr="00CC7589">
              <w:rPr>
                <w:rFonts w:hint="eastAsia"/>
                <w:b w:val="0"/>
                <w:sz w:val="21"/>
                <w:szCs w:val="21"/>
              </w:rPr>
              <w:t>5mA</w:t>
            </w:r>
            <w:r w:rsidRPr="00CC7589">
              <w:rPr>
                <w:rFonts w:hint="eastAsia"/>
                <w:b w:val="0"/>
                <w:sz w:val="21"/>
                <w:szCs w:val="21"/>
              </w:rPr>
              <w:t>。</w:t>
            </w:r>
          </w:p>
        </w:tc>
        <w:tc>
          <w:tcPr>
            <w:tcW w:w="709" w:type="dxa"/>
          </w:tcPr>
          <w:p w:rsidR="009D18DA" w:rsidRPr="00AF3E22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9D18DA" w:rsidRPr="00AF3E22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9D18DA" w:rsidRPr="00772F4A" w:rsidTr="00580ECE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9D18DA" w:rsidRPr="00AF3E22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AF3E22">
              <w:rPr>
                <w:rFonts w:ascii="Times New Roman" w:hAnsi="Times New Roman" w:cs="Times New Roman"/>
                <w:noProof/>
                <w:szCs w:val="21"/>
              </w:rPr>
              <w:t>6.8.</w:t>
            </w:r>
            <w:r>
              <w:rPr>
                <w:rFonts w:ascii="Times New Roman" w:hAnsi="Times New Roman" w:cs="Times New Roman"/>
                <w:noProof/>
                <w:szCs w:val="21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D18DA" w:rsidRPr="00CC7589" w:rsidRDefault="009D18DA" w:rsidP="009D18DA">
            <w:pPr>
              <w:pStyle w:val="3"/>
              <w:spacing w:before="0" w:after="0" w:line="0" w:lineRule="atLeast"/>
              <w:rPr>
                <w:b w:val="0"/>
                <w:sz w:val="21"/>
                <w:szCs w:val="21"/>
              </w:rPr>
            </w:pPr>
            <w:r w:rsidRPr="00CC7589">
              <w:rPr>
                <w:rFonts w:hint="eastAsia"/>
                <w:b w:val="0"/>
                <w:sz w:val="21"/>
                <w:szCs w:val="21"/>
              </w:rPr>
              <w:t>仪器其他安全性能符合国家相关仪器安全标准。</w:t>
            </w:r>
          </w:p>
        </w:tc>
        <w:tc>
          <w:tcPr>
            <w:tcW w:w="709" w:type="dxa"/>
          </w:tcPr>
          <w:p w:rsidR="009D18DA" w:rsidRPr="00AF3E22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9D18DA" w:rsidRPr="00AF3E22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9D18DA" w:rsidRPr="00772F4A" w:rsidTr="00580ECE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9D18DA" w:rsidRPr="00AF3E22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AF3E22">
              <w:rPr>
                <w:rFonts w:ascii="Times New Roman" w:hAnsi="Times New Roman" w:cs="Times New Roman"/>
                <w:noProof/>
                <w:szCs w:val="21"/>
              </w:rPr>
              <w:t>6.8.</w:t>
            </w:r>
            <w:r>
              <w:rPr>
                <w:rFonts w:ascii="Times New Roman" w:hAnsi="Times New Roman" w:cs="Times New Roman"/>
                <w:noProof/>
                <w:szCs w:val="21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D18DA" w:rsidRPr="00CC7589" w:rsidRDefault="009D18DA" w:rsidP="009D18DA">
            <w:pPr>
              <w:pStyle w:val="3"/>
              <w:spacing w:before="0" w:after="0" w:line="0" w:lineRule="atLeast"/>
              <w:rPr>
                <w:b w:val="0"/>
                <w:sz w:val="21"/>
                <w:szCs w:val="21"/>
              </w:rPr>
            </w:pPr>
            <w:r w:rsidRPr="00CC7589">
              <w:rPr>
                <w:b w:val="0"/>
                <w:sz w:val="21"/>
                <w:szCs w:val="21"/>
              </w:rPr>
              <w:t>具有数据安全性：符合</w:t>
            </w:r>
            <w:r w:rsidRPr="00CC7589">
              <w:rPr>
                <w:b w:val="0"/>
                <w:sz w:val="21"/>
                <w:szCs w:val="21"/>
              </w:rPr>
              <w:t xml:space="preserve">cGMP/GLP </w:t>
            </w:r>
            <w:r w:rsidRPr="00CC7589">
              <w:rPr>
                <w:b w:val="0"/>
                <w:sz w:val="21"/>
                <w:szCs w:val="21"/>
              </w:rPr>
              <w:t>和</w:t>
            </w:r>
            <w:r w:rsidRPr="00CC7589">
              <w:rPr>
                <w:b w:val="0"/>
                <w:sz w:val="21"/>
                <w:szCs w:val="21"/>
              </w:rPr>
              <w:t xml:space="preserve">21 CFR Part 11 </w:t>
            </w:r>
            <w:r w:rsidRPr="00CC7589">
              <w:rPr>
                <w:rFonts w:hint="eastAsia"/>
                <w:b w:val="0"/>
                <w:sz w:val="21"/>
                <w:szCs w:val="21"/>
              </w:rPr>
              <w:t>等关于数据完整性的</w:t>
            </w:r>
            <w:r w:rsidRPr="00CC7589">
              <w:rPr>
                <w:b w:val="0"/>
                <w:sz w:val="21"/>
                <w:szCs w:val="21"/>
              </w:rPr>
              <w:t>法规要求</w:t>
            </w:r>
          </w:p>
        </w:tc>
        <w:tc>
          <w:tcPr>
            <w:tcW w:w="709" w:type="dxa"/>
          </w:tcPr>
          <w:p w:rsidR="009D18DA" w:rsidRPr="00AF3E22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9D18DA" w:rsidRPr="00AF3E22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</w:tbl>
    <w:p w:rsidR="00545766" w:rsidRDefault="00545766">
      <w:pPr>
        <w:rPr>
          <w:rFonts w:ascii="Times New Roman" w:hAnsi="Times New Roman" w:cs="Times New Roman"/>
        </w:rPr>
      </w:pPr>
    </w:p>
    <w:p w:rsidR="009D18DA" w:rsidRDefault="009D18DA">
      <w:pPr>
        <w:rPr>
          <w:rFonts w:ascii="Times New Roman" w:hAnsi="Times New Roman" w:cs="Times New Roman"/>
        </w:rPr>
      </w:pPr>
    </w:p>
    <w:p w:rsidR="008A3B86" w:rsidRPr="00772F4A" w:rsidRDefault="008A3B86" w:rsidP="00B12F0B">
      <w:pPr>
        <w:pStyle w:val="aa"/>
        <w:numPr>
          <w:ilvl w:val="1"/>
          <w:numId w:val="3"/>
        </w:numPr>
        <w:spacing w:beforeLines="50" w:before="156" w:afterLines="50" w:after="156"/>
        <w:ind w:left="777" w:firstLineChars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9" w:name="_Toc503173875"/>
      <w:r w:rsidRPr="00772F4A">
        <w:rPr>
          <w:rFonts w:ascii="Times New Roman" w:hAnsi="Times New Roman" w:cs="Times New Roman"/>
          <w:b/>
          <w:sz w:val="24"/>
          <w:szCs w:val="24"/>
        </w:rPr>
        <w:t>SAT/FAT</w:t>
      </w:r>
      <w:r w:rsidRPr="00772F4A">
        <w:rPr>
          <w:rFonts w:ascii="Times New Roman" w:hAnsi="Times New Roman" w:cs="Times New Roman"/>
          <w:b/>
          <w:sz w:val="24"/>
          <w:szCs w:val="24"/>
        </w:rPr>
        <w:t>要求</w:t>
      </w:r>
      <w:r w:rsidRPr="00772F4A">
        <w:rPr>
          <w:rFonts w:ascii="Times New Roman" w:hAnsi="Times New Roman" w:cs="Times New Roman"/>
          <w:b/>
          <w:sz w:val="24"/>
          <w:szCs w:val="24"/>
        </w:rPr>
        <w:t>SAT/FAT Requirement</w:t>
      </w:r>
      <w:bookmarkEnd w:id="19"/>
    </w:p>
    <w:tbl>
      <w:tblPr>
        <w:tblW w:w="9214" w:type="dxa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170" w:type="dxa"/>
        </w:tblCellMar>
        <w:tblLook w:val="04A0" w:firstRow="1" w:lastRow="0" w:firstColumn="1" w:lastColumn="0" w:noHBand="0" w:noVBand="1"/>
      </w:tblPr>
      <w:tblGrid>
        <w:gridCol w:w="1209"/>
        <w:gridCol w:w="6162"/>
        <w:gridCol w:w="709"/>
        <w:gridCol w:w="1134"/>
      </w:tblGrid>
      <w:tr w:rsidR="008A3B86" w:rsidRPr="00AF3E22" w:rsidTr="00B12F0B">
        <w:trPr>
          <w:trHeight w:val="512"/>
          <w:tblHeader/>
        </w:trPr>
        <w:tc>
          <w:tcPr>
            <w:tcW w:w="1209" w:type="dxa"/>
            <w:shd w:val="clear" w:color="auto" w:fill="C6D9F1"/>
            <w:vAlign w:val="center"/>
          </w:tcPr>
          <w:p w:rsidR="008A3B86" w:rsidRPr="00AF3E22" w:rsidRDefault="008A3B86" w:rsidP="00B12F0B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AF3E22">
              <w:rPr>
                <w:rFonts w:ascii="Times New Roman" w:hAnsi="Times New Roman" w:cs="Times New Roman"/>
                <w:noProof/>
                <w:szCs w:val="21"/>
              </w:rPr>
              <w:t>Urs No</w:t>
            </w:r>
            <w:r>
              <w:rPr>
                <w:rFonts w:ascii="Times New Roman" w:hAnsi="Times New Roman" w:cs="Times New Roman" w:hint="eastAsia"/>
                <w:noProof/>
                <w:szCs w:val="21"/>
              </w:rPr>
              <w:t>.</w:t>
            </w:r>
          </w:p>
        </w:tc>
        <w:tc>
          <w:tcPr>
            <w:tcW w:w="6162" w:type="dxa"/>
            <w:shd w:val="clear" w:color="auto" w:fill="C6D9F1"/>
            <w:vAlign w:val="center"/>
          </w:tcPr>
          <w:p w:rsidR="008A3B86" w:rsidRPr="00AF3E22" w:rsidRDefault="008A3B86" w:rsidP="00B12F0B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AF3E22">
              <w:rPr>
                <w:rFonts w:ascii="Times New Roman" w:hAnsi="Arial" w:cs="Times New Roman"/>
                <w:noProof/>
                <w:szCs w:val="21"/>
              </w:rPr>
              <w:t>需求描述</w:t>
            </w:r>
            <w:r w:rsidRPr="00AF3E22">
              <w:rPr>
                <w:rFonts w:ascii="Times New Roman" w:hAnsi="Times New Roman" w:cs="Times New Roman"/>
                <w:noProof/>
                <w:szCs w:val="21"/>
              </w:rPr>
              <w:t>Requirements</w:t>
            </w:r>
            <w:r w:rsidRPr="00AF3E22">
              <w:rPr>
                <w:rFonts w:ascii="Times New Roman" w:hAnsi="Times New Roman" w:cs="Times New Roman"/>
                <w:szCs w:val="21"/>
              </w:rPr>
              <w:t>Description</w:t>
            </w:r>
          </w:p>
        </w:tc>
        <w:tc>
          <w:tcPr>
            <w:tcW w:w="709" w:type="dxa"/>
            <w:shd w:val="clear" w:color="auto" w:fill="C6D9F1"/>
          </w:tcPr>
          <w:p w:rsidR="008A3B86" w:rsidRPr="007D0B85" w:rsidRDefault="008A3B86" w:rsidP="00B12F0B">
            <w:pPr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noProof/>
                <w:szCs w:val="21"/>
              </w:rPr>
              <w:t>期望等级</w:t>
            </w:r>
            <w:r>
              <w:rPr>
                <w:rFonts w:ascii="Times New Roman" w:hAnsi="Times New Roman" w:cs="Times New Roman" w:hint="eastAsia"/>
                <w:noProof/>
                <w:szCs w:val="21"/>
              </w:rPr>
              <w:t>Level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8A3B86" w:rsidRPr="007D0B85" w:rsidRDefault="008A3B86" w:rsidP="005B334E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noProof/>
                <w:szCs w:val="21"/>
              </w:rPr>
              <w:t>响应情况</w:t>
            </w:r>
            <w:r w:rsidRPr="00F36297">
              <w:rPr>
                <w:rFonts w:ascii="Times New Roman" w:hAnsi="Times New Roman" w:cs="Times New Roman"/>
                <w:noProof/>
                <w:szCs w:val="21"/>
              </w:rPr>
              <w:t xml:space="preserve">Response </w:t>
            </w:r>
          </w:p>
        </w:tc>
      </w:tr>
      <w:tr w:rsidR="009D18DA" w:rsidRPr="00AF3E22" w:rsidTr="00B12F0B">
        <w:trPr>
          <w:trHeight w:val="486"/>
        </w:trPr>
        <w:tc>
          <w:tcPr>
            <w:tcW w:w="1209" w:type="dxa"/>
            <w:shd w:val="clear" w:color="auto" w:fill="auto"/>
            <w:vAlign w:val="center"/>
          </w:tcPr>
          <w:p w:rsidR="009D18DA" w:rsidRPr="00AF3E22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AF3E22">
              <w:rPr>
                <w:rFonts w:ascii="Times New Roman" w:hAnsi="Times New Roman" w:cs="Times New Roman"/>
                <w:noProof/>
                <w:szCs w:val="21"/>
              </w:rPr>
              <w:t>6.9.1</w:t>
            </w:r>
          </w:p>
        </w:tc>
        <w:tc>
          <w:tcPr>
            <w:tcW w:w="6162" w:type="dxa"/>
            <w:shd w:val="clear" w:color="auto" w:fill="auto"/>
            <w:vAlign w:val="center"/>
          </w:tcPr>
          <w:p w:rsidR="009D18DA" w:rsidRPr="00AF3E22" w:rsidRDefault="009D18DA" w:rsidP="009D18DA">
            <w:pPr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Cs w:val="21"/>
              </w:rPr>
              <w:t>N/A</w:t>
            </w:r>
          </w:p>
        </w:tc>
        <w:tc>
          <w:tcPr>
            <w:tcW w:w="709" w:type="dxa"/>
          </w:tcPr>
          <w:p w:rsidR="009D18DA" w:rsidRPr="00AF3E22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Cs w:val="21"/>
              </w:rPr>
              <w:t>N/A</w:t>
            </w:r>
          </w:p>
        </w:tc>
        <w:tc>
          <w:tcPr>
            <w:tcW w:w="1134" w:type="dxa"/>
          </w:tcPr>
          <w:p w:rsidR="009D18DA" w:rsidRPr="00AF3E22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</w:tbl>
    <w:p w:rsidR="00206BB6" w:rsidRDefault="00206BB6">
      <w:pPr>
        <w:rPr>
          <w:rFonts w:ascii="Times New Roman" w:hAnsi="Times New Roman" w:cs="Times New Roman"/>
        </w:rPr>
      </w:pPr>
    </w:p>
    <w:p w:rsidR="002B489F" w:rsidRPr="00772F4A" w:rsidRDefault="002B489F" w:rsidP="00B12F0B">
      <w:pPr>
        <w:pStyle w:val="aa"/>
        <w:numPr>
          <w:ilvl w:val="1"/>
          <w:numId w:val="3"/>
        </w:numPr>
        <w:spacing w:beforeLines="50" w:before="156" w:afterLines="50" w:after="156"/>
        <w:ind w:left="777" w:firstLineChars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0" w:name="_Toc486262205"/>
      <w:bookmarkStart w:id="21" w:name="_Toc503173876"/>
      <w:r w:rsidRPr="00772F4A">
        <w:rPr>
          <w:rFonts w:ascii="Times New Roman" w:hAnsi="Times New Roman" w:cs="Times New Roman"/>
          <w:b/>
          <w:sz w:val="24"/>
          <w:szCs w:val="24"/>
        </w:rPr>
        <w:t>安装调试要求</w:t>
      </w:r>
      <w:r w:rsidRPr="00772F4A">
        <w:rPr>
          <w:rFonts w:ascii="Times New Roman" w:hAnsi="Times New Roman" w:cs="Times New Roman"/>
          <w:b/>
          <w:sz w:val="24"/>
          <w:szCs w:val="24"/>
        </w:rPr>
        <w:t xml:space="preserve">Project Implementation </w:t>
      </w:r>
      <w:bookmarkEnd w:id="20"/>
      <w:r w:rsidRPr="00772F4A">
        <w:rPr>
          <w:rFonts w:ascii="Times New Roman" w:hAnsi="Times New Roman" w:cs="Times New Roman"/>
          <w:b/>
          <w:sz w:val="24"/>
          <w:szCs w:val="24"/>
        </w:rPr>
        <w:t>Requirement</w:t>
      </w:r>
      <w:bookmarkEnd w:id="21"/>
    </w:p>
    <w:tbl>
      <w:tblPr>
        <w:tblW w:w="9214" w:type="dxa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170" w:type="dxa"/>
        </w:tblCellMar>
        <w:tblLook w:val="04A0" w:firstRow="1" w:lastRow="0" w:firstColumn="1" w:lastColumn="0" w:noHBand="0" w:noVBand="1"/>
      </w:tblPr>
      <w:tblGrid>
        <w:gridCol w:w="1134"/>
        <w:gridCol w:w="6237"/>
        <w:gridCol w:w="709"/>
        <w:gridCol w:w="1134"/>
      </w:tblGrid>
      <w:tr w:rsidR="002B489F" w:rsidRPr="00772F4A" w:rsidTr="009F2473">
        <w:trPr>
          <w:trHeight w:val="512"/>
          <w:tblHeader/>
        </w:trPr>
        <w:tc>
          <w:tcPr>
            <w:tcW w:w="1134" w:type="dxa"/>
            <w:shd w:val="clear" w:color="auto" w:fill="C6D9F1"/>
            <w:vAlign w:val="center"/>
          </w:tcPr>
          <w:p w:rsidR="002B489F" w:rsidRPr="00AF3E22" w:rsidRDefault="002B489F" w:rsidP="00B12F0B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AF3E22">
              <w:rPr>
                <w:rFonts w:ascii="Times New Roman" w:hAnsi="Times New Roman" w:cs="Times New Roman"/>
                <w:noProof/>
                <w:szCs w:val="21"/>
              </w:rPr>
              <w:t>Urs No</w:t>
            </w:r>
            <w:r>
              <w:rPr>
                <w:rFonts w:ascii="Times New Roman" w:hAnsi="Times New Roman" w:cs="Times New Roman" w:hint="eastAsia"/>
                <w:noProof/>
                <w:szCs w:val="21"/>
              </w:rPr>
              <w:t>.</w:t>
            </w:r>
          </w:p>
        </w:tc>
        <w:tc>
          <w:tcPr>
            <w:tcW w:w="6237" w:type="dxa"/>
            <w:shd w:val="clear" w:color="auto" w:fill="C6D9F1"/>
            <w:vAlign w:val="center"/>
          </w:tcPr>
          <w:p w:rsidR="002B489F" w:rsidRPr="00AF3E22" w:rsidRDefault="002B489F" w:rsidP="00B12F0B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AF3E22">
              <w:rPr>
                <w:rFonts w:ascii="Times New Roman" w:hAnsi="Arial" w:cs="Times New Roman"/>
                <w:noProof/>
                <w:szCs w:val="21"/>
              </w:rPr>
              <w:t>需求描述</w:t>
            </w:r>
            <w:r w:rsidRPr="00AF3E22">
              <w:rPr>
                <w:rFonts w:ascii="Times New Roman" w:hAnsi="Times New Roman" w:cs="Times New Roman"/>
                <w:noProof/>
                <w:szCs w:val="21"/>
              </w:rPr>
              <w:t>Requirements</w:t>
            </w:r>
            <w:r w:rsidRPr="00AF3E22">
              <w:rPr>
                <w:rFonts w:ascii="Times New Roman" w:hAnsi="Times New Roman" w:cs="Times New Roman"/>
                <w:szCs w:val="21"/>
              </w:rPr>
              <w:t>Description</w:t>
            </w:r>
          </w:p>
        </w:tc>
        <w:tc>
          <w:tcPr>
            <w:tcW w:w="709" w:type="dxa"/>
            <w:shd w:val="clear" w:color="auto" w:fill="C6D9F1"/>
          </w:tcPr>
          <w:p w:rsidR="002B489F" w:rsidRPr="007D0B85" w:rsidRDefault="002B489F" w:rsidP="00B12F0B">
            <w:pPr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noProof/>
                <w:szCs w:val="21"/>
              </w:rPr>
              <w:t>期望等级</w:t>
            </w:r>
            <w:r>
              <w:rPr>
                <w:rFonts w:ascii="Times New Roman" w:hAnsi="Times New Roman" w:cs="Times New Roman" w:hint="eastAsia"/>
                <w:noProof/>
                <w:szCs w:val="21"/>
              </w:rPr>
              <w:t>Level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2B489F" w:rsidRPr="007D0B85" w:rsidRDefault="002B489F" w:rsidP="005B334E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noProof/>
                <w:szCs w:val="21"/>
              </w:rPr>
              <w:t>响应情况</w:t>
            </w:r>
            <w:r w:rsidRPr="00F36297">
              <w:rPr>
                <w:rFonts w:ascii="Times New Roman" w:hAnsi="Times New Roman" w:cs="Times New Roman"/>
                <w:noProof/>
                <w:szCs w:val="21"/>
              </w:rPr>
              <w:t xml:space="preserve">Response </w:t>
            </w:r>
          </w:p>
        </w:tc>
      </w:tr>
      <w:tr w:rsidR="009D18DA" w:rsidRPr="00772F4A" w:rsidTr="009F2473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9D18DA" w:rsidRPr="00AF3E22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AF3E22">
              <w:rPr>
                <w:rFonts w:ascii="Times New Roman" w:hAnsi="Times New Roman" w:cs="Times New Roman"/>
                <w:noProof/>
                <w:szCs w:val="21"/>
              </w:rPr>
              <w:t>6.10.1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D18DA" w:rsidRPr="007849CA" w:rsidRDefault="009D18DA" w:rsidP="009D18DA">
            <w:pPr>
              <w:rPr>
                <w:rFonts w:ascii="Times New Roman" w:hAnsi="Times New Roman" w:cs="Times New Roman"/>
                <w:i/>
                <w:noProof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供应商应在设备就位5个工作日内派人来进行调试。若不能及时来人，应提前告知客户，双方进行协商。</w:t>
            </w:r>
          </w:p>
        </w:tc>
        <w:tc>
          <w:tcPr>
            <w:tcW w:w="709" w:type="dxa"/>
          </w:tcPr>
          <w:p w:rsidR="009D18DA" w:rsidRPr="00AF3E22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9D18DA" w:rsidRPr="00AF3E22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9D18DA" w:rsidRPr="00772F4A" w:rsidTr="009F2473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9D18DA" w:rsidRPr="00AF3E22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AF3E22">
              <w:rPr>
                <w:rFonts w:ascii="Times New Roman" w:hAnsi="Times New Roman" w:cs="Times New Roman"/>
                <w:noProof/>
                <w:szCs w:val="21"/>
              </w:rPr>
              <w:t>6.10.</w:t>
            </w:r>
            <w:r>
              <w:rPr>
                <w:rFonts w:ascii="Times New Roman" w:hAnsi="Times New Roman" w:cs="Times New Roman"/>
                <w:noProof/>
                <w:szCs w:val="21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D18DA" w:rsidRDefault="009D18DA" w:rsidP="009D18DA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供应商派遣的调试人员应具有相当的资质，并有资质证明</w:t>
            </w:r>
          </w:p>
        </w:tc>
        <w:tc>
          <w:tcPr>
            <w:tcW w:w="709" w:type="dxa"/>
          </w:tcPr>
          <w:p w:rsidR="009D18DA" w:rsidRPr="00AF3E22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9D18DA" w:rsidRPr="00AF3E22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</w:tbl>
    <w:p w:rsidR="00C847BA" w:rsidRDefault="00C847BA" w:rsidP="00B12F0B">
      <w:pPr>
        <w:pStyle w:val="aa"/>
        <w:spacing w:beforeLines="50" w:before="156" w:afterLines="50" w:after="156"/>
        <w:ind w:left="780" w:firstLineChars="0" w:firstLine="0"/>
        <w:rPr>
          <w:rFonts w:ascii="Times New Roman" w:hAnsi="Times New Roman" w:cs="Times New Roman"/>
          <w:b/>
          <w:sz w:val="24"/>
          <w:szCs w:val="24"/>
        </w:rPr>
      </w:pPr>
    </w:p>
    <w:p w:rsidR="00111374" w:rsidRDefault="00111374" w:rsidP="00B12F0B">
      <w:pPr>
        <w:pStyle w:val="aa"/>
        <w:numPr>
          <w:ilvl w:val="1"/>
          <w:numId w:val="3"/>
        </w:numPr>
        <w:spacing w:beforeLines="50" w:before="156" w:afterLines="50" w:after="156"/>
        <w:ind w:left="777" w:firstLineChars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2" w:name="_Toc503173877"/>
      <w:r w:rsidRPr="00772F4A">
        <w:rPr>
          <w:rFonts w:ascii="Times New Roman" w:hAnsi="Times New Roman" w:cs="Times New Roman"/>
          <w:b/>
          <w:sz w:val="24"/>
          <w:szCs w:val="24"/>
        </w:rPr>
        <w:t>确认</w:t>
      </w:r>
      <w:r w:rsidRPr="00772F4A">
        <w:rPr>
          <w:rFonts w:ascii="Times New Roman" w:hAnsi="Times New Roman" w:cs="Times New Roman"/>
          <w:b/>
          <w:sz w:val="24"/>
          <w:szCs w:val="24"/>
        </w:rPr>
        <w:t>&amp;</w:t>
      </w:r>
      <w:r w:rsidRPr="00772F4A">
        <w:rPr>
          <w:rFonts w:ascii="Times New Roman" w:hAnsi="Times New Roman" w:cs="Times New Roman"/>
          <w:b/>
          <w:sz w:val="24"/>
          <w:szCs w:val="24"/>
        </w:rPr>
        <w:t>校准要求</w:t>
      </w:r>
      <w:r w:rsidRPr="00772F4A">
        <w:rPr>
          <w:rFonts w:ascii="Times New Roman" w:hAnsi="Times New Roman" w:cs="Times New Roman"/>
          <w:b/>
          <w:sz w:val="24"/>
          <w:szCs w:val="24"/>
        </w:rPr>
        <w:t>Validation &amp;Calibration Requirement</w:t>
      </w:r>
      <w:bookmarkEnd w:id="22"/>
    </w:p>
    <w:tbl>
      <w:tblPr>
        <w:tblW w:w="9214" w:type="dxa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170" w:type="dxa"/>
        </w:tblCellMar>
        <w:tblLook w:val="04A0" w:firstRow="1" w:lastRow="0" w:firstColumn="1" w:lastColumn="0" w:noHBand="0" w:noVBand="1"/>
      </w:tblPr>
      <w:tblGrid>
        <w:gridCol w:w="1134"/>
        <w:gridCol w:w="6237"/>
        <w:gridCol w:w="709"/>
        <w:gridCol w:w="1134"/>
      </w:tblGrid>
      <w:tr w:rsidR="009D18DA" w:rsidRPr="00772F4A" w:rsidTr="00344AD1">
        <w:trPr>
          <w:trHeight w:val="512"/>
          <w:tblHeader/>
        </w:trPr>
        <w:tc>
          <w:tcPr>
            <w:tcW w:w="1134" w:type="dxa"/>
            <w:shd w:val="clear" w:color="auto" w:fill="C6D9F1"/>
            <w:vAlign w:val="center"/>
          </w:tcPr>
          <w:p w:rsidR="009D18DA" w:rsidRPr="0089187F" w:rsidRDefault="009D18DA" w:rsidP="00344AD1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89187F">
              <w:rPr>
                <w:rFonts w:ascii="Times New Roman" w:hAnsi="Times New Roman" w:cs="Times New Roman"/>
                <w:noProof/>
                <w:szCs w:val="21"/>
              </w:rPr>
              <w:t>Urs No</w:t>
            </w:r>
            <w:r>
              <w:rPr>
                <w:rFonts w:ascii="Times New Roman" w:hAnsi="Times New Roman" w:cs="Times New Roman" w:hint="eastAsia"/>
                <w:noProof/>
                <w:szCs w:val="21"/>
              </w:rPr>
              <w:t>.</w:t>
            </w:r>
          </w:p>
        </w:tc>
        <w:tc>
          <w:tcPr>
            <w:tcW w:w="6237" w:type="dxa"/>
            <w:shd w:val="clear" w:color="auto" w:fill="C6D9F1"/>
            <w:vAlign w:val="center"/>
          </w:tcPr>
          <w:p w:rsidR="009D18DA" w:rsidRPr="0089187F" w:rsidRDefault="009D18DA" w:rsidP="00344AD1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89187F">
              <w:rPr>
                <w:rFonts w:ascii="Times New Roman" w:hAnsi="Arial" w:cs="Times New Roman"/>
                <w:noProof/>
                <w:szCs w:val="21"/>
              </w:rPr>
              <w:t>需求描述</w:t>
            </w:r>
            <w:r w:rsidRPr="0089187F">
              <w:rPr>
                <w:rFonts w:ascii="Times New Roman" w:hAnsi="Times New Roman" w:cs="Times New Roman"/>
                <w:noProof/>
                <w:szCs w:val="21"/>
              </w:rPr>
              <w:t>Requirements</w:t>
            </w:r>
            <w:r w:rsidRPr="0089187F">
              <w:rPr>
                <w:rFonts w:ascii="Times New Roman" w:hAnsi="Times New Roman" w:cs="Times New Roman"/>
                <w:szCs w:val="21"/>
              </w:rPr>
              <w:t>Description</w:t>
            </w:r>
          </w:p>
        </w:tc>
        <w:tc>
          <w:tcPr>
            <w:tcW w:w="709" w:type="dxa"/>
            <w:shd w:val="clear" w:color="auto" w:fill="C6D9F1"/>
          </w:tcPr>
          <w:p w:rsidR="009D18DA" w:rsidRPr="007D0B85" w:rsidRDefault="009D18DA" w:rsidP="00344AD1">
            <w:pPr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noProof/>
                <w:szCs w:val="21"/>
              </w:rPr>
              <w:t>期望等级</w:t>
            </w:r>
            <w:r>
              <w:rPr>
                <w:rFonts w:ascii="Times New Roman" w:hAnsi="Times New Roman" w:cs="Times New Roman" w:hint="eastAsia"/>
                <w:noProof/>
                <w:szCs w:val="21"/>
              </w:rPr>
              <w:t>Level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9D18DA" w:rsidRPr="007D0B85" w:rsidRDefault="009D18DA" w:rsidP="00344AD1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noProof/>
                <w:szCs w:val="21"/>
              </w:rPr>
              <w:t>响应情况</w:t>
            </w:r>
            <w:r w:rsidRPr="00F36297">
              <w:rPr>
                <w:rFonts w:ascii="Times New Roman" w:hAnsi="Times New Roman" w:cs="Times New Roman"/>
                <w:noProof/>
                <w:szCs w:val="21"/>
              </w:rPr>
              <w:t xml:space="preserve">Response </w:t>
            </w:r>
          </w:p>
        </w:tc>
      </w:tr>
      <w:tr w:rsidR="009D18DA" w:rsidRPr="00772F4A" w:rsidTr="00344AD1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9D18DA" w:rsidRPr="0089187F" w:rsidRDefault="009D18DA" w:rsidP="00344AD1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89187F">
              <w:rPr>
                <w:rFonts w:ascii="Times New Roman" w:hAnsi="Times New Roman" w:cs="Times New Roman"/>
                <w:noProof/>
                <w:szCs w:val="21"/>
              </w:rPr>
              <w:t>6.11.1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D18DA" w:rsidRPr="0089187F" w:rsidRDefault="009D18DA" w:rsidP="00344AD1">
            <w:pPr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Cs w:val="21"/>
              </w:rPr>
              <w:t>3Q</w:t>
            </w:r>
            <w:r>
              <w:rPr>
                <w:rFonts w:ascii="Times New Roman" w:hAnsi="Times New Roman" w:cs="Times New Roman" w:hint="eastAsia"/>
                <w:noProof/>
                <w:kern w:val="0"/>
                <w:szCs w:val="21"/>
              </w:rPr>
              <w:t>确认方案：</w:t>
            </w:r>
            <w:r>
              <w:rPr>
                <w:rFonts w:ascii="Times New Roman" w:hAnsi="Times New Roman" w:cs="Times New Roman"/>
                <w:noProof/>
                <w:kern w:val="0"/>
                <w:szCs w:val="21"/>
              </w:rPr>
              <w:t>IQ\OQ\PQ</w:t>
            </w:r>
            <w:r>
              <w:rPr>
                <w:rFonts w:ascii="Times New Roman" w:hAnsi="Times New Roman" w:cs="Times New Roman" w:hint="eastAsia"/>
                <w:noProof/>
                <w:kern w:val="0"/>
                <w:szCs w:val="21"/>
              </w:rPr>
              <w:t>方案电子版由设备供应商提供</w:t>
            </w:r>
          </w:p>
        </w:tc>
        <w:tc>
          <w:tcPr>
            <w:tcW w:w="709" w:type="dxa"/>
          </w:tcPr>
          <w:p w:rsidR="009D18DA" w:rsidRPr="0089187F" w:rsidRDefault="009D18DA" w:rsidP="00344AD1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9D18DA" w:rsidRPr="0089187F" w:rsidRDefault="009D18DA" w:rsidP="00344AD1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9D18DA" w:rsidRPr="00772F4A" w:rsidTr="00344AD1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9D18DA" w:rsidRPr="0089187F" w:rsidRDefault="009D18DA" w:rsidP="00344AD1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89187F">
              <w:rPr>
                <w:rFonts w:ascii="Times New Roman" w:hAnsi="Times New Roman" w:cs="Times New Roman"/>
                <w:noProof/>
                <w:szCs w:val="21"/>
              </w:rPr>
              <w:t>6.11.</w:t>
            </w:r>
            <w:r>
              <w:rPr>
                <w:rFonts w:ascii="Times New Roman" w:hAnsi="Times New Roman" w:cs="Times New Roman"/>
                <w:noProof/>
                <w:szCs w:val="21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D18DA" w:rsidRDefault="009D18DA" w:rsidP="00344AD1">
            <w:pPr>
              <w:rPr>
                <w:rFonts w:ascii="Times New Roman" w:hAnsi="Times New Roman" w:cs="Times New Roman"/>
                <w:noProof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Cs w:val="21"/>
              </w:rPr>
              <w:t>IQ\OQ\PQ</w:t>
            </w:r>
            <w:r>
              <w:rPr>
                <w:rFonts w:ascii="Times New Roman" w:hAnsi="Times New Roman" w:cs="Times New Roman" w:hint="eastAsia"/>
                <w:noProof/>
                <w:kern w:val="0"/>
                <w:szCs w:val="21"/>
              </w:rPr>
              <w:t>电子版文件至少在</w:t>
            </w:r>
            <w:r>
              <w:rPr>
                <w:rFonts w:ascii="Times New Roman" w:hAnsi="Times New Roman" w:cs="Times New Roman"/>
                <w:noProof/>
                <w:kern w:val="0"/>
                <w:szCs w:val="21"/>
              </w:rPr>
              <w:t>FAT</w:t>
            </w:r>
            <w:r>
              <w:rPr>
                <w:rFonts w:ascii="Times New Roman" w:hAnsi="Times New Roman" w:cs="Times New Roman" w:hint="eastAsia"/>
                <w:noProof/>
                <w:kern w:val="0"/>
                <w:szCs w:val="21"/>
              </w:rPr>
              <w:t>前发给客户进行修改和批准，生效后由供应商与客户在生产现场共同进行</w:t>
            </w:r>
            <w:r>
              <w:rPr>
                <w:rFonts w:ascii="Times New Roman" w:hAnsi="Times New Roman" w:cs="Times New Roman"/>
                <w:noProof/>
                <w:kern w:val="0"/>
                <w:szCs w:val="21"/>
              </w:rPr>
              <w:t>IQ\OQ</w:t>
            </w:r>
            <w:r>
              <w:rPr>
                <w:rFonts w:ascii="Times New Roman" w:hAnsi="Times New Roman" w:cs="Times New Roman" w:hint="eastAsia"/>
                <w:noProof/>
                <w:kern w:val="0"/>
                <w:szCs w:val="21"/>
              </w:rPr>
              <w:t>确认；</w:t>
            </w:r>
            <w:r>
              <w:rPr>
                <w:rFonts w:ascii="Times New Roman" w:hAnsi="Times New Roman" w:cs="Times New Roman"/>
                <w:noProof/>
                <w:kern w:val="0"/>
                <w:szCs w:val="21"/>
              </w:rPr>
              <w:t>PQ</w:t>
            </w:r>
            <w:r>
              <w:rPr>
                <w:rFonts w:ascii="Times New Roman" w:hAnsi="Times New Roman" w:cs="Times New Roman" w:hint="eastAsia"/>
                <w:noProof/>
                <w:kern w:val="0"/>
                <w:szCs w:val="21"/>
              </w:rPr>
              <w:t>由客户负责，厂家协助完成。</w:t>
            </w:r>
          </w:p>
        </w:tc>
        <w:tc>
          <w:tcPr>
            <w:tcW w:w="709" w:type="dxa"/>
          </w:tcPr>
          <w:p w:rsidR="009D18DA" w:rsidRPr="0089187F" w:rsidRDefault="009D18DA" w:rsidP="00344AD1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9D18DA" w:rsidRPr="0089187F" w:rsidRDefault="009D18DA" w:rsidP="00344AD1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</w:tbl>
    <w:p w:rsidR="00EE37FD" w:rsidRPr="00772F4A" w:rsidRDefault="00EE37FD" w:rsidP="00B12F0B">
      <w:pPr>
        <w:pStyle w:val="aa"/>
        <w:spacing w:beforeLines="50" w:before="156" w:afterLines="50" w:after="156"/>
        <w:ind w:left="780" w:firstLineChars="0" w:firstLine="0"/>
        <w:rPr>
          <w:rFonts w:ascii="Times New Roman" w:hAnsi="Times New Roman" w:cs="Times New Roman"/>
          <w:b/>
          <w:sz w:val="24"/>
          <w:szCs w:val="24"/>
        </w:rPr>
      </w:pPr>
    </w:p>
    <w:p w:rsidR="009D18DA" w:rsidRPr="009D18DA" w:rsidRDefault="00C847BA" w:rsidP="009D18DA">
      <w:pPr>
        <w:pStyle w:val="aa"/>
        <w:numPr>
          <w:ilvl w:val="1"/>
          <w:numId w:val="3"/>
        </w:numPr>
        <w:spacing w:beforeLines="50" w:before="156" w:afterLines="50" w:after="156"/>
        <w:ind w:left="777" w:firstLineChars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3" w:name="_Toc486262209"/>
      <w:bookmarkStart w:id="24" w:name="_Toc503173878"/>
      <w:r w:rsidRPr="00772F4A">
        <w:rPr>
          <w:rFonts w:ascii="Times New Roman" w:hAnsi="Times New Roman" w:cs="Times New Roman"/>
          <w:b/>
          <w:sz w:val="24"/>
          <w:szCs w:val="24"/>
        </w:rPr>
        <w:t>供货、售后服务要求</w:t>
      </w:r>
      <w:r w:rsidRPr="00772F4A">
        <w:rPr>
          <w:rFonts w:ascii="Times New Roman" w:hAnsi="Times New Roman" w:cs="Times New Roman"/>
          <w:b/>
          <w:sz w:val="24"/>
          <w:szCs w:val="24"/>
        </w:rPr>
        <w:t xml:space="preserve">Supply And Service </w:t>
      </w:r>
      <w:bookmarkEnd w:id="23"/>
      <w:r w:rsidRPr="00772F4A">
        <w:rPr>
          <w:rFonts w:ascii="Times New Roman" w:hAnsi="Times New Roman" w:cs="Times New Roman"/>
          <w:b/>
          <w:sz w:val="24"/>
          <w:szCs w:val="24"/>
        </w:rPr>
        <w:t>Requirement</w:t>
      </w:r>
      <w:bookmarkEnd w:id="24"/>
    </w:p>
    <w:tbl>
      <w:tblPr>
        <w:tblW w:w="9214" w:type="dxa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170" w:type="dxa"/>
        </w:tblCellMar>
        <w:tblLook w:val="04A0" w:firstRow="1" w:lastRow="0" w:firstColumn="1" w:lastColumn="0" w:noHBand="0" w:noVBand="1"/>
      </w:tblPr>
      <w:tblGrid>
        <w:gridCol w:w="1134"/>
        <w:gridCol w:w="6237"/>
        <w:gridCol w:w="709"/>
        <w:gridCol w:w="1134"/>
      </w:tblGrid>
      <w:tr w:rsidR="009D18DA" w:rsidRPr="009D18DA" w:rsidTr="00344AD1">
        <w:trPr>
          <w:trHeight w:val="512"/>
          <w:tblHeader/>
        </w:trPr>
        <w:tc>
          <w:tcPr>
            <w:tcW w:w="1134" w:type="dxa"/>
            <w:shd w:val="clear" w:color="auto" w:fill="C6D9F1"/>
            <w:vAlign w:val="center"/>
          </w:tcPr>
          <w:p w:rsidR="009D18DA" w:rsidRPr="009D18DA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9D18DA">
              <w:rPr>
                <w:rFonts w:ascii="Times New Roman" w:hAnsi="Times New Roman" w:cs="Times New Roman"/>
                <w:noProof/>
                <w:szCs w:val="21"/>
              </w:rPr>
              <w:t>Urs No</w:t>
            </w:r>
            <w:r w:rsidRPr="009D18DA">
              <w:rPr>
                <w:rFonts w:ascii="Times New Roman" w:hAnsi="Times New Roman" w:cs="Times New Roman" w:hint="eastAsia"/>
                <w:noProof/>
                <w:szCs w:val="21"/>
              </w:rPr>
              <w:t>.</w:t>
            </w:r>
          </w:p>
        </w:tc>
        <w:tc>
          <w:tcPr>
            <w:tcW w:w="6237" w:type="dxa"/>
            <w:shd w:val="clear" w:color="auto" w:fill="C6D9F1"/>
            <w:vAlign w:val="center"/>
          </w:tcPr>
          <w:p w:rsidR="009D18DA" w:rsidRPr="009D18DA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9D18DA">
              <w:rPr>
                <w:rFonts w:ascii="Times New Roman" w:hAnsi="Arial" w:cs="Times New Roman"/>
                <w:noProof/>
                <w:szCs w:val="21"/>
              </w:rPr>
              <w:t>需求描述</w:t>
            </w:r>
            <w:r w:rsidRPr="009D18DA">
              <w:rPr>
                <w:rFonts w:ascii="Times New Roman" w:hAnsi="Times New Roman" w:cs="Times New Roman"/>
                <w:noProof/>
                <w:szCs w:val="21"/>
              </w:rPr>
              <w:t>Requirements</w:t>
            </w:r>
            <w:r w:rsidRPr="009D18DA">
              <w:rPr>
                <w:rFonts w:ascii="Times New Roman" w:hAnsi="Times New Roman" w:cs="Times New Roman"/>
                <w:szCs w:val="21"/>
              </w:rPr>
              <w:t>Description</w:t>
            </w:r>
          </w:p>
        </w:tc>
        <w:tc>
          <w:tcPr>
            <w:tcW w:w="709" w:type="dxa"/>
            <w:shd w:val="clear" w:color="auto" w:fill="C6D9F1"/>
          </w:tcPr>
          <w:p w:rsidR="009D18DA" w:rsidRPr="009D18DA" w:rsidRDefault="009D18DA" w:rsidP="009D18DA">
            <w:pPr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noProof/>
                <w:szCs w:val="21"/>
              </w:rPr>
            </w:pPr>
            <w:r w:rsidRPr="009D18DA">
              <w:rPr>
                <w:rFonts w:ascii="Times New Roman" w:hAnsi="Times New Roman" w:cs="Times New Roman" w:hint="eastAsia"/>
                <w:noProof/>
                <w:szCs w:val="21"/>
              </w:rPr>
              <w:t>期望等级</w:t>
            </w:r>
            <w:r w:rsidRPr="009D18DA">
              <w:rPr>
                <w:rFonts w:ascii="Times New Roman" w:hAnsi="Times New Roman" w:cs="Times New Roman" w:hint="eastAsia"/>
                <w:noProof/>
                <w:szCs w:val="21"/>
              </w:rPr>
              <w:t>Level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9D18DA" w:rsidRPr="009D18DA" w:rsidRDefault="009D18DA" w:rsidP="009D18DA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noProof/>
                <w:szCs w:val="21"/>
              </w:rPr>
            </w:pPr>
            <w:r w:rsidRPr="009D18DA">
              <w:rPr>
                <w:rFonts w:ascii="Times New Roman" w:hAnsi="Times New Roman" w:cs="Times New Roman" w:hint="eastAsia"/>
                <w:noProof/>
                <w:szCs w:val="21"/>
              </w:rPr>
              <w:t>响应情况</w:t>
            </w:r>
            <w:r w:rsidRPr="009D18DA">
              <w:rPr>
                <w:rFonts w:ascii="Times New Roman" w:hAnsi="Times New Roman" w:cs="Times New Roman"/>
                <w:noProof/>
                <w:szCs w:val="21"/>
              </w:rPr>
              <w:t xml:space="preserve">Response </w:t>
            </w:r>
          </w:p>
        </w:tc>
      </w:tr>
      <w:tr w:rsidR="009D18DA" w:rsidRPr="009D18DA" w:rsidTr="00344AD1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9D18DA" w:rsidRPr="009D18DA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9D18DA">
              <w:rPr>
                <w:rFonts w:ascii="Times New Roman" w:hAnsi="Times New Roman" w:cs="Times New Roman"/>
                <w:noProof/>
                <w:szCs w:val="21"/>
              </w:rPr>
              <w:t>6.12.1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D18DA" w:rsidRPr="009D18DA" w:rsidRDefault="009D18DA" w:rsidP="009D18DA">
            <w:pPr>
              <w:rPr>
                <w:rFonts w:ascii="Times New Roman" w:hAnsi="Times New Roman" w:cs="Times New Roman"/>
                <w:i/>
                <w:noProof/>
                <w:szCs w:val="21"/>
              </w:rPr>
            </w:pPr>
            <w:r w:rsidRPr="009D18DA">
              <w:rPr>
                <w:rFonts w:ascii="Times New Roman" w:hAnsi="Times New Roman" w:cs="Times New Roman" w:hint="eastAsia"/>
                <w:kern w:val="0"/>
                <w:szCs w:val="21"/>
              </w:rPr>
              <w:t>供货期要求：合同签订后</w:t>
            </w:r>
            <w:r w:rsidRPr="009D18DA">
              <w:rPr>
                <w:rFonts w:ascii="Times New Roman" w:hAnsi="Times New Roman" w:cs="Times New Roman"/>
                <w:kern w:val="0"/>
                <w:szCs w:val="21"/>
              </w:rPr>
              <w:t>60</w:t>
            </w:r>
            <w:r w:rsidRPr="009D18DA">
              <w:rPr>
                <w:rFonts w:ascii="Times New Roman" w:hAnsi="Times New Roman" w:cs="Times New Roman" w:hint="eastAsia"/>
                <w:kern w:val="0"/>
                <w:szCs w:val="21"/>
              </w:rPr>
              <w:t>个工作日内到货。</w:t>
            </w:r>
          </w:p>
        </w:tc>
        <w:tc>
          <w:tcPr>
            <w:tcW w:w="709" w:type="dxa"/>
          </w:tcPr>
          <w:p w:rsidR="009D18DA" w:rsidRPr="009D18DA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9D18DA"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9D18DA" w:rsidRPr="009D18DA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9D18DA" w:rsidRPr="009D18DA" w:rsidTr="00344AD1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9D18DA" w:rsidRPr="009D18DA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9D18DA">
              <w:rPr>
                <w:rFonts w:ascii="Times New Roman" w:hAnsi="Times New Roman" w:cs="Times New Roman"/>
                <w:noProof/>
                <w:szCs w:val="21"/>
              </w:rPr>
              <w:t>6.12.2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D18DA" w:rsidRPr="009D18DA" w:rsidRDefault="009D18DA" w:rsidP="009D18DA">
            <w:pPr>
              <w:rPr>
                <w:rFonts w:ascii="Times New Roman" w:hAnsi="Times New Roman" w:cs="Times New Roman"/>
                <w:szCs w:val="21"/>
              </w:rPr>
            </w:pPr>
            <w:r w:rsidRPr="009D18DA">
              <w:rPr>
                <w:rFonts w:ascii="Times New Roman" w:hAnsi="Times New Roman" w:cs="Times New Roman" w:hint="eastAsia"/>
                <w:szCs w:val="21"/>
              </w:rPr>
              <w:t>质量保证：设备至交付使用后</w:t>
            </w:r>
            <w:r w:rsidRPr="009D18DA">
              <w:rPr>
                <w:rFonts w:ascii="Times New Roman" w:hAnsi="Times New Roman" w:cs="Times New Roman"/>
                <w:szCs w:val="21"/>
              </w:rPr>
              <w:t>1</w:t>
            </w:r>
            <w:r w:rsidRPr="009D18DA">
              <w:rPr>
                <w:rFonts w:ascii="Times New Roman" w:hAnsi="Times New Roman" w:cs="Times New Roman" w:hint="eastAsia"/>
                <w:szCs w:val="21"/>
              </w:rPr>
              <w:t>年内免费保修，设备终身维护。</w:t>
            </w:r>
          </w:p>
        </w:tc>
        <w:tc>
          <w:tcPr>
            <w:tcW w:w="709" w:type="dxa"/>
          </w:tcPr>
          <w:p w:rsidR="009D18DA" w:rsidRPr="009D18DA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9D18DA">
              <w:rPr>
                <w:rFonts w:ascii="Times New Roman" w:hAnsi="Times New Roman" w:cs="Times New Roman" w:hint="eastAsia"/>
                <w:noProof/>
                <w:kern w:val="0"/>
                <w:szCs w:val="21"/>
              </w:rPr>
              <w:t>必须</w:t>
            </w:r>
          </w:p>
        </w:tc>
        <w:tc>
          <w:tcPr>
            <w:tcW w:w="1134" w:type="dxa"/>
          </w:tcPr>
          <w:p w:rsidR="009D18DA" w:rsidRPr="009D18DA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9D18DA" w:rsidRPr="009D18DA" w:rsidTr="00344AD1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9D18DA" w:rsidRPr="009D18DA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9D18DA">
              <w:rPr>
                <w:rFonts w:ascii="Times New Roman" w:hAnsi="Times New Roman" w:cs="Times New Roman"/>
                <w:noProof/>
                <w:szCs w:val="21"/>
              </w:rPr>
              <w:t>6.12.3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D18DA" w:rsidRPr="009D18DA" w:rsidRDefault="009D18DA" w:rsidP="009D18DA">
            <w:pPr>
              <w:rPr>
                <w:rFonts w:ascii="Times New Roman" w:hAnsi="Times New Roman" w:cs="Times New Roman"/>
                <w:szCs w:val="21"/>
              </w:rPr>
            </w:pPr>
            <w:r w:rsidRPr="009D18DA">
              <w:rPr>
                <w:rFonts w:hint="eastAsia"/>
                <w:kern w:val="0"/>
              </w:rPr>
              <w:t>在质保期内出现有缺陷的安装、非人为原因造成的部件损坏，厂家应进行免费维修、改进或更换。</w:t>
            </w:r>
          </w:p>
        </w:tc>
        <w:tc>
          <w:tcPr>
            <w:tcW w:w="709" w:type="dxa"/>
          </w:tcPr>
          <w:p w:rsidR="009D18DA" w:rsidRPr="009D18DA" w:rsidRDefault="009D18DA" w:rsidP="009D18DA">
            <w:pPr>
              <w:jc w:val="center"/>
              <w:rPr>
                <w:rFonts w:ascii="Times New Roman" w:hAnsi="Times New Roman" w:cs="Times New Roman"/>
                <w:noProof/>
                <w:kern w:val="0"/>
                <w:szCs w:val="21"/>
              </w:rPr>
            </w:pPr>
            <w:r w:rsidRPr="009D18DA"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9D18DA" w:rsidRPr="009D18DA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9D18DA" w:rsidRPr="009D18DA" w:rsidTr="00344AD1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9D18DA" w:rsidRPr="009D18DA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9D18DA">
              <w:rPr>
                <w:rFonts w:ascii="Times New Roman" w:hAnsi="Times New Roman" w:cs="Times New Roman"/>
                <w:noProof/>
                <w:szCs w:val="21"/>
              </w:rPr>
              <w:t>6.12.4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D18DA" w:rsidRPr="009D18DA" w:rsidRDefault="009D18DA" w:rsidP="009D18DA">
            <w:pPr>
              <w:rPr>
                <w:rFonts w:ascii="Times New Roman" w:hAnsi="Times New Roman" w:cs="Times New Roman"/>
                <w:szCs w:val="21"/>
              </w:rPr>
            </w:pPr>
            <w:r w:rsidRPr="009D18DA">
              <w:rPr>
                <w:rFonts w:hint="eastAsia"/>
                <w:kern w:val="0"/>
              </w:rPr>
              <w:t>维修响应时间：维修服务</w:t>
            </w:r>
            <w:r w:rsidRPr="009D18DA">
              <w:rPr>
                <w:kern w:val="0"/>
              </w:rPr>
              <w:t>2</w:t>
            </w:r>
            <w:r w:rsidRPr="009D18DA">
              <w:rPr>
                <w:rFonts w:hint="eastAsia"/>
                <w:kern w:val="0"/>
              </w:rPr>
              <w:t>小时内电话响应，电话无法解决问题则</w:t>
            </w:r>
            <w:r w:rsidRPr="009D18DA">
              <w:rPr>
                <w:kern w:val="0"/>
              </w:rPr>
              <w:t>48</w:t>
            </w:r>
            <w:r w:rsidRPr="009D18DA">
              <w:rPr>
                <w:rFonts w:hint="eastAsia"/>
                <w:kern w:val="0"/>
              </w:rPr>
              <w:t>小时内专业工程师到现场维修。需要供应商发运配件的，应以最快的方式进行派送。</w:t>
            </w:r>
          </w:p>
        </w:tc>
        <w:tc>
          <w:tcPr>
            <w:tcW w:w="709" w:type="dxa"/>
          </w:tcPr>
          <w:p w:rsidR="009D18DA" w:rsidRPr="009D18DA" w:rsidRDefault="009D18DA" w:rsidP="009D18DA">
            <w:pPr>
              <w:jc w:val="center"/>
              <w:rPr>
                <w:rFonts w:ascii="Times New Roman" w:hAnsi="Times New Roman" w:cs="Times New Roman"/>
                <w:noProof/>
                <w:kern w:val="0"/>
                <w:szCs w:val="21"/>
              </w:rPr>
            </w:pPr>
            <w:r w:rsidRPr="009D18DA">
              <w:rPr>
                <w:rFonts w:ascii="Times New Roman" w:hAnsi="Times New Roman" w:cs="Times New Roman" w:hint="eastAsia"/>
                <w:b/>
                <w:noProof/>
                <w:szCs w:val="21"/>
              </w:rPr>
              <w:t>必须</w:t>
            </w:r>
          </w:p>
        </w:tc>
        <w:tc>
          <w:tcPr>
            <w:tcW w:w="1134" w:type="dxa"/>
          </w:tcPr>
          <w:p w:rsidR="009D18DA" w:rsidRPr="009D18DA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</w:tbl>
    <w:p w:rsidR="00C847BA" w:rsidRDefault="00C847BA" w:rsidP="00B12F0B">
      <w:pPr>
        <w:pStyle w:val="aa"/>
        <w:spacing w:beforeLines="50" w:before="156" w:afterLines="50" w:after="156"/>
        <w:ind w:left="780" w:firstLineChars="0" w:firstLine="0"/>
        <w:rPr>
          <w:rFonts w:ascii="Times New Roman" w:hAnsi="Times New Roman" w:cs="Times New Roman"/>
          <w:b/>
          <w:sz w:val="24"/>
          <w:szCs w:val="24"/>
        </w:rPr>
      </w:pPr>
    </w:p>
    <w:p w:rsidR="009D18DA" w:rsidRDefault="009D18DA" w:rsidP="00B12F0B">
      <w:pPr>
        <w:pStyle w:val="aa"/>
        <w:spacing w:beforeLines="50" w:before="156" w:afterLines="50" w:after="156"/>
        <w:ind w:left="780" w:firstLineChars="0" w:firstLine="0"/>
        <w:rPr>
          <w:rFonts w:ascii="Times New Roman" w:hAnsi="Times New Roman" w:cs="Times New Roman"/>
          <w:b/>
          <w:sz w:val="24"/>
          <w:szCs w:val="24"/>
        </w:rPr>
      </w:pPr>
    </w:p>
    <w:p w:rsidR="009D18DA" w:rsidRDefault="009D18DA" w:rsidP="00B12F0B">
      <w:pPr>
        <w:pStyle w:val="aa"/>
        <w:spacing w:beforeLines="50" w:before="156" w:afterLines="50" w:after="156"/>
        <w:ind w:left="780" w:firstLineChars="0" w:firstLine="0"/>
        <w:rPr>
          <w:rFonts w:ascii="Times New Roman" w:hAnsi="Times New Roman" w:cs="Times New Roman"/>
          <w:b/>
          <w:sz w:val="24"/>
          <w:szCs w:val="24"/>
        </w:rPr>
      </w:pPr>
    </w:p>
    <w:p w:rsidR="009D18DA" w:rsidRPr="00772F4A" w:rsidRDefault="009D18DA" w:rsidP="00B12F0B">
      <w:pPr>
        <w:pStyle w:val="aa"/>
        <w:spacing w:beforeLines="50" w:before="156" w:afterLines="50" w:after="156"/>
        <w:ind w:left="780" w:firstLineChars="0" w:firstLine="0"/>
        <w:rPr>
          <w:rFonts w:ascii="Times New Roman" w:hAnsi="Times New Roman" w:cs="Times New Roman"/>
          <w:b/>
          <w:sz w:val="24"/>
          <w:szCs w:val="24"/>
        </w:rPr>
      </w:pPr>
    </w:p>
    <w:p w:rsidR="007B0C4E" w:rsidRPr="00772F4A" w:rsidRDefault="007B0C4E" w:rsidP="00B12F0B">
      <w:pPr>
        <w:pStyle w:val="aa"/>
        <w:numPr>
          <w:ilvl w:val="1"/>
          <w:numId w:val="3"/>
        </w:numPr>
        <w:spacing w:beforeLines="50" w:before="156" w:afterLines="50" w:after="156"/>
        <w:ind w:left="777" w:firstLineChars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5" w:name="_Toc503173879"/>
      <w:r w:rsidRPr="00772F4A">
        <w:rPr>
          <w:rFonts w:ascii="Times New Roman" w:hAnsi="Times New Roman" w:cs="Times New Roman"/>
          <w:b/>
          <w:sz w:val="24"/>
          <w:szCs w:val="24"/>
        </w:rPr>
        <w:t>质量计划</w:t>
      </w:r>
      <w:r w:rsidRPr="00772F4A">
        <w:rPr>
          <w:rFonts w:ascii="Times New Roman" w:hAnsi="Times New Roman" w:cs="Times New Roman"/>
          <w:b/>
          <w:sz w:val="24"/>
          <w:szCs w:val="24"/>
        </w:rPr>
        <w:t>Qu</w:t>
      </w:r>
      <w:r w:rsidR="00C757A5" w:rsidRPr="00772F4A">
        <w:rPr>
          <w:rFonts w:ascii="Times New Roman" w:hAnsi="Times New Roman" w:cs="Times New Roman"/>
          <w:b/>
          <w:sz w:val="24"/>
          <w:szCs w:val="24"/>
        </w:rPr>
        <w:t>a</w:t>
      </w:r>
      <w:r w:rsidRPr="00772F4A">
        <w:rPr>
          <w:rFonts w:ascii="Times New Roman" w:hAnsi="Times New Roman" w:cs="Times New Roman"/>
          <w:b/>
          <w:sz w:val="24"/>
          <w:szCs w:val="24"/>
        </w:rPr>
        <w:t>lity Plan</w:t>
      </w:r>
      <w:bookmarkEnd w:id="25"/>
    </w:p>
    <w:tbl>
      <w:tblPr>
        <w:tblW w:w="9214" w:type="dxa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170" w:type="dxa"/>
        </w:tblCellMar>
        <w:tblLook w:val="04A0" w:firstRow="1" w:lastRow="0" w:firstColumn="1" w:lastColumn="0" w:noHBand="0" w:noVBand="1"/>
      </w:tblPr>
      <w:tblGrid>
        <w:gridCol w:w="1134"/>
        <w:gridCol w:w="6237"/>
        <w:gridCol w:w="709"/>
        <w:gridCol w:w="1134"/>
      </w:tblGrid>
      <w:tr w:rsidR="000119D4" w:rsidRPr="00772F4A" w:rsidTr="000119D4">
        <w:trPr>
          <w:trHeight w:val="512"/>
          <w:tblHeader/>
        </w:trPr>
        <w:tc>
          <w:tcPr>
            <w:tcW w:w="1134" w:type="dxa"/>
            <w:shd w:val="clear" w:color="auto" w:fill="C6D9F1"/>
            <w:vAlign w:val="center"/>
          </w:tcPr>
          <w:p w:rsidR="000119D4" w:rsidRPr="00772F4A" w:rsidRDefault="000119D4" w:rsidP="00DB35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72F4A">
              <w:rPr>
                <w:rFonts w:ascii="Times New Roman" w:hAnsi="Times New Roman" w:cs="Times New Roman"/>
                <w:noProof/>
                <w:sz w:val="20"/>
                <w:szCs w:val="20"/>
              </w:rPr>
              <w:t>Urs No</w:t>
            </w:r>
            <w:r w:rsidR="00F83731">
              <w:rPr>
                <w:rFonts w:ascii="Times New Roman" w:hAnsi="Times New Roman" w:cs="Times New Roman" w:hint="eastAsia"/>
                <w:noProof/>
                <w:sz w:val="20"/>
                <w:szCs w:val="20"/>
              </w:rPr>
              <w:t>.</w:t>
            </w:r>
          </w:p>
        </w:tc>
        <w:tc>
          <w:tcPr>
            <w:tcW w:w="6237" w:type="dxa"/>
            <w:shd w:val="clear" w:color="auto" w:fill="C6D9F1"/>
            <w:vAlign w:val="center"/>
          </w:tcPr>
          <w:p w:rsidR="000119D4" w:rsidRPr="00772F4A" w:rsidRDefault="000119D4" w:rsidP="00DB358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72F4A">
              <w:rPr>
                <w:rFonts w:ascii="Times New Roman" w:hAnsi="Arial" w:cs="Times New Roman"/>
                <w:noProof/>
                <w:sz w:val="20"/>
                <w:szCs w:val="20"/>
              </w:rPr>
              <w:t>需求描述</w:t>
            </w:r>
            <w:r w:rsidRPr="00772F4A">
              <w:rPr>
                <w:rFonts w:ascii="Times New Roman" w:hAnsi="Times New Roman" w:cs="Times New Roman"/>
                <w:noProof/>
              </w:rPr>
              <w:t>Requirements</w:t>
            </w:r>
            <w:r w:rsidRPr="00772F4A">
              <w:rPr>
                <w:rFonts w:ascii="Times New Roman" w:hAnsi="Times New Roman" w:cs="Times New Roman"/>
              </w:rPr>
              <w:t>Description</w:t>
            </w:r>
          </w:p>
        </w:tc>
        <w:tc>
          <w:tcPr>
            <w:tcW w:w="709" w:type="dxa"/>
            <w:shd w:val="clear" w:color="auto" w:fill="C6D9F1"/>
          </w:tcPr>
          <w:p w:rsidR="000119D4" w:rsidRPr="007D0B85" w:rsidRDefault="000119D4" w:rsidP="00EA7CCB">
            <w:pPr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noProof/>
                <w:szCs w:val="21"/>
              </w:rPr>
              <w:t>期望等级</w:t>
            </w:r>
            <w:r>
              <w:rPr>
                <w:rFonts w:ascii="Times New Roman" w:hAnsi="Times New Roman" w:cs="Times New Roman" w:hint="eastAsia"/>
                <w:noProof/>
                <w:szCs w:val="21"/>
              </w:rPr>
              <w:t>Level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0119D4" w:rsidRPr="007D0B85" w:rsidRDefault="000119D4" w:rsidP="005B334E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noProof/>
                <w:szCs w:val="21"/>
              </w:rPr>
              <w:t>响应情况</w:t>
            </w:r>
            <w:r w:rsidRPr="00F36297">
              <w:rPr>
                <w:rFonts w:ascii="Times New Roman" w:hAnsi="Times New Roman" w:cs="Times New Roman"/>
                <w:noProof/>
                <w:szCs w:val="21"/>
              </w:rPr>
              <w:t xml:space="preserve">Response </w:t>
            </w:r>
          </w:p>
        </w:tc>
      </w:tr>
      <w:tr w:rsidR="009D18DA" w:rsidRPr="00772F4A" w:rsidTr="000119D4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9D18DA" w:rsidRPr="0089187F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89187F">
              <w:rPr>
                <w:rFonts w:ascii="Times New Roman" w:hAnsi="Times New Roman" w:cs="Times New Roman"/>
                <w:noProof/>
                <w:szCs w:val="21"/>
              </w:rPr>
              <w:t>6.13.1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D18DA" w:rsidRPr="00E354F0" w:rsidRDefault="009D18DA" w:rsidP="009D18DA">
            <w:pPr>
              <w:rPr>
                <w:rFonts w:ascii="Times New Roman" w:hAnsi="Times New Roman" w:cs="Times New Roman"/>
                <w:i/>
                <w:noProof/>
                <w:szCs w:val="21"/>
              </w:rPr>
            </w:pPr>
            <w:r>
              <w:rPr>
                <w:rFonts w:ascii="Times New Roman" w:hAnsi="宋体" w:cs="Times New Roman"/>
                <w:noProof/>
                <w:kern w:val="0"/>
                <w:szCs w:val="21"/>
              </w:rPr>
              <w:t>N/A</w:t>
            </w:r>
          </w:p>
        </w:tc>
        <w:tc>
          <w:tcPr>
            <w:tcW w:w="709" w:type="dxa"/>
          </w:tcPr>
          <w:p w:rsidR="009D18DA" w:rsidRPr="0089187F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宋体" w:cs="Times New Roman"/>
                <w:noProof/>
                <w:kern w:val="0"/>
                <w:szCs w:val="21"/>
              </w:rPr>
              <w:t>N/A</w:t>
            </w:r>
          </w:p>
        </w:tc>
        <w:tc>
          <w:tcPr>
            <w:tcW w:w="1134" w:type="dxa"/>
          </w:tcPr>
          <w:p w:rsidR="009D18DA" w:rsidRPr="0089187F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</w:tbl>
    <w:p w:rsidR="00E45E87" w:rsidRPr="00772F4A" w:rsidRDefault="00E45E87" w:rsidP="00B12F0B">
      <w:pPr>
        <w:pStyle w:val="aa"/>
        <w:numPr>
          <w:ilvl w:val="1"/>
          <w:numId w:val="3"/>
        </w:numPr>
        <w:spacing w:beforeLines="50" w:before="156" w:afterLines="50" w:after="156"/>
        <w:ind w:left="777" w:firstLineChars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6" w:name="_Toc503173880"/>
      <w:bookmarkStart w:id="27" w:name="_Toc196928481"/>
      <w:bookmarkStart w:id="28" w:name="_Toc196928482"/>
      <w:bookmarkStart w:id="29" w:name="_Toc309993619"/>
      <w:r w:rsidRPr="00772F4A">
        <w:rPr>
          <w:rFonts w:ascii="Times New Roman" w:hAnsi="Times New Roman" w:cs="Times New Roman"/>
          <w:b/>
          <w:sz w:val="24"/>
          <w:szCs w:val="24"/>
        </w:rPr>
        <w:t>文件资料</w:t>
      </w:r>
      <w:r w:rsidRPr="00772F4A">
        <w:rPr>
          <w:rFonts w:ascii="Times New Roman" w:hAnsi="Times New Roman" w:cs="Times New Roman"/>
          <w:b/>
          <w:sz w:val="24"/>
          <w:szCs w:val="24"/>
        </w:rPr>
        <w:t>Documents</w:t>
      </w:r>
      <w:bookmarkEnd w:id="26"/>
    </w:p>
    <w:tbl>
      <w:tblPr>
        <w:tblW w:w="9214" w:type="dxa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170" w:type="dxa"/>
        </w:tblCellMar>
        <w:tblLook w:val="04A0" w:firstRow="1" w:lastRow="0" w:firstColumn="1" w:lastColumn="0" w:noHBand="0" w:noVBand="1"/>
      </w:tblPr>
      <w:tblGrid>
        <w:gridCol w:w="1134"/>
        <w:gridCol w:w="6237"/>
        <w:gridCol w:w="709"/>
        <w:gridCol w:w="1134"/>
      </w:tblGrid>
      <w:tr w:rsidR="00E45E87" w:rsidRPr="00772F4A" w:rsidTr="00B12F0B">
        <w:trPr>
          <w:trHeight w:val="512"/>
          <w:tblHeader/>
        </w:trPr>
        <w:tc>
          <w:tcPr>
            <w:tcW w:w="1134" w:type="dxa"/>
            <w:shd w:val="clear" w:color="auto" w:fill="C6D9F1"/>
            <w:vAlign w:val="center"/>
          </w:tcPr>
          <w:p w:rsidR="00E45E87" w:rsidRPr="00C925A1" w:rsidRDefault="00E45E87" w:rsidP="00B12F0B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C925A1">
              <w:rPr>
                <w:rFonts w:ascii="Times New Roman" w:hAnsi="Times New Roman" w:cs="Times New Roman"/>
                <w:noProof/>
                <w:szCs w:val="21"/>
              </w:rPr>
              <w:t>Urs No</w:t>
            </w:r>
            <w:r>
              <w:rPr>
                <w:rFonts w:ascii="Times New Roman" w:hAnsi="Times New Roman" w:cs="Times New Roman" w:hint="eastAsia"/>
                <w:noProof/>
                <w:szCs w:val="21"/>
              </w:rPr>
              <w:t>.</w:t>
            </w:r>
          </w:p>
        </w:tc>
        <w:tc>
          <w:tcPr>
            <w:tcW w:w="6237" w:type="dxa"/>
            <w:shd w:val="clear" w:color="auto" w:fill="C6D9F1"/>
            <w:vAlign w:val="center"/>
          </w:tcPr>
          <w:p w:rsidR="00E45E87" w:rsidRPr="00C925A1" w:rsidRDefault="00E45E87" w:rsidP="00B12F0B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C925A1">
              <w:rPr>
                <w:rFonts w:ascii="Times New Roman" w:hAnsi="Arial" w:cs="Times New Roman"/>
                <w:noProof/>
                <w:szCs w:val="21"/>
              </w:rPr>
              <w:t>需求描述</w:t>
            </w:r>
            <w:r w:rsidRPr="00C925A1">
              <w:rPr>
                <w:rFonts w:ascii="Times New Roman" w:hAnsi="Times New Roman" w:cs="Times New Roman"/>
                <w:noProof/>
                <w:szCs w:val="21"/>
              </w:rPr>
              <w:t>Requirements</w:t>
            </w:r>
            <w:r w:rsidRPr="00C925A1">
              <w:rPr>
                <w:rFonts w:ascii="Times New Roman" w:hAnsi="Times New Roman" w:cs="Times New Roman"/>
                <w:szCs w:val="21"/>
              </w:rPr>
              <w:t>Description</w:t>
            </w:r>
          </w:p>
        </w:tc>
        <w:tc>
          <w:tcPr>
            <w:tcW w:w="709" w:type="dxa"/>
            <w:shd w:val="clear" w:color="auto" w:fill="C6D9F1"/>
          </w:tcPr>
          <w:p w:rsidR="00E45E87" w:rsidRPr="007D0B85" w:rsidRDefault="00E45E87" w:rsidP="00B12F0B">
            <w:pPr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noProof/>
                <w:szCs w:val="21"/>
              </w:rPr>
              <w:t>期望等级</w:t>
            </w:r>
            <w:r>
              <w:rPr>
                <w:rFonts w:ascii="Times New Roman" w:hAnsi="Times New Roman" w:cs="Times New Roman" w:hint="eastAsia"/>
                <w:noProof/>
                <w:szCs w:val="21"/>
              </w:rPr>
              <w:t>Level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E45E87" w:rsidRPr="007D0B85" w:rsidRDefault="00E45E87" w:rsidP="005B334E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noProof/>
                <w:szCs w:val="21"/>
              </w:rPr>
              <w:t>响应情况</w:t>
            </w:r>
            <w:r w:rsidRPr="00F36297">
              <w:rPr>
                <w:rFonts w:ascii="Times New Roman" w:hAnsi="Times New Roman" w:cs="Times New Roman"/>
                <w:noProof/>
                <w:szCs w:val="21"/>
              </w:rPr>
              <w:t xml:space="preserve">Response </w:t>
            </w:r>
          </w:p>
        </w:tc>
      </w:tr>
      <w:tr w:rsidR="009D18DA" w:rsidRPr="00772F4A" w:rsidTr="00B12F0B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9D18DA" w:rsidRPr="00C925A1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C925A1">
              <w:rPr>
                <w:rFonts w:ascii="Times New Roman" w:hAnsi="Times New Roman" w:cs="Times New Roman"/>
                <w:noProof/>
                <w:szCs w:val="21"/>
              </w:rPr>
              <w:t>6.14.1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D18DA" w:rsidRPr="00CC7589" w:rsidRDefault="009D18DA" w:rsidP="009D18DA">
            <w:pPr>
              <w:rPr>
                <w:rFonts w:ascii="Times New Roman" w:hAnsi="Times New Roman" w:cs="Times New Roman"/>
                <w:i/>
                <w:noProof/>
                <w:szCs w:val="21"/>
              </w:rPr>
            </w:pPr>
            <w:r w:rsidRPr="00CC7589">
              <w:rPr>
                <w:rFonts w:ascii="宋体" w:hAnsi="宋体" w:hint="eastAsia"/>
                <w:szCs w:val="21"/>
              </w:rPr>
              <w:t>提供企业资质：营业执照、税务登记证、组织机构代码证、特种仪器生产许可证、质量管理体系认证、政府部门鉴定证书等。</w:t>
            </w:r>
          </w:p>
        </w:tc>
        <w:tc>
          <w:tcPr>
            <w:tcW w:w="709" w:type="dxa"/>
          </w:tcPr>
          <w:p w:rsidR="009D18DA" w:rsidRPr="00C925A1" w:rsidRDefault="009D18DA" w:rsidP="009D18DA">
            <w:pPr>
              <w:ind w:leftChars="-364" w:hangingChars="364" w:hanging="764"/>
              <w:jc w:val="right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noProof/>
                <w:kern w:val="0"/>
                <w:szCs w:val="21"/>
              </w:rPr>
              <w:t>必须</w:t>
            </w:r>
          </w:p>
        </w:tc>
        <w:tc>
          <w:tcPr>
            <w:tcW w:w="1134" w:type="dxa"/>
          </w:tcPr>
          <w:p w:rsidR="009D18DA" w:rsidRPr="00C925A1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9D18DA" w:rsidRPr="00772F4A" w:rsidTr="00B12F0B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9D18DA" w:rsidRPr="00C925A1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C925A1">
              <w:rPr>
                <w:rFonts w:ascii="Times New Roman" w:hAnsi="Times New Roman" w:cs="Times New Roman"/>
                <w:noProof/>
                <w:szCs w:val="21"/>
              </w:rPr>
              <w:t>6.14.</w:t>
            </w:r>
            <w:r>
              <w:rPr>
                <w:rFonts w:ascii="Times New Roman" w:hAnsi="Times New Roman" w:cs="Times New Roman"/>
                <w:noProof/>
                <w:szCs w:val="21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D18DA" w:rsidRPr="00CC7589" w:rsidRDefault="009D18DA" w:rsidP="009D18DA">
            <w:pPr>
              <w:rPr>
                <w:rFonts w:ascii="宋体" w:hAnsi="宋体"/>
                <w:szCs w:val="21"/>
              </w:rPr>
            </w:pPr>
            <w:r w:rsidRPr="00CC7589">
              <w:rPr>
                <w:rFonts w:ascii="宋体" w:hAnsi="宋体" w:hint="eastAsia"/>
                <w:szCs w:val="21"/>
              </w:rPr>
              <w:t>供应商提供一套完整纸质版仪器技术资料和电子版文档一份，文件内容清晰、易懂。</w:t>
            </w:r>
          </w:p>
        </w:tc>
        <w:tc>
          <w:tcPr>
            <w:tcW w:w="709" w:type="dxa"/>
          </w:tcPr>
          <w:p w:rsidR="009D18DA" w:rsidRPr="00CC7589" w:rsidRDefault="009D18DA" w:rsidP="009D18DA">
            <w:pPr>
              <w:ind w:leftChars="-364" w:hangingChars="364" w:hanging="764"/>
              <w:jc w:val="right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noProof/>
                <w:kern w:val="0"/>
                <w:szCs w:val="21"/>
              </w:rPr>
              <w:t>必须</w:t>
            </w:r>
          </w:p>
        </w:tc>
        <w:tc>
          <w:tcPr>
            <w:tcW w:w="1134" w:type="dxa"/>
          </w:tcPr>
          <w:p w:rsidR="009D18DA" w:rsidRPr="00C925A1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9D18DA" w:rsidRPr="00772F4A" w:rsidTr="00B12F0B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9D18DA" w:rsidRPr="00C925A1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C925A1">
              <w:rPr>
                <w:rFonts w:ascii="Times New Roman" w:hAnsi="Times New Roman" w:cs="Times New Roman"/>
                <w:noProof/>
                <w:szCs w:val="21"/>
              </w:rPr>
              <w:t>6.14.</w:t>
            </w:r>
            <w:r>
              <w:rPr>
                <w:rFonts w:ascii="Times New Roman" w:hAnsi="Times New Roman" w:cs="Times New Roman"/>
                <w:noProof/>
                <w:szCs w:val="21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D18DA" w:rsidRPr="00CC7589" w:rsidRDefault="009D18DA" w:rsidP="009D18DA">
            <w:pPr>
              <w:spacing w:line="0" w:lineRule="atLeast"/>
              <w:rPr>
                <w:rFonts w:ascii="宋体" w:hAnsi="宋体"/>
                <w:szCs w:val="21"/>
              </w:rPr>
            </w:pPr>
            <w:r w:rsidRPr="00CC7589">
              <w:rPr>
                <w:rFonts w:ascii="宋体" w:hAnsi="宋体" w:hint="eastAsia"/>
                <w:szCs w:val="21"/>
              </w:rPr>
              <w:t>仪器技术资料应包括以下内容：</w:t>
            </w:r>
          </w:p>
          <w:p w:rsidR="009D18DA" w:rsidRPr="00CC7589" w:rsidRDefault="009D18DA" w:rsidP="009D18DA">
            <w:pPr>
              <w:numPr>
                <w:ilvl w:val="0"/>
                <w:numId w:val="15"/>
              </w:numPr>
              <w:spacing w:line="0" w:lineRule="atLeast"/>
              <w:rPr>
                <w:rFonts w:ascii="宋体" w:hAnsi="宋体"/>
                <w:szCs w:val="21"/>
              </w:rPr>
            </w:pPr>
            <w:r w:rsidRPr="00CC7589">
              <w:rPr>
                <w:rFonts w:ascii="宋体" w:hAnsi="宋体" w:hint="eastAsia"/>
                <w:szCs w:val="21"/>
              </w:rPr>
              <w:t>产品合格证。</w:t>
            </w:r>
          </w:p>
          <w:p w:rsidR="009D18DA" w:rsidRPr="00CC7589" w:rsidRDefault="009D18DA" w:rsidP="009D18DA">
            <w:pPr>
              <w:numPr>
                <w:ilvl w:val="0"/>
                <w:numId w:val="15"/>
              </w:numPr>
              <w:spacing w:line="0" w:lineRule="atLeast"/>
              <w:rPr>
                <w:rFonts w:ascii="宋体" w:hAnsi="宋体"/>
                <w:szCs w:val="21"/>
              </w:rPr>
            </w:pPr>
            <w:r w:rsidRPr="00CC7589">
              <w:rPr>
                <w:rFonts w:ascii="宋体" w:hAnsi="宋体" w:hint="eastAsia"/>
                <w:szCs w:val="21"/>
              </w:rPr>
              <w:t>使用说明书。</w:t>
            </w:r>
          </w:p>
          <w:p w:rsidR="009D18DA" w:rsidRPr="00CC7589" w:rsidRDefault="009D18DA" w:rsidP="009D18DA">
            <w:pPr>
              <w:numPr>
                <w:ilvl w:val="0"/>
                <w:numId w:val="15"/>
              </w:numPr>
              <w:spacing w:line="0" w:lineRule="atLeast"/>
              <w:rPr>
                <w:rFonts w:ascii="宋体" w:hAnsi="宋体"/>
                <w:szCs w:val="21"/>
              </w:rPr>
            </w:pPr>
            <w:r w:rsidRPr="00CC7589">
              <w:rPr>
                <w:rFonts w:ascii="宋体" w:hAnsi="宋体" w:hint="eastAsia"/>
                <w:szCs w:val="21"/>
              </w:rPr>
              <w:t>维护保养保证操作规程或维护维修手册。</w:t>
            </w:r>
          </w:p>
          <w:p w:rsidR="009D18DA" w:rsidRPr="00CC7589" w:rsidRDefault="009D18DA" w:rsidP="009D18DA">
            <w:pPr>
              <w:numPr>
                <w:ilvl w:val="0"/>
                <w:numId w:val="15"/>
              </w:numPr>
              <w:spacing w:line="0" w:lineRule="atLeast"/>
              <w:rPr>
                <w:rFonts w:ascii="宋体" w:hAnsi="宋体"/>
                <w:szCs w:val="21"/>
              </w:rPr>
            </w:pPr>
            <w:r w:rsidRPr="00CC7589">
              <w:rPr>
                <w:rFonts w:ascii="宋体" w:hAnsi="宋体" w:hint="eastAsia"/>
                <w:szCs w:val="21"/>
              </w:rPr>
              <w:t>装箱单。</w:t>
            </w:r>
          </w:p>
          <w:p w:rsidR="009D18DA" w:rsidRPr="00CC7589" w:rsidRDefault="009D18DA" w:rsidP="009D18DA">
            <w:pPr>
              <w:numPr>
                <w:ilvl w:val="0"/>
                <w:numId w:val="15"/>
              </w:numPr>
              <w:spacing w:line="0" w:lineRule="atLeast"/>
              <w:rPr>
                <w:rFonts w:ascii="宋体" w:hAnsi="宋体"/>
                <w:szCs w:val="21"/>
              </w:rPr>
            </w:pPr>
            <w:r w:rsidRPr="00CC7589">
              <w:rPr>
                <w:rFonts w:ascii="宋体" w:hAnsi="宋体" w:hint="eastAsia"/>
                <w:szCs w:val="21"/>
              </w:rPr>
              <w:t>备品备件及维修工具清单。</w:t>
            </w:r>
          </w:p>
        </w:tc>
        <w:tc>
          <w:tcPr>
            <w:tcW w:w="709" w:type="dxa"/>
          </w:tcPr>
          <w:p w:rsidR="009D18DA" w:rsidRPr="00CC7589" w:rsidRDefault="009D18DA" w:rsidP="009D18DA">
            <w:pPr>
              <w:ind w:leftChars="-364" w:hangingChars="364" w:hanging="764"/>
              <w:jc w:val="right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noProof/>
                <w:kern w:val="0"/>
                <w:szCs w:val="21"/>
              </w:rPr>
              <w:t>必须</w:t>
            </w:r>
          </w:p>
        </w:tc>
        <w:tc>
          <w:tcPr>
            <w:tcW w:w="1134" w:type="dxa"/>
          </w:tcPr>
          <w:p w:rsidR="009D18DA" w:rsidRPr="00C925A1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9D18DA" w:rsidRPr="00772F4A" w:rsidTr="00B12F0B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9D18DA" w:rsidRPr="00C925A1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C925A1">
              <w:rPr>
                <w:rFonts w:ascii="Times New Roman" w:hAnsi="Times New Roman" w:cs="Times New Roman"/>
                <w:noProof/>
                <w:szCs w:val="21"/>
              </w:rPr>
              <w:t>6.14.</w:t>
            </w:r>
            <w:r>
              <w:rPr>
                <w:rFonts w:ascii="Times New Roman" w:hAnsi="Times New Roman" w:cs="Times New Roman"/>
                <w:noProof/>
                <w:szCs w:val="21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D18DA" w:rsidRPr="00F03197" w:rsidRDefault="009D18DA" w:rsidP="009D18DA"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  <w:r w:rsidRPr="00F03197">
              <w:rPr>
                <w:rFonts w:ascii="宋体" w:hAnsi="宋体" w:hint="eastAsia"/>
                <w:sz w:val="24"/>
                <w:szCs w:val="24"/>
              </w:rPr>
              <w:t>提供仪器和</w:t>
            </w:r>
            <w:r w:rsidRPr="00F03197">
              <w:rPr>
                <w:rFonts w:ascii="宋体" w:hAnsi="宋体" w:hint="eastAsia"/>
                <w:kern w:val="0"/>
                <w:sz w:val="24"/>
                <w:szCs w:val="24"/>
              </w:rPr>
              <w:t>控制系统</w:t>
            </w:r>
            <w:r w:rsidRPr="00F03197">
              <w:rPr>
                <w:rFonts w:ascii="宋体" w:hAnsi="宋体" w:hint="eastAsia"/>
                <w:sz w:val="24"/>
                <w:szCs w:val="24"/>
              </w:rPr>
              <w:t>验证所需资料：</w:t>
            </w:r>
            <w:r w:rsidRPr="00F03197">
              <w:rPr>
                <w:rFonts w:ascii="宋体" w:hAnsi="宋体" w:hint="eastAsia"/>
                <w:kern w:val="0"/>
                <w:sz w:val="24"/>
                <w:szCs w:val="24"/>
              </w:rPr>
              <w:t xml:space="preserve"> IQ、OQ验证报告文件</w:t>
            </w:r>
            <w:r w:rsidRPr="00F03197">
              <w:rPr>
                <w:rFonts w:ascii="宋体" w:hAnsi="宋体" w:hint="eastAsia"/>
                <w:sz w:val="24"/>
                <w:szCs w:val="24"/>
              </w:rPr>
              <w:t>，PQ验证方案文件（</w:t>
            </w:r>
            <w:r w:rsidRPr="00F03197">
              <w:rPr>
                <w:rFonts w:ascii="宋体" w:hAnsi="宋体" w:hint="eastAsia"/>
                <w:kern w:val="0"/>
                <w:sz w:val="24"/>
                <w:szCs w:val="24"/>
              </w:rPr>
              <w:t>供方协助需方共同完成）</w:t>
            </w:r>
            <w:r w:rsidRPr="00F03197">
              <w:rPr>
                <w:rFonts w:ascii="宋体" w:hAnsi="宋体" w:hint="eastAsia"/>
                <w:sz w:val="24"/>
                <w:szCs w:val="24"/>
              </w:rPr>
              <w:t>，出厂测试合格证等。</w:t>
            </w:r>
          </w:p>
        </w:tc>
        <w:tc>
          <w:tcPr>
            <w:tcW w:w="709" w:type="dxa"/>
          </w:tcPr>
          <w:p w:rsidR="009D18DA" w:rsidRPr="00C925A1" w:rsidRDefault="009D18DA" w:rsidP="009D18DA">
            <w:pPr>
              <w:ind w:leftChars="-364" w:hangingChars="364" w:hanging="764"/>
              <w:jc w:val="right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noProof/>
                <w:kern w:val="0"/>
                <w:szCs w:val="21"/>
              </w:rPr>
              <w:t>必须</w:t>
            </w:r>
          </w:p>
        </w:tc>
        <w:tc>
          <w:tcPr>
            <w:tcW w:w="1134" w:type="dxa"/>
          </w:tcPr>
          <w:p w:rsidR="009D18DA" w:rsidRPr="00C925A1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</w:tbl>
    <w:p w:rsidR="00E45E87" w:rsidRPr="00772F4A" w:rsidRDefault="00E45E87" w:rsidP="00B12F0B">
      <w:pPr>
        <w:pStyle w:val="aa"/>
        <w:numPr>
          <w:ilvl w:val="1"/>
          <w:numId w:val="3"/>
        </w:numPr>
        <w:spacing w:beforeLines="50" w:before="156" w:afterLines="50" w:after="156"/>
        <w:ind w:left="777" w:firstLineChars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0" w:name="_Toc503173881"/>
      <w:r w:rsidRPr="00772F4A">
        <w:rPr>
          <w:rFonts w:ascii="Times New Roman" w:hAnsi="Times New Roman" w:cs="Times New Roman"/>
          <w:b/>
          <w:sz w:val="24"/>
          <w:szCs w:val="24"/>
        </w:rPr>
        <w:t>其他要求</w:t>
      </w:r>
      <w:r w:rsidRPr="00772F4A">
        <w:rPr>
          <w:rFonts w:ascii="Times New Roman" w:hAnsi="Times New Roman" w:cs="Times New Roman"/>
          <w:b/>
          <w:sz w:val="24"/>
          <w:szCs w:val="24"/>
        </w:rPr>
        <w:t>Other Requirements</w:t>
      </w:r>
      <w:bookmarkEnd w:id="30"/>
    </w:p>
    <w:tbl>
      <w:tblPr>
        <w:tblW w:w="9214" w:type="dxa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170" w:type="dxa"/>
        </w:tblCellMar>
        <w:tblLook w:val="04A0" w:firstRow="1" w:lastRow="0" w:firstColumn="1" w:lastColumn="0" w:noHBand="0" w:noVBand="1"/>
      </w:tblPr>
      <w:tblGrid>
        <w:gridCol w:w="1134"/>
        <w:gridCol w:w="6237"/>
        <w:gridCol w:w="709"/>
        <w:gridCol w:w="1134"/>
      </w:tblGrid>
      <w:tr w:rsidR="00E45E87" w:rsidRPr="00772F4A" w:rsidTr="00B12F0B">
        <w:trPr>
          <w:trHeight w:val="512"/>
          <w:tblHeader/>
        </w:trPr>
        <w:tc>
          <w:tcPr>
            <w:tcW w:w="1134" w:type="dxa"/>
            <w:shd w:val="clear" w:color="auto" w:fill="C6D9F1"/>
            <w:vAlign w:val="center"/>
          </w:tcPr>
          <w:p w:rsidR="00E45E87" w:rsidRPr="00C925A1" w:rsidRDefault="00E45E87" w:rsidP="00B12F0B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C925A1">
              <w:rPr>
                <w:rFonts w:ascii="Times New Roman" w:hAnsi="Times New Roman" w:cs="Times New Roman"/>
                <w:noProof/>
                <w:szCs w:val="21"/>
              </w:rPr>
              <w:t>Urs No</w:t>
            </w:r>
            <w:r>
              <w:rPr>
                <w:rFonts w:ascii="Times New Roman" w:hAnsi="Times New Roman" w:cs="Times New Roman" w:hint="eastAsia"/>
                <w:noProof/>
                <w:szCs w:val="21"/>
              </w:rPr>
              <w:t>.</w:t>
            </w:r>
          </w:p>
        </w:tc>
        <w:tc>
          <w:tcPr>
            <w:tcW w:w="6237" w:type="dxa"/>
            <w:shd w:val="clear" w:color="auto" w:fill="C6D9F1"/>
            <w:vAlign w:val="center"/>
          </w:tcPr>
          <w:p w:rsidR="00E45E87" w:rsidRPr="00C925A1" w:rsidRDefault="00E45E87" w:rsidP="00B12F0B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C925A1">
              <w:rPr>
                <w:rFonts w:ascii="Times New Roman" w:hAnsi="Arial" w:cs="Times New Roman"/>
                <w:noProof/>
                <w:szCs w:val="21"/>
              </w:rPr>
              <w:t>需求描述</w:t>
            </w:r>
            <w:r w:rsidRPr="00C925A1">
              <w:rPr>
                <w:rFonts w:ascii="Times New Roman" w:hAnsi="Times New Roman" w:cs="Times New Roman"/>
                <w:noProof/>
                <w:szCs w:val="21"/>
              </w:rPr>
              <w:t>Requirements</w:t>
            </w:r>
            <w:r w:rsidRPr="00C925A1">
              <w:rPr>
                <w:rFonts w:ascii="Times New Roman" w:hAnsi="Times New Roman" w:cs="Times New Roman"/>
                <w:szCs w:val="21"/>
              </w:rPr>
              <w:t>Description</w:t>
            </w:r>
          </w:p>
        </w:tc>
        <w:tc>
          <w:tcPr>
            <w:tcW w:w="709" w:type="dxa"/>
            <w:shd w:val="clear" w:color="auto" w:fill="C6D9F1"/>
          </w:tcPr>
          <w:p w:rsidR="00E45E87" w:rsidRPr="007D0B85" w:rsidRDefault="00E45E87" w:rsidP="00B12F0B">
            <w:pPr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noProof/>
                <w:szCs w:val="21"/>
              </w:rPr>
              <w:t>期望等级</w:t>
            </w:r>
            <w:r>
              <w:rPr>
                <w:rFonts w:ascii="Times New Roman" w:hAnsi="Times New Roman" w:cs="Times New Roman" w:hint="eastAsia"/>
                <w:noProof/>
                <w:szCs w:val="21"/>
              </w:rPr>
              <w:t>Level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E45E87" w:rsidRPr="007D0B85" w:rsidRDefault="00E45E87" w:rsidP="005B334E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noProof/>
                <w:szCs w:val="21"/>
              </w:rPr>
              <w:t>响应情况</w:t>
            </w:r>
            <w:r w:rsidRPr="00F36297">
              <w:rPr>
                <w:rFonts w:ascii="Times New Roman" w:hAnsi="Times New Roman" w:cs="Times New Roman"/>
                <w:noProof/>
                <w:szCs w:val="21"/>
              </w:rPr>
              <w:t xml:space="preserve">Response </w:t>
            </w:r>
          </w:p>
        </w:tc>
      </w:tr>
      <w:tr w:rsidR="009D18DA" w:rsidRPr="00772F4A" w:rsidTr="00B12F0B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9D18DA" w:rsidRPr="00C925A1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C925A1">
              <w:rPr>
                <w:rFonts w:ascii="Times New Roman" w:hAnsi="Times New Roman" w:cs="Times New Roman"/>
                <w:noProof/>
                <w:szCs w:val="21"/>
              </w:rPr>
              <w:t>6.15.1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D18DA" w:rsidRPr="006849BA" w:rsidRDefault="009D18DA" w:rsidP="009D18DA">
            <w:pPr>
              <w:rPr>
                <w:rFonts w:ascii="Times New Roman" w:hAnsi="Times New Roman" w:cs="Times New Roman"/>
                <w:i/>
                <w:noProof/>
                <w:szCs w:val="21"/>
              </w:rPr>
            </w:pPr>
            <w:r>
              <w:rPr>
                <w:rFonts w:ascii="Times New Roman" w:hAnsi="宋体" w:cs="Times New Roman"/>
                <w:noProof/>
                <w:kern w:val="0"/>
                <w:szCs w:val="21"/>
              </w:rPr>
              <w:t>N/A</w:t>
            </w:r>
          </w:p>
        </w:tc>
        <w:tc>
          <w:tcPr>
            <w:tcW w:w="709" w:type="dxa"/>
          </w:tcPr>
          <w:p w:rsidR="009D18DA" w:rsidRPr="00C925A1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宋体" w:cs="Times New Roman"/>
                <w:noProof/>
                <w:kern w:val="0"/>
                <w:szCs w:val="21"/>
              </w:rPr>
              <w:t>N/A</w:t>
            </w:r>
          </w:p>
        </w:tc>
        <w:tc>
          <w:tcPr>
            <w:tcW w:w="1134" w:type="dxa"/>
          </w:tcPr>
          <w:p w:rsidR="009D18DA" w:rsidRPr="00C925A1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</w:tbl>
    <w:p w:rsidR="00125B02" w:rsidRPr="00772F4A" w:rsidRDefault="00125B02" w:rsidP="00B12F0B">
      <w:pPr>
        <w:pStyle w:val="aa"/>
        <w:numPr>
          <w:ilvl w:val="1"/>
          <w:numId w:val="3"/>
        </w:numPr>
        <w:spacing w:beforeLines="50" w:before="156" w:afterLines="50" w:after="156"/>
        <w:ind w:left="777" w:firstLineChars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1" w:name="_Toc503173882"/>
      <w:r w:rsidRPr="00772F4A">
        <w:rPr>
          <w:rFonts w:ascii="Times New Roman" w:hAnsi="Times New Roman" w:cs="Times New Roman"/>
          <w:b/>
          <w:sz w:val="24"/>
          <w:szCs w:val="24"/>
        </w:rPr>
        <w:t>验收标准</w:t>
      </w:r>
      <w:r w:rsidRPr="00772F4A">
        <w:rPr>
          <w:rFonts w:ascii="Times New Roman" w:hAnsi="Times New Roman" w:cs="Times New Roman"/>
          <w:b/>
          <w:sz w:val="24"/>
          <w:szCs w:val="24"/>
        </w:rPr>
        <w:t xml:space="preserve"> Acceptance Standard</w:t>
      </w:r>
      <w:bookmarkEnd w:id="31"/>
    </w:p>
    <w:tbl>
      <w:tblPr>
        <w:tblW w:w="9214" w:type="dxa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170" w:type="dxa"/>
        </w:tblCellMar>
        <w:tblLook w:val="04A0" w:firstRow="1" w:lastRow="0" w:firstColumn="1" w:lastColumn="0" w:noHBand="0" w:noVBand="1"/>
      </w:tblPr>
      <w:tblGrid>
        <w:gridCol w:w="1134"/>
        <w:gridCol w:w="6237"/>
        <w:gridCol w:w="709"/>
        <w:gridCol w:w="1134"/>
      </w:tblGrid>
      <w:tr w:rsidR="0084648E" w:rsidRPr="00772F4A" w:rsidTr="0084648E">
        <w:trPr>
          <w:trHeight w:val="512"/>
          <w:tblHeader/>
        </w:trPr>
        <w:tc>
          <w:tcPr>
            <w:tcW w:w="1134" w:type="dxa"/>
            <w:shd w:val="clear" w:color="auto" w:fill="C6D9F1"/>
            <w:vAlign w:val="center"/>
          </w:tcPr>
          <w:p w:rsidR="0084648E" w:rsidRPr="00C925A1" w:rsidRDefault="0084648E" w:rsidP="006A3F1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C925A1">
              <w:rPr>
                <w:rFonts w:ascii="Times New Roman" w:hAnsi="Times New Roman" w:cs="Times New Roman"/>
                <w:noProof/>
                <w:szCs w:val="21"/>
              </w:rPr>
              <w:t>Urs No</w:t>
            </w:r>
            <w:r w:rsidR="00F83731">
              <w:rPr>
                <w:rFonts w:ascii="Times New Roman" w:hAnsi="Times New Roman" w:cs="Times New Roman" w:hint="eastAsia"/>
                <w:noProof/>
                <w:szCs w:val="21"/>
              </w:rPr>
              <w:t>.</w:t>
            </w:r>
          </w:p>
        </w:tc>
        <w:tc>
          <w:tcPr>
            <w:tcW w:w="6237" w:type="dxa"/>
            <w:shd w:val="clear" w:color="auto" w:fill="C6D9F1"/>
            <w:vAlign w:val="center"/>
          </w:tcPr>
          <w:p w:rsidR="0084648E" w:rsidRPr="00C925A1" w:rsidRDefault="0084648E" w:rsidP="006A3F1F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C925A1">
              <w:rPr>
                <w:rFonts w:ascii="Times New Roman" w:hAnsi="Arial" w:cs="Times New Roman"/>
                <w:noProof/>
                <w:szCs w:val="21"/>
              </w:rPr>
              <w:t>需求描述</w:t>
            </w:r>
            <w:r w:rsidRPr="00C925A1">
              <w:rPr>
                <w:rFonts w:ascii="Times New Roman" w:hAnsi="Times New Roman" w:cs="Times New Roman"/>
                <w:noProof/>
                <w:szCs w:val="21"/>
              </w:rPr>
              <w:t>Requirements</w:t>
            </w:r>
            <w:r w:rsidRPr="00C925A1">
              <w:rPr>
                <w:rFonts w:ascii="Times New Roman" w:hAnsi="Times New Roman" w:cs="Times New Roman"/>
                <w:szCs w:val="21"/>
              </w:rPr>
              <w:t>Description</w:t>
            </w:r>
          </w:p>
        </w:tc>
        <w:tc>
          <w:tcPr>
            <w:tcW w:w="709" w:type="dxa"/>
            <w:shd w:val="clear" w:color="auto" w:fill="C6D9F1"/>
          </w:tcPr>
          <w:p w:rsidR="0084648E" w:rsidRPr="007D0B85" w:rsidRDefault="0084648E" w:rsidP="00EA7CCB">
            <w:pPr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noProof/>
                <w:szCs w:val="21"/>
              </w:rPr>
              <w:t>期望等级</w:t>
            </w:r>
            <w:r>
              <w:rPr>
                <w:rFonts w:ascii="Times New Roman" w:hAnsi="Times New Roman" w:cs="Times New Roman" w:hint="eastAsia"/>
                <w:noProof/>
                <w:szCs w:val="21"/>
              </w:rPr>
              <w:t>Level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84648E" w:rsidRPr="007D0B85" w:rsidRDefault="0084648E" w:rsidP="005B334E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noProof/>
                <w:szCs w:val="21"/>
              </w:rPr>
              <w:t>响应情况</w:t>
            </w:r>
            <w:r w:rsidRPr="00F36297">
              <w:rPr>
                <w:rFonts w:ascii="Times New Roman" w:hAnsi="Times New Roman" w:cs="Times New Roman"/>
                <w:noProof/>
                <w:szCs w:val="21"/>
              </w:rPr>
              <w:t>Response</w:t>
            </w:r>
          </w:p>
        </w:tc>
      </w:tr>
      <w:tr w:rsidR="009D18DA" w:rsidRPr="00772F4A" w:rsidTr="0084648E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9D18DA" w:rsidRPr="00C925A1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C925A1">
              <w:rPr>
                <w:rFonts w:ascii="Times New Roman" w:hAnsi="Times New Roman" w:cs="Times New Roman"/>
                <w:noProof/>
                <w:szCs w:val="21"/>
              </w:rPr>
              <w:t>6.16.1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D18DA" w:rsidRPr="00153453" w:rsidRDefault="009D18DA" w:rsidP="009D18DA">
            <w:pPr>
              <w:rPr>
                <w:rFonts w:ascii="Times New Roman" w:hAnsi="Times New Roman" w:cs="Times New Roman"/>
                <w:i/>
                <w:noProof/>
                <w:szCs w:val="21"/>
              </w:rPr>
            </w:pPr>
            <w:r>
              <w:rPr>
                <w:rFonts w:ascii="Times New Roman" w:hAnsi="宋体" w:cs="Times New Roman" w:hint="eastAsia"/>
                <w:noProof/>
                <w:kern w:val="0"/>
                <w:szCs w:val="21"/>
              </w:rPr>
              <w:t>除非有双方认可的延后情况，到货后一个月内完成安装调试、验证及验收工作。</w:t>
            </w:r>
          </w:p>
        </w:tc>
        <w:tc>
          <w:tcPr>
            <w:tcW w:w="709" w:type="dxa"/>
          </w:tcPr>
          <w:p w:rsidR="009D18DA" w:rsidRPr="00C925A1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noProof/>
                <w:kern w:val="0"/>
                <w:szCs w:val="21"/>
              </w:rPr>
              <w:t>必须</w:t>
            </w:r>
          </w:p>
        </w:tc>
        <w:tc>
          <w:tcPr>
            <w:tcW w:w="1134" w:type="dxa"/>
          </w:tcPr>
          <w:p w:rsidR="009D18DA" w:rsidRPr="00C925A1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  <w:tr w:rsidR="009D18DA" w:rsidRPr="00772F4A" w:rsidTr="0084648E">
        <w:trPr>
          <w:trHeight w:val="486"/>
        </w:trPr>
        <w:tc>
          <w:tcPr>
            <w:tcW w:w="1134" w:type="dxa"/>
            <w:shd w:val="clear" w:color="auto" w:fill="auto"/>
            <w:vAlign w:val="center"/>
          </w:tcPr>
          <w:p w:rsidR="009D18DA" w:rsidRPr="00C925A1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 w:rsidRPr="00C925A1">
              <w:rPr>
                <w:rFonts w:ascii="Times New Roman" w:hAnsi="Times New Roman" w:cs="Times New Roman"/>
                <w:noProof/>
                <w:szCs w:val="21"/>
              </w:rPr>
              <w:t>6.16.</w:t>
            </w:r>
            <w:r>
              <w:rPr>
                <w:rFonts w:ascii="Times New Roman" w:hAnsi="Times New Roman" w:cs="Times New Roman"/>
                <w:noProof/>
                <w:szCs w:val="21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D18DA" w:rsidRDefault="009D18DA" w:rsidP="009D18DA">
            <w:pPr>
              <w:rPr>
                <w:rFonts w:ascii="Times New Roman" w:hAnsi="宋体" w:cs="Times New Roman"/>
                <w:noProof/>
                <w:kern w:val="0"/>
                <w:szCs w:val="21"/>
              </w:rPr>
            </w:pPr>
            <w:r>
              <w:rPr>
                <w:rFonts w:ascii="Times New Roman" w:hAnsi="宋体" w:cs="Times New Roman" w:hint="eastAsia"/>
                <w:noProof/>
                <w:kern w:val="0"/>
                <w:szCs w:val="21"/>
              </w:rPr>
              <w:t>在安装调试完成后，供应商应对买方相关人员提供操作培训和维护培训</w:t>
            </w:r>
          </w:p>
        </w:tc>
        <w:tc>
          <w:tcPr>
            <w:tcW w:w="709" w:type="dxa"/>
          </w:tcPr>
          <w:p w:rsidR="009D18DA" w:rsidRPr="00C925A1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  <w:r>
              <w:rPr>
                <w:rFonts w:ascii="Times New Roman" w:hAnsi="Times New Roman" w:cs="Times New Roman" w:hint="eastAsia"/>
                <w:noProof/>
                <w:kern w:val="0"/>
                <w:szCs w:val="21"/>
              </w:rPr>
              <w:t>必须</w:t>
            </w:r>
          </w:p>
        </w:tc>
        <w:tc>
          <w:tcPr>
            <w:tcW w:w="1134" w:type="dxa"/>
          </w:tcPr>
          <w:p w:rsidR="009D18DA" w:rsidRPr="00C925A1" w:rsidRDefault="009D18DA" w:rsidP="009D18DA">
            <w:pPr>
              <w:jc w:val="center"/>
              <w:rPr>
                <w:rFonts w:ascii="Times New Roman" w:hAnsi="Times New Roman" w:cs="Times New Roman"/>
                <w:noProof/>
                <w:szCs w:val="21"/>
              </w:rPr>
            </w:pPr>
          </w:p>
        </w:tc>
      </w:tr>
    </w:tbl>
    <w:p w:rsidR="00153453" w:rsidRDefault="00153453" w:rsidP="00153453">
      <w:pPr>
        <w:pStyle w:val="aa"/>
        <w:ind w:left="720" w:firstLineChars="0" w:firstLine="0"/>
        <w:rPr>
          <w:rFonts w:ascii="Times New Roman" w:hAnsi="Times New Roman" w:cs="Times New Roman"/>
          <w:b/>
          <w:sz w:val="28"/>
          <w:szCs w:val="28"/>
        </w:rPr>
      </w:pPr>
    </w:p>
    <w:p w:rsidR="007B0C4E" w:rsidRDefault="00DB358E" w:rsidP="00AE69BB">
      <w:pPr>
        <w:pStyle w:val="aa"/>
        <w:numPr>
          <w:ilvl w:val="0"/>
          <w:numId w:val="8"/>
        </w:numPr>
        <w:ind w:left="714" w:firstLineChars="0" w:hanging="357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2" w:name="_Toc503173883"/>
      <w:r w:rsidRPr="00772F4A">
        <w:rPr>
          <w:rFonts w:ascii="Times New Roman" w:hAnsi="Times New Roman" w:cs="Times New Roman"/>
          <w:b/>
          <w:sz w:val="28"/>
          <w:szCs w:val="28"/>
        </w:rPr>
        <w:t>附录</w:t>
      </w:r>
      <w:bookmarkEnd w:id="27"/>
      <w:bookmarkEnd w:id="28"/>
      <w:bookmarkEnd w:id="29"/>
      <w:r w:rsidRPr="00772F4A">
        <w:rPr>
          <w:rFonts w:ascii="Times New Roman" w:hAnsi="Times New Roman" w:cs="Times New Roman"/>
          <w:b/>
          <w:sz w:val="28"/>
          <w:szCs w:val="28"/>
        </w:rPr>
        <w:t>Appendices</w:t>
      </w:r>
      <w:bookmarkEnd w:id="32"/>
    </w:p>
    <w:p w:rsidR="00DB358E" w:rsidRPr="00772F4A" w:rsidRDefault="000D2BF4" w:rsidP="00AE69BB">
      <w:pPr>
        <w:pStyle w:val="aa"/>
        <w:numPr>
          <w:ilvl w:val="0"/>
          <w:numId w:val="8"/>
        </w:numPr>
        <w:ind w:left="714" w:firstLineChars="0" w:hanging="357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3" w:name="_Toc503173884"/>
      <w:r w:rsidRPr="00772F4A">
        <w:rPr>
          <w:rFonts w:ascii="Times New Roman" w:hAnsi="Times New Roman" w:cs="Times New Roman"/>
          <w:b/>
          <w:sz w:val="28"/>
          <w:szCs w:val="28"/>
        </w:rPr>
        <w:t>文件变更历史</w:t>
      </w:r>
      <w:r w:rsidRPr="00772F4A">
        <w:rPr>
          <w:rFonts w:ascii="Times New Roman" w:hAnsi="Times New Roman" w:cs="Times New Roman"/>
          <w:b/>
          <w:sz w:val="28"/>
          <w:szCs w:val="28"/>
        </w:rPr>
        <w:t>History of Document Changes</w:t>
      </w:r>
      <w:bookmarkEnd w:id="33"/>
    </w:p>
    <w:tbl>
      <w:tblPr>
        <w:tblW w:w="921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977"/>
        <w:gridCol w:w="2268"/>
        <w:gridCol w:w="2268"/>
      </w:tblGrid>
      <w:tr w:rsidR="000D2BF4" w:rsidRPr="00772F4A" w:rsidTr="005F6F78">
        <w:trPr>
          <w:trHeight w:val="567"/>
        </w:trPr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0D2BF4" w:rsidRPr="00772F4A" w:rsidRDefault="000D2BF4" w:rsidP="005F6F78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72F4A">
              <w:rPr>
                <w:rFonts w:ascii="Times New Roman" w:hAnsi="Times New Roman" w:cs="Times New Roman"/>
                <w:noProof/>
                <w:sz w:val="24"/>
              </w:rPr>
              <w:t>版本号</w:t>
            </w:r>
          </w:p>
          <w:p w:rsidR="000D2BF4" w:rsidRPr="00772F4A" w:rsidRDefault="000D2BF4" w:rsidP="005F6F78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72F4A">
              <w:rPr>
                <w:rFonts w:ascii="Times New Roman" w:hAnsi="Times New Roman" w:cs="Times New Roman"/>
                <w:noProof/>
                <w:sz w:val="24"/>
              </w:rPr>
              <w:t>Version No.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0D2BF4" w:rsidRPr="00772F4A" w:rsidRDefault="000D2BF4" w:rsidP="005F6F78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72F4A">
              <w:rPr>
                <w:rFonts w:ascii="Times New Roman" w:hAnsi="Times New Roman" w:cs="Times New Roman"/>
                <w:noProof/>
                <w:sz w:val="24"/>
              </w:rPr>
              <w:t>变更原因</w:t>
            </w:r>
          </w:p>
          <w:p w:rsidR="000D2BF4" w:rsidRPr="00772F4A" w:rsidRDefault="000D2BF4" w:rsidP="005F6F78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72F4A">
              <w:rPr>
                <w:rFonts w:ascii="Times New Roman" w:hAnsi="Times New Roman" w:cs="Times New Roman"/>
                <w:noProof/>
                <w:sz w:val="24"/>
              </w:rPr>
              <w:t>Reason of Change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0D2BF4" w:rsidRPr="00772F4A" w:rsidRDefault="000D2BF4" w:rsidP="005F6F78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72F4A">
              <w:rPr>
                <w:rFonts w:ascii="Times New Roman" w:hAnsi="Times New Roman" w:cs="Times New Roman"/>
                <w:noProof/>
                <w:sz w:val="24"/>
              </w:rPr>
              <w:t>变更内容</w:t>
            </w:r>
          </w:p>
          <w:p w:rsidR="000D2BF4" w:rsidRPr="00772F4A" w:rsidRDefault="000D2BF4" w:rsidP="005F6F78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72F4A">
              <w:rPr>
                <w:rFonts w:ascii="Times New Roman" w:hAnsi="Times New Roman" w:cs="Times New Roman"/>
                <w:noProof/>
                <w:sz w:val="24"/>
              </w:rPr>
              <w:t>Changed Content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0D2BF4" w:rsidRPr="00772F4A" w:rsidRDefault="000D2BF4" w:rsidP="005F6F78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72F4A">
              <w:rPr>
                <w:rFonts w:ascii="Times New Roman" w:hAnsi="Times New Roman" w:cs="Times New Roman"/>
                <w:noProof/>
                <w:sz w:val="24"/>
              </w:rPr>
              <w:t>生效日期</w:t>
            </w:r>
          </w:p>
          <w:p w:rsidR="000D2BF4" w:rsidRPr="00772F4A" w:rsidRDefault="000D2BF4" w:rsidP="005F6F78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72F4A">
              <w:rPr>
                <w:rFonts w:ascii="Times New Roman" w:hAnsi="Times New Roman" w:cs="Times New Roman"/>
                <w:noProof/>
                <w:sz w:val="24"/>
              </w:rPr>
              <w:t>Effective Date</w:t>
            </w:r>
          </w:p>
        </w:tc>
      </w:tr>
      <w:tr w:rsidR="000D2BF4" w:rsidRPr="00772F4A" w:rsidTr="005F6F78">
        <w:trPr>
          <w:trHeight w:val="567"/>
        </w:trPr>
        <w:tc>
          <w:tcPr>
            <w:tcW w:w="1701" w:type="dxa"/>
            <w:vAlign w:val="center"/>
          </w:tcPr>
          <w:p w:rsidR="000D2BF4" w:rsidRPr="00772F4A" w:rsidRDefault="000D2BF4" w:rsidP="005F6F78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772F4A">
              <w:rPr>
                <w:rFonts w:ascii="Times New Roman" w:hAnsi="Times New Roman" w:cs="Times New Roman"/>
                <w:noProof/>
                <w:sz w:val="24"/>
              </w:rPr>
              <w:t>01</w:t>
            </w:r>
          </w:p>
        </w:tc>
        <w:tc>
          <w:tcPr>
            <w:tcW w:w="2977" w:type="dxa"/>
            <w:vAlign w:val="center"/>
          </w:tcPr>
          <w:p w:rsidR="000D2BF4" w:rsidRPr="00772F4A" w:rsidRDefault="009D18DA" w:rsidP="005F6F78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</w:rPr>
              <w:t>新制定</w:t>
            </w:r>
          </w:p>
        </w:tc>
        <w:tc>
          <w:tcPr>
            <w:tcW w:w="2268" w:type="dxa"/>
            <w:vAlign w:val="center"/>
          </w:tcPr>
          <w:p w:rsidR="000D2BF4" w:rsidRPr="00772F4A" w:rsidRDefault="009D18DA" w:rsidP="005F6F78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</w:rPr>
              <w:t>新制定</w:t>
            </w:r>
          </w:p>
        </w:tc>
        <w:tc>
          <w:tcPr>
            <w:tcW w:w="2268" w:type="dxa"/>
            <w:vAlign w:val="center"/>
          </w:tcPr>
          <w:p w:rsidR="000D2BF4" w:rsidRPr="00772F4A" w:rsidRDefault="000D2BF4" w:rsidP="005F6F78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</w:p>
        </w:tc>
      </w:tr>
    </w:tbl>
    <w:p w:rsidR="000D2BF4" w:rsidRPr="00B82332" w:rsidRDefault="000D2BF4" w:rsidP="00B82332">
      <w:pPr>
        <w:rPr>
          <w:rFonts w:ascii="Times New Roman" w:hAnsi="Times New Roman" w:cs="Times New Roman"/>
          <w:b/>
          <w:sz w:val="28"/>
          <w:szCs w:val="28"/>
        </w:rPr>
      </w:pPr>
    </w:p>
    <w:sectPr w:rsidR="000D2BF4" w:rsidRPr="00B82332" w:rsidSect="00EB0719">
      <w:headerReference w:type="default" r:id="rId15"/>
      <w:headerReference w:type="first" r:id="rId16"/>
      <w:footerReference w:type="first" r:id="rId17"/>
      <w:pgSz w:w="11906" w:h="16838"/>
      <w:pgMar w:top="1418" w:right="1134" w:bottom="1134" w:left="1418" w:header="850" w:footer="851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9FB" w:rsidRDefault="003D49FB" w:rsidP="004D2023">
      <w:r>
        <w:separator/>
      </w:r>
    </w:p>
  </w:endnote>
  <w:endnote w:type="continuationSeparator" w:id="0">
    <w:p w:rsidR="003D49FB" w:rsidRDefault="003D49FB" w:rsidP="004D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A72" w:rsidRDefault="005C0A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0395305"/>
      <w:docPartObj>
        <w:docPartGallery w:val="Page Numbers (Top of Page)"/>
        <w:docPartUnique/>
      </w:docPartObj>
    </w:sdtPr>
    <w:sdtEndPr/>
    <w:sdtContent>
      <w:p w:rsidR="00BC7AF4" w:rsidRDefault="00BC7AF4" w:rsidP="007E48A8">
        <w:pPr>
          <w:jc w:val="right"/>
        </w:pPr>
        <w:r w:rsidRPr="007E48A8">
          <w:rPr>
            <w:rFonts w:ascii="Times New Roman" w:hAnsi="Times New Roman" w:cs="Times New Roman"/>
            <w:lang w:val="zh-CN"/>
          </w:rPr>
          <w:t xml:space="preserve"> </w:t>
        </w:r>
      </w:p>
    </w:sdtContent>
  </w:sdt>
  <w:p w:rsidR="00BC7AF4" w:rsidRDefault="00BC7AF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A72" w:rsidRDefault="005C0A7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AF4" w:rsidRDefault="00BC7A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9FB" w:rsidRDefault="003D49FB" w:rsidP="004D2023">
      <w:r>
        <w:separator/>
      </w:r>
    </w:p>
  </w:footnote>
  <w:footnote w:type="continuationSeparator" w:id="0">
    <w:p w:rsidR="003D49FB" w:rsidRDefault="003D49FB" w:rsidP="004D2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A72" w:rsidRDefault="005C0A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AF4" w:rsidRPr="00392149" w:rsidRDefault="00BC7AF4" w:rsidP="00392149">
    <w:pPr>
      <w:pStyle w:val="a3"/>
      <w:pBdr>
        <w:bottom w:val="none" w:sz="0" w:space="0" w:color="auto"/>
      </w:pBdr>
      <w:rPr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tblLook w:val="04A0" w:firstRow="1" w:lastRow="0" w:firstColumn="1" w:lastColumn="0" w:noHBand="0" w:noVBand="1"/>
    </w:tblPr>
    <w:tblGrid>
      <w:gridCol w:w="1526"/>
      <w:gridCol w:w="2302"/>
      <w:gridCol w:w="3368"/>
      <w:gridCol w:w="1276"/>
      <w:gridCol w:w="1098"/>
    </w:tblGrid>
    <w:tr w:rsidR="00BC7AF4" w:rsidTr="008F05A1">
      <w:tc>
        <w:tcPr>
          <w:tcW w:w="1526" w:type="dxa"/>
          <w:vMerge w:val="restart"/>
        </w:tcPr>
        <w:p w:rsidR="00BC7AF4" w:rsidRDefault="00BC7AF4" w:rsidP="008F05A1">
          <w:r w:rsidRPr="008F05A1">
            <w:rPr>
              <w:noProof/>
            </w:rPr>
            <w:drawing>
              <wp:inline distT="0" distB="0" distL="0" distR="0">
                <wp:extent cx="724535" cy="724535"/>
                <wp:effectExtent l="19050" t="0" r="0" b="0"/>
                <wp:docPr id="18" name="图片 1" descr="桂药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桂药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724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2" w:type="dxa"/>
          <w:vAlign w:val="center"/>
        </w:tcPr>
        <w:p w:rsidR="00BC7AF4" w:rsidRPr="00B87A49" w:rsidRDefault="00BC7AF4" w:rsidP="008F05A1">
          <w:pPr>
            <w:pBdr>
              <w:top w:val="none" w:sz="4" w:space="0" w:color="auto"/>
              <w:left w:val="none" w:sz="4" w:space="0" w:color="auto"/>
              <w:bottom w:val="none" w:sz="4" w:space="0" w:color="auto"/>
              <w:right w:val="none" w:sz="4" w:space="0" w:color="auto"/>
              <w:between w:val="none" w:sz="4" w:space="0" w:color="auto"/>
            </w:pBdr>
            <w:jc w:val="center"/>
            <w:rPr>
              <w:rFonts w:ascii="Times New Roman" w:hAnsi="Times New Roman" w:cs="Times New Roman"/>
              <w:szCs w:val="21"/>
            </w:rPr>
          </w:pPr>
          <w:r w:rsidRPr="00B87A49">
            <w:rPr>
              <w:rFonts w:ascii="Times New Roman" w:hAnsi="Times New Roman" w:cs="Times New Roman"/>
              <w:szCs w:val="21"/>
            </w:rPr>
            <w:t>文件名称</w:t>
          </w:r>
        </w:p>
        <w:p w:rsidR="00BC7AF4" w:rsidRPr="00B87A49" w:rsidRDefault="00BC7AF4" w:rsidP="008F05A1">
          <w:pPr>
            <w:pBdr>
              <w:top w:val="none" w:sz="4" w:space="0" w:color="auto"/>
              <w:left w:val="none" w:sz="4" w:space="0" w:color="auto"/>
              <w:bottom w:val="none" w:sz="4" w:space="0" w:color="auto"/>
              <w:right w:val="none" w:sz="4" w:space="0" w:color="auto"/>
              <w:between w:val="none" w:sz="4" w:space="0" w:color="auto"/>
            </w:pBdr>
            <w:jc w:val="center"/>
            <w:rPr>
              <w:rFonts w:ascii="Times New Roman" w:hAnsi="Times New Roman" w:cs="Times New Roman"/>
              <w:szCs w:val="21"/>
            </w:rPr>
          </w:pPr>
          <w:r w:rsidRPr="00B87A49">
            <w:rPr>
              <w:rFonts w:ascii="Times New Roman" w:hAnsi="Times New Roman" w:cs="Times New Roman"/>
              <w:szCs w:val="21"/>
            </w:rPr>
            <w:t>Document Name</w:t>
          </w:r>
        </w:p>
      </w:tc>
      <w:tc>
        <w:tcPr>
          <w:tcW w:w="3368" w:type="dxa"/>
          <w:vAlign w:val="center"/>
        </w:tcPr>
        <w:p w:rsidR="00BC7AF4" w:rsidRPr="00B87A49" w:rsidRDefault="00BC7AF4" w:rsidP="008F05A1">
          <w:pPr>
            <w:jc w:val="center"/>
            <w:rPr>
              <w:rFonts w:ascii="Times New Roman" w:hAnsi="Times New Roman" w:cs="Times New Roman"/>
              <w:szCs w:val="21"/>
            </w:rPr>
          </w:pPr>
          <w:r w:rsidRPr="00B87A49">
            <w:rPr>
              <w:rFonts w:ascii="Times New Roman" w:hAnsi="Times New Roman" w:cs="Times New Roman"/>
              <w:szCs w:val="21"/>
            </w:rPr>
            <w:t>XXXXXXXXX</w:t>
          </w:r>
          <w:r w:rsidRPr="00B87A49">
            <w:rPr>
              <w:rFonts w:ascii="Times New Roman" w:hAnsi="Times New Roman" w:cs="Times New Roman"/>
              <w:szCs w:val="21"/>
            </w:rPr>
            <w:t>用户需求说明</w:t>
          </w:r>
        </w:p>
        <w:p w:rsidR="00BC7AF4" w:rsidRPr="00B87A49" w:rsidRDefault="00BC7AF4" w:rsidP="008F05A1">
          <w:pPr>
            <w:jc w:val="center"/>
            <w:rPr>
              <w:rFonts w:ascii="Times New Roman" w:hAnsi="Times New Roman" w:cs="Times New Roman"/>
              <w:szCs w:val="21"/>
            </w:rPr>
          </w:pPr>
          <w:r>
            <w:rPr>
              <w:rFonts w:ascii="Times New Roman" w:hAnsi="Times New Roman" w:cs="Times New Roman" w:hint="eastAsia"/>
              <w:szCs w:val="21"/>
            </w:rPr>
            <w:t xml:space="preserve">XXX </w:t>
          </w:r>
          <w:r w:rsidRPr="00B87A49">
            <w:rPr>
              <w:rFonts w:ascii="Times New Roman" w:hAnsi="Times New Roman" w:cs="Times New Roman"/>
              <w:szCs w:val="21"/>
            </w:rPr>
            <w:t>User Requirement Specification</w:t>
          </w:r>
        </w:p>
      </w:tc>
      <w:tc>
        <w:tcPr>
          <w:tcW w:w="1276" w:type="dxa"/>
          <w:vAlign w:val="center"/>
        </w:tcPr>
        <w:p w:rsidR="00BC7AF4" w:rsidRPr="00B87A49" w:rsidRDefault="00BC7AF4" w:rsidP="008F05A1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ascii="Times New Roman" w:hAnsi="Times New Roman" w:cs="Times New Roman"/>
              <w:szCs w:val="21"/>
            </w:rPr>
          </w:pPr>
          <w:r w:rsidRPr="00B87A49">
            <w:rPr>
              <w:rFonts w:ascii="Times New Roman" w:hAnsi="Times New Roman" w:cs="Times New Roman"/>
              <w:szCs w:val="21"/>
            </w:rPr>
            <w:t>版本号</w:t>
          </w:r>
        </w:p>
      </w:tc>
      <w:tc>
        <w:tcPr>
          <w:tcW w:w="1098" w:type="dxa"/>
          <w:vAlign w:val="center"/>
        </w:tcPr>
        <w:p w:rsidR="00BC7AF4" w:rsidRPr="00B87A49" w:rsidRDefault="00BC7AF4" w:rsidP="008F05A1">
          <w:pPr>
            <w:pStyle w:val="a5"/>
            <w:jc w:val="center"/>
            <w:rPr>
              <w:rFonts w:ascii="Times New Roman" w:hAnsi="Times New Roman" w:cs="Times New Roman"/>
              <w:sz w:val="21"/>
              <w:szCs w:val="21"/>
            </w:rPr>
          </w:pPr>
          <w:r w:rsidRPr="00B87A49">
            <w:rPr>
              <w:rFonts w:ascii="Times New Roman" w:hAnsi="Times New Roman" w:cs="Times New Roman"/>
              <w:sz w:val="21"/>
              <w:szCs w:val="21"/>
            </w:rPr>
            <w:t>XX</w:t>
          </w:r>
        </w:p>
      </w:tc>
    </w:tr>
    <w:tr w:rsidR="00BC7AF4" w:rsidTr="008F05A1">
      <w:tc>
        <w:tcPr>
          <w:tcW w:w="1526" w:type="dxa"/>
          <w:vMerge/>
        </w:tcPr>
        <w:p w:rsidR="00BC7AF4" w:rsidRDefault="00BC7AF4" w:rsidP="008F05A1"/>
      </w:tc>
      <w:tc>
        <w:tcPr>
          <w:tcW w:w="2302" w:type="dxa"/>
          <w:vAlign w:val="center"/>
        </w:tcPr>
        <w:p w:rsidR="00BC7AF4" w:rsidRPr="00B87A49" w:rsidRDefault="00BC7AF4" w:rsidP="008F05A1">
          <w:pPr>
            <w:pBdr>
              <w:top w:val="none" w:sz="4" w:space="0" w:color="auto"/>
              <w:left w:val="none" w:sz="4" w:space="0" w:color="auto"/>
              <w:bottom w:val="none" w:sz="4" w:space="0" w:color="auto"/>
              <w:right w:val="none" w:sz="4" w:space="0" w:color="auto"/>
              <w:between w:val="none" w:sz="4" w:space="0" w:color="auto"/>
            </w:pBdr>
            <w:jc w:val="center"/>
            <w:rPr>
              <w:rFonts w:ascii="Times New Roman" w:hAnsi="Times New Roman" w:cs="Times New Roman"/>
              <w:szCs w:val="21"/>
            </w:rPr>
          </w:pPr>
          <w:r w:rsidRPr="00B87A49">
            <w:rPr>
              <w:rFonts w:ascii="Times New Roman" w:hAnsi="Times New Roman" w:cs="Times New Roman"/>
              <w:szCs w:val="21"/>
            </w:rPr>
            <w:t>文件编号</w:t>
          </w:r>
        </w:p>
        <w:p w:rsidR="00BC7AF4" w:rsidRPr="00B87A49" w:rsidRDefault="00BC7AF4" w:rsidP="008F05A1">
          <w:pPr>
            <w:pBdr>
              <w:top w:val="none" w:sz="4" w:space="0" w:color="auto"/>
              <w:left w:val="none" w:sz="4" w:space="0" w:color="auto"/>
              <w:bottom w:val="none" w:sz="4" w:space="0" w:color="auto"/>
              <w:right w:val="none" w:sz="4" w:space="0" w:color="auto"/>
              <w:between w:val="none" w:sz="4" w:space="0" w:color="auto"/>
            </w:pBdr>
            <w:jc w:val="center"/>
            <w:rPr>
              <w:rFonts w:ascii="Times New Roman" w:hAnsi="Times New Roman" w:cs="Times New Roman"/>
              <w:szCs w:val="21"/>
            </w:rPr>
          </w:pPr>
          <w:r w:rsidRPr="00B87A49">
            <w:rPr>
              <w:rFonts w:ascii="Times New Roman" w:hAnsi="Times New Roman" w:cs="Times New Roman"/>
              <w:szCs w:val="21"/>
            </w:rPr>
            <w:t>Document NO.</w:t>
          </w:r>
        </w:p>
      </w:tc>
      <w:tc>
        <w:tcPr>
          <w:tcW w:w="3368" w:type="dxa"/>
          <w:vAlign w:val="center"/>
        </w:tcPr>
        <w:p w:rsidR="00BC7AF4" w:rsidRPr="00B87A49" w:rsidRDefault="00BC7AF4" w:rsidP="008F05A1">
          <w:pPr>
            <w:pBdr>
              <w:top w:val="none" w:sz="4" w:space="0" w:color="auto"/>
              <w:left w:val="none" w:sz="4" w:space="0" w:color="auto"/>
              <w:bottom w:val="none" w:sz="4" w:space="0" w:color="auto"/>
              <w:right w:val="none" w:sz="4" w:space="0" w:color="auto"/>
              <w:between w:val="none" w:sz="4" w:space="0" w:color="auto"/>
            </w:pBdr>
            <w:jc w:val="center"/>
            <w:rPr>
              <w:rFonts w:ascii="Times New Roman" w:hAnsi="Times New Roman" w:cs="Times New Roman"/>
              <w:szCs w:val="21"/>
            </w:rPr>
          </w:pPr>
          <w:r>
            <w:rPr>
              <w:rFonts w:ascii="Times New Roman" w:hAnsi="Times New Roman" w:cs="Times New Roman" w:hint="eastAsia"/>
              <w:szCs w:val="21"/>
            </w:rPr>
            <w:t>XXX</w:t>
          </w:r>
          <w:r w:rsidRPr="00B87A49">
            <w:rPr>
              <w:rFonts w:ascii="Times New Roman" w:hAnsi="Times New Roman" w:cs="Times New Roman"/>
              <w:szCs w:val="21"/>
            </w:rPr>
            <w:t>-XXXX-XXX</w:t>
          </w:r>
        </w:p>
      </w:tc>
      <w:tc>
        <w:tcPr>
          <w:tcW w:w="1276" w:type="dxa"/>
          <w:vAlign w:val="center"/>
        </w:tcPr>
        <w:p w:rsidR="00BC7AF4" w:rsidRPr="00B87A49" w:rsidRDefault="00BC7AF4" w:rsidP="008F05A1">
          <w:pPr>
            <w:pBdr>
              <w:top w:val="none" w:sz="4" w:space="0" w:color="auto"/>
              <w:left w:val="none" w:sz="4" w:space="0" w:color="auto"/>
              <w:bottom w:val="none" w:sz="4" w:space="0" w:color="auto"/>
              <w:right w:val="none" w:sz="4" w:space="0" w:color="auto"/>
              <w:between w:val="none" w:sz="4" w:space="0" w:color="auto"/>
            </w:pBdr>
            <w:jc w:val="center"/>
            <w:rPr>
              <w:rFonts w:ascii="Times New Roman" w:hAnsi="Times New Roman" w:cs="Times New Roman"/>
              <w:szCs w:val="21"/>
            </w:rPr>
          </w:pPr>
          <w:r w:rsidRPr="00B87A49">
            <w:rPr>
              <w:rFonts w:ascii="Times New Roman" w:hAnsi="Times New Roman" w:cs="Times New Roman"/>
              <w:szCs w:val="21"/>
            </w:rPr>
            <w:t>页次</w:t>
          </w:r>
        </w:p>
      </w:tc>
      <w:tc>
        <w:tcPr>
          <w:tcW w:w="1098" w:type="dxa"/>
          <w:vAlign w:val="center"/>
        </w:tcPr>
        <w:p w:rsidR="00BC7AF4" w:rsidRPr="00B87A49" w:rsidRDefault="00BC7AF4" w:rsidP="008F05A1">
          <w:pPr>
            <w:jc w:val="center"/>
            <w:rPr>
              <w:rFonts w:ascii="Times New Roman" w:hAnsi="Times New Roman" w:cs="Times New Roman"/>
              <w:color w:val="000000"/>
              <w:szCs w:val="21"/>
            </w:rPr>
          </w:pPr>
          <w:r w:rsidRPr="00B87A49">
            <w:rPr>
              <w:rFonts w:ascii="Times New Roman" w:hAnsi="Times New Roman" w:cs="Times New Roman"/>
              <w:color w:val="000000"/>
              <w:szCs w:val="21"/>
            </w:rPr>
            <w:t>XX/XX</w:t>
          </w:r>
        </w:p>
      </w:tc>
    </w:tr>
  </w:tbl>
  <w:p w:rsidR="00BC7AF4" w:rsidRPr="00E428D1" w:rsidRDefault="00BC7AF4" w:rsidP="008F05A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tblLook w:val="04A0" w:firstRow="1" w:lastRow="0" w:firstColumn="1" w:lastColumn="0" w:noHBand="0" w:noVBand="1"/>
    </w:tblPr>
    <w:tblGrid>
      <w:gridCol w:w="1526"/>
      <w:gridCol w:w="2302"/>
      <w:gridCol w:w="3368"/>
      <w:gridCol w:w="1276"/>
      <w:gridCol w:w="1098"/>
    </w:tblGrid>
    <w:tr w:rsidR="00BC7AF4" w:rsidTr="00B12F0B">
      <w:tc>
        <w:tcPr>
          <w:tcW w:w="1526" w:type="dxa"/>
          <w:vMerge w:val="restart"/>
        </w:tcPr>
        <w:p w:rsidR="00BC7AF4" w:rsidRDefault="00BC7AF4" w:rsidP="00B12F0B">
          <w:r w:rsidRPr="008F05A1">
            <w:rPr>
              <w:noProof/>
            </w:rPr>
            <w:drawing>
              <wp:inline distT="0" distB="0" distL="0" distR="0">
                <wp:extent cx="724535" cy="724535"/>
                <wp:effectExtent l="19050" t="0" r="0" b="0"/>
                <wp:docPr id="19" name="图片 1" descr="桂药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桂药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724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2" w:type="dxa"/>
          <w:vAlign w:val="center"/>
        </w:tcPr>
        <w:p w:rsidR="00BC7AF4" w:rsidRPr="00B87A49" w:rsidRDefault="00BC7AF4" w:rsidP="00B12F0B">
          <w:pPr>
            <w:pBdr>
              <w:top w:val="none" w:sz="4" w:space="0" w:color="auto"/>
              <w:left w:val="none" w:sz="4" w:space="0" w:color="auto"/>
              <w:bottom w:val="none" w:sz="4" w:space="0" w:color="auto"/>
              <w:right w:val="none" w:sz="4" w:space="0" w:color="auto"/>
              <w:between w:val="none" w:sz="4" w:space="0" w:color="auto"/>
            </w:pBdr>
            <w:jc w:val="center"/>
            <w:rPr>
              <w:rFonts w:ascii="Times New Roman" w:hAnsi="Times New Roman" w:cs="Times New Roman"/>
              <w:szCs w:val="21"/>
            </w:rPr>
          </w:pPr>
          <w:r w:rsidRPr="00B87A49">
            <w:rPr>
              <w:rFonts w:ascii="Times New Roman" w:hAnsi="Times New Roman" w:cs="Times New Roman"/>
              <w:szCs w:val="21"/>
            </w:rPr>
            <w:t>文件名称</w:t>
          </w:r>
        </w:p>
        <w:p w:rsidR="00BC7AF4" w:rsidRPr="00B87A49" w:rsidRDefault="00BC7AF4" w:rsidP="00B12F0B">
          <w:pPr>
            <w:pBdr>
              <w:top w:val="none" w:sz="4" w:space="0" w:color="auto"/>
              <w:left w:val="none" w:sz="4" w:space="0" w:color="auto"/>
              <w:bottom w:val="none" w:sz="4" w:space="0" w:color="auto"/>
              <w:right w:val="none" w:sz="4" w:space="0" w:color="auto"/>
              <w:between w:val="none" w:sz="4" w:space="0" w:color="auto"/>
            </w:pBdr>
            <w:jc w:val="center"/>
            <w:rPr>
              <w:rFonts w:ascii="Times New Roman" w:hAnsi="Times New Roman" w:cs="Times New Roman"/>
              <w:szCs w:val="21"/>
            </w:rPr>
          </w:pPr>
          <w:r w:rsidRPr="00B87A49">
            <w:rPr>
              <w:rFonts w:ascii="Times New Roman" w:hAnsi="Times New Roman" w:cs="Times New Roman"/>
              <w:szCs w:val="21"/>
            </w:rPr>
            <w:t>Document Name</w:t>
          </w:r>
        </w:p>
      </w:tc>
      <w:tc>
        <w:tcPr>
          <w:tcW w:w="3368" w:type="dxa"/>
          <w:vAlign w:val="center"/>
        </w:tcPr>
        <w:p w:rsidR="00BC7AF4" w:rsidRPr="00B87A49" w:rsidRDefault="005C0A72" w:rsidP="00B12F0B">
          <w:pPr>
            <w:jc w:val="center"/>
            <w:rPr>
              <w:rFonts w:ascii="Times New Roman" w:hAnsi="Times New Roman" w:cs="Times New Roman"/>
              <w:szCs w:val="21"/>
            </w:rPr>
          </w:pPr>
          <w:r>
            <w:rPr>
              <w:rFonts w:ascii="Times New Roman" w:hAnsi="Times New Roman" w:cs="Times New Roman" w:hint="eastAsia"/>
              <w:szCs w:val="21"/>
            </w:rPr>
            <w:t>激光粒度分析仪</w:t>
          </w:r>
          <w:r w:rsidR="00BC7AF4" w:rsidRPr="00B87A49">
            <w:rPr>
              <w:rFonts w:ascii="Times New Roman" w:hAnsi="Times New Roman" w:cs="Times New Roman"/>
              <w:szCs w:val="21"/>
            </w:rPr>
            <w:t>用户需求说明</w:t>
          </w:r>
        </w:p>
        <w:p w:rsidR="00BC7AF4" w:rsidRPr="00B87A49" w:rsidRDefault="005C0A72" w:rsidP="00B12F0B">
          <w:pPr>
            <w:jc w:val="center"/>
            <w:rPr>
              <w:rFonts w:ascii="Times New Roman" w:hAnsi="Times New Roman" w:cs="Times New Roman"/>
              <w:szCs w:val="21"/>
            </w:rPr>
          </w:pPr>
          <w:r w:rsidRPr="00BC7AF4">
            <w:rPr>
              <w:rFonts w:ascii="Times New Roman" w:hAnsi="Times New Roman" w:cs="Times New Roman"/>
              <w:szCs w:val="21"/>
            </w:rPr>
            <w:t>Laser Particle Size Analyzer</w:t>
          </w:r>
          <w:bookmarkStart w:id="34" w:name="_GoBack"/>
          <w:bookmarkEnd w:id="34"/>
          <w:r w:rsidR="00BC7AF4">
            <w:rPr>
              <w:rFonts w:ascii="Times New Roman" w:hAnsi="Times New Roman" w:cs="Times New Roman" w:hint="eastAsia"/>
              <w:szCs w:val="21"/>
            </w:rPr>
            <w:t xml:space="preserve"> </w:t>
          </w:r>
          <w:r w:rsidR="00BC7AF4" w:rsidRPr="00B87A49">
            <w:rPr>
              <w:rFonts w:ascii="Times New Roman" w:hAnsi="Times New Roman" w:cs="Times New Roman"/>
              <w:szCs w:val="21"/>
            </w:rPr>
            <w:t>User Requirement Specification</w:t>
          </w:r>
        </w:p>
      </w:tc>
      <w:tc>
        <w:tcPr>
          <w:tcW w:w="1276" w:type="dxa"/>
          <w:vAlign w:val="center"/>
        </w:tcPr>
        <w:p w:rsidR="00BC7AF4" w:rsidRPr="00B87A49" w:rsidRDefault="00BC7AF4" w:rsidP="00B12F0B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ascii="Times New Roman" w:hAnsi="Times New Roman" w:cs="Times New Roman"/>
              <w:szCs w:val="21"/>
            </w:rPr>
          </w:pPr>
          <w:r w:rsidRPr="00B87A49">
            <w:rPr>
              <w:rFonts w:ascii="Times New Roman" w:hAnsi="Times New Roman" w:cs="Times New Roman"/>
              <w:szCs w:val="21"/>
            </w:rPr>
            <w:t>版本号</w:t>
          </w:r>
        </w:p>
      </w:tc>
      <w:tc>
        <w:tcPr>
          <w:tcW w:w="1098" w:type="dxa"/>
          <w:vAlign w:val="center"/>
        </w:tcPr>
        <w:p w:rsidR="00BC7AF4" w:rsidRPr="00B87A49" w:rsidRDefault="00EC70AF" w:rsidP="00B12F0B">
          <w:pPr>
            <w:pStyle w:val="a5"/>
            <w:jc w:val="center"/>
            <w:rPr>
              <w:rFonts w:ascii="Times New Roman" w:hAnsi="Times New Roman" w:cs="Times New Roman"/>
              <w:sz w:val="21"/>
              <w:szCs w:val="21"/>
            </w:rPr>
          </w:pPr>
          <w:r>
            <w:rPr>
              <w:rFonts w:ascii="Times New Roman" w:hAnsi="Times New Roman" w:cs="Times New Roman"/>
              <w:sz w:val="21"/>
              <w:szCs w:val="21"/>
            </w:rPr>
            <w:t>01</w:t>
          </w:r>
        </w:p>
      </w:tc>
    </w:tr>
    <w:tr w:rsidR="00BC7AF4" w:rsidTr="00B12F0B">
      <w:tc>
        <w:tcPr>
          <w:tcW w:w="1526" w:type="dxa"/>
          <w:vMerge/>
        </w:tcPr>
        <w:p w:rsidR="00BC7AF4" w:rsidRDefault="00BC7AF4" w:rsidP="00B12F0B"/>
      </w:tc>
      <w:tc>
        <w:tcPr>
          <w:tcW w:w="2302" w:type="dxa"/>
          <w:vAlign w:val="center"/>
        </w:tcPr>
        <w:p w:rsidR="00BC7AF4" w:rsidRPr="00B87A49" w:rsidRDefault="00BC7AF4" w:rsidP="00B12F0B">
          <w:pPr>
            <w:pBdr>
              <w:top w:val="none" w:sz="4" w:space="0" w:color="auto"/>
              <w:left w:val="none" w:sz="4" w:space="0" w:color="auto"/>
              <w:bottom w:val="none" w:sz="4" w:space="0" w:color="auto"/>
              <w:right w:val="none" w:sz="4" w:space="0" w:color="auto"/>
              <w:between w:val="none" w:sz="4" w:space="0" w:color="auto"/>
            </w:pBdr>
            <w:jc w:val="center"/>
            <w:rPr>
              <w:rFonts w:ascii="Times New Roman" w:hAnsi="Times New Roman" w:cs="Times New Roman"/>
              <w:szCs w:val="21"/>
            </w:rPr>
          </w:pPr>
          <w:r w:rsidRPr="00B87A49">
            <w:rPr>
              <w:rFonts w:ascii="Times New Roman" w:hAnsi="Times New Roman" w:cs="Times New Roman"/>
              <w:szCs w:val="21"/>
            </w:rPr>
            <w:t>文件编号</w:t>
          </w:r>
        </w:p>
        <w:p w:rsidR="00BC7AF4" w:rsidRPr="00B87A49" w:rsidRDefault="00BC7AF4" w:rsidP="00B12F0B">
          <w:pPr>
            <w:pBdr>
              <w:top w:val="none" w:sz="4" w:space="0" w:color="auto"/>
              <w:left w:val="none" w:sz="4" w:space="0" w:color="auto"/>
              <w:bottom w:val="none" w:sz="4" w:space="0" w:color="auto"/>
              <w:right w:val="none" w:sz="4" w:space="0" w:color="auto"/>
              <w:between w:val="none" w:sz="4" w:space="0" w:color="auto"/>
            </w:pBdr>
            <w:jc w:val="center"/>
            <w:rPr>
              <w:rFonts w:ascii="Times New Roman" w:hAnsi="Times New Roman" w:cs="Times New Roman"/>
              <w:szCs w:val="21"/>
            </w:rPr>
          </w:pPr>
          <w:r w:rsidRPr="00B87A49">
            <w:rPr>
              <w:rFonts w:ascii="Times New Roman" w:hAnsi="Times New Roman" w:cs="Times New Roman"/>
              <w:szCs w:val="21"/>
            </w:rPr>
            <w:t>Document NO.</w:t>
          </w:r>
        </w:p>
      </w:tc>
      <w:tc>
        <w:tcPr>
          <w:tcW w:w="3368" w:type="dxa"/>
          <w:vAlign w:val="center"/>
        </w:tcPr>
        <w:p w:rsidR="00BC7AF4" w:rsidRPr="00B87A49" w:rsidRDefault="005C0A72" w:rsidP="00B12F0B">
          <w:pPr>
            <w:pBdr>
              <w:top w:val="none" w:sz="4" w:space="0" w:color="auto"/>
              <w:left w:val="none" w:sz="4" w:space="0" w:color="auto"/>
              <w:bottom w:val="none" w:sz="4" w:space="0" w:color="auto"/>
              <w:right w:val="none" w:sz="4" w:space="0" w:color="auto"/>
              <w:between w:val="none" w:sz="4" w:space="0" w:color="auto"/>
            </w:pBdr>
            <w:jc w:val="center"/>
            <w:rPr>
              <w:rFonts w:ascii="Times New Roman" w:hAnsi="Times New Roman" w:cs="Times New Roman"/>
              <w:szCs w:val="21"/>
            </w:rPr>
          </w:pPr>
          <w:r>
            <w:rPr>
              <w:rFonts w:ascii="Times New Roman" w:hAnsi="Times New Roman" w:cs="Times New Roman" w:hint="eastAsia"/>
              <w:szCs w:val="21"/>
            </w:rPr>
            <w:t>URS</w:t>
          </w:r>
          <w:r w:rsidRPr="00B87A49">
            <w:rPr>
              <w:rFonts w:ascii="Times New Roman" w:hAnsi="Times New Roman" w:cs="Times New Roman"/>
              <w:szCs w:val="21"/>
            </w:rPr>
            <w:t>-</w:t>
          </w:r>
          <w:r>
            <w:rPr>
              <w:rFonts w:ascii="Times New Roman" w:hAnsi="Times New Roman" w:cs="Times New Roman"/>
              <w:szCs w:val="21"/>
            </w:rPr>
            <w:t>R</w:t>
          </w:r>
          <w:r>
            <w:rPr>
              <w:rFonts w:ascii="Times New Roman" w:hAnsi="Times New Roman" w:cs="Times New Roman" w:hint="eastAsia"/>
              <w:szCs w:val="21"/>
            </w:rPr>
            <w:t>&amp;</w:t>
          </w:r>
          <w:r>
            <w:rPr>
              <w:rFonts w:ascii="Times New Roman" w:hAnsi="Times New Roman" w:cs="Times New Roman"/>
              <w:szCs w:val="21"/>
            </w:rPr>
            <w:t>D</w:t>
          </w:r>
          <w:r w:rsidRPr="00B87A49">
            <w:rPr>
              <w:rFonts w:ascii="Times New Roman" w:hAnsi="Times New Roman" w:cs="Times New Roman"/>
              <w:szCs w:val="21"/>
            </w:rPr>
            <w:t>-</w:t>
          </w:r>
          <w:r>
            <w:rPr>
              <w:rFonts w:ascii="Times New Roman" w:hAnsi="Times New Roman" w:cs="Times New Roman"/>
              <w:szCs w:val="21"/>
            </w:rPr>
            <w:t>003</w:t>
          </w:r>
        </w:p>
      </w:tc>
      <w:tc>
        <w:tcPr>
          <w:tcW w:w="1276" w:type="dxa"/>
          <w:vAlign w:val="center"/>
        </w:tcPr>
        <w:p w:rsidR="00BC7AF4" w:rsidRPr="00B87A49" w:rsidRDefault="00BC7AF4" w:rsidP="00B12F0B">
          <w:pPr>
            <w:pBdr>
              <w:top w:val="none" w:sz="4" w:space="0" w:color="auto"/>
              <w:left w:val="none" w:sz="4" w:space="0" w:color="auto"/>
              <w:bottom w:val="none" w:sz="4" w:space="0" w:color="auto"/>
              <w:right w:val="none" w:sz="4" w:space="0" w:color="auto"/>
              <w:between w:val="none" w:sz="4" w:space="0" w:color="auto"/>
            </w:pBdr>
            <w:jc w:val="center"/>
            <w:rPr>
              <w:rFonts w:ascii="Times New Roman" w:hAnsi="Times New Roman" w:cs="Times New Roman"/>
              <w:szCs w:val="21"/>
            </w:rPr>
          </w:pPr>
          <w:r w:rsidRPr="00B87A49">
            <w:rPr>
              <w:rFonts w:ascii="Times New Roman" w:hAnsi="Times New Roman" w:cs="Times New Roman"/>
              <w:szCs w:val="21"/>
            </w:rPr>
            <w:t>页次</w:t>
          </w:r>
        </w:p>
      </w:tc>
      <w:tc>
        <w:tcPr>
          <w:tcW w:w="1098" w:type="dxa"/>
          <w:vAlign w:val="center"/>
        </w:tcPr>
        <w:p w:rsidR="00BC7AF4" w:rsidRPr="00F92FCB" w:rsidRDefault="00BC7AF4" w:rsidP="00831636">
          <w:r w:rsidRPr="00C749E4">
            <w:rPr>
              <w:rFonts w:ascii="Times New Roman" w:hAnsi="Times New Roman" w:cs="Times New Roman"/>
              <w:lang w:val="zh-CN"/>
            </w:rPr>
            <w:t xml:space="preserve"> </w:t>
          </w:r>
          <w:r>
            <w:rPr>
              <w:lang w:val="zh-CN"/>
            </w:rPr>
            <w:t xml:space="preserve">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lang w:val="zh-CN"/>
            </w:rPr>
            <w:t xml:space="preserve"> /</w:t>
          </w:r>
          <w:r w:rsidR="009D18DA">
            <w:t>11</w:t>
          </w:r>
        </w:p>
      </w:tc>
    </w:tr>
  </w:tbl>
  <w:p w:rsidR="00BC7AF4" w:rsidRPr="00392149" w:rsidRDefault="00BC7AF4" w:rsidP="00602F7C">
    <w:pPr>
      <w:pStyle w:val="a3"/>
      <w:pBdr>
        <w:bottom w:val="none" w:sz="0" w:space="0" w:color="auto"/>
      </w:pBdr>
      <w:adjustRightInd w:val="0"/>
      <w:rPr>
        <w:szCs w:val="21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tblLook w:val="04A0" w:firstRow="1" w:lastRow="0" w:firstColumn="1" w:lastColumn="0" w:noHBand="0" w:noVBand="1"/>
    </w:tblPr>
    <w:tblGrid>
      <w:gridCol w:w="1526"/>
      <w:gridCol w:w="2302"/>
      <w:gridCol w:w="3368"/>
      <w:gridCol w:w="1276"/>
      <w:gridCol w:w="1098"/>
    </w:tblGrid>
    <w:tr w:rsidR="00BC7AF4" w:rsidTr="008F05A1">
      <w:tc>
        <w:tcPr>
          <w:tcW w:w="1526" w:type="dxa"/>
          <w:vMerge w:val="restart"/>
        </w:tcPr>
        <w:p w:rsidR="00BC7AF4" w:rsidRDefault="00BC7AF4" w:rsidP="008F05A1">
          <w:r w:rsidRPr="008F05A1">
            <w:rPr>
              <w:noProof/>
            </w:rPr>
            <w:drawing>
              <wp:inline distT="0" distB="0" distL="0" distR="0">
                <wp:extent cx="724535" cy="724535"/>
                <wp:effectExtent l="19050" t="0" r="0" b="0"/>
                <wp:docPr id="1" name="图片 1" descr="桂药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桂药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724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2" w:type="dxa"/>
          <w:vAlign w:val="center"/>
        </w:tcPr>
        <w:p w:rsidR="00BC7AF4" w:rsidRPr="00B87A49" w:rsidRDefault="00BC7AF4" w:rsidP="008F05A1">
          <w:pPr>
            <w:pBdr>
              <w:top w:val="none" w:sz="4" w:space="0" w:color="auto"/>
              <w:left w:val="none" w:sz="4" w:space="0" w:color="auto"/>
              <w:bottom w:val="none" w:sz="4" w:space="0" w:color="auto"/>
              <w:right w:val="none" w:sz="4" w:space="0" w:color="auto"/>
              <w:between w:val="none" w:sz="4" w:space="0" w:color="auto"/>
            </w:pBdr>
            <w:jc w:val="center"/>
            <w:rPr>
              <w:rFonts w:ascii="Times New Roman" w:hAnsi="Times New Roman" w:cs="Times New Roman"/>
              <w:szCs w:val="21"/>
            </w:rPr>
          </w:pPr>
          <w:r w:rsidRPr="00B87A49">
            <w:rPr>
              <w:rFonts w:ascii="Times New Roman" w:hAnsi="Times New Roman" w:cs="Times New Roman"/>
              <w:szCs w:val="21"/>
            </w:rPr>
            <w:t>文件名称</w:t>
          </w:r>
        </w:p>
        <w:p w:rsidR="00BC7AF4" w:rsidRPr="00B87A49" w:rsidRDefault="00BC7AF4" w:rsidP="008F05A1">
          <w:pPr>
            <w:pBdr>
              <w:top w:val="none" w:sz="4" w:space="0" w:color="auto"/>
              <w:left w:val="none" w:sz="4" w:space="0" w:color="auto"/>
              <w:bottom w:val="none" w:sz="4" w:space="0" w:color="auto"/>
              <w:right w:val="none" w:sz="4" w:space="0" w:color="auto"/>
              <w:between w:val="none" w:sz="4" w:space="0" w:color="auto"/>
            </w:pBdr>
            <w:jc w:val="center"/>
            <w:rPr>
              <w:rFonts w:ascii="Times New Roman" w:hAnsi="Times New Roman" w:cs="Times New Roman"/>
              <w:szCs w:val="21"/>
            </w:rPr>
          </w:pPr>
          <w:r w:rsidRPr="00B87A49">
            <w:rPr>
              <w:rFonts w:ascii="Times New Roman" w:hAnsi="Times New Roman" w:cs="Times New Roman"/>
              <w:szCs w:val="21"/>
            </w:rPr>
            <w:t>Document Name</w:t>
          </w:r>
        </w:p>
      </w:tc>
      <w:tc>
        <w:tcPr>
          <w:tcW w:w="3368" w:type="dxa"/>
          <w:vAlign w:val="center"/>
        </w:tcPr>
        <w:p w:rsidR="00BC7AF4" w:rsidRPr="00B87A49" w:rsidRDefault="00BC7AF4" w:rsidP="008F05A1">
          <w:pPr>
            <w:jc w:val="center"/>
            <w:rPr>
              <w:rFonts w:ascii="Times New Roman" w:hAnsi="Times New Roman" w:cs="Times New Roman"/>
              <w:szCs w:val="21"/>
            </w:rPr>
          </w:pPr>
          <w:r>
            <w:rPr>
              <w:rFonts w:ascii="Times New Roman" w:hAnsi="Times New Roman" w:cs="Times New Roman" w:hint="eastAsia"/>
              <w:szCs w:val="21"/>
            </w:rPr>
            <w:t>激光粒度分析仪</w:t>
          </w:r>
          <w:r w:rsidRPr="00B87A49">
            <w:rPr>
              <w:rFonts w:ascii="Times New Roman" w:hAnsi="Times New Roman" w:cs="Times New Roman"/>
              <w:szCs w:val="21"/>
            </w:rPr>
            <w:t>用户需求说明</w:t>
          </w:r>
        </w:p>
        <w:p w:rsidR="00BC7AF4" w:rsidRPr="00B87A49" w:rsidRDefault="00BC7AF4" w:rsidP="008F05A1">
          <w:pPr>
            <w:jc w:val="center"/>
            <w:rPr>
              <w:rFonts w:ascii="Times New Roman" w:hAnsi="Times New Roman" w:cs="Times New Roman"/>
              <w:szCs w:val="21"/>
            </w:rPr>
          </w:pPr>
          <w:r w:rsidRPr="00BC7AF4">
            <w:rPr>
              <w:rFonts w:ascii="Times New Roman" w:hAnsi="Times New Roman" w:cs="Times New Roman"/>
              <w:szCs w:val="21"/>
            </w:rPr>
            <w:t>Laser Particle Size Analyzer</w:t>
          </w:r>
          <w:r>
            <w:rPr>
              <w:rFonts w:ascii="Times New Roman" w:hAnsi="Times New Roman" w:cs="Times New Roman" w:hint="eastAsia"/>
              <w:szCs w:val="21"/>
            </w:rPr>
            <w:t xml:space="preserve"> </w:t>
          </w:r>
          <w:r w:rsidRPr="00B87A49">
            <w:rPr>
              <w:rFonts w:ascii="Times New Roman" w:hAnsi="Times New Roman" w:cs="Times New Roman"/>
              <w:szCs w:val="21"/>
            </w:rPr>
            <w:t>User Requirement Specification</w:t>
          </w:r>
        </w:p>
      </w:tc>
      <w:tc>
        <w:tcPr>
          <w:tcW w:w="1276" w:type="dxa"/>
          <w:vAlign w:val="center"/>
        </w:tcPr>
        <w:p w:rsidR="00BC7AF4" w:rsidRPr="00B87A49" w:rsidRDefault="00BC7AF4" w:rsidP="008F05A1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ascii="Times New Roman" w:hAnsi="Times New Roman" w:cs="Times New Roman"/>
              <w:szCs w:val="21"/>
            </w:rPr>
          </w:pPr>
          <w:r w:rsidRPr="00B87A49">
            <w:rPr>
              <w:rFonts w:ascii="Times New Roman" w:hAnsi="Times New Roman" w:cs="Times New Roman"/>
              <w:szCs w:val="21"/>
            </w:rPr>
            <w:t>版本号</w:t>
          </w:r>
        </w:p>
      </w:tc>
      <w:tc>
        <w:tcPr>
          <w:tcW w:w="1098" w:type="dxa"/>
          <w:vAlign w:val="center"/>
        </w:tcPr>
        <w:p w:rsidR="00BC7AF4" w:rsidRPr="00B87A49" w:rsidRDefault="00BC7AF4" w:rsidP="008F05A1">
          <w:pPr>
            <w:pStyle w:val="a5"/>
            <w:jc w:val="center"/>
            <w:rPr>
              <w:rFonts w:ascii="Times New Roman" w:hAnsi="Times New Roman" w:cs="Times New Roman"/>
              <w:sz w:val="21"/>
              <w:szCs w:val="21"/>
            </w:rPr>
          </w:pPr>
          <w:r>
            <w:rPr>
              <w:rFonts w:ascii="Times New Roman" w:hAnsi="Times New Roman" w:cs="Times New Roman"/>
              <w:sz w:val="21"/>
              <w:szCs w:val="21"/>
            </w:rPr>
            <w:t>01</w:t>
          </w:r>
        </w:p>
      </w:tc>
    </w:tr>
    <w:tr w:rsidR="00BC7AF4" w:rsidTr="008F05A1">
      <w:tc>
        <w:tcPr>
          <w:tcW w:w="1526" w:type="dxa"/>
          <w:vMerge/>
        </w:tcPr>
        <w:p w:rsidR="00BC7AF4" w:rsidRDefault="00BC7AF4" w:rsidP="008F05A1"/>
      </w:tc>
      <w:tc>
        <w:tcPr>
          <w:tcW w:w="2302" w:type="dxa"/>
          <w:vAlign w:val="center"/>
        </w:tcPr>
        <w:p w:rsidR="00BC7AF4" w:rsidRPr="00B87A49" w:rsidRDefault="00BC7AF4" w:rsidP="008F05A1">
          <w:pPr>
            <w:pBdr>
              <w:top w:val="none" w:sz="4" w:space="0" w:color="auto"/>
              <w:left w:val="none" w:sz="4" w:space="0" w:color="auto"/>
              <w:bottom w:val="none" w:sz="4" w:space="0" w:color="auto"/>
              <w:right w:val="none" w:sz="4" w:space="0" w:color="auto"/>
              <w:between w:val="none" w:sz="4" w:space="0" w:color="auto"/>
            </w:pBdr>
            <w:jc w:val="center"/>
            <w:rPr>
              <w:rFonts w:ascii="Times New Roman" w:hAnsi="Times New Roman" w:cs="Times New Roman"/>
              <w:szCs w:val="21"/>
            </w:rPr>
          </w:pPr>
          <w:r w:rsidRPr="00B87A49">
            <w:rPr>
              <w:rFonts w:ascii="Times New Roman" w:hAnsi="Times New Roman" w:cs="Times New Roman"/>
              <w:szCs w:val="21"/>
            </w:rPr>
            <w:t>文件编号</w:t>
          </w:r>
        </w:p>
        <w:p w:rsidR="00BC7AF4" w:rsidRPr="00B87A49" w:rsidRDefault="00BC7AF4" w:rsidP="008F05A1">
          <w:pPr>
            <w:pBdr>
              <w:top w:val="none" w:sz="4" w:space="0" w:color="auto"/>
              <w:left w:val="none" w:sz="4" w:space="0" w:color="auto"/>
              <w:bottom w:val="none" w:sz="4" w:space="0" w:color="auto"/>
              <w:right w:val="none" w:sz="4" w:space="0" w:color="auto"/>
              <w:between w:val="none" w:sz="4" w:space="0" w:color="auto"/>
            </w:pBdr>
            <w:jc w:val="center"/>
            <w:rPr>
              <w:rFonts w:ascii="Times New Roman" w:hAnsi="Times New Roman" w:cs="Times New Roman"/>
              <w:szCs w:val="21"/>
            </w:rPr>
          </w:pPr>
          <w:r w:rsidRPr="00B87A49">
            <w:rPr>
              <w:rFonts w:ascii="Times New Roman" w:hAnsi="Times New Roman" w:cs="Times New Roman"/>
              <w:szCs w:val="21"/>
            </w:rPr>
            <w:t>Document NO.</w:t>
          </w:r>
        </w:p>
      </w:tc>
      <w:tc>
        <w:tcPr>
          <w:tcW w:w="3368" w:type="dxa"/>
          <w:vAlign w:val="center"/>
        </w:tcPr>
        <w:p w:rsidR="00BC7AF4" w:rsidRPr="00B87A49" w:rsidRDefault="00BC7AF4" w:rsidP="008F05A1">
          <w:pPr>
            <w:pBdr>
              <w:top w:val="none" w:sz="4" w:space="0" w:color="auto"/>
              <w:left w:val="none" w:sz="4" w:space="0" w:color="auto"/>
              <w:bottom w:val="none" w:sz="4" w:space="0" w:color="auto"/>
              <w:right w:val="none" w:sz="4" w:space="0" w:color="auto"/>
              <w:between w:val="none" w:sz="4" w:space="0" w:color="auto"/>
            </w:pBdr>
            <w:jc w:val="center"/>
            <w:rPr>
              <w:rFonts w:ascii="Times New Roman" w:hAnsi="Times New Roman" w:cs="Times New Roman"/>
              <w:szCs w:val="21"/>
            </w:rPr>
          </w:pPr>
          <w:r>
            <w:rPr>
              <w:rFonts w:ascii="Times New Roman" w:hAnsi="Times New Roman" w:cs="Times New Roman" w:hint="eastAsia"/>
              <w:szCs w:val="21"/>
            </w:rPr>
            <w:t>URS</w:t>
          </w:r>
          <w:r w:rsidRPr="00B87A49">
            <w:rPr>
              <w:rFonts w:ascii="Times New Roman" w:hAnsi="Times New Roman" w:cs="Times New Roman"/>
              <w:szCs w:val="21"/>
            </w:rPr>
            <w:t>-</w:t>
          </w:r>
          <w:r>
            <w:rPr>
              <w:rFonts w:ascii="Times New Roman" w:hAnsi="Times New Roman" w:cs="Times New Roman"/>
              <w:szCs w:val="21"/>
            </w:rPr>
            <w:t>R</w:t>
          </w:r>
          <w:r>
            <w:rPr>
              <w:rFonts w:ascii="Times New Roman" w:hAnsi="Times New Roman" w:cs="Times New Roman" w:hint="eastAsia"/>
              <w:szCs w:val="21"/>
            </w:rPr>
            <w:t>&amp;</w:t>
          </w:r>
          <w:r>
            <w:rPr>
              <w:rFonts w:ascii="Times New Roman" w:hAnsi="Times New Roman" w:cs="Times New Roman"/>
              <w:szCs w:val="21"/>
            </w:rPr>
            <w:t>D</w:t>
          </w:r>
          <w:r w:rsidRPr="00B87A49">
            <w:rPr>
              <w:rFonts w:ascii="Times New Roman" w:hAnsi="Times New Roman" w:cs="Times New Roman"/>
              <w:szCs w:val="21"/>
            </w:rPr>
            <w:t>-</w:t>
          </w:r>
          <w:r>
            <w:rPr>
              <w:rFonts w:ascii="Times New Roman" w:hAnsi="Times New Roman" w:cs="Times New Roman"/>
              <w:szCs w:val="21"/>
            </w:rPr>
            <w:t>003</w:t>
          </w:r>
        </w:p>
      </w:tc>
      <w:tc>
        <w:tcPr>
          <w:tcW w:w="1276" w:type="dxa"/>
          <w:vAlign w:val="center"/>
        </w:tcPr>
        <w:p w:rsidR="00BC7AF4" w:rsidRPr="00B87A49" w:rsidRDefault="00BC7AF4" w:rsidP="008F05A1">
          <w:pPr>
            <w:pBdr>
              <w:top w:val="none" w:sz="4" w:space="0" w:color="auto"/>
              <w:left w:val="none" w:sz="4" w:space="0" w:color="auto"/>
              <w:bottom w:val="none" w:sz="4" w:space="0" w:color="auto"/>
              <w:right w:val="none" w:sz="4" w:space="0" w:color="auto"/>
              <w:between w:val="none" w:sz="4" w:space="0" w:color="auto"/>
            </w:pBdr>
            <w:jc w:val="center"/>
            <w:rPr>
              <w:rFonts w:ascii="Times New Roman" w:hAnsi="Times New Roman" w:cs="Times New Roman"/>
              <w:szCs w:val="21"/>
            </w:rPr>
          </w:pPr>
          <w:r w:rsidRPr="00B87A49">
            <w:rPr>
              <w:rFonts w:ascii="Times New Roman" w:hAnsi="Times New Roman" w:cs="Times New Roman"/>
              <w:szCs w:val="21"/>
            </w:rPr>
            <w:t>页次</w:t>
          </w:r>
        </w:p>
      </w:tc>
      <w:tc>
        <w:tcPr>
          <w:tcW w:w="1098" w:type="dxa"/>
          <w:vAlign w:val="center"/>
        </w:tcPr>
        <w:p w:rsidR="00BC7AF4" w:rsidRPr="009D68DF" w:rsidRDefault="00BC7AF4" w:rsidP="00B12F0B">
          <w:r w:rsidRPr="009D68DF">
            <w:rPr>
              <w:rFonts w:ascii="Times New Roman" w:hAnsi="Times New Roman" w:cs="Times New Roman"/>
              <w:szCs w:val="21"/>
            </w:rPr>
            <w:t xml:space="preserve"> </w:t>
          </w:r>
          <w:r w:rsidRPr="009D68DF">
            <w:rPr>
              <w:rFonts w:ascii="Times New Roman" w:hAnsi="Times New Roman" w:cs="Times New Roman"/>
              <w:szCs w:val="21"/>
            </w:rPr>
            <w:fldChar w:fldCharType="begin"/>
          </w:r>
          <w:r w:rsidRPr="009D68DF">
            <w:rPr>
              <w:rFonts w:ascii="Times New Roman" w:hAnsi="Times New Roman" w:cs="Times New Roman"/>
              <w:szCs w:val="21"/>
            </w:rPr>
            <w:instrText xml:space="preserve"> PAGE </w:instrText>
          </w:r>
          <w:r w:rsidRPr="009D68DF">
            <w:rPr>
              <w:rFonts w:ascii="Times New Roman" w:hAnsi="Times New Roman" w:cs="Times New Roman"/>
              <w:szCs w:val="21"/>
            </w:rPr>
            <w:fldChar w:fldCharType="separate"/>
          </w:r>
          <w:r>
            <w:rPr>
              <w:rFonts w:ascii="Times New Roman" w:hAnsi="Times New Roman" w:cs="Times New Roman"/>
              <w:noProof/>
              <w:szCs w:val="21"/>
            </w:rPr>
            <w:t>1</w:t>
          </w:r>
          <w:r w:rsidRPr="009D68DF">
            <w:rPr>
              <w:rFonts w:ascii="Times New Roman" w:hAnsi="Times New Roman" w:cs="Times New Roman"/>
              <w:szCs w:val="21"/>
            </w:rPr>
            <w:fldChar w:fldCharType="end"/>
          </w:r>
          <w:r w:rsidRPr="009D68DF">
            <w:rPr>
              <w:rFonts w:ascii="Times New Roman" w:hAnsi="Times New Roman" w:cs="Times New Roman"/>
              <w:szCs w:val="21"/>
            </w:rPr>
            <w:t xml:space="preserve"> / </w:t>
          </w:r>
          <w:r w:rsidRPr="009D68DF">
            <w:rPr>
              <w:rFonts w:ascii="Times New Roman" w:hAnsi="Times New Roman" w:cs="Times New Roman"/>
              <w:szCs w:val="21"/>
            </w:rPr>
            <w:fldChar w:fldCharType="begin"/>
          </w:r>
          <w:r w:rsidRPr="009D68DF">
            <w:rPr>
              <w:rFonts w:ascii="Times New Roman" w:hAnsi="Times New Roman" w:cs="Times New Roman"/>
              <w:szCs w:val="21"/>
            </w:rPr>
            <w:instrText xml:space="preserve"> NUMPAGES  </w:instrText>
          </w:r>
          <w:r w:rsidRPr="009D68DF">
            <w:rPr>
              <w:rFonts w:ascii="Times New Roman" w:hAnsi="Times New Roman" w:cs="Times New Roman"/>
              <w:szCs w:val="21"/>
            </w:rPr>
            <w:fldChar w:fldCharType="separate"/>
          </w:r>
          <w:r>
            <w:rPr>
              <w:rFonts w:ascii="Times New Roman" w:hAnsi="Times New Roman" w:cs="Times New Roman"/>
              <w:noProof/>
              <w:szCs w:val="21"/>
            </w:rPr>
            <w:t>10</w:t>
          </w:r>
          <w:r w:rsidRPr="009D68DF">
            <w:rPr>
              <w:rFonts w:ascii="Times New Roman" w:hAnsi="Times New Roman" w:cs="Times New Roman"/>
              <w:szCs w:val="21"/>
            </w:rPr>
            <w:fldChar w:fldCharType="end"/>
          </w:r>
        </w:p>
      </w:tc>
    </w:tr>
  </w:tbl>
  <w:p w:rsidR="00BC7AF4" w:rsidRPr="00E428D1" w:rsidRDefault="00BC7AF4" w:rsidP="008F05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15BE"/>
    <w:multiLevelType w:val="multilevel"/>
    <w:tmpl w:val="039C15BE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5DC736C"/>
    <w:multiLevelType w:val="multilevel"/>
    <w:tmpl w:val="3E3CE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3F1A6B"/>
    <w:multiLevelType w:val="multilevel"/>
    <w:tmpl w:val="3E3CE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316339"/>
    <w:multiLevelType w:val="multilevel"/>
    <w:tmpl w:val="761C8AA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3CE0B6A"/>
    <w:multiLevelType w:val="hybridMultilevel"/>
    <w:tmpl w:val="1F14B968"/>
    <w:lvl w:ilvl="0" w:tplc="04090001">
      <w:start w:val="1"/>
      <w:numFmt w:val="bullet"/>
      <w:lvlText w:val=""/>
      <w:lvlJc w:val="left"/>
      <w:pPr>
        <w:ind w:left="125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7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7" w:hanging="420"/>
      </w:pPr>
      <w:rPr>
        <w:rFonts w:ascii="Wingdings" w:hAnsi="Wingdings" w:hint="default"/>
      </w:rPr>
    </w:lvl>
  </w:abstractNum>
  <w:abstractNum w:abstractNumId="5" w15:restartNumberingAfterBreak="0">
    <w:nsid w:val="1EA9732C"/>
    <w:multiLevelType w:val="multilevel"/>
    <w:tmpl w:val="3E3CE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2B5284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250E33C4"/>
    <w:multiLevelType w:val="multilevel"/>
    <w:tmpl w:val="3E3CE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7286126"/>
    <w:multiLevelType w:val="hybridMultilevel"/>
    <w:tmpl w:val="F53CC54C"/>
    <w:lvl w:ilvl="0" w:tplc="89F2892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F6C648D"/>
    <w:multiLevelType w:val="hybridMultilevel"/>
    <w:tmpl w:val="A50EA0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E118BC"/>
    <w:multiLevelType w:val="multilevel"/>
    <w:tmpl w:val="3E3CE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DFD5F31"/>
    <w:multiLevelType w:val="multilevel"/>
    <w:tmpl w:val="3E3CE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E01668A"/>
    <w:multiLevelType w:val="multilevel"/>
    <w:tmpl w:val="3E3CE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ECC55CD"/>
    <w:multiLevelType w:val="multilevel"/>
    <w:tmpl w:val="3E3CE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8606034"/>
    <w:multiLevelType w:val="multilevel"/>
    <w:tmpl w:val="3E3CE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13"/>
  </w:num>
  <w:num w:numId="7">
    <w:abstractNumId w:val="12"/>
  </w:num>
  <w:num w:numId="8">
    <w:abstractNumId w:val="3"/>
  </w:num>
  <w:num w:numId="9">
    <w:abstractNumId w:val="7"/>
  </w:num>
  <w:num w:numId="10">
    <w:abstractNumId w:val="11"/>
  </w:num>
  <w:num w:numId="11">
    <w:abstractNumId w:val="5"/>
  </w:num>
  <w:num w:numId="12">
    <w:abstractNumId w:val="10"/>
  </w:num>
  <w:num w:numId="13">
    <w:abstractNumId w:val="14"/>
  </w:num>
  <w:num w:numId="14">
    <w:abstractNumId w:val="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023"/>
    <w:rsid w:val="00000DCF"/>
    <w:rsid w:val="000119D4"/>
    <w:rsid w:val="0001507F"/>
    <w:rsid w:val="0002479D"/>
    <w:rsid w:val="00025358"/>
    <w:rsid w:val="00026E7B"/>
    <w:rsid w:val="00030925"/>
    <w:rsid w:val="00043351"/>
    <w:rsid w:val="00053561"/>
    <w:rsid w:val="00057AF5"/>
    <w:rsid w:val="0006145A"/>
    <w:rsid w:val="00061FFB"/>
    <w:rsid w:val="00062BF2"/>
    <w:rsid w:val="0006512D"/>
    <w:rsid w:val="0006678C"/>
    <w:rsid w:val="00070F91"/>
    <w:rsid w:val="000729BA"/>
    <w:rsid w:val="00072DE7"/>
    <w:rsid w:val="00073626"/>
    <w:rsid w:val="00073C26"/>
    <w:rsid w:val="00076C1F"/>
    <w:rsid w:val="000773DB"/>
    <w:rsid w:val="00077910"/>
    <w:rsid w:val="00082FDD"/>
    <w:rsid w:val="0009067F"/>
    <w:rsid w:val="000A3028"/>
    <w:rsid w:val="000A3785"/>
    <w:rsid w:val="000A5DF7"/>
    <w:rsid w:val="000A627A"/>
    <w:rsid w:val="000A6FE2"/>
    <w:rsid w:val="000C0A71"/>
    <w:rsid w:val="000C146C"/>
    <w:rsid w:val="000D1138"/>
    <w:rsid w:val="000D2BF4"/>
    <w:rsid w:val="000D67A2"/>
    <w:rsid w:val="000E0184"/>
    <w:rsid w:val="000E3BCB"/>
    <w:rsid w:val="000F1DD3"/>
    <w:rsid w:val="001032D2"/>
    <w:rsid w:val="001037A2"/>
    <w:rsid w:val="00104B42"/>
    <w:rsid w:val="001070D7"/>
    <w:rsid w:val="00107397"/>
    <w:rsid w:val="001077F5"/>
    <w:rsid w:val="00111062"/>
    <w:rsid w:val="00111374"/>
    <w:rsid w:val="00122AB4"/>
    <w:rsid w:val="00124C7F"/>
    <w:rsid w:val="00125B02"/>
    <w:rsid w:val="0014173A"/>
    <w:rsid w:val="00141F22"/>
    <w:rsid w:val="00142253"/>
    <w:rsid w:val="00145576"/>
    <w:rsid w:val="0014766C"/>
    <w:rsid w:val="00153453"/>
    <w:rsid w:val="00154625"/>
    <w:rsid w:val="00162C4F"/>
    <w:rsid w:val="00164108"/>
    <w:rsid w:val="00164A67"/>
    <w:rsid w:val="0016593C"/>
    <w:rsid w:val="00170FF3"/>
    <w:rsid w:val="00173B57"/>
    <w:rsid w:val="00173EDF"/>
    <w:rsid w:val="00175699"/>
    <w:rsid w:val="001859C5"/>
    <w:rsid w:val="00193BDE"/>
    <w:rsid w:val="001A1272"/>
    <w:rsid w:val="001A4061"/>
    <w:rsid w:val="001A42F3"/>
    <w:rsid w:val="001B0568"/>
    <w:rsid w:val="001B0BC4"/>
    <w:rsid w:val="001B5C59"/>
    <w:rsid w:val="001C382B"/>
    <w:rsid w:val="001C6C60"/>
    <w:rsid w:val="001D41B1"/>
    <w:rsid w:val="001E2388"/>
    <w:rsid w:val="001E2C0B"/>
    <w:rsid w:val="001E4D49"/>
    <w:rsid w:val="001E6C02"/>
    <w:rsid w:val="001F250E"/>
    <w:rsid w:val="001F2BE8"/>
    <w:rsid w:val="001F360A"/>
    <w:rsid w:val="001F55BC"/>
    <w:rsid w:val="002011CB"/>
    <w:rsid w:val="0020508F"/>
    <w:rsid w:val="00205B61"/>
    <w:rsid w:val="00206BB6"/>
    <w:rsid w:val="002130E6"/>
    <w:rsid w:val="002163A7"/>
    <w:rsid w:val="002173B7"/>
    <w:rsid w:val="00220E10"/>
    <w:rsid w:val="0023429D"/>
    <w:rsid w:val="00234BC1"/>
    <w:rsid w:val="002365A1"/>
    <w:rsid w:val="002370F1"/>
    <w:rsid w:val="00237DCD"/>
    <w:rsid w:val="00243CB2"/>
    <w:rsid w:val="00243D35"/>
    <w:rsid w:val="00246BE9"/>
    <w:rsid w:val="0024761A"/>
    <w:rsid w:val="002532BD"/>
    <w:rsid w:val="00253E59"/>
    <w:rsid w:val="00255510"/>
    <w:rsid w:val="002555D7"/>
    <w:rsid w:val="00255F1F"/>
    <w:rsid w:val="0025659D"/>
    <w:rsid w:val="002567A9"/>
    <w:rsid w:val="002639F7"/>
    <w:rsid w:val="00264312"/>
    <w:rsid w:val="002644E6"/>
    <w:rsid w:val="002677CF"/>
    <w:rsid w:val="002745E7"/>
    <w:rsid w:val="002776A1"/>
    <w:rsid w:val="00277A71"/>
    <w:rsid w:val="002809B0"/>
    <w:rsid w:val="00283767"/>
    <w:rsid w:val="0028425A"/>
    <w:rsid w:val="002849FF"/>
    <w:rsid w:val="00285A2C"/>
    <w:rsid w:val="00292396"/>
    <w:rsid w:val="002928F5"/>
    <w:rsid w:val="00292F0B"/>
    <w:rsid w:val="00293712"/>
    <w:rsid w:val="002A2456"/>
    <w:rsid w:val="002A2919"/>
    <w:rsid w:val="002B04A5"/>
    <w:rsid w:val="002B489F"/>
    <w:rsid w:val="002B705E"/>
    <w:rsid w:val="002C2BD9"/>
    <w:rsid w:val="002D5656"/>
    <w:rsid w:val="002E2548"/>
    <w:rsid w:val="002F37B5"/>
    <w:rsid w:val="00302ACD"/>
    <w:rsid w:val="00303F84"/>
    <w:rsid w:val="003071D1"/>
    <w:rsid w:val="00307691"/>
    <w:rsid w:val="00312BD6"/>
    <w:rsid w:val="00316F36"/>
    <w:rsid w:val="00317819"/>
    <w:rsid w:val="00321F48"/>
    <w:rsid w:val="00323A33"/>
    <w:rsid w:val="00325720"/>
    <w:rsid w:val="00333326"/>
    <w:rsid w:val="00333E94"/>
    <w:rsid w:val="00335071"/>
    <w:rsid w:val="00346C2F"/>
    <w:rsid w:val="00351B7B"/>
    <w:rsid w:val="0035297F"/>
    <w:rsid w:val="003538EF"/>
    <w:rsid w:val="00360072"/>
    <w:rsid w:val="00360B86"/>
    <w:rsid w:val="00363662"/>
    <w:rsid w:val="00370380"/>
    <w:rsid w:val="00372145"/>
    <w:rsid w:val="00375C15"/>
    <w:rsid w:val="0038230B"/>
    <w:rsid w:val="00384D13"/>
    <w:rsid w:val="00392149"/>
    <w:rsid w:val="00396162"/>
    <w:rsid w:val="003971B1"/>
    <w:rsid w:val="003A4A57"/>
    <w:rsid w:val="003A58B0"/>
    <w:rsid w:val="003A7FA2"/>
    <w:rsid w:val="003B1533"/>
    <w:rsid w:val="003B2B31"/>
    <w:rsid w:val="003C01F6"/>
    <w:rsid w:val="003C58D8"/>
    <w:rsid w:val="003C61A0"/>
    <w:rsid w:val="003C796C"/>
    <w:rsid w:val="003D3C86"/>
    <w:rsid w:val="003D49FB"/>
    <w:rsid w:val="003D6F3A"/>
    <w:rsid w:val="003E33ED"/>
    <w:rsid w:val="003E4EC2"/>
    <w:rsid w:val="003F68A8"/>
    <w:rsid w:val="003F721F"/>
    <w:rsid w:val="00400DCA"/>
    <w:rsid w:val="0040301F"/>
    <w:rsid w:val="0040317F"/>
    <w:rsid w:val="00403469"/>
    <w:rsid w:val="00403500"/>
    <w:rsid w:val="0040387A"/>
    <w:rsid w:val="004113D4"/>
    <w:rsid w:val="00417CDB"/>
    <w:rsid w:val="004245DD"/>
    <w:rsid w:val="00441BB8"/>
    <w:rsid w:val="00442522"/>
    <w:rsid w:val="00451B0D"/>
    <w:rsid w:val="00460BE2"/>
    <w:rsid w:val="00462A21"/>
    <w:rsid w:val="004631BF"/>
    <w:rsid w:val="004652D5"/>
    <w:rsid w:val="004779A2"/>
    <w:rsid w:val="00480088"/>
    <w:rsid w:val="0049547F"/>
    <w:rsid w:val="00496374"/>
    <w:rsid w:val="004A0CEB"/>
    <w:rsid w:val="004A2391"/>
    <w:rsid w:val="004B3814"/>
    <w:rsid w:val="004B5970"/>
    <w:rsid w:val="004B68F0"/>
    <w:rsid w:val="004B7086"/>
    <w:rsid w:val="004C5B46"/>
    <w:rsid w:val="004D0312"/>
    <w:rsid w:val="004D2023"/>
    <w:rsid w:val="004D2D16"/>
    <w:rsid w:val="004D6544"/>
    <w:rsid w:val="004D6556"/>
    <w:rsid w:val="004E31BE"/>
    <w:rsid w:val="004E5817"/>
    <w:rsid w:val="004F4CD7"/>
    <w:rsid w:val="00500F88"/>
    <w:rsid w:val="00506B58"/>
    <w:rsid w:val="005106BF"/>
    <w:rsid w:val="00511B0B"/>
    <w:rsid w:val="005128AA"/>
    <w:rsid w:val="0051350A"/>
    <w:rsid w:val="00513A0C"/>
    <w:rsid w:val="00514901"/>
    <w:rsid w:val="005162EF"/>
    <w:rsid w:val="00520C93"/>
    <w:rsid w:val="00520CC1"/>
    <w:rsid w:val="005212E0"/>
    <w:rsid w:val="005248AA"/>
    <w:rsid w:val="00530A65"/>
    <w:rsid w:val="00540A97"/>
    <w:rsid w:val="00542033"/>
    <w:rsid w:val="00542697"/>
    <w:rsid w:val="00545766"/>
    <w:rsid w:val="00546116"/>
    <w:rsid w:val="00546457"/>
    <w:rsid w:val="00546A99"/>
    <w:rsid w:val="0055015F"/>
    <w:rsid w:val="00552C7D"/>
    <w:rsid w:val="005537D7"/>
    <w:rsid w:val="005617F6"/>
    <w:rsid w:val="00564ECD"/>
    <w:rsid w:val="00566145"/>
    <w:rsid w:val="005672AC"/>
    <w:rsid w:val="0057063C"/>
    <w:rsid w:val="00577476"/>
    <w:rsid w:val="00577F91"/>
    <w:rsid w:val="00580DD7"/>
    <w:rsid w:val="00582269"/>
    <w:rsid w:val="00582DC9"/>
    <w:rsid w:val="005833AE"/>
    <w:rsid w:val="005857A5"/>
    <w:rsid w:val="00591601"/>
    <w:rsid w:val="00591A42"/>
    <w:rsid w:val="0059254B"/>
    <w:rsid w:val="00596C3F"/>
    <w:rsid w:val="00596C8D"/>
    <w:rsid w:val="00597C89"/>
    <w:rsid w:val="005A0CF9"/>
    <w:rsid w:val="005A1011"/>
    <w:rsid w:val="005A4128"/>
    <w:rsid w:val="005A5462"/>
    <w:rsid w:val="005B334E"/>
    <w:rsid w:val="005B64A0"/>
    <w:rsid w:val="005B77C6"/>
    <w:rsid w:val="005C0A72"/>
    <w:rsid w:val="005C276E"/>
    <w:rsid w:val="005D448C"/>
    <w:rsid w:val="005D4DAA"/>
    <w:rsid w:val="005D6FD2"/>
    <w:rsid w:val="005E35B0"/>
    <w:rsid w:val="005E5520"/>
    <w:rsid w:val="005E7F7B"/>
    <w:rsid w:val="005F07FE"/>
    <w:rsid w:val="005F0C6C"/>
    <w:rsid w:val="005F37B6"/>
    <w:rsid w:val="005F441F"/>
    <w:rsid w:val="005F6048"/>
    <w:rsid w:val="005F6F78"/>
    <w:rsid w:val="00602F7C"/>
    <w:rsid w:val="0061040A"/>
    <w:rsid w:val="00610B45"/>
    <w:rsid w:val="006122EA"/>
    <w:rsid w:val="0061597E"/>
    <w:rsid w:val="006201B2"/>
    <w:rsid w:val="0062330E"/>
    <w:rsid w:val="006277C6"/>
    <w:rsid w:val="00636A01"/>
    <w:rsid w:val="006415C2"/>
    <w:rsid w:val="006430C1"/>
    <w:rsid w:val="006448B8"/>
    <w:rsid w:val="006455A9"/>
    <w:rsid w:val="00652CFC"/>
    <w:rsid w:val="0065311E"/>
    <w:rsid w:val="00654D9C"/>
    <w:rsid w:val="00661FF5"/>
    <w:rsid w:val="00670E15"/>
    <w:rsid w:val="00683C16"/>
    <w:rsid w:val="006849BA"/>
    <w:rsid w:val="00685AD6"/>
    <w:rsid w:val="00686D37"/>
    <w:rsid w:val="006912D8"/>
    <w:rsid w:val="00693FA5"/>
    <w:rsid w:val="0069528F"/>
    <w:rsid w:val="006A04C7"/>
    <w:rsid w:val="006A28F9"/>
    <w:rsid w:val="006A3F1F"/>
    <w:rsid w:val="006A7501"/>
    <w:rsid w:val="006B0030"/>
    <w:rsid w:val="006C2DD2"/>
    <w:rsid w:val="006C4680"/>
    <w:rsid w:val="006C6F82"/>
    <w:rsid w:val="006C72E0"/>
    <w:rsid w:val="006D458E"/>
    <w:rsid w:val="006E0FBE"/>
    <w:rsid w:val="006E5CFA"/>
    <w:rsid w:val="006E688E"/>
    <w:rsid w:val="006E720C"/>
    <w:rsid w:val="006F00A1"/>
    <w:rsid w:val="006F5E5D"/>
    <w:rsid w:val="006F71BA"/>
    <w:rsid w:val="00700B39"/>
    <w:rsid w:val="0070260F"/>
    <w:rsid w:val="00704B78"/>
    <w:rsid w:val="00705E06"/>
    <w:rsid w:val="00715D46"/>
    <w:rsid w:val="00716A13"/>
    <w:rsid w:val="00717A33"/>
    <w:rsid w:val="00720213"/>
    <w:rsid w:val="0072355C"/>
    <w:rsid w:val="0072520F"/>
    <w:rsid w:val="007259B9"/>
    <w:rsid w:val="007327B4"/>
    <w:rsid w:val="00737655"/>
    <w:rsid w:val="00741436"/>
    <w:rsid w:val="00751E00"/>
    <w:rsid w:val="007527E7"/>
    <w:rsid w:val="00752F0F"/>
    <w:rsid w:val="007637E8"/>
    <w:rsid w:val="00765202"/>
    <w:rsid w:val="007674D4"/>
    <w:rsid w:val="00772F4A"/>
    <w:rsid w:val="007752FF"/>
    <w:rsid w:val="00777BB8"/>
    <w:rsid w:val="00780318"/>
    <w:rsid w:val="00780D58"/>
    <w:rsid w:val="00781F4B"/>
    <w:rsid w:val="00784533"/>
    <w:rsid w:val="007849CA"/>
    <w:rsid w:val="0079277C"/>
    <w:rsid w:val="007A262A"/>
    <w:rsid w:val="007A79F9"/>
    <w:rsid w:val="007B0C4E"/>
    <w:rsid w:val="007B76AE"/>
    <w:rsid w:val="007C2A3D"/>
    <w:rsid w:val="007C740C"/>
    <w:rsid w:val="007D0B85"/>
    <w:rsid w:val="007D5B50"/>
    <w:rsid w:val="007E083A"/>
    <w:rsid w:val="007E1088"/>
    <w:rsid w:val="007E1153"/>
    <w:rsid w:val="007E48A8"/>
    <w:rsid w:val="007E4E7B"/>
    <w:rsid w:val="007E7314"/>
    <w:rsid w:val="007E7FB8"/>
    <w:rsid w:val="007F29F3"/>
    <w:rsid w:val="007F3467"/>
    <w:rsid w:val="007F61C8"/>
    <w:rsid w:val="007F6663"/>
    <w:rsid w:val="0080002F"/>
    <w:rsid w:val="00802583"/>
    <w:rsid w:val="00810FE7"/>
    <w:rsid w:val="00813058"/>
    <w:rsid w:val="0081559B"/>
    <w:rsid w:val="00820C56"/>
    <w:rsid w:val="00824DB2"/>
    <w:rsid w:val="00825F94"/>
    <w:rsid w:val="00831636"/>
    <w:rsid w:val="0084456D"/>
    <w:rsid w:val="0084648E"/>
    <w:rsid w:val="00853136"/>
    <w:rsid w:val="00853E25"/>
    <w:rsid w:val="00864CF6"/>
    <w:rsid w:val="0086651E"/>
    <w:rsid w:val="0087704A"/>
    <w:rsid w:val="00881A00"/>
    <w:rsid w:val="00885B15"/>
    <w:rsid w:val="0089187F"/>
    <w:rsid w:val="00894E28"/>
    <w:rsid w:val="008951FA"/>
    <w:rsid w:val="008A3B86"/>
    <w:rsid w:val="008A49F2"/>
    <w:rsid w:val="008A549B"/>
    <w:rsid w:val="008A61B9"/>
    <w:rsid w:val="008B52BA"/>
    <w:rsid w:val="008B69AC"/>
    <w:rsid w:val="008C2997"/>
    <w:rsid w:val="008D33FB"/>
    <w:rsid w:val="008E3D7E"/>
    <w:rsid w:val="008E5F37"/>
    <w:rsid w:val="008E6009"/>
    <w:rsid w:val="008E6253"/>
    <w:rsid w:val="008E6EAD"/>
    <w:rsid w:val="008E77A5"/>
    <w:rsid w:val="008F05A1"/>
    <w:rsid w:val="008F1E45"/>
    <w:rsid w:val="009007F8"/>
    <w:rsid w:val="0090262C"/>
    <w:rsid w:val="00906CA7"/>
    <w:rsid w:val="00917EA9"/>
    <w:rsid w:val="00924310"/>
    <w:rsid w:val="00930282"/>
    <w:rsid w:val="00933971"/>
    <w:rsid w:val="00942CF7"/>
    <w:rsid w:val="00946543"/>
    <w:rsid w:val="00947E4D"/>
    <w:rsid w:val="00950036"/>
    <w:rsid w:val="009503D9"/>
    <w:rsid w:val="009503E4"/>
    <w:rsid w:val="0095047A"/>
    <w:rsid w:val="00951098"/>
    <w:rsid w:val="009526F6"/>
    <w:rsid w:val="009616C1"/>
    <w:rsid w:val="009661B0"/>
    <w:rsid w:val="00966435"/>
    <w:rsid w:val="009673D2"/>
    <w:rsid w:val="0096760A"/>
    <w:rsid w:val="00972D50"/>
    <w:rsid w:val="00973DA1"/>
    <w:rsid w:val="00980DD8"/>
    <w:rsid w:val="00981106"/>
    <w:rsid w:val="00993E4F"/>
    <w:rsid w:val="00994462"/>
    <w:rsid w:val="009B01EC"/>
    <w:rsid w:val="009B2F0E"/>
    <w:rsid w:val="009C35C2"/>
    <w:rsid w:val="009C46B2"/>
    <w:rsid w:val="009D121D"/>
    <w:rsid w:val="009D14D1"/>
    <w:rsid w:val="009D18DA"/>
    <w:rsid w:val="009D1D88"/>
    <w:rsid w:val="009D4594"/>
    <w:rsid w:val="009D68DF"/>
    <w:rsid w:val="009D715E"/>
    <w:rsid w:val="009E0C97"/>
    <w:rsid w:val="009E1CBF"/>
    <w:rsid w:val="009E45CC"/>
    <w:rsid w:val="009E56B9"/>
    <w:rsid w:val="009E64D6"/>
    <w:rsid w:val="009F2473"/>
    <w:rsid w:val="009F4752"/>
    <w:rsid w:val="009F7E05"/>
    <w:rsid w:val="00A05F12"/>
    <w:rsid w:val="00A0741E"/>
    <w:rsid w:val="00A116B1"/>
    <w:rsid w:val="00A13BF6"/>
    <w:rsid w:val="00A169B1"/>
    <w:rsid w:val="00A20AA1"/>
    <w:rsid w:val="00A221A3"/>
    <w:rsid w:val="00A27275"/>
    <w:rsid w:val="00A274A8"/>
    <w:rsid w:val="00A27A86"/>
    <w:rsid w:val="00A32EB3"/>
    <w:rsid w:val="00A41105"/>
    <w:rsid w:val="00A514AE"/>
    <w:rsid w:val="00A5228C"/>
    <w:rsid w:val="00A55C39"/>
    <w:rsid w:val="00A55EDA"/>
    <w:rsid w:val="00A5650E"/>
    <w:rsid w:val="00A56683"/>
    <w:rsid w:val="00A57C5D"/>
    <w:rsid w:val="00A6031B"/>
    <w:rsid w:val="00A6151A"/>
    <w:rsid w:val="00A64C47"/>
    <w:rsid w:val="00A73204"/>
    <w:rsid w:val="00A7499E"/>
    <w:rsid w:val="00A75782"/>
    <w:rsid w:val="00A772BE"/>
    <w:rsid w:val="00A77E98"/>
    <w:rsid w:val="00A826F5"/>
    <w:rsid w:val="00A82F2B"/>
    <w:rsid w:val="00A92778"/>
    <w:rsid w:val="00A93DD8"/>
    <w:rsid w:val="00A96845"/>
    <w:rsid w:val="00A97AA5"/>
    <w:rsid w:val="00AA0B15"/>
    <w:rsid w:val="00AA1FE9"/>
    <w:rsid w:val="00AA316A"/>
    <w:rsid w:val="00AB023D"/>
    <w:rsid w:val="00AB4DCF"/>
    <w:rsid w:val="00AC3AA5"/>
    <w:rsid w:val="00AC7EF5"/>
    <w:rsid w:val="00AD0694"/>
    <w:rsid w:val="00AD532E"/>
    <w:rsid w:val="00AE0BBF"/>
    <w:rsid w:val="00AE272A"/>
    <w:rsid w:val="00AE3C8A"/>
    <w:rsid w:val="00AE6745"/>
    <w:rsid w:val="00AE69BB"/>
    <w:rsid w:val="00AF2030"/>
    <w:rsid w:val="00AF3E22"/>
    <w:rsid w:val="00B00BE8"/>
    <w:rsid w:val="00B00D30"/>
    <w:rsid w:val="00B04063"/>
    <w:rsid w:val="00B11A99"/>
    <w:rsid w:val="00B1217A"/>
    <w:rsid w:val="00B12363"/>
    <w:rsid w:val="00B12F0B"/>
    <w:rsid w:val="00B14DDB"/>
    <w:rsid w:val="00B21C50"/>
    <w:rsid w:val="00B23C7C"/>
    <w:rsid w:val="00B2426F"/>
    <w:rsid w:val="00B24BC2"/>
    <w:rsid w:val="00B31186"/>
    <w:rsid w:val="00B33D80"/>
    <w:rsid w:val="00B36404"/>
    <w:rsid w:val="00B3753D"/>
    <w:rsid w:val="00B4368F"/>
    <w:rsid w:val="00B44E45"/>
    <w:rsid w:val="00B44F04"/>
    <w:rsid w:val="00B54797"/>
    <w:rsid w:val="00B56C81"/>
    <w:rsid w:val="00B6073D"/>
    <w:rsid w:val="00B63302"/>
    <w:rsid w:val="00B654E3"/>
    <w:rsid w:val="00B660AB"/>
    <w:rsid w:val="00B776A1"/>
    <w:rsid w:val="00B80244"/>
    <w:rsid w:val="00B80650"/>
    <w:rsid w:val="00B82332"/>
    <w:rsid w:val="00B87A49"/>
    <w:rsid w:val="00B909BC"/>
    <w:rsid w:val="00B97EA5"/>
    <w:rsid w:val="00BA14BC"/>
    <w:rsid w:val="00BA6669"/>
    <w:rsid w:val="00BA68B0"/>
    <w:rsid w:val="00BA7EAE"/>
    <w:rsid w:val="00BB1682"/>
    <w:rsid w:val="00BB5A5E"/>
    <w:rsid w:val="00BC11BC"/>
    <w:rsid w:val="00BC27B8"/>
    <w:rsid w:val="00BC60F0"/>
    <w:rsid w:val="00BC679D"/>
    <w:rsid w:val="00BC7AF4"/>
    <w:rsid w:val="00BD0AC9"/>
    <w:rsid w:val="00BD133B"/>
    <w:rsid w:val="00BD57B1"/>
    <w:rsid w:val="00BD6260"/>
    <w:rsid w:val="00BE2913"/>
    <w:rsid w:val="00BE454D"/>
    <w:rsid w:val="00BF4724"/>
    <w:rsid w:val="00C03E0D"/>
    <w:rsid w:val="00C04347"/>
    <w:rsid w:val="00C1073A"/>
    <w:rsid w:val="00C12DF7"/>
    <w:rsid w:val="00C21923"/>
    <w:rsid w:val="00C24189"/>
    <w:rsid w:val="00C24D25"/>
    <w:rsid w:val="00C328E7"/>
    <w:rsid w:val="00C346BB"/>
    <w:rsid w:val="00C37B69"/>
    <w:rsid w:val="00C54AC6"/>
    <w:rsid w:val="00C62505"/>
    <w:rsid w:val="00C6513F"/>
    <w:rsid w:val="00C72009"/>
    <w:rsid w:val="00C730BD"/>
    <w:rsid w:val="00C749E4"/>
    <w:rsid w:val="00C757A5"/>
    <w:rsid w:val="00C76439"/>
    <w:rsid w:val="00C8475D"/>
    <w:rsid w:val="00C847BA"/>
    <w:rsid w:val="00C91939"/>
    <w:rsid w:val="00C925A1"/>
    <w:rsid w:val="00C92930"/>
    <w:rsid w:val="00C92E63"/>
    <w:rsid w:val="00CA0E1B"/>
    <w:rsid w:val="00CA59B3"/>
    <w:rsid w:val="00CB3E38"/>
    <w:rsid w:val="00CB587E"/>
    <w:rsid w:val="00CB7B79"/>
    <w:rsid w:val="00CC1C35"/>
    <w:rsid w:val="00CC4894"/>
    <w:rsid w:val="00CC4F61"/>
    <w:rsid w:val="00CC607C"/>
    <w:rsid w:val="00CC6653"/>
    <w:rsid w:val="00CC6CBD"/>
    <w:rsid w:val="00CD549F"/>
    <w:rsid w:val="00CE0C13"/>
    <w:rsid w:val="00CE38BD"/>
    <w:rsid w:val="00CE5CDA"/>
    <w:rsid w:val="00CF02F3"/>
    <w:rsid w:val="00CF219E"/>
    <w:rsid w:val="00CF23CC"/>
    <w:rsid w:val="00CF52DC"/>
    <w:rsid w:val="00CF604E"/>
    <w:rsid w:val="00D03310"/>
    <w:rsid w:val="00D062D2"/>
    <w:rsid w:val="00D2393C"/>
    <w:rsid w:val="00D25A2B"/>
    <w:rsid w:val="00D307DC"/>
    <w:rsid w:val="00D41FC0"/>
    <w:rsid w:val="00D446C0"/>
    <w:rsid w:val="00D51919"/>
    <w:rsid w:val="00D5437C"/>
    <w:rsid w:val="00D56DF6"/>
    <w:rsid w:val="00D6070F"/>
    <w:rsid w:val="00D61583"/>
    <w:rsid w:val="00D71F80"/>
    <w:rsid w:val="00D740DC"/>
    <w:rsid w:val="00D7615D"/>
    <w:rsid w:val="00D802EB"/>
    <w:rsid w:val="00D86017"/>
    <w:rsid w:val="00D9115D"/>
    <w:rsid w:val="00D92A05"/>
    <w:rsid w:val="00D93329"/>
    <w:rsid w:val="00DA0623"/>
    <w:rsid w:val="00DA0E02"/>
    <w:rsid w:val="00DA6565"/>
    <w:rsid w:val="00DA7C88"/>
    <w:rsid w:val="00DB1D54"/>
    <w:rsid w:val="00DB20A0"/>
    <w:rsid w:val="00DB3554"/>
    <w:rsid w:val="00DB358E"/>
    <w:rsid w:val="00DB4761"/>
    <w:rsid w:val="00DB5196"/>
    <w:rsid w:val="00DB7CBF"/>
    <w:rsid w:val="00DC069D"/>
    <w:rsid w:val="00DC511C"/>
    <w:rsid w:val="00DC53AB"/>
    <w:rsid w:val="00DC59C9"/>
    <w:rsid w:val="00DD1DE3"/>
    <w:rsid w:val="00DD6729"/>
    <w:rsid w:val="00DE3AAC"/>
    <w:rsid w:val="00DE5125"/>
    <w:rsid w:val="00DE6604"/>
    <w:rsid w:val="00DE687A"/>
    <w:rsid w:val="00DF57BB"/>
    <w:rsid w:val="00E146E0"/>
    <w:rsid w:val="00E32D56"/>
    <w:rsid w:val="00E354F0"/>
    <w:rsid w:val="00E37F08"/>
    <w:rsid w:val="00E428D1"/>
    <w:rsid w:val="00E45E20"/>
    <w:rsid w:val="00E45E87"/>
    <w:rsid w:val="00E56E8C"/>
    <w:rsid w:val="00E631EB"/>
    <w:rsid w:val="00E70DCB"/>
    <w:rsid w:val="00E74E3E"/>
    <w:rsid w:val="00E80D5A"/>
    <w:rsid w:val="00E82067"/>
    <w:rsid w:val="00E86C53"/>
    <w:rsid w:val="00E92FD3"/>
    <w:rsid w:val="00EA01F2"/>
    <w:rsid w:val="00EA5464"/>
    <w:rsid w:val="00EA7CCB"/>
    <w:rsid w:val="00EB0719"/>
    <w:rsid w:val="00EB178F"/>
    <w:rsid w:val="00EB239E"/>
    <w:rsid w:val="00EB2D0E"/>
    <w:rsid w:val="00EB3CE6"/>
    <w:rsid w:val="00EB55AE"/>
    <w:rsid w:val="00EC1674"/>
    <w:rsid w:val="00EC403F"/>
    <w:rsid w:val="00EC70AF"/>
    <w:rsid w:val="00ED1A9E"/>
    <w:rsid w:val="00EE37FD"/>
    <w:rsid w:val="00EF2C6C"/>
    <w:rsid w:val="00EF57DF"/>
    <w:rsid w:val="00F028F8"/>
    <w:rsid w:val="00F04700"/>
    <w:rsid w:val="00F05356"/>
    <w:rsid w:val="00F10D5D"/>
    <w:rsid w:val="00F129C7"/>
    <w:rsid w:val="00F14DBB"/>
    <w:rsid w:val="00F21595"/>
    <w:rsid w:val="00F2200C"/>
    <w:rsid w:val="00F24773"/>
    <w:rsid w:val="00F270B7"/>
    <w:rsid w:val="00F31EAC"/>
    <w:rsid w:val="00F330E8"/>
    <w:rsid w:val="00F33CB6"/>
    <w:rsid w:val="00F34357"/>
    <w:rsid w:val="00F34F74"/>
    <w:rsid w:val="00F358E7"/>
    <w:rsid w:val="00F36297"/>
    <w:rsid w:val="00F36804"/>
    <w:rsid w:val="00F47346"/>
    <w:rsid w:val="00F508F7"/>
    <w:rsid w:val="00F51CDA"/>
    <w:rsid w:val="00F53287"/>
    <w:rsid w:val="00F54820"/>
    <w:rsid w:val="00F63AA0"/>
    <w:rsid w:val="00F6687A"/>
    <w:rsid w:val="00F75785"/>
    <w:rsid w:val="00F76E05"/>
    <w:rsid w:val="00F81B71"/>
    <w:rsid w:val="00F82871"/>
    <w:rsid w:val="00F83731"/>
    <w:rsid w:val="00F8630D"/>
    <w:rsid w:val="00F91518"/>
    <w:rsid w:val="00F92FCB"/>
    <w:rsid w:val="00F93754"/>
    <w:rsid w:val="00F9416B"/>
    <w:rsid w:val="00F957FA"/>
    <w:rsid w:val="00F9743D"/>
    <w:rsid w:val="00FA070C"/>
    <w:rsid w:val="00FA22AE"/>
    <w:rsid w:val="00FA2945"/>
    <w:rsid w:val="00FA44AA"/>
    <w:rsid w:val="00FA5876"/>
    <w:rsid w:val="00FB0F74"/>
    <w:rsid w:val="00FB5639"/>
    <w:rsid w:val="00FB7E71"/>
    <w:rsid w:val="00FC0C75"/>
    <w:rsid w:val="00FC1277"/>
    <w:rsid w:val="00FC256F"/>
    <w:rsid w:val="00FC6617"/>
    <w:rsid w:val="00FD0A5C"/>
    <w:rsid w:val="00FD14FB"/>
    <w:rsid w:val="00FE4D19"/>
    <w:rsid w:val="00FE533D"/>
    <w:rsid w:val="00FF4123"/>
    <w:rsid w:val="00FF6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9A3B9C-A88B-48F4-8DB4-25029DCE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CD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C6C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1"/>
    <w:qFormat/>
    <w:rsid w:val="009D18DA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20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2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2023"/>
    <w:rPr>
      <w:sz w:val="18"/>
      <w:szCs w:val="18"/>
    </w:rPr>
  </w:style>
  <w:style w:type="table" w:styleId="a7">
    <w:name w:val="Table Grid"/>
    <w:basedOn w:val="a1"/>
    <w:uiPriority w:val="59"/>
    <w:rsid w:val="004D20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202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D2023"/>
    <w:rPr>
      <w:sz w:val="18"/>
      <w:szCs w:val="18"/>
    </w:rPr>
  </w:style>
  <w:style w:type="paragraph" w:styleId="aa">
    <w:name w:val="List Paragraph"/>
    <w:basedOn w:val="a"/>
    <w:qFormat/>
    <w:rsid w:val="004D2023"/>
    <w:pPr>
      <w:ind w:firstLineChars="200" w:firstLine="420"/>
    </w:pPr>
  </w:style>
  <w:style w:type="character" w:styleId="ab">
    <w:name w:val="Placeholder Text"/>
    <w:basedOn w:val="a0"/>
    <w:uiPriority w:val="99"/>
    <w:semiHidden/>
    <w:rsid w:val="00CE0C13"/>
    <w:rPr>
      <w:color w:val="808080"/>
    </w:rPr>
  </w:style>
  <w:style w:type="character" w:styleId="ac">
    <w:name w:val="Hyperlink"/>
    <w:basedOn w:val="a0"/>
    <w:uiPriority w:val="99"/>
    <w:unhideWhenUsed/>
    <w:rsid w:val="00CC6CBD"/>
    <w:rPr>
      <w:color w:val="0000FF"/>
      <w:u w:val="single"/>
    </w:rPr>
  </w:style>
  <w:style w:type="paragraph" w:styleId="TOC2">
    <w:name w:val="toc 2"/>
    <w:basedOn w:val="a"/>
    <w:next w:val="a"/>
    <w:autoRedefine/>
    <w:uiPriority w:val="39"/>
    <w:qFormat/>
    <w:rsid w:val="00CC6CBD"/>
    <w:pPr>
      <w:tabs>
        <w:tab w:val="left" w:pos="426"/>
        <w:tab w:val="right" w:leader="dot" w:pos="9344"/>
      </w:tabs>
    </w:pPr>
    <w:rPr>
      <w:rFonts w:ascii="Times New Roman" w:eastAsia="宋体" w:hAnsi="Times New Roman" w:cs="Times New Roman"/>
      <w:sz w:val="28"/>
      <w:szCs w:val="24"/>
    </w:rPr>
  </w:style>
  <w:style w:type="paragraph" w:styleId="TOC1">
    <w:name w:val="toc 1"/>
    <w:basedOn w:val="a"/>
    <w:next w:val="a"/>
    <w:autoRedefine/>
    <w:uiPriority w:val="39"/>
    <w:unhideWhenUsed/>
    <w:qFormat/>
    <w:rsid w:val="00CC6CBD"/>
  </w:style>
  <w:style w:type="character" w:customStyle="1" w:styleId="10">
    <w:name w:val="标题 1 字符"/>
    <w:basedOn w:val="a0"/>
    <w:link w:val="1"/>
    <w:uiPriority w:val="9"/>
    <w:rsid w:val="00CC6CBD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CC6CBD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3">
    <w:name w:val="toc 3"/>
    <w:basedOn w:val="a"/>
    <w:next w:val="a"/>
    <w:autoRedefine/>
    <w:uiPriority w:val="39"/>
    <w:unhideWhenUsed/>
    <w:qFormat/>
    <w:rsid w:val="00CC6CBD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customStyle="1" w:styleId="22">
    <w:name w:val="样式 正文文本缩进 2 + 左侧:  2 字符"/>
    <w:basedOn w:val="a"/>
    <w:rsid w:val="003A4A57"/>
    <w:pPr>
      <w:spacing w:before="100" w:beforeAutospacing="1" w:after="100" w:afterAutospacing="1" w:line="360" w:lineRule="auto"/>
      <w:ind w:firstLineChars="200" w:firstLine="200"/>
    </w:pPr>
    <w:rPr>
      <w:rFonts w:ascii="Times New Roman" w:eastAsia="宋体" w:hAnsi="Times New Roman" w:cs="宋体"/>
      <w:sz w:val="24"/>
      <w:szCs w:val="20"/>
    </w:rPr>
  </w:style>
  <w:style w:type="paragraph" w:styleId="2">
    <w:name w:val="Body Text Indent 2"/>
    <w:next w:val="22"/>
    <w:link w:val="20"/>
    <w:uiPriority w:val="99"/>
    <w:semiHidden/>
    <w:unhideWhenUsed/>
    <w:rsid w:val="003A4A57"/>
    <w:pPr>
      <w:widowControl w:val="0"/>
      <w:spacing w:after="120" w:line="480" w:lineRule="auto"/>
      <w:ind w:leftChars="200" w:left="420"/>
      <w:jc w:val="both"/>
    </w:pPr>
  </w:style>
  <w:style w:type="character" w:customStyle="1" w:styleId="20">
    <w:name w:val="正文文本缩进 2 字符"/>
    <w:basedOn w:val="a0"/>
    <w:link w:val="2"/>
    <w:uiPriority w:val="99"/>
    <w:semiHidden/>
    <w:rsid w:val="003A4A57"/>
  </w:style>
  <w:style w:type="paragraph" w:styleId="ad">
    <w:name w:val="annotation text"/>
    <w:basedOn w:val="a"/>
    <w:link w:val="ae"/>
    <w:rsid w:val="00323A33"/>
    <w:pPr>
      <w:jc w:val="left"/>
    </w:pPr>
    <w:rPr>
      <w:rFonts w:ascii="Times New Roman" w:eastAsia="宋体" w:hAnsi="Times New Roman" w:cs="Times New Roman"/>
      <w:sz w:val="28"/>
      <w:szCs w:val="28"/>
    </w:rPr>
  </w:style>
  <w:style w:type="character" w:customStyle="1" w:styleId="ae">
    <w:name w:val="批注文字 字符"/>
    <w:basedOn w:val="a0"/>
    <w:link w:val="ad"/>
    <w:rsid w:val="00323A33"/>
    <w:rPr>
      <w:rFonts w:ascii="Times New Roman" w:eastAsia="宋体" w:hAnsi="Times New Roman" w:cs="Times New Roman"/>
      <w:sz w:val="28"/>
      <w:szCs w:val="28"/>
    </w:rPr>
  </w:style>
  <w:style w:type="paragraph" w:customStyle="1" w:styleId="Default">
    <w:name w:val="Default"/>
    <w:rsid w:val="00323A33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af">
    <w:name w:val="Document Map"/>
    <w:basedOn w:val="a"/>
    <w:link w:val="af0"/>
    <w:uiPriority w:val="99"/>
    <w:semiHidden/>
    <w:unhideWhenUsed/>
    <w:rsid w:val="00392149"/>
    <w:rPr>
      <w:rFonts w:ascii="宋体" w:eastAsia="宋体"/>
      <w:sz w:val="18"/>
      <w:szCs w:val="18"/>
    </w:rPr>
  </w:style>
  <w:style w:type="character" w:customStyle="1" w:styleId="af0">
    <w:name w:val="文档结构图 字符"/>
    <w:basedOn w:val="a0"/>
    <w:link w:val="af"/>
    <w:uiPriority w:val="99"/>
    <w:semiHidden/>
    <w:rsid w:val="00392149"/>
    <w:rPr>
      <w:rFonts w:ascii="宋体" w:eastAsia="宋体"/>
      <w:sz w:val="18"/>
      <w:szCs w:val="18"/>
    </w:rPr>
  </w:style>
  <w:style w:type="character" w:customStyle="1" w:styleId="30">
    <w:name w:val="标题 3 字符"/>
    <w:basedOn w:val="a0"/>
    <w:uiPriority w:val="9"/>
    <w:semiHidden/>
    <w:rsid w:val="009D18DA"/>
    <w:rPr>
      <w:b/>
      <w:bCs/>
      <w:sz w:val="32"/>
      <w:szCs w:val="32"/>
    </w:rPr>
  </w:style>
  <w:style w:type="character" w:customStyle="1" w:styleId="31">
    <w:name w:val="标题 3 字符1"/>
    <w:basedOn w:val="a0"/>
    <w:link w:val="3"/>
    <w:rsid w:val="009D18DA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9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2885F-7113-4942-A47D-7AF2EABB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12</Pages>
  <Words>1392</Words>
  <Characters>7938</Characters>
  <Application>Microsoft Office Word</Application>
  <DocSecurity>0</DocSecurity>
  <Lines>66</Lines>
  <Paragraphs>18</Paragraphs>
  <ScaleCrop>false</ScaleCrop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peng b</cp:lastModifiedBy>
  <cp:revision>2178</cp:revision>
  <cp:lastPrinted>2017-08-23T08:02:00Z</cp:lastPrinted>
  <dcterms:created xsi:type="dcterms:W3CDTF">2017-08-22T01:21:00Z</dcterms:created>
  <dcterms:modified xsi:type="dcterms:W3CDTF">2018-06-06T03:35:00Z</dcterms:modified>
</cp:coreProperties>
</file>