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8C" w:rsidRPr="004F7535" w:rsidRDefault="00F2198C" w:rsidP="00F2198C">
      <w:pPr>
        <w:autoSpaceDE w:val="0"/>
        <w:autoSpaceDN w:val="0"/>
        <w:adjustRightInd w:val="0"/>
        <w:jc w:val="center"/>
        <w:rPr>
          <w:rFonts w:eastAsia="楷体_GB2312"/>
          <w:b/>
          <w:color w:val="000000"/>
          <w:sz w:val="44"/>
        </w:rPr>
      </w:pPr>
      <w:bookmarkStart w:id="0" w:name="_GoBack"/>
      <w:bookmarkEnd w:id="0"/>
      <w:r w:rsidRPr="00E63175">
        <w:rPr>
          <w:rFonts w:eastAsia="楷体_GB2312" w:hint="eastAsia"/>
          <w:b/>
          <w:color w:val="000000"/>
          <w:sz w:val="44"/>
        </w:rPr>
        <w:t>南京地理与湖泊研究所通江湖泊湿地水文生态移动监测平台采购项目</w:t>
      </w:r>
      <w:r w:rsidRPr="004F7535">
        <w:rPr>
          <w:rFonts w:eastAsia="楷体_GB2312" w:hint="eastAsia"/>
          <w:b/>
          <w:color w:val="000000"/>
          <w:sz w:val="44"/>
        </w:rPr>
        <w:t>招标公告</w:t>
      </w:r>
    </w:p>
    <w:p w:rsidR="00F2198C" w:rsidRPr="004F7535" w:rsidRDefault="00F2198C" w:rsidP="00F2198C">
      <w:pPr>
        <w:spacing w:line="360" w:lineRule="auto"/>
        <w:ind w:firstLineChars="200" w:firstLine="480"/>
        <w:rPr>
          <w:rFonts w:ascii="宋体" w:hAnsi="宋体"/>
          <w:color w:val="000000"/>
          <w:sz w:val="24"/>
        </w:rPr>
      </w:pPr>
      <w:r w:rsidRPr="004F7535">
        <w:rPr>
          <w:rFonts w:ascii="宋体" w:hAnsi="宋体" w:hint="eastAsia"/>
          <w:color w:val="000000"/>
          <w:sz w:val="24"/>
        </w:rPr>
        <w:t>江苏省国际招标公司（以下简称“招标代理”）受南京地理与湖泊研究所(以下简称“招标人”）委托，就通江湖泊湿地水文生态移动监测平台采购项目（项目名称）进行公开招标，</w:t>
      </w:r>
      <w:proofErr w:type="gramStart"/>
      <w:r w:rsidRPr="004F7535">
        <w:rPr>
          <w:rFonts w:ascii="宋体" w:hAnsi="宋体" w:hint="eastAsia"/>
          <w:color w:val="000000"/>
          <w:sz w:val="24"/>
        </w:rPr>
        <w:t>兹邀请</w:t>
      </w:r>
      <w:proofErr w:type="gramEnd"/>
      <w:r w:rsidRPr="004F7535">
        <w:rPr>
          <w:rFonts w:ascii="宋体" w:hAnsi="宋体" w:hint="eastAsia"/>
          <w:color w:val="000000"/>
          <w:sz w:val="24"/>
        </w:rPr>
        <w:t>符合资格条件的供应商投标。</w:t>
      </w:r>
    </w:p>
    <w:p w:rsidR="00F2198C" w:rsidRPr="004F7535" w:rsidRDefault="00F2198C" w:rsidP="00F2198C">
      <w:pPr>
        <w:spacing w:line="360" w:lineRule="auto"/>
        <w:rPr>
          <w:rFonts w:ascii="宋体" w:hAnsi="宋体"/>
          <w:color w:val="000000"/>
          <w:sz w:val="24"/>
        </w:rPr>
      </w:pPr>
      <w:r w:rsidRPr="004F7535">
        <w:rPr>
          <w:rFonts w:ascii="宋体" w:hAnsi="宋体"/>
          <w:color w:val="000000"/>
          <w:sz w:val="24"/>
        </w:rPr>
        <w:t>1</w:t>
      </w:r>
      <w:r w:rsidRPr="004F7535">
        <w:rPr>
          <w:rFonts w:ascii="宋体" w:hAnsi="宋体" w:hint="eastAsia"/>
          <w:color w:val="000000"/>
          <w:sz w:val="24"/>
        </w:rPr>
        <w:t>、项目编号：</w:t>
      </w:r>
      <w:r w:rsidRPr="004F7535">
        <w:rPr>
          <w:rFonts w:ascii="宋体" w:hAnsi="宋体"/>
          <w:color w:val="000000"/>
          <w:sz w:val="24"/>
        </w:rPr>
        <w:t>JITC-1804AH1097</w:t>
      </w:r>
    </w:p>
    <w:p w:rsidR="00F2198C" w:rsidRPr="004F7535" w:rsidRDefault="00F2198C" w:rsidP="00F2198C">
      <w:pPr>
        <w:spacing w:line="360" w:lineRule="auto"/>
        <w:rPr>
          <w:rFonts w:ascii="宋体" w:hAnsi="宋体"/>
          <w:color w:val="000000"/>
          <w:sz w:val="24"/>
        </w:rPr>
      </w:pPr>
      <w:r w:rsidRPr="004F7535">
        <w:rPr>
          <w:rFonts w:ascii="宋体" w:hAnsi="宋体"/>
          <w:color w:val="000000"/>
          <w:sz w:val="24"/>
        </w:rPr>
        <w:t>2</w:t>
      </w:r>
      <w:r w:rsidRPr="004F7535">
        <w:rPr>
          <w:rFonts w:ascii="宋体" w:hAnsi="宋体" w:hint="eastAsia"/>
          <w:color w:val="000000"/>
          <w:sz w:val="24"/>
        </w:rPr>
        <w:t>、项目内容：</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第一包：</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 xml:space="preserve">设备名称：水文生态移动监测载体  </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数量：一套　</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采购预算150万整人民币</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用途及技术参数：见招标文件　</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 xml:space="preserve">第二包　</w:t>
      </w:r>
    </w:p>
    <w:p w:rsidR="00F2198C" w:rsidRPr="004F7535" w:rsidRDefault="00F2198C" w:rsidP="00F2198C">
      <w:pPr>
        <w:spacing w:line="360" w:lineRule="auto"/>
        <w:ind w:firstLineChars="100" w:firstLine="240"/>
        <w:rPr>
          <w:rFonts w:ascii="宋体" w:hAnsi="宋体"/>
          <w:color w:val="000000"/>
          <w:sz w:val="24"/>
        </w:rPr>
      </w:pPr>
      <w:r w:rsidRPr="004F7535">
        <w:rPr>
          <w:rFonts w:ascii="宋体" w:hAnsi="宋体" w:hint="eastAsia"/>
          <w:color w:val="000000"/>
          <w:sz w:val="24"/>
        </w:rPr>
        <w:t>品目</w:t>
      </w:r>
      <w:proofErr w:type="gramStart"/>
      <w:r w:rsidRPr="004F7535">
        <w:rPr>
          <w:rFonts w:ascii="宋体" w:hAnsi="宋体" w:hint="eastAsia"/>
          <w:color w:val="000000"/>
          <w:sz w:val="24"/>
        </w:rPr>
        <w:t>一</w:t>
      </w:r>
      <w:proofErr w:type="gramEnd"/>
      <w:r w:rsidRPr="004F7535">
        <w:rPr>
          <w:rFonts w:ascii="宋体" w:hAnsi="宋体" w:hint="eastAsia"/>
          <w:color w:val="000000"/>
          <w:sz w:val="24"/>
        </w:rPr>
        <w:t>：船载水域和沉积物采样装置与设备　数量：一套</w:t>
      </w:r>
    </w:p>
    <w:p w:rsidR="00F2198C" w:rsidRPr="004F7535" w:rsidRDefault="00F2198C" w:rsidP="00F2198C">
      <w:pPr>
        <w:pStyle w:val="a3"/>
        <w:spacing w:line="360" w:lineRule="auto"/>
        <w:ind w:firstLineChars="100" w:firstLine="240"/>
        <w:rPr>
          <w:rFonts w:ascii="宋体" w:hAnsi="宋体"/>
          <w:color w:val="000000"/>
          <w:sz w:val="24"/>
          <w:szCs w:val="24"/>
        </w:rPr>
      </w:pPr>
      <w:r w:rsidRPr="004F7535">
        <w:rPr>
          <w:rFonts w:ascii="宋体" w:hAnsi="宋体" w:hint="eastAsia"/>
          <w:color w:val="000000"/>
          <w:sz w:val="24"/>
          <w:szCs w:val="24"/>
        </w:rPr>
        <w:t>采购预算：70万元整人民币</w:t>
      </w:r>
      <w:proofErr w:type="gramStart"/>
      <w:r w:rsidRPr="004F7535">
        <w:rPr>
          <w:rFonts w:ascii="宋体" w:hAnsi="宋体" w:hint="eastAsia"/>
          <w:color w:val="000000"/>
          <w:sz w:val="24"/>
          <w:szCs w:val="24"/>
        </w:rPr>
        <w:t xml:space="preserve">　　　　　　　　</w:t>
      </w:r>
      <w:proofErr w:type="gramEnd"/>
      <w:r w:rsidRPr="004F7535">
        <w:rPr>
          <w:rFonts w:ascii="宋体" w:hAnsi="宋体" w:hint="eastAsia"/>
          <w:color w:val="000000"/>
          <w:sz w:val="24"/>
          <w:szCs w:val="24"/>
        </w:rPr>
        <w:t xml:space="preserve">用途及技术参数：见招标文件   </w:t>
      </w:r>
    </w:p>
    <w:p w:rsidR="00F2198C" w:rsidRPr="004F7535" w:rsidRDefault="00F2198C" w:rsidP="00F2198C">
      <w:pPr>
        <w:pStyle w:val="a3"/>
        <w:spacing w:line="360" w:lineRule="auto"/>
        <w:ind w:firstLineChars="100" w:firstLine="240"/>
        <w:rPr>
          <w:rFonts w:ascii="宋体" w:hAnsi="宋体"/>
          <w:color w:val="000000"/>
          <w:sz w:val="24"/>
          <w:szCs w:val="24"/>
        </w:rPr>
      </w:pPr>
      <w:r w:rsidRPr="004F7535">
        <w:rPr>
          <w:rFonts w:ascii="宋体" w:hAnsi="宋体" w:hint="eastAsia"/>
          <w:color w:val="000000"/>
          <w:sz w:val="24"/>
          <w:szCs w:val="24"/>
        </w:rPr>
        <w:t xml:space="preserve">品目二：船载超声波风速风向仪 </w:t>
      </w:r>
      <w:proofErr w:type="gramStart"/>
      <w:r w:rsidRPr="004F7535">
        <w:rPr>
          <w:rFonts w:ascii="宋体" w:hAnsi="宋体" w:hint="eastAsia"/>
          <w:color w:val="000000"/>
          <w:sz w:val="24"/>
          <w:szCs w:val="24"/>
        </w:rPr>
        <w:t xml:space="preserve">　　　　　　</w:t>
      </w:r>
      <w:proofErr w:type="gramEnd"/>
      <w:r w:rsidRPr="004F7535">
        <w:rPr>
          <w:rFonts w:ascii="宋体" w:hAnsi="宋体" w:hint="eastAsia"/>
          <w:color w:val="000000"/>
          <w:sz w:val="24"/>
          <w:szCs w:val="24"/>
        </w:rPr>
        <w:t xml:space="preserve">数量：一套　　</w:t>
      </w:r>
    </w:p>
    <w:p w:rsidR="00F2198C" w:rsidRPr="004F7535" w:rsidRDefault="00F2198C" w:rsidP="00F2198C">
      <w:pPr>
        <w:pStyle w:val="a3"/>
        <w:spacing w:line="360" w:lineRule="auto"/>
        <w:ind w:firstLineChars="100" w:firstLine="240"/>
        <w:rPr>
          <w:rFonts w:ascii="宋体" w:hAnsi="宋体"/>
          <w:color w:val="000000"/>
          <w:sz w:val="24"/>
          <w:szCs w:val="24"/>
        </w:rPr>
      </w:pPr>
      <w:r w:rsidRPr="004F7535">
        <w:rPr>
          <w:rFonts w:ascii="宋体" w:hAnsi="宋体" w:hint="eastAsia"/>
          <w:color w:val="000000"/>
          <w:sz w:val="24"/>
          <w:szCs w:val="24"/>
        </w:rPr>
        <w:t>采购预算17万元整人民币</w:t>
      </w:r>
      <w:proofErr w:type="gramStart"/>
      <w:r w:rsidRPr="004F7535">
        <w:rPr>
          <w:rFonts w:ascii="宋体" w:hAnsi="宋体" w:hint="eastAsia"/>
          <w:color w:val="000000"/>
          <w:sz w:val="24"/>
          <w:szCs w:val="24"/>
        </w:rPr>
        <w:t xml:space="preserve">　　　　　　　　　</w:t>
      </w:r>
      <w:proofErr w:type="gramEnd"/>
      <w:r w:rsidRPr="004F7535">
        <w:rPr>
          <w:rFonts w:ascii="宋体" w:hAnsi="宋体" w:hint="eastAsia"/>
          <w:color w:val="000000"/>
          <w:sz w:val="24"/>
          <w:szCs w:val="24"/>
        </w:rPr>
        <w:t xml:space="preserve">用途及技术参数：见招标文件   </w:t>
      </w:r>
    </w:p>
    <w:p w:rsidR="00F2198C" w:rsidRPr="004F7535" w:rsidRDefault="00F2198C" w:rsidP="00F2198C">
      <w:pPr>
        <w:spacing w:line="360" w:lineRule="auto"/>
        <w:ind w:firstLineChars="100" w:firstLine="240"/>
        <w:rPr>
          <w:rFonts w:ascii="宋体" w:hAnsi="宋体"/>
          <w:color w:val="000000"/>
          <w:sz w:val="24"/>
        </w:rPr>
      </w:pPr>
      <w:r w:rsidRPr="004F7535">
        <w:rPr>
          <w:rFonts w:ascii="宋体" w:hAnsi="宋体" w:hint="eastAsia"/>
          <w:color w:val="000000"/>
          <w:sz w:val="24"/>
        </w:rPr>
        <w:t xml:space="preserve">品目三：船载便携式水下光量子仪  </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数量：一套　　</w:t>
      </w:r>
    </w:p>
    <w:p w:rsidR="00F2198C" w:rsidRPr="004F7535" w:rsidRDefault="00F2198C" w:rsidP="00F2198C">
      <w:pPr>
        <w:spacing w:line="360" w:lineRule="auto"/>
        <w:ind w:firstLineChars="100" w:firstLine="240"/>
        <w:rPr>
          <w:rFonts w:ascii="宋体" w:hAnsi="宋体"/>
          <w:color w:val="000000"/>
          <w:sz w:val="24"/>
        </w:rPr>
      </w:pPr>
      <w:r w:rsidRPr="004F7535">
        <w:rPr>
          <w:rFonts w:ascii="宋体" w:hAnsi="宋体" w:hint="eastAsia"/>
          <w:color w:val="000000"/>
          <w:sz w:val="24"/>
        </w:rPr>
        <w:t>采购预算：11万元整人民币</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用途及技术参数：见招标文件   </w:t>
      </w:r>
    </w:p>
    <w:p w:rsidR="00F2198C" w:rsidRPr="004F7535" w:rsidRDefault="00F2198C" w:rsidP="00F2198C">
      <w:pPr>
        <w:spacing w:line="360" w:lineRule="auto"/>
        <w:ind w:firstLineChars="100" w:firstLine="240"/>
        <w:rPr>
          <w:rFonts w:ascii="宋体" w:hAnsi="宋体"/>
          <w:color w:val="000000"/>
          <w:sz w:val="24"/>
        </w:rPr>
      </w:pPr>
      <w:r w:rsidRPr="004F7535">
        <w:rPr>
          <w:rFonts w:ascii="宋体" w:hAnsi="宋体" w:hint="eastAsia"/>
          <w:color w:val="000000"/>
          <w:sz w:val="24"/>
        </w:rPr>
        <w:t>品目</w:t>
      </w:r>
      <w:r w:rsidRPr="004F7535">
        <w:rPr>
          <w:rFonts w:ascii="宋体" w:hAnsi="宋体"/>
          <w:color w:val="000000"/>
          <w:sz w:val="24"/>
        </w:rPr>
        <w:t>四</w:t>
      </w:r>
      <w:r w:rsidRPr="004F7535">
        <w:rPr>
          <w:rFonts w:ascii="宋体" w:hAnsi="宋体" w:hint="eastAsia"/>
          <w:color w:val="000000"/>
          <w:sz w:val="24"/>
        </w:rPr>
        <w:t xml:space="preserve">：船载全自动化学分析仪  </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数量：一套　</w:t>
      </w:r>
    </w:p>
    <w:p w:rsidR="00F2198C" w:rsidRPr="004F7535" w:rsidRDefault="00F2198C" w:rsidP="00F2198C">
      <w:pPr>
        <w:spacing w:line="360" w:lineRule="auto"/>
        <w:ind w:firstLineChars="100" w:firstLine="240"/>
        <w:rPr>
          <w:rFonts w:ascii="宋体" w:hAnsi="宋体"/>
          <w:color w:val="000000"/>
          <w:sz w:val="24"/>
        </w:rPr>
      </w:pPr>
      <w:r w:rsidRPr="004F7535">
        <w:rPr>
          <w:rFonts w:ascii="宋体" w:hAnsi="宋体" w:hint="eastAsia"/>
          <w:color w:val="000000"/>
          <w:sz w:val="24"/>
        </w:rPr>
        <w:t>采购预算：46万元整人民币</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用途及技术参数：见招标文件   </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第三包：湖泊水环境监测系统</w:t>
      </w:r>
    </w:p>
    <w:p w:rsidR="00F2198C" w:rsidRPr="004F7535" w:rsidRDefault="00F2198C" w:rsidP="00F2198C">
      <w:pPr>
        <w:spacing w:line="360" w:lineRule="auto"/>
        <w:ind w:firstLineChars="100" w:firstLine="240"/>
        <w:rPr>
          <w:rFonts w:ascii="宋体" w:hAnsi="宋体"/>
          <w:color w:val="000000"/>
          <w:sz w:val="24"/>
        </w:rPr>
      </w:pPr>
      <w:r w:rsidRPr="004F7535">
        <w:rPr>
          <w:rFonts w:ascii="宋体" w:hAnsi="宋体" w:hint="eastAsia"/>
          <w:color w:val="000000"/>
          <w:sz w:val="24"/>
        </w:rPr>
        <w:t>品目</w:t>
      </w:r>
      <w:proofErr w:type="gramStart"/>
      <w:r w:rsidRPr="004F7535">
        <w:rPr>
          <w:rFonts w:ascii="宋体" w:hAnsi="宋体" w:hint="eastAsia"/>
          <w:color w:val="000000"/>
          <w:sz w:val="24"/>
        </w:rPr>
        <w:t>一</w:t>
      </w:r>
      <w:proofErr w:type="gramEnd"/>
      <w:r w:rsidRPr="004F7535">
        <w:rPr>
          <w:rFonts w:ascii="宋体" w:hAnsi="宋体" w:hint="eastAsia"/>
          <w:color w:val="000000"/>
          <w:sz w:val="24"/>
        </w:rPr>
        <w:t xml:space="preserve">：离子色谱仪 </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数量：一套</w:t>
      </w:r>
    </w:p>
    <w:p w:rsidR="00F2198C" w:rsidRPr="004F7535" w:rsidRDefault="00F2198C" w:rsidP="00F2198C">
      <w:pPr>
        <w:spacing w:line="360" w:lineRule="auto"/>
        <w:ind w:firstLineChars="100" w:firstLine="240"/>
        <w:rPr>
          <w:rFonts w:ascii="宋体" w:hAnsi="宋体"/>
          <w:color w:val="000000"/>
          <w:sz w:val="24"/>
        </w:rPr>
      </w:pPr>
      <w:r w:rsidRPr="004F7535">
        <w:rPr>
          <w:rFonts w:ascii="宋体" w:hAnsi="宋体" w:hint="eastAsia"/>
          <w:color w:val="000000"/>
          <w:sz w:val="24"/>
        </w:rPr>
        <w:t>采购预算：51万元整人民币</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用途及技术参数：见招标文件   </w:t>
      </w:r>
    </w:p>
    <w:p w:rsidR="00F2198C" w:rsidRPr="004F7535" w:rsidRDefault="00F2198C" w:rsidP="00F2198C">
      <w:pPr>
        <w:spacing w:line="360" w:lineRule="auto"/>
        <w:ind w:firstLineChars="100" w:firstLine="240"/>
        <w:rPr>
          <w:rFonts w:ascii="宋体" w:hAnsi="宋体"/>
          <w:color w:val="000000"/>
          <w:sz w:val="24"/>
        </w:rPr>
      </w:pPr>
      <w:r w:rsidRPr="004F7535">
        <w:rPr>
          <w:rFonts w:ascii="宋体" w:hAnsi="宋体" w:hint="eastAsia"/>
          <w:color w:val="000000"/>
          <w:sz w:val="24"/>
        </w:rPr>
        <w:t xml:space="preserve">品目二：水体浊度测量仪  </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数量：一套　　</w:t>
      </w:r>
    </w:p>
    <w:p w:rsidR="00F2198C" w:rsidRPr="004F7535" w:rsidRDefault="00F2198C" w:rsidP="00F2198C">
      <w:pPr>
        <w:spacing w:line="360" w:lineRule="auto"/>
        <w:ind w:firstLineChars="100" w:firstLine="240"/>
        <w:rPr>
          <w:rFonts w:ascii="宋体" w:hAnsi="宋体"/>
          <w:color w:val="000000"/>
          <w:sz w:val="24"/>
        </w:rPr>
      </w:pPr>
      <w:r w:rsidRPr="004F7535">
        <w:rPr>
          <w:rFonts w:ascii="宋体" w:hAnsi="宋体" w:hint="eastAsia"/>
          <w:color w:val="000000"/>
          <w:sz w:val="24"/>
        </w:rPr>
        <w:t>采购预算：15万元整人民币</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用途及技术参数：见招标文件   </w:t>
      </w:r>
    </w:p>
    <w:p w:rsidR="00F2198C" w:rsidRPr="004F7535" w:rsidRDefault="00F2198C" w:rsidP="00F2198C">
      <w:pPr>
        <w:spacing w:line="360" w:lineRule="auto"/>
        <w:ind w:firstLineChars="100" w:firstLine="240"/>
        <w:rPr>
          <w:rFonts w:ascii="宋体" w:hAnsi="宋体"/>
          <w:color w:val="000000"/>
          <w:sz w:val="24"/>
        </w:rPr>
      </w:pPr>
      <w:r w:rsidRPr="004F7535">
        <w:rPr>
          <w:rFonts w:ascii="宋体" w:hAnsi="宋体" w:hint="eastAsia"/>
          <w:color w:val="000000"/>
          <w:sz w:val="24"/>
        </w:rPr>
        <w:t xml:space="preserve">品目三：倒置荧光显微镜  </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数量：一套　　</w:t>
      </w:r>
    </w:p>
    <w:p w:rsidR="00F2198C" w:rsidRPr="004F7535" w:rsidRDefault="00F2198C" w:rsidP="00F2198C">
      <w:pPr>
        <w:spacing w:line="360" w:lineRule="auto"/>
        <w:ind w:firstLineChars="100" w:firstLine="240"/>
        <w:rPr>
          <w:rFonts w:ascii="宋体" w:hAnsi="宋体"/>
          <w:color w:val="000000"/>
          <w:sz w:val="24"/>
        </w:rPr>
      </w:pPr>
      <w:r w:rsidRPr="004F7535">
        <w:rPr>
          <w:rFonts w:ascii="宋体" w:hAnsi="宋体" w:hint="eastAsia"/>
          <w:color w:val="000000"/>
          <w:sz w:val="24"/>
        </w:rPr>
        <w:t>采购预算：28万元整人民币</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用途及技术参数：见招标文件   </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第</w:t>
      </w:r>
      <w:r w:rsidRPr="004F7535">
        <w:rPr>
          <w:rFonts w:ascii="宋体" w:hAnsi="宋体"/>
          <w:color w:val="000000"/>
          <w:sz w:val="24"/>
        </w:rPr>
        <w:t>四</w:t>
      </w:r>
      <w:r w:rsidRPr="004F7535">
        <w:rPr>
          <w:rFonts w:ascii="宋体" w:hAnsi="宋体" w:hint="eastAsia"/>
          <w:color w:val="000000"/>
          <w:sz w:val="24"/>
        </w:rPr>
        <w:t xml:space="preserve">包：湖泊湿地土水界面监测系统 </w:t>
      </w:r>
    </w:p>
    <w:p w:rsidR="00F2198C" w:rsidRPr="004F7535" w:rsidRDefault="00F2198C" w:rsidP="00F2198C">
      <w:pPr>
        <w:pStyle w:val="a3"/>
        <w:spacing w:line="360" w:lineRule="auto"/>
        <w:ind w:firstLineChars="100" w:firstLine="240"/>
        <w:rPr>
          <w:rFonts w:ascii="宋体" w:hAnsi="宋体"/>
          <w:color w:val="000000"/>
          <w:sz w:val="24"/>
          <w:szCs w:val="24"/>
        </w:rPr>
      </w:pPr>
      <w:r w:rsidRPr="004F7535">
        <w:rPr>
          <w:rFonts w:ascii="宋体" w:hAnsi="宋体" w:hint="eastAsia"/>
          <w:color w:val="000000"/>
          <w:sz w:val="24"/>
          <w:szCs w:val="24"/>
        </w:rPr>
        <w:t>品目</w:t>
      </w:r>
      <w:proofErr w:type="gramStart"/>
      <w:r w:rsidRPr="004F7535">
        <w:rPr>
          <w:rFonts w:ascii="宋体" w:hAnsi="宋体" w:hint="eastAsia"/>
          <w:color w:val="000000"/>
          <w:sz w:val="24"/>
          <w:szCs w:val="24"/>
        </w:rPr>
        <w:t>一</w:t>
      </w:r>
      <w:proofErr w:type="gramEnd"/>
      <w:r w:rsidRPr="004F7535">
        <w:rPr>
          <w:rFonts w:ascii="宋体" w:hAnsi="宋体" w:hint="eastAsia"/>
          <w:color w:val="000000"/>
          <w:sz w:val="24"/>
          <w:szCs w:val="24"/>
        </w:rPr>
        <w:t xml:space="preserve">：激光粒度仪  </w:t>
      </w:r>
      <w:proofErr w:type="gramStart"/>
      <w:r w:rsidRPr="004F7535">
        <w:rPr>
          <w:rFonts w:ascii="宋体" w:hAnsi="宋体" w:hint="eastAsia"/>
          <w:color w:val="000000"/>
          <w:sz w:val="24"/>
          <w:szCs w:val="24"/>
        </w:rPr>
        <w:t xml:space="preserve">　　　　　　　　　　</w:t>
      </w:r>
      <w:proofErr w:type="gramEnd"/>
      <w:r w:rsidRPr="004F7535">
        <w:rPr>
          <w:rFonts w:ascii="宋体" w:hAnsi="宋体" w:hint="eastAsia"/>
          <w:color w:val="000000"/>
          <w:sz w:val="24"/>
          <w:szCs w:val="24"/>
        </w:rPr>
        <w:t xml:space="preserve">数量：一套　　</w:t>
      </w:r>
    </w:p>
    <w:p w:rsidR="00F2198C" w:rsidRPr="004F7535" w:rsidRDefault="00F2198C" w:rsidP="00F2198C">
      <w:pPr>
        <w:pStyle w:val="a3"/>
        <w:spacing w:line="360" w:lineRule="auto"/>
        <w:ind w:firstLineChars="100" w:firstLine="240"/>
        <w:rPr>
          <w:rFonts w:ascii="宋体" w:hAnsi="宋体"/>
          <w:color w:val="000000"/>
          <w:sz w:val="24"/>
          <w:szCs w:val="24"/>
        </w:rPr>
      </w:pPr>
      <w:r w:rsidRPr="004F7535">
        <w:rPr>
          <w:rFonts w:ascii="宋体" w:hAnsi="宋体" w:hint="eastAsia"/>
          <w:color w:val="000000"/>
          <w:sz w:val="24"/>
          <w:szCs w:val="24"/>
        </w:rPr>
        <w:t>采购预算:42万元整人民币</w:t>
      </w:r>
      <w:proofErr w:type="gramStart"/>
      <w:r w:rsidRPr="004F7535">
        <w:rPr>
          <w:rFonts w:ascii="宋体" w:hAnsi="宋体" w:hint="eastAsia"/>
          <w:color w:val="000000"/>
          <w:sz w:val="24"/>
          <w:szCs w:val="24"/>
        </w:rPr>
        <w:t xml:space="preserve">　　　　　　　</w:t>
      </w:r>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用途及技术参数：见招标文件   </w:t>
      </w:r>
      <w:r w:rsidRPr="004F7535">
        <w:rPr>
          <w:rFonts w:ascii="宋体" w:hAnsi="宋体" w:hint="eastAsia"/>
          <w:color w:val="000000"/>
          <w:sz w:val="24"/>
          <w:szCs w:val="24"/>
        </w:rPr>
        <w:t xml:space="preserve">　　</w:t>
      </w:r>
      <w:proofErr w:type="gramStart"/>
      <w:r w:rsidRPr="004F7535">
        <w:rPr>
          <w:rFonts w:ascii="宋体" w:hAnsi="宋体" w:hint="eastAsia"/>
          <w:color w:val="000000"/>
          <w:sz w:val="24"/>
          <w:szCs w:val="24"/>
        </w:rPr>
        <w:t xml:space="preserve">　　</w:t>
      </w:r>
      <w:proofErr w:type="gramEnd"/>
    </w:p>
    <w:p w:rsidR="00F2198C" w:rsidRPr="004F7535" w:rsidRDefault="00F2198C" w:rsidP="00F2198C">
      <w:pPr>
        <w:spacing w:line="360" w:lineRule="auto"/>
        <w:ind w:firstLineChars="100" w:firstLine="240"/>
        <w:rPr>
          <w:rFonts w:ascii="宋体" w:hAnsi="宋体"/>
          <w:color w:val="000000"/>
          <w:sz w:val="24"/>
        </w:rPr>
      </w:pPr>
      <w:r w:rsidRPr="004F7535">
        <w:rPr>
          <w:rFonts w:ascii="宋体" w:hAnsi="宋体" w:hint="eastAsia"/>
          <w:color w:val="000000"/>
          <w:sz w:val="24"/>
        </w:rPr>
        <w:lastRenderedPageBreak/>
        <w:t>品目二：便携式重金属测量仪</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数量：一套　 </w:t>
      </w:r>
      <w:r w:rsidRPr="004F7535">
        <w:rPr>
          <w:rFonts w:ascii="宋体" w:hAnsi="宋体"/>
          <w:color w:val="000000"/>
          <w:sz w:val="24"/>
        </w:rPr>
        <w:t xml:space="preserve"> </w:t>
      </w:r>
    </w:p>
    <w:p w:rsidR="00F2198C" w:rsidRPr="004F7535" w:rsidRDefault="00F2198C" w:rsidP="00F2198C">
      <w:pPr>
        <w:spacing w:line="360" w:lineRule="auto"/>
        <w:ind w:firstLineChars="50" w:firstLine="120"/>
        <w:rPr>
          <w:rFonts w:ascii="宋体" w:hAnsi="宋体"/>
          <w:color w:val="000000"/>
          <w:sz w:val="24"/>
        </w:rPr>
      </w:pPr>
      <w:r w:rsidRPr="004F7535">
        <w:rPr>
          <w:rFonts w:ascii="宋体" w:hAnsi="宋体" w:hint="eastAsia"/>
          <w:color w:val="000000"/>
          <w:sz w:val="24"/>
        </w:rPr>
        <w:t>采购预算33万元整人民币</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用途及技术参数：见招标文件   </w:t>
      </w:r>
    </w:p>
    <w:p w:rsidR="00F2198C" w:rsidRPr="004F7535" w:rsidRDefault="00F2198C" w:rsidP="00F2198C">
      <w:pPr>
        <w:spacing w:line="360" w:lineRule="auto"/>
        <w:ind w:firstLineChars="50" w:firstLine="120"/>
        <w:rPr>
          <w:rFonts w:ascii="宋体" w:hAnsi="宋体"/>
          <w:color w:val="000000"/>
          <w:sz w:val="24"/>
        </w:rPr>
      </w:pPr>
      <w:r w:rsidRPr="004F7535">
        <w:rPr>
          <w:rFonts w:ascii="宋体" w:hAnsi="宋体" w:hint="eastAsia"/>
          <w:color w:val="000000"/>
          <w:sz w:val="24"/>
        </w:rPr>
        <w:t>品目三：便携式氢氧同位素光谱分析系统  　 数量：一套</w:t>
      </w:r>
    </w:p>
    <w:p w:rsidR="00F2198C" w:rsidRPr="004F7535" w:rsidRDefault="00F2198C" w:rsidP="00F2198C">
      <w:pPr>
        <w:spacing w:line="360" w:lineRule="auto"/>
        <w:ind w:firstLineChars="50" w:firstLine="120"/>
        <w:rPr>
          <w:rFonts w:ascii="宋体" w:hAnsi="宋体"/>
          <w:color w:val="000000"/>
          <w:sz w:val="24"/>
        </w:rPr>
      </w:pPr>
      <w:r w:rsidRPr="004F7535">
        <w:rPr>
          <w:rFonts w:ascii="宋体" w:hAnsi="宋体" w:hint="eastAsia"/>
          <w:color w:val="000000"/>
          <w:sz w:val="24"/>
        </w:rPr>
        <w:t>采购预算:62万元整人民币</w:t>
      </w:r>
      <w:proofErr w:type="gramStart"/>
      <w:r w:rsidRPr="004F7535">
        <w:rPr>
          <w:rFonts w:ascii="宋体" w:hAnsi="宋体" w:hint="eastAsia"/>
          <w:color w:val="000000"/>
          <w:sz w:val="24"/>
        </w:rPr>
        <w:t xml:space="preserve">　　　　　　</w:t>
      </w:r>
      <w:proofErr w:type="gramEnd"/>
      <w:r w:rsidRPr="004F7535">
        <w:rPr>
          <w:rFonts w:ascii="宋体" w:hAnsi="宋体" w:hint="eastAsia"/>
          <w:color w:val="000000"/>
          <w:sz w:val="24"/>
        </w:rPr>
        <w:t xml:space="preserve"> 　　用途及技术参数：见招标文件   </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注：投标人可投多个包</w:t>
      </w:r>
      <w:r w:rsidRPr="004F7535">
        <w:rPr>
          <w:rFonts w:ascii="宋体" w:hAnsi="宋体" w:hint="eastAsia"/>
          <w:sz w:val="24"/>
        </w:rPr>
        <w:t>，须</w:t>
      </w:r>
      <w:proofErr w:type="gramStart"/>
      <w:r w:rsidRPr="004F7535">
        <w:rPr>
          <w:rFonts w:ascii="宋体" w:hAnsi="宋体" w:hint="eastAsia"/>
          <w:sz w:val="24"/>
        </w:rPr>
        <w:t>按包分别</w:t>
      </w:r>
      <w:proofErr w:type="gramEnd"/>
      <w:r w:rsidRPr="004F7535">
        <w:rPr>
          <w:rFonts w:ascii="宋体" w:hAnsi="宋体" w:hint="eastAsia"/>
          <w:sz w:val="24"/>
        </w:rPr>
        <w:t>编制投标文件，所投包里的所有设备均须投标，本项目分包评标并分包确定中标单位。</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3、投标人应具备下列资格条件,并提供证明材料(包括但不限于):</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3.1 《中华人民共和国政府采购法》规定的条件:</w:t>
      </w:r>
    </w:p>
    <w:p w:rsidR="00F2198C" w:rsidRPr="004F7535" w:rsidRDefault="00F2198C" w:rsidP="00F2198C">
      <w:pPr>
        <w:spacing w:line="360" w:lineRule="auto"/>
        <w:rPr>
          <w:rFonts w:ascii="宋体" w:hAnsi="宋体"/>
          <w:color w:val="000000"/>
          <w:sz w:val="24"/>
        </w:rPr>
      </w:pPr>
      <w:r w:rsidRPr="004F7535">
        <w:rPr>
          <w:rFonts w:ascii="宋体" w:hAnsi="宋体"/>
          <w:color w:val="000000"/>
          <w:sz w:val="24"/>
        </w:rPr>
        <w:t>（</w:t>
      </w:r>
      <w:r w:rsidRPr="004F7535">
        <w:rPr>
          <w:rFonts w:ascii="宋体" w:hAnsi="宋体" w:hint="eastAsia"/>
          <w:color w:val="000000"/>
          <w:sz w:val="24"/>
        </w:rPr>
        <w:t>1</w:t>
      </w:r>
      <w:r w:rsidRPr="004F7535">
        <w:rPr>
          <w:rFonts w:ascii="宋体" w:hAnsi="宋体"/>
          <w:color w:val="000000"/>
          <w:sz w:val="24"/>
        </w:rPr>
        <w:t>）具有独立承担民事责任的能力</w:t>
      </w:r>
      <w:r w:rsidRPr="004F7535">
        <w:rPr>
          <w:rFonts w:ascii="宋体" w:hAnsi="宋体" w:hint="eastAsia"/>
          <w:color w:val="000000"/>
          <w:sz w:val="24"/>
        </w:rPr>
        <w:t>（提供</w:t>
      </w:r>
      <w:r w:rsidRPr="004F7535">
        <w:rPr>
          <w:rFonts w:ascii="宋体" w:hAnsi="宋体"/>
          <w:color w:val="000000"/>
          <w:sz w:val="24"/>
        </w:rPr>
        <w:t>法人或者其他组织的营业执照</w:t>
      </w:r>
      <w:r w:rsidRPr="004F7535">
        <w:rPr>
          <w:rFonts w:ascii="宋体" w:hAnsi="宋体" w:hint="eastAsia"/>
          <w:color w:val="000000"/>
          <w:sz w:val="24"/>
        </w:rPr>
        <w:t>，</w:t>
      </w:r>
      <w:r w:rsidRPr="004F7535">
        <w:rPr>
          <w:rFonts w:ascii="宋体" w:hAnsi="宋体"/>
          <w:color w:val="000000"/>
          <w:sz w:val="24"/>
        </w:rPr>
        <w:t>自然人的身份证明</w:t>
      </w:r>
      <w:r w:rsidRPr="004F7535">
        <w:rPr>
          <w:rFonts w:ascii="宋体" w:hAnsi="宋体" w:hint="eastAsia"/>
          <w:color w:val="000000"/>
          <w:sz w:val="24"/>
        </w:rPr>
        <w:t>）</w:t>
      </w:r>
      <w:r w:rsidRPr="004F7535">
        <w:rPr>
          <w:rFonts w:ascii="宋体" w:hAnsi="宋体"/>
          <w:color w:val="000000"/>
          <w:sz w:val="24"/>
        </w:rPr>
        <w:t>；</w:t>
      </w:r>
    </w:p>
    <w:p w:rsidR="00F2198C" w:rsidRPr="004F7535" w:rsidRDefault="00F2198C" w:rsidP="00F2198C">
      <w:pPr>
        <w:spacing w:line="360" w:lineRule="auto"/>
        <w:rPr>
          <w:rFonts w:ascii="宋体" w:hAnsi="宋体"/>
          <w:color w:val="000000"/>
          <w:sz w:val="24"/>
        </w:rPr>
      </w:pPr>
      <w:r w:rsidRPr="004F7535">
        <w:rPr>
          <w:rFonts w:ascii="宋体" w:hAnsi="宋体"/>
          <w:color w:val="000000"/>
          <w:sz w:val="24"/>
        </w:rPr>
        <w:t>（</w:t>
      </w:r>
      <w:r w:rsidRPr="004F7535">
        <w:rPr>
          <w:rFonts w:ascii="宋体" w:hAnsi="宋体" w:hint="eastAsia"/>
          <w:color w:val="000000"/>
          <w:sz w:val="24"/>
        </w:rPr>
        <w:t>2</w:t>
      </w:r>
      <w:r w:rsidRPr="004F7535">
        <w:rPr>
          <w:rFonts w:ascii="宋体" w:hAnsi="宋体"/>
          <w:color w:val="000000"/>
          <w:sz w:val="24"/>
        </w:rPr>
        <w:t>）具有良好的商业信誉和健全的财务会计制度</w:t>
      </w:r>
      <w:r w:rsidRPr="004F7535">
        <w:rPr>
          <w:rFonts w:ascii="宋体" w:hAnsi="宋体" w:hint="eastAsia"/>
          <w:color w:val="000000"/>
          <w:sz w:val="24"/>
        </w:rPr>
        <w:t>（提供参加本次采购活动前的会计报表）</w:t>
      </w:r>
      <w:r w:rsidRPr="004F7535">
        <w:rPr>
          <w:rFonts w:ascii="宋体" w:hAnsi="宋体"/>
          <w:color w:val="000000"/>
          <w:sz w:val="24"/>
        </w:rPr>
        <w:t>；</w:t>
      </w:r>
    </w:p>
    <w:p w:rsidR="00F2198C" w:rsidRPr="004F7535" w:rsidRDefault="00F2198C" w:rsidP="00F2198C">
      <w:pPr>
        <w:spacing w:line="360" w:lineRule="auto"/>
        <w:rPr>
          <w:rFonts w:ascii="宋体" w:hAnsi="宋体"/>
          <w:color w:val="000000"/>
          <w:sz w:val="24"/>
        </w:rPr>
      </w:pPr>
      <w:r w:rsidRPr="004F7535">
        <w:rPr>
          <w:rFonts w:ascii="宋体" w:hAnsi="宋体"/>
          <w:color w:val="000000"/>
          <w:sz w:val="24"/>
        </w:rPr>
        <w:t>（</w:t>
      </w:r>
      <w:r w:rsidRPr="004F7535">
        <w:rPr>
          <w:rFonts w:ascii="宋体" w:hAnsi="宋体" w:hint="eastAsia"/>
          <w:color w:val="000000"/>
          <w:sz w:val="24"/>
        </w:rPr>
        <w:t>3</w:t>
      </w:r>
      <w:r w:rsidRPr="004F7535">
        <w:rPr>
          <w:rFonts w:ascii="宋体" w:hAnsi="宋体"/>
          <w:color w:val="000000"/>
          <w:sz w:val="24"/>
        </w:rPr>
        <w:t>）具有履行合同所必需的设备和专业技术能力</w:t>
      </w:r>
      <w:r w:rsidRPr="004F7535">
        <w:rPr>
          <w:rFonts w:ascii="宋体" w:hAnsi="宋体" w:hint="eastAsia"/>
          <w:color w:val="000000"/>
          <w:sz w:val="24"/>
        </w:rPr>
        <w:t xml:space="preserve">（根据项目需求提供履行合同所必需的设备和专业技术能力的证明材料）； </w:t>
      </w:r>
    </w:p>
    <w:p w:rsidR="00F2198C" w:rsidRPr="004F7535" w:rsidRDefault="00F2198C" w:rsidP="00F2198C">
      <w:pPr>
        <w:spacing w:line="360" w:lineRule="auto"/>
        <w:rPr>
          <w:rFonts w:ascii="宋体" w:hAnsi="宋体"/>
          <w:color w:val="000000"/>
          <w:sz w:val="24"/>
        </w:rPr>
      </w:pPr>
      <w:r w:rsidRPr="004F7535">
        <w:rPr>
          <w:rFonts w:ascii="宋体" w:hAnsi="宋体"/>
          <w:color w:val="000000"/>
          <w:sz w:val="24"/>
        </w:rPr>
        <w:t>（</w:t>
      </w:r>
      <w:r w:rsidRPr="004F7535">
        <w:rPr>
          <w:rFonts w:ascii="宋体" w:hAnsi="宋体" w:hint="eastAsia"/>
          <w:color w:val="000000"/>
          <w:sz w:val="24"/>
        </w:rPr>
        <w:t>4</w:t>
      </w:r>
      <w:r w:rsidRPr="004F7535">
        <w:rPr>
          <w:rFonts w:ascii="宋体" w:hAnsi="宋体"/>
          <w:color w:val="000000"/>
          <w:sz w:val="24"/>
        </w:rPr>
        <w:t>）有依法缴纳税收和社会保障资金的良好记录</w:t>
      </w:r>
      <w:r w:rsidRPr="004F7535">
        <w:rPr>
          <w:rFonts w:ascii="宋体" w:hAnsi="宋体" w:hint="eastAsia"/>
          <w:color w:val="000000"/>
          <w:sz w:val="24"/>
        </w:rPr>
        <w:t>（提供参加本次采购活动前三个月内（至少一个月）</w:t>
      </w:r>
      <w:r w:rsidRPr="004F7535">
        <w:rPr>
          <w:rFonts w:ascii="宋体" w:hAnsi="宋体"/>
          <w:color w:val="000000"/>
          <w:sz w:val="24"/>
        </w:rPr>
        <w:t>依法缴纳税收和社会保障资金的相关材料</w:t>
      </w:r>
      <w:r w:rsidRPr="004F7535">
        <w:rPr>
          <w:rFonts w:ascii="宋体" w:hAnsi="宋体" w:hint="eastAsia"/>
          <w:color w:val="000000"/>
          <w:sz w:val="24"/>
        </w:rPr>
        <w:t>）</w:t>
      </w:r>
      <w:r w:rsidRPr="004F7535">
        <w:rPr>
          <w:rFonts w:ascii="宋体" w:hAnsi="宋体"/>
          <w:color w:val="000000"/>
          <w:sz w:val="24"/>
        </w:rPr>
        <w:t>；</w:t>
      </w:r>
    </w:p>
    <w:p w:rsidR="00F2198C" w:rsidRPr="004F7535" w:rsidRDefault="00F2198C" w:rsidP="00F2198C">
      <w:pPr>
        <w:spacing w:line="360" w:lineRule="auto"/>
        <w:rPr>
          <w:rFonts w:ascii="宋体" w:hAnsi="宋体"/>
          <w:color w:val="000000"/>
          <w:sz w:val="24"/>
        </w:rPr>
      </w:pPr>
      <w:r w:rsidRPr="004F7535">
        <w:rPr>
          <w:rFonts w:ascii="宋体" w:hAnsi="宋体"/>
          <w:color w:val="000000"/>
          <w:sz w:val="24"/>
        </w:rPr>
        <w:t>（</w:t>
      </w:r>
      <w:r w:rsidRPr="004F7535">
        <w:rPr>
          <w:rFonts w:ascii="宋体" w:hAnsi="宋体" w:hint="eastAsia"/>
          <w:color w:val="000000"/>
          <w:sz w:val="24"/>
        </w:rPr>
        <w:t>5</w:t>
      </w:r>
      <w:r w:rsidRPr="004F7535">
        <w:rPr>
          <w:rFonts w:ascii="宋体" w:hAnsi="宋体"/>
          <w:color w:val="000000"/>
          <w:sz w:val="24"/>
        </w:rPr>
        <w:t>）参加采购活动前三年内，在经营活动中没有重大违法记录</w:t>
      </w:r>
      <w:r w:rsidRPr="004F7535">
        <w:rPr>
          <w:rFonts w:ascii="宋体" w:hAnsi="宋体" w:hint="eastAsia"/>
          <w:color w:val="000000"/>
          <w:sz w:val="24"/>
        </w:rPr>
        <w:t>（提供</w:t>
      </w:r>
      <w:r w:rsidRPr="004F7535">
        <w:rPr>
          <w:rFonts w:ascii="宋体" w:hAnsi="宋体"/>
          <w:color w:val="000000"/>
          <w:sz w:val="24"/>
        </w:rPr>
        <w:t>参加</w:t>
      </w:r>
      <w:r w:rsidRPr="004F7535">
        <w:rPr>
          <w:rFonts w:ascii="宋体" w:hAnsi="宋体" w:hint="eastAsia"/>
          <w:color w:val="000000"/>
          <w:sz w:val="24"/>
        </w:rPr>
        <w:t>本次</w:t>
      </w:r>
      <w:r w:rsidRPr="004F7535">
        <w:rPr>
          <w:rFonts w:ascii="宋体" w:hAnsi="宋体"/>
          <w:color w:val="000000"/>
          <w:sz w:val="24"/>
        </w:rPr>
        <w:t>采购活动前3年内在经营活动中没有重大违法记录的书面声明</w:t>
      </w:r>
      <w:r w:rsidRPr="004F7535">
        <w:rPr>
          <w:rFonts w:ascii="宋体" w:hAnsi="宋体" w:hint="eastAsia"/>
          <w:color w:val="000000"/>
          <w:sz w:val="24"/>
        </w:rPr>
        <w:t>）（格式见附件）</w:t>
      </w:r>
      <w:r w:rsidRPr="004F7535">
        <w:rPr>
          <w:rFonts w:ascii="宋体" w:hAnsi="宋体"/>
          <w:color w:val="000000"/>
          <w:sz w:val="24"/>
        </w:rPr>
        <w:t>；</w:t>
      </w:r>
    </w:p>
    <w:p w:rsidR="00F2198C" w:rsidRPr="004F7535" w:rsidRDefault="00F2198C" w:rsidP="00F2198C">
      <w:pPr>
        <w:spacing w:line="360" w:lineRule="auto"/>
        <w:rPr>
          <w:rFonts w:ascii="宋体" w:hAnsi="宋体"/>
          <w:color w:val="000000"/>
          <w:sz w:val="24"/>
        </w:rPr>
      </w:pPr>
      <w:r w:rsidRPr="004F7535">
        <w:rPr>
          <w:rFonts w:ascii="宋体" w:hAnsi="宋体"/>
          <w:color w:val="000000"/>
          <w:sz w:val="24"/>
        </w:rPr>
        <w:t>（</w:t>
      </w:r>
      <w:r w:rsidRPr="004F7535">
        <w:rPr>
          <w:rFonts w:ascii="宋体" w:hAnsi="宋体" w:hint="eastAsia"/>
          <w:color w:val="000000"/>
          <w:sz w:val="24"/>
        </w:rPr>
        <w:t>6</w:t>
      </w:r>
      <w:r w:rsidRPr="004F7535">
        <w:rPr>
          <w:rFonts w:ascii="宋体" w:hAnsi="宋体"/>
          <w:color w:val="000000"/>
          <w:sz w:val="24"/>
        </w:rPr>
        <w:t>）法律、行政法规规定的其他条件</w:t>
      </w:r>
      <w:r w:rsidRPr="004F7535">
        <w:rPr>
          <w:rFonts w:ascii="宋体" w:hAnsi="宋体" w:hint="eastAsia"/>
          <w:color w:val="000000"/>
          <w:sz w:val="24"/>
        </w:rPr>
        <w:t>（提供项目实施所必须的许可资质证明材料）。</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3.2 招标人根据采购项目的特殊要求规定的特定条件：</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（1）本项目不接受联合体；</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（2）如为代理商投标，则必须有制造商的授权。</w:t>
      </w:r>
    </w:p>
    <w:p w:rsidR="00F2198C" w:rsidRPr="004F7535" w:rsidRDefault="00F2198C" w:rsidP="00F2198C">
      <w:pPr>
        <w:spacing w:line="360" w:lineRule="auto"/>
        <w:rPr>
          <w:rFonts w:ascii="宋体" w:hAnsi="宋体"/>
          <w:color w:val="000000"/>
          <w:sz w:val="24"/>
        </w:rPr>
      </w:pPr>
      <w:r w:rsidRPr="004F7535">
        <w:rPr>
          <w:rFonts w:ascii="宋体" w:hAnsi="宋体"/>
          <w:color w:val="000000"/>
          <w:sz w:val="24"/>
        </w:rPr>
        <w:t xml:space="preserve">3.3 </w:t>
      </w:r>
      <w:r w:rsidRPr="004F7535">
        <w:rPr>
          <w:rFonts w:ascii="宋体" w:hAnsi="宋体" w:hint="eastAsia"/>
          <w:color w:val="000000"/>
          <w:sz w:val="24"/>
        </w:rPr>
        <w:t>拒绝下述投标人参加本次采购活动：</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w:t>
      </w:r>
      <w:r w:rsidRPr="004F7535">
        <w:rPr>
          <w:rFonts w:ascii="宋体" w:hAnsi="宋体"/>
          <w:color w:val="000000"/>
          <w:sz w:val="24"/>
        </w:rPr>
        <w:t>1</w:t>
      </w:r>
      <w:r w:rsidRPr="004F7535">
        <w:rPr>
          <w:rFonts w:ascii="宋体" w:hAnsi="宋体" w:hint="eastAsia"/>
          <w:color w:val="000000"/>
          <w:sz w:val="24"/>
        </w:rPr>
        <w:t>）投标</w:t>
      </w:r>
      <w:r w:rsidRPr="004F7535">
        <w:rPr>
          <w:rFonts w:ascii="宋体" w:hAnsi="宋体"/>
          <w:color w:val="000000"/>
          <w:sz w:val="24"/>
        </w:rPr>
        <w:t>单位负责人为同一人或者存在直接控股、管理关系的不同供应商，不得参加同一合同项下的采购活动。</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（2）凡</w:t>
      </w:r>
      <w:r w:rsidRPr="004F7535">
        <w:rPr>
          <w:rFonts w:ascii="宋体" w:hAnsi="宋体"/>
          <w:color w:val="000000"/>
          <w:sz w:val="24"/>
        </w:rPr>
        <w:t>为采购项目提供整体设计、规范编制或者项目管理、监理、检测等服务的供应商，不得再参加</w:t>
      </w:r>
      <w:r w:rsidRPr="004F7535">
        <w:rPr>
          <w:rFonts w:ascii="宋体" w:hAnsi="宋体" w:hint="eastAsia"/>
          <w:color w:val="000000"/>
          <w:sz w:val="24"/>
        </w:rPr>
        <w:t>本</w:t>
      </w:r>
      <w:r w:rsidRPr="004F7535">
        <w:rPr>
          <w:rFonts w:ascii="宋体" w:hAnsi="宋体"/>
          <w:color w:val="000000"/>
          <w:sz w:val="24"/>
        </w:rPr>
        <w:t>项目的采购活动。</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（3）凡列入市政府文件规定的国有资本退出领域(设计、施工、监理、养护、环</w:t>
      </w:r>
      <w:r w:rsidRPr="004F7535">
        <w:rPr>
          <w:rFonts w:ascii="宋体" w:hAnsi="宋体" w:hint="eastAsia"/>
          <w:color w:val="000000"/>
          <w:sz w:val="24"/>
        </w:rPr>
        <w:lastRenderedPageBreak/>
        <w:t>卫、园林、审图、咨询)的企业，不得参加本</w:t>
      </w:r>
      <w:r w:rsidRPr="004F7535">
        <w:rPr>
          <w:rFonts w:ascii="宋体" w:hAnsi="宋体"/>
          <w:color w:val="000000"/>
          <w:sz w:val="24"/>
        </w:rPr>
        <w:t>项目的采购活动</w:t>
      </w:r>
      <w:r w:rsidRPr="004F7535">
        <w:rPr>
          <w:rFonts w:ascii="宋体" w:hAnsi="宋体" w:hint="eastAsia"/>
          <w:color w:val="000000"/>
          <w:sz w:val="24"/>
        </w:rPr>
        <w:t>。</w:t>
      </w:r>
    </w:p>
    <w:p w:rsidR="00F2198C" w:rsidRPr="004F7535" w:rsidRDefault="00F2198C" w:rsidP="00F2198C">
      <w:pPr>
        <w:spacing w:line="360" w:lineRule="auto"/>
        <w:rPr>
          <w:rFonts w:ascii="宋体" w:hAnsi="宋体"/>
          <w:color w:val="000000"/>
          <w:sz w:val="24"/>
        </w:rPr>
      </w:pPr>
      <w:r w:rsidRPr="004F7535">
        <w:rPr>
          <w:rFonts w:ascii="宋体" w:hAnsi="宋体"/>
          <w:color w:val="000000"/>
          <w:sz w:val="24"/>
        </w:rPr>
        <w:t>4、有兴趣的投标人可从2018年</w:t>
      </w:r>
      <w:r>
        <w:rPr>
          <w:rFonts w:ascii="宋体" w:hAnsi="宋体" w:hint="eastAsia"/>
          <w:color w:val="000000"/>
          <w:sz w:val="24"/>
        </w:rPr>
        <w:t>5</w:t>
      </w:r>
      <w:r w:rsidRPr="004F7535">
        <w:rPr>
          <w:rFonts w:ascii="宋体" w:hAnsi="宋体"/>
          <w:color w:val="000000"/>
          <w:sz w:val="24"/>
        </w:rPr>
        <w:t>月</w:t>
      </w:r>
      <w:r>
        <w:rPr>
          <w:rFonts w:ascii="宋体" w:hAnsi="宋体" w:hint="eastAsia"/>
          <w:color w:val="000000"/>
          <w:sz w:val="24"/>
        </w:rPr>
        <w:t>28</w:t>
      </w:r>
      <w:r w:rsidRPr="004F7535">
        <w:rPr>
          <w:rFonts w:ascii="宋体" w:hAnsi="宋体"/>
          <w:color w:val="000000"/>
          <w:sz w:val="24"/>
        </w:rPr>
        <w:t>日-</w:t>
      </w:r>
      <w:r>
        <w:rPr>
          <w:rFonts w:ascii="宋体" w:hAnsi="宋体" w:hint="eastAsia"/>
          <w:color w:val="000000"/>
          <w:sz w:val="24"/>
        </w:rPr>
        <w:t>6</w:t>
      </w:r>
      <w:r w:rsidRPr="004F7535">
        <w:rPr>
          <w:rFonts w:ascii="宋体" w:hAnsi="宋体"/>
          <w:color w:val="000000"/>
          <w:sz w:val="24"/>
        </w:rPr>
        <w:t>月</w:t>
      </w:r>
      <w:r>
        <w:rPr>
          <w:rFonts w:ascii="宋体" w:hAnsi="宋体" w:hint="eastAsia"/>
          <w:color w:val="000000"/>
          <w:sz w:val="24"/>
        </w:rPr>
        <w:t>1</w:t>
      </w:r>
      <w:r w:rsidRPr="004F7535">
        <w:rPr>
          <w:rFonts w:ascii="宋体" w:hAnsi="宋体"/>
          <w:color w:val="000000"/>
          <w:sz w:val="24"/>
        </w:rPr>
        <w:t>日每天(节假日除外)上午8:00-11：00，下午2：00-5：00（北京时间）为报名及购买招标文件时间，购买地点为南京市西康路7号508室</w:t>
      </w:r>
      <w:r w:rsidRPr="004F7535">
        <w:rPr>
          <w:rFonts w:ascii="宋体" w:hAnsi="宋体" w:hint="eastAsia"/>
          <w:color w:val="000000"/>
          <w:sz w:val="24"/>
        </w:rPr>
        <w:t>,标书费500元/包，售后不退</w:t>
      </w:r>
      <w:r w:rsidRPr="004F7535">
        <w:rPr>
          <w:rFonts w:ascii="宋体" w:hAnsi="宋体"/>
          <w:color w:val="000000"/>
          <w:sz w:val="24"/>
        </w:rPr>
        <w:t>。</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5、投标保证金数额及交纳办法：具体内容见招标文件。</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6、投标文件份数：壹式伍份（壹份正本、肆份副本），每份投标文件须清楚标明“正本”或“副本”。</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7、投标开始时间：2018年</w:t>
      </w:r>
      <w:r>
        <w:rPr>
          <w:rFonts w:ascii="宋体" w:hAnsi="宋体" w:hint="eastAsia"/>
          <w:color w:val="000000"/>
          <w:sz w:val="24"/>
        </w:rPr>
        <w:t>6</w:t>
      </w:r>
      <w:r w:rsidRPr="004F7535">
        <w:rPr>
          <w:rFonts w:ascii="宋体" w:hAnsi="宋体" w:hint="eastAsia"/>
          <w:color w:val="000000"/>
          <w:sz w:val="24"/>
        </w:rPr>
        <w:t>月</w:t>
      </w:r>
      <w:r>
        <w:rPr>
          <w:rFonts w:ascii="宋体" w:hAnsi="宋体" w:hint="eastAsia"/>
          <w:color w:val="000000"/>
          <w:sz w:val="24"/>
        </w:rPr>
        <w:t>21</w:t>
      </w:r>
      <w:r w:rsidRPr="004F7535">
        <w:rPr>
          <w:rFonts w:ascii="宋体" w:hAnsi="宋体" w:hint="eastAsia"/>
          <w:color w:val="000000"/>
          <w:sz w:val="24"/>
        </w:rPr>
        <w:t>日上午9时00分</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 xml:space="preserve">   投标截止时间及开标时间：2018年</w:t>
      </w:r>
      <w:r>
        <w:rPr>
          <w:rFonts w:ascii="宋体" w:hAnsi="宋体" w:hint="eastAsia"/>
          <w:color w:val="000000"/>
          <w:sz w:val="24"/>
        </w:rPr>
        <w:t>6</w:t>
      </w:r>
      <w:r w:rsidRPr="004F7535">
        <w:rPr>
          <w:rFonts w:ascii="宋体" w:hAnsi="宋体" w:hint="eastAsia"/>
          <w:color w:val="000000"/>
          <w:sz w:val="24"/>
        </w:rPr>
        <w:t>月</w:t>
      </w:r>
      <w:r>
        <w:rPr>
          <w:rFonts w:ascii="宋体" w:hAnsi="宋体" w:hint="eastAsia"/>
          <w:color w:val="000000"/>
          <w:sz w:val="24"/>
        </w:rPr>
        <w:t>21</w:t>
      </w:r>
      <w:r w:rsidRPr="004F7535">
        <w:rPr>
          <w:rFonts w:ascii="宋体" w:hAnsi="宋体" w:hint="eastAsia"/>
          <w:color w:val="000000"/>
          <w:sz w:val="24"/>
        </w:rPr>
        <w:t xml:space="preserve">日上午9时30分 </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8、投标地点及开标地点：江苏省国际招标公司五楼开标大厅（南京市西康路7号513室），届时请投标人法定代表人或其授权代表出席开标仪式。</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9、招标人联系方式</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招标人：南京地理与湖泊研究所</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地址：南京市北京东路73号</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联系人：赵主任</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电话：025-86882022</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邮箱：</w:t>
      </w:r>
      <w:r w:rsidRPr="004F7535">
        <w:rPr>
          <w:rFonts w:ascii="宋体" w:hAnsi="宋体"/>
          <w:color w:val="000000"/>
          <w:sz w:val="24"/>
        </w:rPr>
        <w:t>287376558</w:t>
      </w:r>
      <w:r w:rsidRPr="004F7535">
        <w:rPr>
          <w:rFonts w:ascii="宋体" w:hAnsi="宋体" w:hint="eastAsia"/>
          <w:color w:val="000000"/>
          <w:sz w:val="24"/>
        </w:rPr>
        <w:t>@qq.com</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10、招标代理联系方式</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招标代理：江苏省国际招标公司</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地址：南京市西康路7号508室</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联系人：李菲、孙萍</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联系电话：</w:t>
      </w:r>
      <w:r w:rsidRPr="004F7535">
        <w:rPr>
          <w:rFonts w:ascii="宋体" w:hAnsi="宋体"/>
          <w:color w:val="000000"/>
          <w:sz w:val="24"/>
        </w:rPr>
        <w:t>025—</w:t>
      </w:r>
      <w:r w:rsidRPr="004F7535">
        <w:rPr>
          <w:rFonts w:ascii="宋体" w:hAnsi="宋体" w:hint="eastAsia"/>
          <w:color w:val="000000"/>
          <w:sz w:val="24"/>
        </w:rPr>
        <w:t>83249915</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联系传真：025-83240904</w:t>
      </w:r>
    </w:p>
    <w:p w:rsidR="00F2198C" w:rsidRPr="004F7535" w:rsidRDefault="00F2198C" w:rsidP="00F2198C">
      <w:pPr>
        <w:spacing w:line="360" w:lineRule="auto"/>
        <w:rPr>
          <w:rFonts w:ascii="宋体" w:hAnsi="宋体"/>
          <w:color w:val="000000"/>
          <w:sz w:val="24"/>
        </w:rPr>
      </w:pPr>
      <w:r w:rsidRPr="004F7535">
        <w:rPr>
          <w:rFonts w:ascii="宋体" w:hAnsi="宋体" w:hint="eastAsia"/>
          <w:color w:val="000000"/>
          <w:sz w:val="24"/>
        </w:rPr>
        <w:t>邮箱:jitc_4@163.com</w:t>
      </w:r>
    </w:p>
    <w:p w:rsidR="00031E55" w:rsidRPr="00F2198C" w:rsidRDefault="00F2198C" w:rsidP="00F2198C">
      <w:pPr>
        <w:widowControl/>
        <w:jc w:val="left"/>
      </w:pPr>
      <w:r w:rsidRPr="004F7535">
        <w:br w:type="page"/>
      </w:r>
    </w:p>
    <w:sectPr w:rsidR="00031E55" w:rsidRPr="00F2198C" w:rsidSect="00031E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7A"/>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8C"/>
    <w:rsid w:val="00031E55"/>
    <w:rsid w:val="000F4DF2"/>
    <w:rsid w:val="00E61B54"/>
    <w:rsid w:val="00F21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98C"/>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98C"/>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1811</Characters>
  <Application>Microsoft Office Word</Application>
  <DocSecurity>0</DocSecurity>
  <Lines>15</Lines>
  <Paragraphs>4</Paragraphs>
  <ScaleCrop>false</ScaleCrop>
  <Company>Microsoft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2</cp:revision>
  <dcterms:created xsi:type="dcterms:W3CDTF">2018-05-28T10:13:00Z</dcterms:created>
  <dcterms:modified xsi:type="dcterms:W3CDTF">2018-05-28T10:13:00Z</dcterms:modified>
</cp:coreProperties>
</file>