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B0" w:rsidRPr="002E4613" w:rsidRDefault="009768B0" w:rsidP="009768B0">
      <w:pPr>
        <w:rPr>
          <w:rFonts w:ascii="黑体" w:eastAsia="黑体" w:hAnsi="黑体"/>
          <w:sz w:val="32"/>
          <w:szCs w:val="32"/>
        </w:rPr>
      </w:pPr>
      <w:r w:rsidRPr="002E461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768B0" w:rsidRPr="00A32908" w:rsidRDefault="009768B0" w:rsidP="009768B0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A32908">
        <w:rPr>
          <w:rFonts w:ascii="方正小标宋简体" w:eastAsia="方正小标宋简体" w:hAnsi="黑体" w:hint="eastAsia"/>
          <w:sz w:val="44"/>
          <w:szCs w:val="44"/>
        </w:rPr>
        <w:t>国家认监委2018年能力验证项目需求表</w:t>
      </w:r>
    </w:p>
    <w:p w:rsidR="009768B0" w:rsidRPr="001327EF" w:rsidRDefault="009768B0" w:rsidP="009768B0">
      <w:pPr>
        <w:rPr>
          <w:rFonts w:ascii="方正仿宋简体" w:eastAsia="方正仿宋简体"/>
          <w:sz w:val="32"/>
          <w:szCs w:val="32"/>
        </w:rPr>
      </w:pPr>
    </w:p>
    <w:p w:rsidR="009768B0" w:rsidRPr="001327EF" w:rsidRDefault="009768B0" w:rsidP="009768B0">
      <w:pPr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方正仿宋简体" w:eastAsia="方正仿宋简体" w:hint="eastAsia"/>
          <w:sz w:val="32"/>
          <w:szCs w:val="32"/>
        </w:rPr>
        <w:t>需求单位：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</w:t>
      </w:r>
    </w:p>
    <w:p w:rsidR="009768B0" w:rsidRDefault="009768B0" w:rsidP="009768B0">
      <w:pPr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方正仿宋简体" w:eastAsia="方正仿宋简体" w:hint="eastAsia"/>
          <w:sz w:val="32"/>
          <w:szCs w:val="32"/>
        </w:rPr>
        <w:t>联系人：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    </w:t>
      </w:r>
      <w:r w:rsidRPr="001327EF">
        <w:rPr>
          <w:rFonts w:ascii="方正仿宋简体" w:eastAsia="方正仿宋简体" w:hint="eastAsia"/>
          <w:sz w:val="32"/>
          <w:szCs w:val="32"/>
        </w:rPr>
        <w:t xml:space="preserve">       联系电话：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         </w:t>
      </w:r>
    </w:p>
    <w:tbl>
      <w:tblPr>
        <w:tblW w:w="927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127"/>
        <w:gridCol w:w="2126"/>
        <w:gridCol w:w="3885"/>
      </w:tblGrid>
      <w:tr w:rsidR="009768B0" w:rsidRPr="00F87422" w:rsidTr="007221A3">
        <w:trPr>
          <w:jc w:val="center"/>
        </w:trPr>
        <w:tc>
          <w:tcPr>
            <w:tcW w:w="1134" w:type="dxa"/>
            <w:vAlign w:val="center"/>
          </w:tcPr>
          <w:p w:rsidR="009768B0" w:rsidRPr="00F87422" w:rsidRDefault="009768B0" w:rsidP="007221A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7422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9768B0" w:rsidRPr="00F87422" w:rsidRDefault="009768B0" w:rsidP="007221A3">
            <w:pPr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87422">
              <w:rPr>
                <w:rFonts w:ascii="黑体" w:eastAsia="黑体" w:hAnsi="黑体" w:hint="eastAsia"/>
                <w:sz w:val="28"/>
                <w:szCs w:val="28"/>
              </w:rPr>
              <w:t>项目（领域）</w:t>
            </w:r>
          </w:p>
          <w:p w:rsidR="009768B0" w:rsidRPr="00F87422" w:rsidRDefault="009768B0" w:rsidP="007221A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7422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2126" w:type="dxa"/>
            <w:vAlign w:val="center"/>
          </w:tcPr>
          <w:p w:rsidR="009768B0" w:rsidRPr="00F87422" w:rsidRDefault="009768B0" w:rsidP="007221A3">
            <w:pPr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87422">
              <w:rPr>
                <w:rFonts w:ascii="黑体" w:eastAsia="黑体" w:hAnsi="黑体" w:hint="eastAsia"/>
                <w:sz w:val="28"/>
                <w:szCs w:val="28"/>
              </w:rPr>
              <w:t>检测参数</w:t>
            </w:r>
          </w:p>
          <w:p w:rsidR="009768B0" w:rsidRPr="00F87422" w:rsidRDefault="009768B0" w:rsidP="007221A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7422">
              <w:rPr>
                <w:rFonts w:ascii="黑体" w:eastAsia="黑体" w:hAnsi="黑体" w:hint="eastAsia"/>
                <w:sz w:val="28"/>
                <w:szCs w:val="28"/>
              </w:rPr>
              <w:t>（若可提供）</w:t>
            </w:r>
          </w:p>
        </w:tc>
        <w:tc>
          <w:tcPr>
            <w:tcW w:w="3885" w:type="dxa"/>
            <w:vAlign w:val="center"/>
          </w:tcPr>
          <w:p w:rsidR="009768B0" w:rsidRPr="00F87422" w:rsidRDefault="009768B0" w:rsidP="007221A3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7422">
              <w:rPr>
                <w:rFonts w:ascii="黑体" w:eastAsia="黑体" w:hAnsi="黑体" w:hint="eastAsia"/>
                <w:sz w:val="28"/>
                <w:szCs w:val="28"/>
              </w:rPr>
              <w:t>主要理由</w:t>
            </w:r>
          </w:p>
        </w:tc>
      </w:tr>
      <w:tr w:rsidR="009768B0" w:rsidRPr="00A32908" w:rsidTr="007221A3">
        <w:trPr>
          <w:trHeight w:val="690"/>
          <w:jc w:val="center"/>
        </w:trPr>
        <w:tc>
          <w:tcPr>
            <w:tcW w:w="1134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85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768B0" w:rsidRPr="00A32908" w:rsidTr="007221A3">
        <w:trPr>
          <w:trHeight w:val="690"/>
          <w:jc w:val="center"/>
        </w:trPr>
        <w:tc>
          <w:tcPr>
            <w:tcW w:w="1134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85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768B0" w:rsidRPr="00A32908" w:rsidTr="007221A3">
        <w:trPr>
          <w:trHeight w:val="690"/>
          <w:jc w:val="center"/>
        </w:trPr>
        <w:tc>
          <w:tcPr>
            <w:tcW w:w="1134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68B0" w:rsidRPr="00A32908" w:rsidRDefault="009768B0" w:rsidP="007221A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85" w:type="dxa"/>
          </w:tcPr>
          <w:p w:rsidR="009768B0" w:rsidRPr="00A32908" w:rsidRDefault="009768B0" w:rsidP="007221A3">
            <w:pPr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68B0" w:rsidRPr="00A32908" w:rsidTr="007221A3">
        <w:trPr>
          <w:trHeight w:val="690"/>
          <w:jc w:val="center"/>
        </w:trPr>
        <w:tc>
          <w:tcPr>
            <w:tcW w:w="1134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85" w:type="dxa"/>
            <w:vAlign w:val="center"/>
          </w:tcPr>
          <w:p w:rsidR="009768B0" w:rsidRPr="00A32908" w:rsidRDefault="009768B0" w:rsidP="007221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9768B0" w:rsidRPr="00A32908" w:rsidRDefault="009768B0" w:rsidP="009768B0">
      <w:pPr>
        <w:ind w:leftChars="267" w:left="981" w:hangingChars="150" w:hanging="420"/>
        <w:rPr>
          <w:rFonts w:ascii="方正仿宋简体" w:eastAsia="方正仿宋简体" w:hint="eastAsia"/>
          <w:sz w:val="28"/>
          <w:szCs w:val="28"/>
        </w:rPr>
      </w:pPr>
      <w:r w:rsidRPr="00A32908">
        <w:rPr>
          <w:rFonts w:ascii="方正仿宋简体" w:eastAsia="方正仿宋简体" w:hint="eastAsia"/>
          <w:sz w:val="28"/>
          <w:szCs w:val="28"/>
        </w:rPr>
        <w:t>注：1.为避免能力验证项目的重复性，请尽量避免与2016、2011年已经组织全国性能力验证项目相同；</w:t>
      </w:r>
    </w:p>
    <w:p w:rsidR="009768B0" w:rsidRDefault="009768B0" w:rsidP="009768B0">
      <w:pPr>
        <w:ind w:leftChars="534" w:left="1121" w:firstLineChars="5" w:firstLine="14"/>
        <w:rPr>
          <w:rFonts w:ascii="方正仿宋简体" w:eastAsia="方正仿宋简体" w:hint="eastAsia"/>
          <w:sz w:val="32"/>
          <w:szCs w:val="32"/>
        </w:rPr>
      </w:pPr>
      <w:r w:rsidRPr="00A32908">
        <w:rPr>
          <w:rFonts w:ascii="方正仿宋简体" w:eastAsia="方正仿宋简体" w:hint="eastAsia"/>
          <w:sz w:val="28"/>
          <w:szCs w:val="28"/>
        </w:rPr>
        <w:t>2</w:t>
      </w:r>
      <w:r>
        <w:rPr>
          <w:rFonts w:ascii="方正仿宋简体" w:eastAsia="方正仿宋简体" w:hint="eastAsia"/>
          <w:sz w:val="28"/>
          <w:szCs w:val="28"/>
        </w:rPr>
        <w:t>.</w:t>
      </w:r>
      <w:hyperlink r:id="rId4" w:history="1">
        <w:r w:rsidR="00201EE0" w:rsidRPr="00A81B58">
          <w:rPr>
            <w:rStyle w:val="a3"/>
            <w:rFonts w:ascii="方正仿宋简体" w:eastAsia="方正仿宋简体" w:hint="eastAsia"/>
            <w:sz w:val="28"/>
            <w:szCs w:val="28"/>
          </w:rPr>
          <w:t>请将项目需求反馈至guod@cnca.gov.cn，zhangsh@cnca.gov.cn</w:t>
        </w:r>
      </w:hyperlink>
      <w:r w:rsidRPr="00A32908">
        <w:rPr>
          <w:rFonts w:ascii="方正仿宋简体" w:eastAsia="方正仿宋简体" w:hint="eastAsia"/>
          <w:sz w:val="28"/>
          <w:szCs w:val="28"/>
        </w:rPr>
        <w:t>。</w:t>
      </w:r>
    </w:p>
    <w:p w:rsidR="009768B0" w:rsidRDefault="009768B0" w:rsidP="009768B0">
      <w:pPr>
        <w:spacing w:line="594" w:lineRule="exact"/>
        <w:ind w:firstLine="680"/>
        <w:jc w:val="left"/>
        <w:rPr>
          <w:rFonts w:ascii="方正仿宋简体" w:eastAsia="方正仿宋简体" w:hint="eastAsia"/>
          <w:sz w:val="32"/>
          <w:szCs w:val="32"/>
        </w:rPr>
      </w:pPr>
    </w:p>
    <w:p w:rsidR="009768B0" w:rsidRDefault="009768B0" w:rsidP="009768B0">
      <w:pPr>
        <w:spacing w:line="594" w:lineRule="exact"/>
        <w:ind w:firstLine="680"/>
        <w:jc w:val="left"/>
        <w:rPr>
          <w:rFonts w:ascii="方正仿宋简体" w:eastAsia="方正仿宋简体" w:hint="eastAsia"/>
          <w:sz w:val="32"/>
          <w:szCs w:val="32"/>
        </w:rPr>
      </w:pPr>
    </w:p>
    <w:p w:rsidR="00C13AC7" w:rsidRPr="009768B0" w:rsidRDefault="00C13AC7"/>
    <w:sectPr w:rsidR="00C13AC7" w:rsidRPr="009768B0" w:rsidSect="00C13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8B0"/>
    <w:rsid w:val="00201EE0"/>
    <w:rsid w:val="009768B0"/>
    <w:rsid w:val="00C1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39033;&#30446;&#38656;&#27714;&#21453;&#39304;&#33267;guod@cnca.gov.cn&#65292;zhangsh@cnca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2017-10-27T08:19:00Z</dcterms:created>
  <dcterms:modified xsi:type="dcterms:W3CDTF">2017-10-27T08:19:00Z</dcterms:modified>
</cp:coreProperties>
</file>