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FA3" w:rsidRPr="00571CB6" w:rsidRDefault="00BA1FA3" w:rsidP="00BA1FA3">
      <w:pPr>
        <w:jc w:val="center"/>
        <w:rPr>
          <w:rFonts w:ascii="微软雅黑" w:eastAsia="微软雅黑" w:hAnsi="微软雅黑"/>
          <w:b/>
          <w:sz w:val="44"/>
          <w:szCs w:val="44"/>
        </w:rPr>
      </w:pPr>
      <w:r w:rsidRPr="00571CB6">
        <w:rPr>
          <w:rFonts w:ascii="微软雅黑" w:eastAsia="微软雅黑" w:hAnsi="微软雅黑" w:hint="eastAsia"/>
          <w:b/>
          <w:sz w:val="44"/>
          <w:szCs w:val="44"/>
        </w:rPr>
        <w:t>第三届国产好仪器介绍</w:t>
      </w:r>
    </w:p>
    <w:p w:rsidR="00BA1FA3" w:rsidRPr="00571CB6" w:rsidRDefault="00BA1FA3" w:rsidP="00BA1FA3">
      <w:pPr>
        <w:rPr>
          <w:rFonts w:ascii="微软雅黑" w:eastAsia="微软雅黑" w:hAnsi="微软雅黑"/>
          <w:b/>
          <w:color w:val="444444"/>
          <w:sz w:val="28"/>
          <w:szCs w:val="28"/>
        </w:rPr>
      </w:pPr>
      <w:r w:rsidRPr="00571CB6">
        <w:rPr>
          <w:rFonts w:ascii="微软雅黑" w:eastAsia="微软雅黑" w:hAnsi="微软雅黑" w:hint="eastAsia"/>
          <w:b/>
          <w:color w:val="444444"/>
          <w:sz w:val="28"/>
          <w:szCs w:val="28"/>
        </w:rPr>
        <w:t>腾飞行动概述</w:t>
      </w:r>
    </w:p>
    <w:p w:rsidR="00BA1FA3" w:rsidRDefault="00BA1FA3" w:rsidP="00BA1FA3">
      <w:pPr>
        <w:spacing w:line="360" w:lineRule="auto"/>
        <w:ind w:firstLine="420"/>
        <w:jc w:val="left"/>
        <w:rPr>
          <w:rFonts w:asciiTheme="minorEastAsia" w:hAnsiTheme="minorEastAsia"/>
          <w:szCs w:val="21"/>
        </w:rPr>
      </w:pPr>
      <w:r w:rsidRPr="004F6EF7">
        <w:rPr>
          <w:rFonts w:ascii="Simsun" w:eastAsia="宋体" w:hAnsi="Simsun" w:cs="宋体" w:hint="eastAsia"/>
          <w:color w:val="000000"/>
          <w:kern w:val="0"/>
          <w:szCs w:val="21"/>
        </w:rPr>
        <w:t xml:space="preserve"> </w:t>
      </w:r>
      <w:r w:rsidRPr="004F6EF7">
        <w:rPr>
          <w:rFonts w:ascii="Simsun" w:eastAsia="宋体" w:hAnsi="Simsun" w:cs="宋体" w:hint="eastAsia"/>
          <w:color w:val="000000"/>
          <w:kern w:val="0"/>
          <w:szCs w:val="21"/>
        </w:rPr>
        <w:t>“</w:t>
      </w:r>
      <w:r w:rsidRPr="004F6EF7">
        <w:rPr>
          <w:rFonts w:ascii="Simsun" w:eastAsia="宋体" w:hAnsi="Simsun" w:cs="宋体"/>
          <w:color w:val="000000"/>
          <w:kern w:val="0"/>
          <w:szCs w:val="21"/>
        </w:rPr>
        <w:t>国产仪器腾飞行动</w:t>
      </w:r>
      <w:r w:rsidRPr="004F6EF7">
        <w:rPr>
          <w:rFonts w:ascii="Simsun" w:eastAsia="宋体" w:hAnsi="Simsun" w:cs="宋体" w:hint="eastAsia"/>
          <w:color w:val="000000"/>
          <w:kern w:val="0"/>
          <w:szCs w:val="21"/>
        </w:rPr>
        <w:t>”旨在</w:t>
      </w:r>
      <w:r w:rsidRPr="004F6EF7">
        <w:rPr>
          <w:rFonts w:asciiTheme="minorEastAsia" w:hAnsiTheme="minorEastAsia" w:hint="eastAsia"/>
          <w:szCs w:val="21"/>
        </w:rPr>
        <w:t>扭转用户对国产科学仪器的偏见，筛选和扶持一批优秀的科学仪器产品和企业，解决用户对国产科学仪器</w:t>
      </w:r>
      <w:proofErr w:type="gramStart"/>
      <w:r w:rsidRPr="004F6EF7">
        <w:rPr>
          <w:rFonts w:asciiTheme="minorEastAsia" w:hAnsiTheme="minorEastAsia" w:hint="eastAsia"/>
          <w:szCs w:val="21"/>
        </w:rPr>
        <w:t>选购难</w:t>
      </w:r>
      <w:proofErr w:type="gramEnd"/>
      <w:r w:rsidRPr="004F6EF7">
        <w:rPr>
          <w:rFonts w:asciiTheme="minorEastAsia" w:hAnsiTheme="minorEastAsia" w:hint="eastAsia"/>
          <w:szCs w:val="21"/>
        </w:rPr>
        <w:t>的问题；组织优秀的国产科学仪器产品进行大规模的国内外用户推广及海外拓展，在用户中，树立优秀的科学仪器企业品牌形象；与政府采购单位及高端实验室等开展多方合作，促进国产科学仪器与用户单位深入合作，向政府建言献策等，从而帮助国产厂商找到和解决问题所在，提升市场占有率。</w:t>
      </w:r>
    </w:p>
    <w:p w:rsidR="00BA1FA3" w:rsidRDefault="00BA1FA3" w:rsidP="00BA1FA3">
      <w:pPr>
        <w:spacing w:line="360" w:lineRule="auto"/>
        <w:ind w:firstLine="420"/>
        <w:jc w:val="left"/>
        <w:rPr>
          <w:rFonts w:asciiTheme="minorEastAsia" w:hAnsiTheme="minorEastAsia"/>
          <w:szCs w:val="21"/>
        </w:rPr>
      </w:pPr>
      <w:r>
        <w:rPr>
          <w:rFonts w:asciiTheme="minorEastAsia" w:hAnsiTheme="minorEastAsia" w:hint="eastAsia"/>
          <w:szCs w:val="21"/>
        </w:rPr>
        <w:t>自2013年9月启动以来，共吸引网络400万人次用户关注和参与；12000多名用户参与仪器推荐和调研“有奖活动”，发放调研奖品价值近20万元；完成2届国产好仪器项目，并把筛选出的“国产好仪器”集结成册发行约2万册，其中出版2册《国产好仪器手册》，1册</w:t>
      </w:r>
      <w:r>
        <w:rPr>
          <w:rFonts w:hint="eastAsia"/>
          <w:color w:val="444444"/>
        </w:rPr>
        <w:t>《</w:t>
      </w:r>
      <w:r>
        <w:rPr>
          <w:rFonts w:hint="eastAsia"/>
          <w:color w:val="444444"/>
        </w:rPr>
        <w:t>Scientific Instrument Manufacturers in China</w:t>
      </w:r>
      <w:r>
        <w:rPr>
          <w:rFonts w:hint="eastAsia"/>
          <w:color w:val="444444"/>
        </w:rPr>
        <w:t>》英文采购手册；</w:t>
      </w:r>
      <w:r>
        <w:rPr>
          <w:rFonts w:asciiTheme="minorEastAsia" w:hAnsiTheme="minorEastAsia" w:hint="eastAsia"/>
          <w:szCs w:val="21"/>
        </w:rPr>
        <w:t>《国产好仪器手册》电子版同步通过“仪器信息网”平台和EDM平台发布，发行数量约50万人次。</w:t>
      </w:r>
    </w:p>
    <w:p w:rsidR="00BA1FA3" w:rsidRDefault="00BA1FA3" w:rsidP="00BA1FA3">
      <w:pPr>
        <w:spacing w:line="360" w:lineRule="auto"/>
        <w:ind w:firstLine="420"/>
        <w:jc w:val="left"/>
        <w:rPr>
          <w:rFonts w:asciiTheme="minorEastAsia" w:hAnsiTheme="minorEastAsia"/>
          <w:szCs w:val="21"/>
        </w:rPr>
      </w:pPr>
      <w:r>
        <w:rPr>
          <w:rFonts w:asciiTheme="minorEastAsia" w:hAnsiTheme="minorEastAsia" w:hint="eastAsia"/>
          <w:szCs w:val="21"/>
        </w:rPr>
        <w:t>此外，腾飞行动借助行业会议、会展、专题活动等形式，全面推广优秀国产科学仪器代表，以助力国产科学仪器腾飞！</w:t>
      </w:r>
    </w:p>
    <w:p w:rsidR="00BA1FA3" w:rsidRPr="00B55E98" w:rsidRDefault="00BA1FA3" w:rsidP="00BA1FA3">
      <w:pPr>
        <w:ind w:firstLine="420"/>
        <w:rPr>
          <w:rFonts w:ascii="楷体" w:eastAsia="楷体" w:hAnsi="楷体"/>
          <w:szCs w:val="21"/>
        </w:rPr>
      </w:pPr>
      <w:r>
        <w:rPr>
          <w:rFonts w:ascii="楷体" w:eastAsia="楷体" w:hAnsi="楷体" w:cs="汉仪楷体简" w:hint="eastAsia"/>
          <w:color w:val="211D1E"/>
          <w:szCs w:val="21"/>
        </w:rPr>
        <w:t>（1）</w:t>
      </w:r>
      <w:r w:rsidRPr="00AC61A7">
        <w:rPr>
          <w:rFonts w:ascii="楷体" w:eastAsia="楷体" w:hAnsi="楷体" w:cs="汉仪楷体简" w:hint="eastAsia"/>
          <w:color w:val="211D1E"/>
          <w:szCs w:val="21"/>
        </w:rPr>
        <w:t>利用合作的</w:t>
      </w:r>
      <w:r>
        <w:rPr>
          <w:rFonts w:ascii="楷体" w:eastAsia="楷体" w:hAnsi="楷体" w:cs="汉仪楷体简" w:hint="eastAsia"/>
          <w:color w:val="211D1E"/>
          <w:szCs w:val="21"/>
        </w:rPr>
        <w:t>近100</w:t>
      </w:r>
      <w:r w:rsidRPr="00AC61A7">
        <w:rPr>
          <w:rFonts w:ascii="楷体" w:eastAsia="楷体" w:hAnsi="楷体" w:cs="汉仪楷体简" w:hint="eastAsia"/>
          <w:color w:val="211D1E"/>
          <w:szCs w:val="21"/>
        </w:rPr>
        <w:t>个</w:t>
      </w:r>
      <w:r>
        <w:rPr>
          <w:rFonts w:ascii="楷体" w:eastAsia="楷体" w:hAnsi="楷体" w:cs="汉仪楷体简" w:hint="eastAsia"/>
          <w:color w:val="211D1E"/>
          <w:szCs w:val="21"/>
        </w:rPr>
        <w:t>会议、</w:t>
      </w:r>
      <w:r w:rsidRPr="00AC61A7">
        <w:rPr>
          <w:rFonts w:ascii="楷体" w:eastAsia="楷体" w:hAnsi="楷体" w:cs="汉仪楷体简" w:hint="eastAsia"/>
          <w:color w:val="211D1E"/>
          <w:szCs w:val="21"/>
        </w:rPr>
        <w:t>展会宣传推广国产好仪器</w:t>
      </w:r>
      <w:r>
        <w:rPr>
          <w:rFonts w:ascii="楷体" w:eastAsia="楷体" w:hAnsi="楷体" w:cs="汉仪楷体简" w:hint="eastAsia"/>
          <w:color w:val="211D1E"/>
          <w:szCs w:val="21"/>
        </w:rPr>
        <w:t>：</w:t>
      </w:r>
      <w:proofErr w:type="spellStart"/>
      <w:r w:rsidRPr="00B55E98">
        <w:rPr>
          <w:rFonts w:ascii="楷体" w:eastAsia="楷体" w:hAnsi="楷体" w:cs="汉仪楷体简" w:hint="eastAsia"/>
          <w:color w:val="211D1E"/>
          <w:szCs w:val="21"/>
        </w:rPr>
        <w:t>Pittcon</w:t>
      </w:r>
      <w:proofErr w:type="spellEnd"/>
      <w:r w:rsidRPr="00B55E98">
        <w:rPr>
          <w:rFonts w:ascii="楷体" w:eastAsia="楷体" w:hAnsi="楷体" w:cs="汉仪楷体简" w:hint="eastAsia"/>
          <w:color w:val="211D1E"/>
          <w:szCs w:val="21"/>
        </w:rPr>
        <w:t xml:space="preserve"> 2014、</w:t>
      </w:r>
      <w:proofErr w:type="spellStart"/>
      <w:r w:rsidRPr="00B55E98">
        <w:rPr>
          <w:rFonts w:ascii="楷体" w:eastAsia="楷体" w:hAnsi="楷体" w:cs="汉仪楷体简" w:hint="eastAsia"/>
          <w:color w:val="211D1E"/>
          <w:szCs w:val="21"/>
        </w:rPr>
        <w:t>analytica</w:t>
      </w:r>
      <w:proofErr w:type="spellEnd"/>
      <w:r w:rsidRPr="00B55E98">
        <w:rPr>
          <w:rFonts w:ascii="楷体" w:eastAsia="楷体" w:hAnsi="楷体" w:cs="汉仪楷体简" w:hint="eastAsia"/>
          <w:color w:val="211D1E"/>
          <w:szCs w:val="21"/>
        </w:rPr>
        <w:t xml:space="preserve"> 2014、意大利中国创新论坛、北京特拉维夫论坛、</w:t>
      </w:r>
      <w:r>
        <w:fldChar w:fldCharType="begin"/>
      </w:r>
      <w:r>
        <w:instrText xml:space="preserve"> HYPERLINK "http://www.instrument.com.cn/news/20150306/154749.shtml" \t "_blank" </w:instrText>
      </w:r>
      <w:r>
        <w:fldChar w:fldCharType="separate"/>
      </w:r>
      <w:r w:rsidRPr="00B55E98">
        <w:rPr>
          <w:rFonts w:ascii="楷体" w:eastAsia="楷体" w:hAnsi="楷体" w:cs="汉仪楷体简"/>
          <w:color w:val="211D1E"/>
          <w:szCs w:val="21"/>
        </w:rPr>
        <w:t>Pittcon2015</w:t>
      </w:r>
      <w:r w:rsidRPr="00B55E98">
        <w:rPr>
          <w:rFonts w:ascii="楷体" w:eastAsia="楷体" w:hAnsi="楷体" w:cs="汉仪楷体简" w:hint="eastAsia"/>
          <w:color w:val="211D1E"/>
          <w:szCs w:val="21"/>
        </w:rPr>
        <w:t>、</w:t>
      </w:r>
      <w:r w:rsidRPr="00B55E98">
        <w:rPr>
          <w:rFonts w:ascii="楷体" w:eastAsia="楷体" w:hAnsi="楷体" w:cs="汉仪楷体简"/>
          <w:color w:val="211D1E"/>
          <w:szCs w:val="21"/>
        </w:rPr>
        <w:t>中东迪拜实验展</w:t>
      </w:r>
      <w:r>
        <w:rPr>
          <w:rFonts w:ascii="楷体" w:eastAsia="楷体" w:hAnsi="楷体" w:cs="汉仪楷体简"/>
          <w:color w:val="211D1E"/>
          <w:szCs w:val="21"/>
        </w:rPr>
        <w:fldChar w:fldCharType="end"/>
      </w:r>
      <w:r w:rsidRPr="00B55E98">
        <w:rPr>
          <w:rFonts w:ascii="楷体" w:eastAsia="楷体" w:hAnsi="楷体" w:cs="汉仪楷体简" w:hint="eastAsia"/>
          <w:color w:val="211D1E"/>
          <w:szCs w:val="21"/>
        </w:rPr>
        <w:t>、BCEIA、</w:t>
      </w:r>
      <w:proofErr w:type="spellStart"/>
      <w:r w:rsidRPr="00B55E98">
        <w:rPr>
          <w:rFonts w:ascii="楷体" w:eastAsia="楷体" w:hAnsi="楷体" w:cs="汉仪楷体简" w:hint="eastAsia"/>
          <w:color w:val="211D1E"/>
          <w:szCs w:val="21"/>
        </w:rPr>
        <w:t>analytica</w:t>
      </w:r>
      <w:proofErr w:type="spellEnd"/>
      <w:r w:rsidRPr="00B55E98">
        <w:rPr>
          <w:rFonts w:ascii="楷体" w:eastAsia="楷体" w:hAnsi="楷体" w:cs="汉仪楷体简" w:hint="eastAsia"/>
          <w:color w:val="211D1E"/>
          <w:szCs w:val="21"/>
        </w:rPr>
        <w:t xml:space="preserve"> 2014等</w:t>
      </w:r>
      <w:r>
        <w:rPr>
          <w:rFonts w:ascii="楷体" w:eastAsia="楷体" w:hAnsi="楷体" w:cs="汉仪楷体简" w:hint="eastAsia"/>
          <w:color w:val="211D1E"/>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（2）“</w:t>
      </w:r>
      <w:r w:rsidRPr="00AC61A7">
        <w:rPr>
          <w:rFonts w:ascii="楷体" w:eastAsia="楷体" w:hAnsi="楷体" w:hint="eastAsia"/>
          <w:szCs w:val="21"/>
        </w:rPr>
        <w:t>国产科学仪器万里行</w:t>
      </w:r>
      <w:r>
        <w:rPr>
          <w:rFonts w:ascii="楷体" w:eastAsia="楷体" w:hAnsi="楷体" w:hint="eastAsia"/>
          <w:szCs w:val="21"/>
        </w:rPr>
        <w:t>”和“第二届国产好</w:t>
      </w:r>
      <w:proofErr w:type="gramStart"/>
      <w:r>
        <w:rPr>
          <w:rFonts w:ascii="楷体" w:eastAsia="楷体" w:hAnsi="楷体" w:hint="eastAsia"/>
          <w:szCs w:val="21"/>
        </w:rPr>
        <w:t>仪器仪器</w:t>
      </w:r>
      <w:proofErr w:type="gramEnd"/>
      <w:r>
        <w:rPr>
          <w:rFonts w:ascii="楷体" w:eastAsia="楷体" w:hAnsi="楷体" w:hint="eastAsia"/>
          <w:szCs w:val="21"/>
        </w:rPr>
        <w:t>生产调研”</w:t>
      </w:r>
      <w:r w:rsidRPr="00AC61A7">
        <w:rPr>
          <w:rFonts w:ascii="楷体" w:eastAsia="楷体" w:hAnsi="楷体" w:hint="eastAsia"/>
          <w:szCs w:val="21"/>
        </w:rPr>
        <w:t>活动，走访宣传</w:t>
      </w:r>
      <w:r>
        <w:rPr>
          <w:rFonts w:ascii="楷体" w:eastAsia="楷体" w:hAnsi="楷体" w:hint="eastAsia"/>
          <w:szCs w:val="21"/>
        </w:rPr>
        <w:t>6</w:t>
      </w:r>
      <w:r w:rsidRPr="00AC61A7">
        <w:rPr>
          <w:rFonts w:ascii="楷体" w:eastAsia="楷体" w:hAnsi="楷体" w:hint="eastAsia"/>
          <w:szCs w:val="21"/>
        </w:rPr>
        <w:t>0</w:t>
      </w:r>
      <w:r>
        <w:rPr>
          <w:rFonts w:ascii="楷体" w:eastAsia="楷体" w:hAnsi="楷体" w:hint="eastAsia"/>
          <w:szCs w:val="21"/>
        </w:rPr>
        <w:t>多</w:t>
      </w:r>
      <w:r w:rsidRPr="00AC61A7">
        <w:rPr>
          <w:rFonts w:ascii="楷体" w:eastAsia="楷体" w:hAnsi="楷体" w:hint="eastAsia"/>
          <w:szCs w:val="21"/>
        </w:rPr>
        <w:t>家国产科学仪器企业；</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cs="汉仪楷体简`.." w:hint="eastAsia"/>
          <w:color w:val="211D1E"/>
          <w:szCs w:val="21"/>
        </w:rPr>
        <w:t>（3）</w:t>
      </w:r>
      <w:r>
        <w:rPr>
          <w:rFonts w:ascii="楷体" w:eastAsia="楷体" w:hAnsi="楷体" w:hint="eastAsia"/>
          <w:szCs w:val="21"/>
        </w:rPr>
        <w:t>5家典型仪器用户单位走访</w:t>
      </w:r>
      <w:r>
        <w:rPr>
          <w:rFonts w:ascii="楷体" w:eastAsia="楷体" w:hAnsi="楷体" w:cs="汉仪楷体简`.." w:hint="eastAsia"/>
          <w:color w:val="211D1E"/>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（4）2届</w:t>
      </w:r>
      <w:r w:rsidRPr="00AC61A7">
        <w:rPr>
          <w:rFonts w:ascii="楷体" w:eastAsia="楷体" w:hAnsi="楷体" w:hint="eastAsia"/>
          <w:szCs w:val="21"/>
        </w:rPr>
        <w:t>国产好仪器项目调研成果研讨会</w:t>
      </w:r>
      <w:r>
        <w:rPr>
          <w:rFonts w:ascii="楷体" w:eastAsia="楷体" w:hAnsi="楷体" w:hint="eastAsia"/>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（5）2次</w:t>
      </w:r>
      <w:r w:rsidRPr="00AC61A7">
        <w:rPr>
          <w:rFonts w:ascii="楷体" w:eastAsia="楷体" w:hAnsi="楷体" w:hint="eastAsia"/>
          <w:szCs w:val="21"/>
        </w:rPr>
        <w:t>《国产好仪器手册》首发仪式</w:t>
      </w:r>
      <w:r>
        <w:rPr>
          <w:rFonts w:ascii="楷体" w:eastAsia="楷体" w:hAnsi="楷体" w:hint="eastAsia"/>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（6）</w:t>
      </w:r>
      <w:hyperlink r:id="rId7" w:tgtFrame="_blank" w:history="1">
        <w:r w:rsidRPr="00AC61A7">
          <w:rPr>
            <w:rFonts w:ascii="楷体" w:eastAsia="楷体" w:hAnsi="楷体"/>
            <w:szCs w:val="21"/>
          </w:rPr>
          <w:t>“国产好仪器”厂商售后服务培训座谈会召开</w:t>
        </w:r>
      </w:hyperlink>
      <w:r>
        <w:rPr>
          <w:rFonts w:ascii="楷体" w:eastAsia="楷体" w:hAnsi="楷体" w:hint="eastAsia"/>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（7）</w:t>
      </w:r>
      <w:r w:rsidRPr="00AC61A7">
        <w:rPr>
          <w:rFonts w:ascii="楷体" w:eastAsia="楷体" w:hAnsi="楷体" w:hint="eastAsia"/>
          <w:szCs w:val="21"/>
        </w:rPr>
        <w:t>“国产仪器新技术在食品、环境中最新应用集萃”网络讲堂</w:t>
      </w:r>
      <w:r>
        <w:rPr>
          <w:rFonts w:ascii="楷体" w:eastAsia="楷体" w:hAnsi="楷体" w:hint="eastAsia"/>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（8）</w:t>
      </w:r>
      <w:hyperlink r:id="rId8" w:tgtFrame="_blank" w:history="1">
        <w:r w:rsidRPr="00AC61A7">
          <w:rPr>
            <w:rFonts w:ascii="楷体" w:eastAsia="楷体" w:hAnsi="楷体"/>
            <w:szCs w:val="21"/>
          </w:rPr>
          <w:t>国产科学仪器高校示范体验活动——走进西华大学</w:t>
        </w:r>
      </w:hyperlink>
      <w:r>
        <w:rPr>
          <w:rFonts w:ascii="楷体" w:eastAsia="楷体" w:hAnsi="楷体" w:hint="eastAsia"/>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（9）</w:t>
      </w:r>
      <w:r w:rsidRPr="00AC61A7">
        <w:rPr>
          <w:rFonts w:ascii="楷体" w:eastAsia="楷体" w:hAnsi="楷体" w:hint="eastAsia"/>
          <w:szCs w:val="21"/>
        </w:rPr>
        <w:t>国产科学仪器腾飞</w:t>
      </w:r>
      <w:r w:rsidRPr="00AC61A7">
        <w:rPr>
          <w:rFonts w:ascii="楷体" w:eastAsia="楷体" w:hAnsi="楷体" w:cs="汉仪楷体简" w:hint="eastAsia"/>
          <w:color w:val="211D1E"/>
          <w:szCs w:val="21"/>
        </w:rPr>
        <w:t>承办第二届国产仪器推介会</w:t>
      </w:r>
      <w:r>
        <w:rPr>
          <w:rFonts w:ascii="楷体" w:eastAsia="楷体" w:hAnsi="楷体" w:cs="汉仪楷体简" w:hint="eastAsia"/>
          <w:color w:val="211D1E"/>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（10）</w:t>
      </w:r>
      <w:r w:rsidRPr="00AC61A7">
        <w:rPr>
          <w:rFonts w:ascii="楷体" w:eastAsia="楷体" w:hAnsi="楷体" w:hint="eastAsia"/>
          <w:szCs w:val="21"/>
        </w:rPr>
        <w:t>ACCSI 2014</w:t>
      </w:r>
      <w:r>
        <w:rPr>
          <w:rFonts w:ascii="楷体" w:eastAsia="楷体" w:hAnsi="楷体" w:hint="eastAsia"/>
          <w:szCs w:val="21"/>
        </w:rPr>
        <w:t>同期</w:t>
      </w:r>
      <w:r w:rsidRPr="00AC61A7">
        <w:rPr>
          <w:rFonts w:ascii="楷体" w:eastAsia="楷体" w:hAnsi="楷体" w:hint="eastAsia"/>
          <w:szCs w:val="21"/>
        </w:rPr>
        <w:t>举办了“国产科学仪器发展论坛”</w:t>
      </w:r>
      <w:r>
        <w:rPr>
          <w:rFonts w:ascii="楷体" w:eastAsia="楷体" w:hAnsi="楷体" w:hint="eastAsia"/>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（11）发布“从国产好仪器调研数据分析用户需求核心问题分析”报告；</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（12）</w:t>
      </w:r>
      <w:r w:rsidRPr="00AC61A7">
        <w:rPr>
          <w:rFonts w:ascii="楷体" w:eastAsia="楷体" w:hAnsi="楷体" w:hint="eastAsia"/>
          <w:szCs w:val="21"/>
        </w:rPr>
        <w:t>国产科学仪器企业走进北京化工大学</w:t>
      </w:r>
      <w:r>
        <w:rPr>
          <w:rFonts w:ascii="楷体" w:eastAsia="楷体" w:hAnsi="楷体" w:hint="eastAsia"/>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（13）</w:t>
      </w:r>
      <w:r w:rsidRPr="00AC61A7">
        <w:rPr>
          <w:rFonts w:ascii="楷体" w:eastAsia="楷体" w:hAnsi="楷体" w:hint="eastAsia"/>
          <w:szCs w:val="21"/>
        </w:rPr>
        <w:t>“分析仪器可靠性高层研讨会”召开</w:t>
      </w:r>
      <w:r>
        <w:rPr>
          <w:rFonts w:ascii="楷体" w:eastAsia="楷体" w:hAnsi="楷体" w:hint="eastAsia"/>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（14）</w:t>
      </w:r>
      <w:hyperlink r:id="rId9" w:tgtFrame="_blank" w:history="1">
        <w:r w:rsidRPr="00AC61A7">
          <w:rPr>
            <w:rFonts w:ascii="楷体" w:eastAsia="楷体" w:hAnsi="楷体"/>
            <w:szCs w:val="21"/>
          </w:rPr>
          <w:t>中国分析仪器行业首个产品质量与可靠性培训班开班</w:t>
        </w:r>
      </w:hyperlink>
      <w:r>
        <w:rPr>
          <w:rFonts w:ascii="楷体" w:eastAsia="楷体" w:hAnsi="楷体" w:hint="eastAsia"/>
          <w:szCs w:val="21"/>
        </w:rPr>
        <w:t>；</w:t>
      </w:r>
    </w:p>
    <w:p w:rsidR="00BA1FA3" w:rsidRPr="00AC61A7" w:rsidRDefault="00BA1FA3" w:rsidP="00BA1FA3">
      <w:pPr>
        <w:ind w:leftChars="203" w:left="850" w:hangingChars="202" w:hanging="424"/>
        <w:rPr>
          <w:rFonts w:ascii="楷体" w:eastAsia="楷体" w:hAnsi="楷体"/>
          <w:szCs w:val="21"/>
        </w:rPr>
      </w:pPr>
      <w:r>
        <w:rPr>
          <w:rFonts w:ascii="楷体" w:eastAsia="楷体" w:hAnsi="楷体" w:hint="eastAsia"/>
          <w:szCs w:val="21"/>
        </w:rPr>
        <w:t>（15）</w:t>
      </w:r>
      <w:hyperlink r:id="rId10" w:tgtFrame="_blank" w:history="1">
        <w:r w:rsidRPr="00AC61A7">
          <w:rPr>
            <w:rFonts w:ascii="楷体" w:eastAsia="楷体" w:hAnsi="楷体"/>
            <w:szCs w:val="21"/>
          </w:rPr>
          <w:t>国产分析仪器可靠性稳定性讲座举办</w:t>
        </w:r>
      </w:hyperlink>
      <w:r>
        <w:rPr>
          <w:rFonts w:ascii="楷体" w:eastAsia="楷体" w:hAnsi="楷体" w:hint="eastAsia"/>
          <w:szCs w:val="21"/>
        </w:rPr>
        <w:t>；</w:t>
      </w:r>
    </w:p>
    <w:p w:rsidR="00BA1FA3" w:rsidRDefault="00BA1FA3" w:rsidP="00BA1FA3">
      <w:pPr>
        <w:ind w:leftChars="203" w:left="850" w:hangingChars="202" w:hanging="424"/>
        <w:rPr>
          <w:rFonts w:ascii="楷体" w:eastAsia="楷体" w:hAnsi="楷体"/>
          <w:szCs w:val="21"/>
        </w:rPr>
      </w:pPr>
      <w:r>
        <w:rPr>
          <w:rFonts w:ascii="楷体" w:eastAsia="楷体" w:hAnsi="楷体" w:hint="eastAsia"/>
          <w:szCs w:val="21"/>
        </w:rPr>
        <w:t>（16）</w:t>
      </w:r>
      <w:hyperlink r:id="rId11" w:tgtFrame="_blank" w:history="1">
        <w:r w:rsidRPr="00AC61A7">
          <w:rPr>
            <w:rFonts w:ascii="楷体" w:eastAsia="楷体" w:hAnsi="楷体"/>
            <w:szCs w:val="21"/>
          </w:rPr>
          <w:t>为国产仪器寻根：国产分析仪器史料座谈会召开</w:t>
        </w:r>
      </w:hyperlink>
      <w:r>
        <w:rPr>
          <w:rFonts w:ascii="楷体" w:eastAsia="楷体" w:hAnsi="楷体" w:hint="eastAsia"/>
          <w:szCs w:val="21"/>
        </w:rPr>
        <w:t>；</w:t>
      </w:r>
    </w:p>
    <w:p w:rsidR="00BA1FA3" w:rsidRDefault="00BA1FA3" w:rsidP="00BA1FA3">
      <w:pPr>
        <w:ind w:leftChars="203" w:left="850" w:hangingChars="202" w:hanging="424"/>
        <w:rPr>
          <w:rFonts w:ascii="楷体" w:eastAsia="楷体" w:hAnsi="楷体"/>
          <w:szCs w:val="21"/>
        </w:rPr>
      </w:pPr>
      <w:r>
        <w:rPr>
          <w:rFonts w:ascii="楷体" w:eastAsia="楷体" w:hAnsi="楷体" w:hint="eastAsia"/>
          <w:szCs w:val="21"/>
        </w:rPr>
        <w:t>（17）</w:t>
      </w:r>
      <w:r w:rsidRPr="00AC61A7">
        <w:rPr>
          <w:rFonts w:ascii="楷体" w:eastAsia="楷体" w:hAnsi="楷体" w:cs="汉仪楷体简`.." w:hint="eastAsia"/>
          <w:color w:val="211D1E"/>
          <w:szCs w:val="21"/>
        </w:rPr>
        <w:t>项目组为科技部和工信部分别呈送相关国产仪器发展状况的报告</w:t>
      </w:r>
      <w:r>
        <w:rPr>
          <w:rFonts w:ascii="楷体" w:eastAsia="楷体" w:hAnsi="楷体" w:cs="汉仪楷体简`.." w:hint="eastAsia"/>
          <w:color w:val="211D1E"/>
          <w:szCs w:val="21"/>
        </w:rPr>
        <w:t>；</w:t>
      </w:r>
    </w:p>
    <w:p w:rsidR="00BA1FA3" w:rsidRDefault="00BA1FA3" w:rsidP="00BA1FA3">
      <w:pPr>
        <w:ind w:leftChars="203" w:left="850" w:hangingChars="202" w:hanging="424"/>
        <w:rPr>
          <w:rFonts w:ascii="楷体" w:eastAsia="楷体" w:hAnsi="楷体"/>
          <w:szCs w:val="21"/>
        </w:rPr>
      </w:pPr>
      <w:r>
        <w:rPr>
          <w:rFonts w:ascii="楷体" w:eastAsia="楷体" w:hAnsi="楷体" w:hint="eastAsia"/>
          <w:szCs w:val="21"/>
        </w:rPr>
        <w:t>（18）“国产好仪器免费试用”活动:67台仪器接受338名用户申请，最终</w:t>
      </w:r>
      <w:r w:rsidRPr="00EE2C2A">
        <w:rPr>
          <w:rFonts w:ascii="楷体" w:eastAsia="楷体" w:hAnsi="楷体" w:hint="eastAsia"/>
          <w:szCs w:val="21"/>
        </w:rPr>
        <w:t>成功进行“好</w:t>
      </w:r>
      <w:r w:rsidRPr="00EE2C2A">
        <w:rPr>
          <w:rFonts w:ascii="楷体" w:eastAsia="楷体" w:hAnsi="楷体" w:hint="eastAsia"/>
          <w:szCs w:val="21"/>
        </w:rPr>
        <w:lastRenderedPageBreak/>
        <w:t>仪器”免费试用的用户共40位</w:t>
      </w:r>
      <w:r>
        <w:rPr>
          <w:rFonts w:ascii="楷体" w:eastAsia="楷体" w:hAnsi="楷体" w:hint="eastAsia"/>
          <w:szCs w:val="21"/>
        </w:rPr>
        <w:t>，并发布相应试用体验报告；</w:t>
      </w:r>
    </w:p>
    <w:p w:rsidR="00BA1FA3" w:rsidRPr="00EE2C2A" w:rsidRDefault="00BA1FA3" w:rsidP="00BA1FA3">
      <w:pPr>
        <w:ind w:leftChars="203" w:left="850" w:hangingChars="202" w:hanging="424"/>
        <w:rPr>
          <w:rFonts w:ascii="楷体" w:eastAsia="楷体" w:hAnsi="楷体"/>
          <w:szCs w:val="21"/>
        </w:rPr>
      </w:pPr>
      <w:r>
        <w:rPr>
          <w:rFonts w:ascii="楷体" w:eastAsia="楷体" w:hAnsi="楷体" w:hint="eastAsia"/>
          <w:szCs w:val="21"/>
        </w:rPr>
        <w:t>（19）发布25个“国产好仪器”典型用户采访报告。</w:t>
      </w:r>
    </w:p>
    <w:p w:rsidR="00BA1FA3" w:rsidRPr="00AC61A7" w:rsidRDefault="00BA1FA3" w:rsidP="00BA1FA3">
      <w:pPr>
        <w:spacing w:line="360" w:lineRule="auto"/>
        <w:ind w:firstLine="420"/>
        <w:jc w:val="left"/>
        <w:rPr>
          <w:rFonts w:asciiTheme="minorEastAsia" w:hAnsiTheme="minorEastAsia"/>
          <w:szCs w:val="21"/>
        </w:rPr>
      </w:pPr>
    </w:p>
    <w:p w:rsidR="00BA1FA3" w:rsidRPr="004F6EF7" w:rsidRDefault="00BA1FA3" w:rsidP="00BA1FA3">
      <w:pPr>
        <w:spacing w:line="360" w:lineRule="auto"/>
        <w:ind w:firstLine="420"/>
        <w:jc w:val="left"/>
        <w:rPr>
          <w:rFonts w:ascii="Simsun" w:eastAsia="宋体" w:hAnsi="Simsun" w:cs="宋体" w:hint="eastAsia"/>
          <w:color w:val="000000"/>
          <w:kern w:val="0"/>
          <w:szCs w:val="21"/>
        </w:rPr>
      </w:pPr>
    </w:p>
    <w:p w:rsidR="00BA1FA3" w:rsidRPr="00571CB6" w:rsidRDefault="00BA1FA3" w:rsidP="00BA1FA3">
      <w:pPr>
        <w:rPr>
          <w:rFonts w:ascii="微软雅黑" w:eastAsia="微软雅黑" w:hAnsi="微软雅黑"/>
          <w:b/>
          <w:color w:val="444444"/>
          <w:sz w:val="28"/>
          <w:szCs w:val="28"/>
        </w:rPr>
      </w:pPr>
      <w:r w:rsidRPr="00571CB6">
        <w:rPr>
          <w:rFonts w:ascii="微软雅黑" w:eastAsia="微软雅黑" w:hAnsi="微软雅黑" w:hint="eastAsia"/>
          <w:b/>
          <w:color w:val="444444"/>
          <w:sz w:val="28"/>
          <w:szCs w:val="28"/>
        </w:rPr>
        <w:t>往届“国产好仪器”活动简介</w:t>
      </w:r>
    </w:p>
    <w:p w:rsidR="00BA1FA3" w:rsidRPr="00F419BD" w:rsidRDefault="00BA1FA3" w:rsidP="00BA1FA3">
      <w:pPr>
        <w:spacing w:line="360" w:lineRule="auto"/>
        <w:ind w:firstLine="420"/>
        <w:jc w:val="left"/>
        <w:rPr>
          <w:rFonts w:ascii="Simsun" w:eastAsia="宋体" w:hAnsi="Simsun" w:cs="宋体" w:hint="eastAsia"/>
          <w:color w:val="000000"/>
          <w:kern w:val="0"/>
          <w:szCs w:val="21"/>
        </w:rPr>
      </w:pPr>
      <w:r w:rsidRPr="00F419BD">
        <w:rPr>
          <w:rFonts w:ascii="Simsun" w:eastAsia="宋体" w:hAnsi="Simsun" w:cs="宋体" w:hint="eastAsia"/>
          <w:color w:val="000000"/>
          <w:kern w:val="0"/>
          <w:szCs w:val="21"/>
        </w:rPr>
        <w:t>“国产好仪器”系“国产科学仪器腾飞行动”的核心子活动，旨在通过“用户说好才是真的好”的原则，寻找和筛选出一批具有良好用户基础、优秀国产科学仪器产品及企业以“用户说好才是真的好”为宗旨，从科学仪器的可靠性、稳定性、售后服务等方面筛选出具有代表性的，经过用户的使用检验，好用、够用的，得到用户广泛认可的，并可对进口仪器形成一定竞争优势的“国产好仪器”。</w:t>
      </w:r>
    </w:p>
    <w:p w:rsidR="00BA1FA3" w:rsidRDefault="00BA1FA3" w:rsidP="00BA1FA3">
      <w:pPr>
        <w:spacing w:line="360" w:lineRule="auto"/>
        <w:ind w:firstLine="420"/>
        <w:jc w:val="left"/>
        <w:rPr>
          <w:rFonts w:ascii="Simsun" w:eastAsia="宋体" w:hAnsi="Simsun" w:cs="宋体" w:hint="eastAsia"/>
          <w:color w:val="000000"/>
          <w:kern w:val="0"/>
          <w:szCs w:val="21"/>
        </w:rPr>
      </w:pPr>
      <w:r w:rsidRPr="004F6EF7">
        <w:rPr>
          <w:rFonts w:ascii="Simsun" w:eastAsia="宋体" w:hAnsi="Simsun" w:cs="宋体"/>
          <w:color w:val="000000"/>
          <w:kern w:val="0"/>
          <w:szCs w:val="21"/>
        </w:rPr>
        <w:t>筛选出的优秀科学仪器，将由仪器信息网采用各种方式，</w:t>
      </w:r>
      <w:r w:rsidRPr="004F6EF7">
        <w:rPr>
          <w:rFonts w:ascii="Simsun" w:eastAsia="宋体" w:hAnsi="Simsun" w:cs="宋体"/>
          <w:bCs/>
          <w:color w:val="000000"/>
          <w:kern w:val="0"/>
          <w:szCs w:val="21"/>
        </w:rPr>
        <w:t>向政府采购部门、企业实验室以及仪器信息网广大用户进行展示并推荐，同时也将向海外市场推荐</w:t>
      </w:r>
      <w:r w:rsidRPr="004F6EF7">
        <w:rPr>
          <w:rFonts w:ascii="Simsun" w:eastAsia="宋体" w:hAnsi="Simsun" w:cs="宋体"/>
          <w:color w:val="000000"/>
          <w:kern w:val="0"/>
          <w:szCs w:val="21"/>
        </w:rPr>
        <w:t>，以促进国产科学仪器的销售和发展。指导单位以及主办方还将协调各方资源，帮助促进国产仪器设计、生产的科学性，提升国产科学仪器产品的稳定性、可靠性。</w:t>
      </w:r>
    </w:p>
    <w:p w:rsidR="00BA1FA3" w:rsidRDefault="00BA1FA3" w:rsidP="00BA1FA3">
      <w:pPr>
        <w:spacing w:line="360" w:lineRule="auto"/>
        <w:ind w:firstLine="420"/>
        <w:jc w:val="left"/>
        <w:rPr>
          <w:rFonts w:ascii="Simsun" w:eastAsia="宋体" w:hAnsi="Simsun" w:cs="宋体" w:hint="eastAsia"/>
          <w:color w:val="000000"/>
          <w:kern w:val="0"/>
          <w:szCs w:val="21"/>
        </w:rPr>
      </w:pPr>
      <w:r>
        <w:rPr>
          <w:rFonts w:hint="eastAsia"/>
        </w:rPr>
        <w:t>截止目前已经举办</w:t>
      </w:r>
      <w:r>
        <w:rPr>
          <w:rFonts w:hint="eastAsia"/>
        </w:rPr>
        <w:t>2</w:t>
      </w:r>
      <w:r>
        <w:rPr>
          <w:rFonts w:hint="eastAsia"/>
        </w:rPr>
        <w:t>届“国产好仪器”活动，从</w:t>
      </w:r>
      <w:r>
        <w:rPr>
          <w:rFonts w:hint="eastAsia"/>
        </w:rPr>
        <w:t>12000</w:t>
      </w:r>
      <w:r>
        <w:rPr>
          <w:rFonts w:hint="eastAsia"/>
        </w:rPr>
        <w:t>多名用户的调研问卷中甄别出真实有效的</w:t>
      </w:r>
      <w:r>
        <w:rPr>
          <w:rFonts w:hint="eastAsia"/>
        </w:rPr>
        <w:t>4167</w:t>
      </w:r>
      <w:r>
        <w:rPr>
          <w:rFonts w:hint="eastAsia"/>
        </w:rPr>
        <w:t>份评价结果为基础，从参与活动的</w:t>
      </w:r>
      <w:r>
        <w:rPr>
          <w:rFonts w:hint="eastAsia"/>
        </w:rPr>
        <w:t>622</w:t>
      </w:r>
      <w:r>
        <w:rPr>
          <w:rFonts w:hint="eastAsia"/>
        </w:rPr>
        <w:t>台仪器中（含用户推荐），共筛选出</w:t>
      </w:r>
      <w:r>
        <w:rPr>
          <w:rFonts w:hint="eastAsia"/>
        </w:rPr>
        <w:t>129</w:t>
      </w:r>
      <w:r>
        <w:rPr>
          <w:rFonts w:hint="eastAsia"/>
        </w:rPr>
        <w:t>台仪器入选“国产好仪器”</w:t>
      </w:r>
      <w:r w:rsidRPr="00401FAE">
        <w:rPr>
          <w:rFonts w:hint="eastAsia"/>
        </w:rPr>
        <w:t>。</w:t>
      </w:r>
    </w:p>
    <w:p w:rsidR="00BA1FA3" w:rsidRPr="004F6EF7" w:rsidRDefault="00BA1FA3" w:rsidP="00BA1FA3">
      <w:pPr>
        <w:rPr>
          <w:rFonts w:ascii="微软雅黑" w:eastAsia="微软雅黑" w:hAnsi="微软雅黑"/>
          <w:b/>
          <w:color w:val="444444"/>
        </w:rPr>
      </w:pPr>
      <w:r w:rsidRPr="004F6EF7">
        <w:rPr>
          <w:rFonts w:ascii="微软雅黑" w:eastAsia="微软雅黑" w:hAnsi="微软雅黑" w:hint="eastAsia"/>
          <w:b/>
          <w:color w:val="444444"/>
        </w:rPr>
        <w:t>第一届国产好仪器</w:t>
      </w:r>
    </w:p>
    <w:p w:rsidR="00BA1FA3" w:rsidRPr="007C7B10" w:rsidRDefault="00BA1FA3" w:rsidP="00BA1FA3">
      <w:pPr>
        <w:spacing w:line="360" w:lineRule="auto"/>
        <w:ind w:firstLine="420"/>
        <w:jc w:val="left"/>
        <w:rPr>
          <w:rFonts w:ascii="Simsun" w:eastAsia="宋体" w:hAnsi="Simsun" w:cs="宋体" w:hint="eastAsia"/>
          <w:color w:val="000000"/>
          <w:kern w:val="0"/>
          <w:szCs w:val="21"/>
        </w:rPr>
      </w:pPr>
      <w:r w:rsidRPr="007C7B10">
        <w:rPr>
          <w:rFonts w:ascii="Simsun" w:eastAsia="宋体" w:hAnsi="Simsun" w:cs="宋体" w:hint="eastAsia"/>
          <w:color w:val="000000"/>
          <w:kern w:val="0"/>
          <w:szCs w:val="21"/>
        </w:rPr>
        <w:t>时间：</w:t>
      </w:r>
      <w:r w:rsidRPr="007C7B10">
        <w:rPr>
          <w:rFonts w:ascii="Simsun" w:eastAsia="宋体" w:hAnsi="Simsun" w:cs="宋体" w:hint="eastAsia"/>
          <w:color w:val="000000"/>
          <w:kern w:val="0"/>
          <w:szCs w:val="21"/>
        </w:rPr>
        <w:t>2013</w:t>
      </w:r>
      <w:r w:rsidRPr="007C7B10">
        <w:rPr>
          <w:rFonts w:ascii="Simsun" w:eastAsia="宋体" w:hAnsi="Simsun" w:cs="宋体" w:hint="eastAsia"/>
          <w:color w:val="000000"/>
          <w:kern w:val="0"/>
          <w:szCs w:val="21"/>
        </w:rPr>
        <w:t>年</w:t>
      </w:r>
      <w:r w:rsidRPr="007C7B10">
        <w:rPr>
          <w:rFonts w:ascii="Simsun" w:eastAsia="宋体" w:hAnsi="Simsun" w:cs="宋体" w:hint="eastAsia"/>
          <w:color w:val="000000"/>
          <w:kern w:val="0"/>
          <w:szCs w:val="21"/>
        </w:rPr>
        <w:t>9</w:t>
      </w:r>
      <w:r w:rsidRPr="007C7B10">
        <w:rPr>
          <w:rFonts w:ascii="Simsun" w:eastAsia="宋体" w:hAnsi="Simsun" w:cs="宋体" w:hint="eastAsia"/>
          <w:color w:val="000000"/>
          <w:kern w:val="0"/>
          <w:szCs w:val="21"/>
        </w:rPr>
        <w:t>月——</w:t>
      </w:r>
      <w:r w:rsidRPr="007C7B10">
        <w:rPr>
          <w:rFonts w:ascii="Simsun" w:eastAsia="宋体" w:hAnsi="Simsun" w:cs="宋体" w:hint="eastAsia"/>
          <w:color w:val="000000"/>
          <w:kern w:val="0"/>
          <w:szCs w:val="21"/>
        </w:rPr>
        <w:t>2014</w:t>
      </w:r>
      <w:r w:rsidRPr="007C7B10">
        <w:rPr>
          <w:rFonts w:ascii="Simsun" w:eastAsia="宋体" w:hAnsi="Simsun" w:cs="宋体" w:hint="eastAsia"/>
          <w:color w:val="000000"/>
          <w:kern w:val="0"/>
          <w:szCs w:val="21"/>
        </w:rPr>
        <w:t>年</w:t>
      </w:r>
      <w:r w:rsidRPr="007C7B10">
        <w:rPr>
          <w:rFonts w:ascii="Simsun" w:eastAsia="宋体" w:hAnsi="Simsun" w:cs="宋体" w:hint="eastAsia"/>
          <w:color w:val="000000"/>
          <w:kern w:val="0"/>
          <w:szCs w:val="21"/>
        </w:rPr>
        <w:t>9</w:t>
      </w:r>
      <w:r w:rsidRPr="007C7B10">
        <w:rPr>
          <w:rFonts w:ascii="Simsun" w:eastAsia="宋体" w:hAnsi="Simsun" w:cs="宋体" w:hint="eastAsia"/>
          <w:color w:val="000000"/>
          <w:kern w:val="0"/>
          <w:szCs w:val="21"/>
        </w:rPr>
        <w:t>月</w:t>
      </w:r>
    </w:p>
    <w:p w:rsidR="00BA1FA3" w:rsidRPr="007C7B10" w:rsidRDefault="00BA1FA3" w:rsidP="00BA1FA3">
      <w:pPr>
        <w:spacing w:line="360" w:lineRule="auto"/>
        <w:ind w:firstLine="420"/>
        <w:jc w:val="left"/>
        <w:rPr>
          <w:rFonts w:ascii="Simsun" w:eastAsia="宋体" w:hAnsi="Simsun" w:cs="宋体" w:hint="eastAsia"/>
          <w:color w:val="000000"/>
          <w:kern w:val="0"/>
          <w:szCs w:val="21"/>
        </w:rPr>
      </w:pPr>
      <w:r w:rsidRPr="007C7B10">
        <w:rPr>
          <w:rFonts w:ascii="Simsun" w:eastAsia="宋体" w:hAnsi="Simsun" w:cs="宋体" w:hint="eastAsia"/>
          <w:color w:val="000000"/>
          <w:kern w:val="0"/>
          <w:szCs w:val="21"/>
        </w:rPr>
        <w:t>仪器类别：分析仪器</w:t>
      </w:r>
    </w:p>
    <w:p w:rsidR="00BA1FA3" w:rsidRDefault="00BA1FA3" w:rsidP="00BA1FA3">
      <w:pPr>
        <w:spacing w:line="360" w:lineRule="auto"/>
        <w:ind w:firstLine="420"/>
        <w:jc w:val="left"/>
        <w:rPr>
          <w:rFonts w:ascii="Simsun" w:eastAsia="宋体" w:hAnsi="Simsun" w:cs="宋体" w:hint="eastAsia"/>
          <w:color w:val="000000"/>
          <w:kern w:val="0"/>
          <w:szCs w:val="21"/>
        </w:rPr>
      </w:pPr>
      <w:r w:rsidRPr="007C7B10">
        <w:rPr>
          <w:rFonts w:ascii="Simsun" w:eastAsia="宋体" w:hAnsi="Simsun" w:cs="宋体" w:hint="eastAsia"/>
          <w:color w:val="000000"/>
          <w:kern w:val="0"/>
          <w:szCs w:val="21"/>
        </w:rPr>
        <w:t>参与企业和产品数量：</w:t>
      </w:r>
      <w:r>
        <w:rPr>
          <w:rFonts w:ascii="Simsun" w:eastAsia="宋体" w:hAnsi="Simsun" w:cs="宋体" w:hint="eastAsia"/>
          <w:color w:val="000000"/>
          <w:kern w:val="0"/>
          <w:szCs w:val="21"/>
        </w:rPr>
        <w:t>86</w:t>
      </w:r>
      <w:r>
        <w:rPr>
          <w:rFonts w:ascii="Simsun" w:eastAsia="宋体" w:hAnsi="Simsun" w:cs="宋体" w:hint="eastAsia"/>
          <w:color w:val="000000"/>
          <w:kern w:val="0"/>
          <w:szCs w:val="21"/>
        </w:rPr>
        <w:t>家企业申报</w:t>
      </w:r>
      <w:r>
        <w:rPr>
          <w:rFonts w:ascii="Simsun" w:eastAsia="宋体" w:hAnsi="Simsun" w:cs="宋体" w:hint="eastAsia"/>
          <w:color w:val="000000"/>
          <w:kern w:val="0"/>
          <w:szCs w:val="21"/>
        </w:rPr>
        <w:t>280</w:t>
      </w:r>
      <w:r>
        <w:rPr>
          <w:rFonts w:ascii="Simsun" w:eastAsia="宋体" w:hAnsi="Simsun" w:cs="宋体" w:hint="eastAsia"/>
          <w:color w:val="000000"/>
          <w:kern w:val="0"/>
          <w:szCs w:val="21"/>
        </w:rPr>
        <w:t>台仪器（按型号计）</w:t>
      </w:r>
    </w:p>
    <w:p w:rsidR="00BA1FA3" w:rsidRDefault="00BA1FA3" w:rsidP="00BA1FA3">
      <w:pPr>
        <w:spacing w:line="360" w:lineRule="auto"/>
        <w:ind w:firstLine="420"/>
        <w:jc w:val="left"/>
        <w:rPr>
          <w:rFonts w:ascii="Simsun" w:eastAsia="宋体" w:hAnsi="Simsun" w:cs="宋体" w:hint="eastAsia"/>
          <w:color w:val="000000"/>
          <w:kern w:val="0"/>
          <w:szCs w:val="21"/>
        </w:rPr>
      </w:pPr>
      <w:r>
        <w:rPr>
          <w:rFonts w:ascii="Simsun" w:eastAsia="宋体" w:hAnsi="Simsun" w:cs="宋体" w:hint="eastAsia"/>
          <w:color w:val="000000"/>
          <w:kern w:val="0"/>
          <w:szCs w:val="21"/>
        </w:rPr>
        <w:t>入围产品数量：</w:t>
      </w:r>
      <w:r>
        <w:rPr>
          <w:rFonts w:ascii="Simsun" w:eastAsia="宋体" w:hAnsi="Simsun" w:cs="宋体" w:hint="eastAsia"/>
          <w:color w:val="000000"/>
          <w:kern w:val="0"/>
          <w:szCs w:val="21"/>
        </w:rPr>
        <w:t>142</w:t>
      </w:r>
      <w:r>
        <w:rPr>
          <w:rFonts w:ascii="Simsun" w:eastAsia="宋体" w:hAnsi="Simsun" w:cs="宋体" w:hint="eastAsia"/>
          <w:color w:val="000000"/>
          <w:kern w:val="0"/>
          <w:szCs w:val="21"/>
        </w:rPr>
        <w:t>台仪器</w:t>
      </w:r>
    </w:p>
    <w:p w:rsidR="00BA1FA3" w:rsidRPr="007C7B10" w:rsidRDefault="00BA1FA3" w:rsidP="00BA1FA3">
      <w:pPr>
        <w:spacing w:line="360" w:lineRule="auto"/>
        <w:ind w:firstLine="420"/>
        <w:jc w:val="left"/>
        <w:rPr>
          <w:rFonts w:ascii="Simsun" w:eastAsia="宋体" w:hAnsi="Simsun" w:cs="宋体" w:hint="eastAsia"/>
          <w:color w:val="000000"/>
          <w:kern w:val="0"/>
          <w:szCs w:val="21"/>
        </w:rPr>
      </w:pPr>
      <w:r>
        <w:rPr>
          <w:rFonts w:ascii="Simsun" w:eastAsia="宋体" w:hAnsi="Simsun" w:cs="宋体" w:hint="eastAsia"/>
          <w:color w:val="000000"/>
          <w:kern w:val="0"/>
          <w:szCs w:val="21"/>
        </w:rPr>
        <w:t>入选产品数量：</w:t>
      </w:r>
      <w:r>
        <w:rPr>
          <w:rFonts w:ascii="Simsun" w:eastAsia="宋体" w:hAnsi="Simsun" w:cs="宋体" w:hint="eastAsia"/>
          <w:color w:val="000000"/>
          <w:kern w:val="0"/>
          <w:szCs w:val="21"/>
        </w:rPr>
        <w:t>70</w:t>
      </w:r>
      <w:r>
        <w:rPr>
          <w:rFonts w:ascii="Simsun" w:eastAsia="宋体" w:hAnsi="Simsun" w:cs="宋体" w:hint="eastAsia"/>
          <w:color w:val="000000"/>
          <w:kern w:val="0"/>
          <w:szCs w:val="21"/>
        </w:rPr>
        <w:t>台仪器</w:t>
      </w:r>
    </w:p>
    <w:p w:rsidR="00BA1FA3" w:rsidRPr="004F6EF7" w:rsidRDefault="00BA1FA3" w:rsidP="00BA1FA3">
      <w:pPr>
        <w:rPr>
          <w:rFonts w:ascii="微软雅黑" w:eastAsia="微软雅黑" w:hAnsi="微软雅黑"/>
          <w:b/>
          <w:color w:val="444444"/>
        </w:rPr>
      </w:pPr>
      <w:r w:rsidRPr="004F6EF7">
        <w:rPr>
          <w:rFonts w:ascii="微软雅黑" w:eastAsia="微软雅黑" w:hAnsi="微软雅黑" w:hint="eastAsia"/>
          <w:b/>
          <w:color w:val="444444"/>
        </w:rPr>
        <w:t>第二届国产好仪器</w:t>
      </w:r>
    </w:p>
    <w:p w:rsidR="00BA1FA3" w:rsidRPr="007C7B10" w:rsidRDefault="00BA1FA3" w:rsidP="00BA1FA3">
      <w:pPr>
        <w:spacing w:line="360" w:lineRule="auto"/>
        <w:ind w:firstLine="420"/>
        <w:jc w:val="left"/>
        <w:rPr>
          <w:rFonts w:ascii="Simsun" w:eastAsia="宋体" w:hAnsi="Simsun" w:cs="宋体" w:hint="eastAsia"/>
          <w:color w:val="000000"/>
          <w:kern w:val="0"/>
          <w:szCs w:val="21"/>
        </w:rPr>
      </w:pPr>
      <w:r w:rsidRPr="007C7B10">
        <w:rPr>
          <w:rFonts w:ascii="Simsun" w:eastAsia="宋体" w:hAnsi="Simsun" w:cs="宋体" w:hint="eastAsia"/>
          <w:color w:val="000000"/>
          <w:kern w:val="0"/>
          <w:szCs w:val="21"/>
        </w:rPr>
        <w:t>时间：</w:t>
      </w:r>
      <w:r w:rsidRPr="007C7B10">
        <w:rPr>
          <w:rFonts w:ascii="Simsun" w:eastAsia="宋体" w:hAnsi="Simsun" w:cs="宋体" w:hint="eastAsia"/>
          <w:color w:val="000000"/>
          <w:kern w:val="0"/>
          <w:szCs w:val="21"/>
        </w:rPr>
        <w:t>2016</w:t>
      </w:r>
      <w:r w:rsidRPr="007C7B10">
        <w:rPr>
          <w:rFonts w:ascii="Simsun" w:eastAsia="宋体" w:hAnsi="Simsun" w:cs="宋体" w:hint="eastAsia"/>
          <w:color w:val="000000"/>
          <w:kern w:val="0"/>
          <w:szCs w:val="21"/>
        </w:rPr>
        <w:t>年</w:t>
      </w:r>
      <w:r w:rsidRPr="007C7B10">
        <w:rPr>
          <w:rFonts w:ascii="Simsun" w:eastAsia="宋体" w:hAnsi="Simsun" w:cs="宋体" w:hint="eastAsia"/>
          <w:color w:val="000000"/>
          <w:kern w:val="0"/>
          <w:szCs w:val="21"/>
        </w:rPr>
        <w:t>4</w:t>
      </w:r>
      <w:r w:rsidRPr="007C7B10">
        <w:rPr>
          <w:rFonts w:ascii="Simsun" w:eastAsia="宋体" w:hAnsi="Simsun" w:cs="宋体" w:hint="eastAsia"/>
          <w:color w:val="000000"/>
          <w:kern w:val="0"/>
          <w:szCs w:val="21"/>
        </w:rPr>
        <w:t>月——</w:t>
      </w:r>
      <w:r w:rsidRPr="007C7B10">
        <w:rPr>
          <w:rFonts w:ascii="Simsun" w:eastAsia="宋体" w:hAnsi="Simsun" w:cs="宋体" w:hint="eastAsia"/>
          <w:color w:val="000000"/>
          <w:kern w:val="0"/>
          <w:szCs w:val="21"/>
        </w:rPr>
        <w:t>2016</w:t>
      </w:r>
      <w:r w:rsidRPr="007C7B10">
        <w:rPr>
          <w:rFonts w:ascii="Simsun" w:eastAsia="宋体" w:hAnsi="Simsun" w:cs="宋体" w:hint="eastAsia"/>
          <w:color w:val="000000"/>
          <w:kern w:val="0"/>
          <w:szCs w:val="21"/>
        </w:rPr>
        <w:t>年</w:t>
      </w:r>
      <w:r w:rsidRPr="007C7B10">
        <w:rPr>
          <w:rFonts w:ascii="Simsun" w:eastAsia="宋体" w:hAnsi="Simsun" w:cs="宋体" w:hint="eastAsia"/>
          <w:color w:val="000000"/>
          <w:kern w:val="0"/>
          <w:szCs w:val="21"/>
        </w:rPr>
        <w:t>11</w:t>
      </w:r>
      <w:r w:rsidRPr="007C7B10">
        <w:rPr>
          <w:rFonts w:ascii="Simsun" w:eastAsia="宋体" w:hAnsi="Simsun" w:cs="宋体" w:hint="eastAsia"/>
          <w:color w:val="000000"/>
          <w:kern w:val="0"/>
          <w:szCs w:val="21"/>
        </w:rPr>
        <w:t>月</w:t>
      </w:r>
    </w:p>
    <w:p w:rsidR="00BA1FA3" w:rsidRPr="007C7B10" w:rsidRDefault="00BA1FA3" w:rsidP="00BA1FA3">
      <w:pPr>
        <w:spacing w:line="360" w:lineRule="auto"/>
        <w:ind w:firstLine="420"/>
        <w:jc w:val="left"/>
        <w:rPr>
          <w:rFonts w:ascii="Simsun" w:eastAsia="宋体" w:hAnsi="Simsun" w:cs="宋体" w:hint="eastAsia"/>
          <w:color w:val="000000"/>
          <w:kern w:val="0"/>
          <w:szCs w:val="21"/>
        </w:rPr>
      </w:pPr>
      <w:r w:rsidRPr="007C7B10">
        <w:rPr>
          <w:rFonts w:ascii="Simsun" w:eastAsia="宋体" w:hAnsi="Simsun" w:cs="宋体" w:hint="eastAsia"/>
          <w:color w:val="000000"/>
          <w:kern w:val="0"/>
          <w:szCs w:val="21"/>
        </w:rPr>
        <w:t>仪器类别：样品前处理仪器设备</w:t>
      </w:r>
    </w:p>
    <w:p w:rsidR="00BA1FA3" w:rsidRDefault="00BA1FA3" w:rsidP="00BA1FA3">
      <w:pPr>
        <w:spacing w:line="360" w:lineRule="auto"/>
        <w:ind w:firstLine="420"/>
        <w:jc w:val="left"/>
        <w:rPr>
          <w:rFonts w:ascii="Simsun" w:eastAsia="宋体" w:hAnsi="Simsun" w:cs="宋体" w:hint="eastAsia"/>
          <w:color w:val="000000"/>
          <w:kern w:val="0"/>
          <w:szCs w:val="21"/>
        </w:rPr>
      </w:pPr>
      <w:r w:rsidRPr="007C7B10">
        <w:rPr>
          <w:rFonts w:ascii="Simsun" w:eastAsia="宋体" w:hAnsi="Simsun" w:cs="宋体" w:hint="eastAsia"/>
          <w:color w:val="000000"/>
          <w:kern w:val="0"/>
          <w:szCs w:val="21"/>
        </w:rPr>
        <w:t>参与产品数量：</w:t>
      </w:r>
      <w:r>
        <w:rPr>
          <w:rFonts w:ascii="Simsun" w:eastAsia="宋体" w:hAnsi="Simsun" w:cs="宋体" w:hint="eastAsia"/>
          <w:color w:val="000000"/>
          <w:kern w:val="0"/>
          <w:szCs w:val="21"/>
        </w:rPr>
        <w:t>104</w:t>
      </w:r>
      <w:r>
        <w:rPr>
          <w:rFonts w:ascii="Simsun" w:eastAsia="宋体" w:hAnsi="Simsun" w:cs="宋体" w:hint="eastAsia"/>
          <w:color w:val="000000"/>
          <w:kern w:val="0"/>
          <w:szCs w:val="21"/>
        </w:rPr>
        <w:t>家企业申报和</w:t>
      </w:r>
      <w:r>
        <w:rPr>
          <w:rFonts w:ascii="Simsun" w:eastAsia="宋体" w:hAnsi="Simsun" w:cs="宋体" w:hint="eastAsia"/>
          <w:color w:val="000000"/>
          <w:kern w:val="0"/>
          <w:szCs w:val="21"/>
        </w:rPr>
        <w:t>207</w:t>
      </w:r>
      <w:r>
        <w:rPr>
          <w:rFonts w:ascii="Simsun" w:eastAsia="宋体" w:hAnsi="Simsun" w:cs="宋体" w:hint="eastAsia"/>
          <w:color w:val="000000"/>
          <w:kern w:val="0"/>
          <w:szCs w:val="21"/>
        </w:rPr>
        <w:t>名用户推荐合计仪器台数</w:t>
      </w:r>
      <w:r>
        <w:rPr>
          <w:rFonts w:ascii="Simsun" w:eastAsia="宋体" w:hAnsi="Simsun" w:cs="宋体" w:hint="eastAsia"/>
          <w:color w:val="000000"/>
          <w:kern w:val="0"/>
          <w:szCs w:val="21"/>
        </w:rPr>
        <w:t>342</w:t>
      </w:r>
      <w:r>
        <w:rPr>
          <w:rFonts w:ascii="Simsun" w:eastAsia="宋体" w:hAnsi="Simsun" w:cs="宋体" w:hint="eastAsia"/>
          <w:color w:val="000000"/>
          <w:kern w:val="0"/>
          <w:szCs w:val="21"/>
        </w:rPr>
        <w:t>台（按型号计）</w:t>
      </w:r>
    </w:p>
    <w:p w:rsidR="00BA1FA3" w:rsidRDefault="00BA1FA3" w:rsidP="00BA1FA3">
      <w:pPr>
        <w:spacing w:line="360" w:lineRule="auto"/>
        <w:ind w:firstLine="420"/>
        <w:jc w:val="left"/>
        <w:rPr>
          <w:rFonts w:ascii="Simsun" w:eastAsia="宋体" w:hAnsi="Simsun" w:cs="宋体" w:hint="eastAsia"/>
          <w:color w:val="000000"/>
          <w:kern w:val="0"/>
          <w:szCs w:val="21"/>
        </w:rPr>
      </w:pPr>
      <w:r>
        <w:rPr>
          <w:rFonts w:ascii="Simsun" w:eastAsia="宋体" w:hAnsi="Simsun" w:cs="宋体" w:hint="eastAsia"/>
          <w:color w:val="000000"/>
          <w:kern w:val="0"/>
          <w:szCs w:val="21"/>
        </w:rPr>
        <w:t>入围产品数量：</w:t>
      </w:r>
      <w:r>
        <w:rPr>
          <w:rFonts w:ascii="Simsun" w:eastAsia="宋体" w:hAnsi="Simsun" w:cs="宋体" w:hint="eastAsia"/>
          <w:color w:val="000000"/>
          <w:kern w:val="0"/>
          <w:szCs w:val="21"/>
        </w:rPr>
        <w:t>92</w:t>
      </w:r>
      <w:r>
        <w:rPr>
          <w:rFonts w:ascii="Simsun" w:eastAsia="宋体" w:hAnsi="Simsun" w:cs="宋体" w:hint="eastAsia"/>
          <w:color w:val="000000"/>
          <w:kern w:val="0"/>
          <w:szCs w:val="21"/>
        </w:rPr>
        <w:t>台仪器</w:t>
      </w:r>
    </w:p>
    <w:p w:rsidR="00BA1FA3" w:rsidRPr="007C7B10" w:rsidRDefault="00BA1FA3" w:rsidP="00BA1FA3">
      <w:pPr>
        <w:spacing w:line="360" w:lineRule="auto"/>
        <w:ind w:firstLine="420"/>
        <w:jc w:val="left"/>
        <w:rPr>
          <w:rFonts w:ascii="Simsun" w:eastAsia="宋体" w:hAnsi="Simsun" w:cs="宋体" w:hint="eastAsia"/>
          <w:color w:val="000000"/>
          <w:kern w:val="0"/>
          <w:szCs w:val="21"/>
        </w:rPr>
      </w:pPr>
      <w:r>
        <w:rPr>
          <w:rFonts w:ascii="Simsun" w:eastAsia="宋体" w:hAnsi="Simsun" w:cs="宋体" w:hint="eastAsia"/>
          <w:color w:val="000000"/>
          <w:kern w:val="0"/>
          <w:szCs w:val="21"/>
        </w:rPr>
        <w:t>入选产品数量：</w:t>
      </w:r>
      <w:r>
        <w:rPr>
          <w:rFonts w:ascii="Simsun" w:eastAsia="宋体" w:hAnsi="Simsun" w:cs="宋体" w:hint="eastAsia"/>
          <w:color w:val="000000"/>
          <w:kern w:val="0"/>
          <w:szCs w:val="21"/>
        </w:rPr>
        <w:t>56</w:t>
      </w:r>
      <w:r>
        <w:rPr>
          <w:rFonts w:ascii="Simsun" w:eastAsia="宋体" w:hAnsi="Simsun" w:cs="宋体" w:hint="eastAsia"/>
          <w:color w:val="000000"/>
          <w:kern w:val="0"/>
          <w:szCs w:val="21"/>
        </w:rPr>
        <w:t>台仪器</w:t>
      </w:r>
    </w:p>
    <w:p w:rsidR="00BA1FA3" w:rsidRPr="004F6EF7" w:rsidRDefault="00BA1FA3" w:rsidP="00BA1FA3">
      <w:pPr>
        <w:rPr>
          <w:color w:val="444444"/>
        </w:rPr>
      </w:pPr>
    </w:p>
    <w:p w:rsidR="00BA1FA3" w:rsidRPr="00571CB6" w:rsidRDefault="00BA1FA3" w:rsidP="00BA1FA3">
      <w:pPr>
        <w:rPr>
          <w:rFonts w:ascii="微软雅黑" w:eastAsia="微软雅黑" w:hAnsi="微软雅黑"/>
          <w:b/>
          <w:color w:val="444444"/>
          <w:sz w:val="28"/>
          <w:szCs w:val="28"/>
        </w:rPr>
      </w:pPr>
      <w:r w:rsidRPr="00571CB6">
        <w:rPr>
          <w:rFonts w:ascii="微软雅黑" w:eastAsia="微软雅黑" w:hAnsi="微软雅黑" w:hint="eastAsia"/>
          <w:b/>
          <w:color w:val="444444"/>
          <w:sz w:val="28"/>
          <w:szCs w:val="28"/>
        </w:rPr>
        <w:t>第三届国产好仪器</w:t>
      </w:r>
      <w:r>
        <w:rPr>
          <w:rFonts w:ascii="微软雅黑" w:eastAsia="微软雅黑" w:hAnsi="微软雅黑" w:hint="eastAsia"/>
          <w:b/>
          <w:color w:val="444444"/>
          <w:sz w:val="28"/>
          <w:szCs w:val="28"/>
        </w:rPr>
        <w:t>介绍</w:t>
      </w:r>
    </w:p>
    <w:p w:rsidR="00BA1FA3" w:rsidRPr="008826F8" w:rsidRDefault="00BA1FA3" w:rsidP="00BA1FA3">
      <w:pPr>
        <w:widowControl/>
        <w:shd w:val="clear" w:color="auto" w:fill="C0EAFD"/>
        <w:spacing w:line="330" w:lineRule="atLeast"/>
        <w:jc w:val="left"/>
        <w:rPr>
          <w:rFonts w:ascii="微软雅黑" w:eastAsia="微软雅黑" w:hAnsi="微软雅黑" w:cs="宋体"/>
          <w:kern w:val="0"/>
          <w:sz w:val="18"/>
          <w:szCs w:val="18"/>
        </w:rPr>
      </w:pPr>
      <w:r w:rsidRPr="008826F8">
        <w:rPr>
          <w:rFonts w:ascii="微软雅黑" w:eastAsia="微软雅黑" w:hAnsi="微软雅黑" w:cs="宋体" w:hint="eastAsia"/>
          <w:b/>
          <w:kern w:val="0"/>
          <w:sz w:val="18"/>
          <w:szCs w:val="18"/>
        </w:rPr>
        <w:t>时间：</w:t>
      </w:r>
      <w:r w:rsidRPr="008826F8">
        <w:rPr>
          <w:rFonts w:ascii="微软雅黑" w:eastAsia="微软雅黑" w:hAnsi="微软雅黑" w:cs="宋体" w:hint="eastAsia"/>
          <w:kern w:val="0"/>
          <w:sz w:val="18"/>
          <w:szCs w:val="18"/>
        </w:rPr>
        <w:t>2017年4月——2018年1月，企业用户推荐仪器截止时间：2017年9月</w:t>
      </w:r>
    </w:p>
    <w:p w:rsidR="00BA1FA3" w:rsidRPr="008826F8" w:rsidRDefault="00BA1FA3" w:rsidP="00BA1FA3">
      <w:pPr>
        <w:widowControl/>
        <w:shd w:val="clear" w:color="auto" w:fill="C0EAFD"/>
        <w:spacing w:line="330" w:lineRule="atLeast"/>
        <w:jc w:val="left"/>
        <w:rPr>
          <w:rFonts w:ascii="微软雅黑" w:eastAsia="微软雅黑" w:hAnsi="微软雅黑" w:cs="宋体"/>
          <w:kern w:val="0"/>
          <w:sz w:val="18"/>
          <w:szCs w:val="18"/>
        </w:rPr>
      </w:pPr>
      <w:r w:rsidRPr="008826F8">
        <w:rPr>
          <w:rFonts w:ascii="微软雅黑" w:eastAsia="微软雅黑" w:hAnsi="微软雅黑" w:cs="宋体" w:hint="eastAsia"/>
          <w:b/>
          <w:kern w:val="0"/>
          <w:sz w:val="18"/>
          <w:szCs w:val="18"/>
        </w:rPr>
        <w:t>指导单位：</w:t>
      </w:r>
      <w:r w:rsidRPr="008826F8">
        <w:rPr>
          <w:rFonts w:ascii="微软雅黑" w:eastAsia="微软雅黑" w:hAnsi="微软雅黑" w:cs="宋体" w:hint="eastAsia"/>
          <w:kern w:val="0"/>
          <w:sz w:val="18"/>
          <w:szCs w:val="18"/>
        </w:rPr>
        <w:t>中国仪器仪表行业协会   </w:t>
      </w:r>
    </w:p>
    <w:p w:rsidR="00BA1FA3" w:rsidRPr="008826F8" w:rsidRDefault="00BA1FA3" w:rsidP="00BA1FA3">
      <w:pPr>
        <w:widowControl/>
        <w:shd w:val="clear" w:color="auto" w:fill="C0EAFD"/>
        <w:spacing w:line="330" w:lineRule="atLeast"/>
        <w:jc w:val="left"/>
        <w:rPr>
          <w:rFonts w:ascii="微软雅黑" w:eastAsia="微软雅黑" w:hAnsi="微软雅黑" w:cs="宋体"/>
          <w:kern w:val="0"/>
          <w:sz w:val="18"/>
          <w:szCs w:val="18"/>
        </w:rPr>
      </w:pPr>
      <w:r w:rsidRPr="008826F8">
        <w:rPr>
          <w:rFonts w:ascii="微软雅黑" w:eastAsia="微软雅黑" w:hAnsi="微软雅黑" w:cs="宋体" w:hint="eastAsia"/>
          <w:b/>
          <w:kern w:val="0"/>
          <w:sz w:val="18"/>
          <w:szCs w:val="18"/>
        </w:rPr>
        <w:t>主办单位：</w:t>
      </w:r>
      <w:r w:rsidRPr="008826F8">
        <w:rPr>
          <w:rFonts w:ascii="微软雅黑" w:eastAsia="微软雅黑" w:hAnsi="微软雅黑" w:cs="宋体" w:hint="eastAsia"/>
          <w:kern w:val="0"/>
          <w:sz w:val="18"/>
          <w:szCs w:val="18"/>
        </w:rPr>
        <w:t>仪器信息网   </w:t>
      </w:r>
    </w:p>
    <w:p w:rsidR="00BA1FA3" w:rsidRPr="008826F8" w:rsidRDefault="00BA1FA3" w:rsidP="00BA1FA3">
      <w:pPr>
        <w:widowControl/>
        <w:shd w:val="clear" w:color="auto" w:fill="C0EAFD"/>
        <w:spacing w:line="330" w:lineRule="atLeast"/>
        <w:jc w:val="left"/>
        <w:rPr>
          <w:rFonts w:ascii="微软雅黑" w:eastAsia="微软雅黑" w:hAnsi="微软雅黑" w:cs="宋体"/>
          <w:kern w:val="0"/>
          <w:sz w:val="18"/>
          <w:szCs w:val="18"/>
        </w:rPr>
      </w:pPr>
      <w:r w:rsidRPr="008826F8">
        <w:rPr>
          <w:rFonts w:ascii="微软雅黑" w:eastAsia="微软雅黑" w:hAnsi="微软雅黑" w:cs="宋体" w:hint="eastAsia"/>
          <w:b/>
          <w:kern w:val="0"/>
          <w:sz w:val="18"/>
          <w:szCs w:val="18"/>
        </w:rPr>
        <w:t>协办单位：</w:t>
      </w:r>
      <w:r w:rsidRPr="008826F8">
        <w:rPr>
          <w:rFonts w:ascii="微软雅黑" w:eastAsia="微软雅黑" w:hAnsi="微软雅黑" w:cs="宋体" w:hint="eastAsia"/>
          <w:kern w:val="0"/>
          <w:sz w:val="18"/>
          <w:szCs w:val="18"/>
        </w:rPr>
        <w:t>我要测网    </w:t>
      </w:r>
      <w:proofErr w:type="gramStart"/>
      <w:r w:rsidRPr="008826F8">
        <w:rPr>
          <w:rFonts w:ascii="微软雅黑" w:eastAsia="微软雅黑" w:hAnsi="微软雅黑" w:cs="宋体" w:hint="eastAsia"/>
          <w:kern w:val="0"/>
          <w:sz w:val="18"/>
          <w:szCs w:val="18"/>
        </w:rPr>
        <w:t>仪品汇</w:t>
      </w:r>
      <w:proofErr w:type="gramEnd"/>
    </w:p>
    <w:p w:rsidR="00BA1FA3" w:rsidRPr="008826F8" w:rsidRDefault="00BA1FA3" w:rsidP="00BA1FA3">
      <w:pPr>
        <w:widowControl/>
        <w:shd w:val="clear" w:color="auto" w:fill="C0EAFD"/>
        <w:spacing w:line="330" w:lineRule="atLeast"/>
        <w:jc w:val="left"/>
        <w:rPr>
          <w:rFonts w:ascii="微软雅黑" w:eastAsia="微软雅黑" w:hAnsi="微软雅黑" w:cs="宋体"/>
          <w:kern w:val="0"/>
          <w:sz w:val="18"/>
          <w:szCs w:val="18"/>
        </w:rPr>
      </w:pPr>
      <w:r w:rsidRPr="008826F8">
        <w:rPr>
          <w:rFonts w:ascii="微软雅黑" w:eastAsia="微软雅黑" w:hAnsi="微软雅黑" w:cs="宋体" w:hint="eastAsia"/>
          <w:b/>
          <w:kern w:val="0"/>
          <w:sz w:val="18"/>
          <w:szCs w:val="18"/>
        </w:rPr>
        <w:t>支持单位：</w:t>
      </w:r>
      <w:r w:rsidRPr="008826F8">
        <w:rPr>
          <w:rFonts w:ascii="微软雅黑" w:eastAsia="微软雅黑" w:hAnsi="微软雅黑" w:cs="宋体" w:hint="eastAsia"/>
          <w:kern w:val="0"/>
          <w:sz w:val="18"/>
          <w:szCs w:val="18"/>
        </w:rPr>
        <w:t>中国仪器仪表学会</w:t>
      </w:r>
    </w:p>
    <w:p w:rsidR="00BA1FA3" w:rsidRPr="008826F8" w:rsidRDefault="00BA1FA3" w:rsidP="00BA1FA3">
      <w:pPr>
        <w:widowControl/>
        <w:shd w:val="clear" w:color="auto" w:fill="C0EAFD"/>
        <w:spacing w:line="330" w:lineRule="atLeast"/>
        <w:ind w:leftChars="400" w:left="840"/>
        <w:jc w:val="left"/>
        <w:rPr>
          <w:rFonts w:ascii="微软雅黑" w:eastAsia="微软雅黑" w:hAnsi="微软雅黑" w:cs="宋体"/>
          <w:kern w:val="0"/>
          <w:sz w:val="18"/>
          <w:szCs w:val="18"/>
        </w:rPr>
      </w:pPr>
      <w:r w:rsidRPr="008826F8">
        <w:rPr>
          <w:rFonts w:ascii="微软雅黑" w:eastAsia="微软雅黑" w:hAnsi="微软雅黑" w:cs="宋体" w:hint="eastAsia"/>
          <w:kern w:val="0"/>
          <w:sz w:val="18"/>
          <w:szCs w:val="18"/>
        </w:rPr>
        <w:t>北京科学仪器装备协助服务中心</w:t>
      </w:r>
    </w:p>
    <w:p w:rsidR="00BA1FA3" w:rsidRPr="008826F8" w:rsidRDefault="00BA1FA3" w:rsidP="00BA1FA3">
      <w:pPr>
        <w:widowControl/>
        <w:shd w:val="clear" w:color="auto" w:fill="C0EAFD"/>
        <w:spacing w:line="330" w:lineRule="atLeast"/>
        <w:ind w:leftChars="400" w:left="840"/>
        <w:jc w:val="left"/>
        <w:rPr>
          <w:rFonts w:ascii="微软雅黑" w:eastAsia="微软雅黑" w:hAnsi="微软雅黑" w:cs="宋体"/>
          <w:kern w:val="0"/>
          <w:sz w:val="18"/>
          <w:szCs w:val="18"/>
        </w:rPr>
      </w:pPr>
      <w:r w:rsidRPr="008826F8">
        <w:rPr>
          <w:rFonts w:ascii="微软雅黑" w:eastAsia="微软雅黑" w:hAnsi="微软雅黑" w:cs="宋体" w:hint="eastAsia"/>
          <w:kern w:val="0"/>
          <w:sz w:val="18"/>
          <w:szCs w:val="18"/>
        </w:rPr>
        <w:t>全国实验室仪器及设备标准化技术委员会</w:t>
      </w:r>
    </w:p>
    <w:p w:rsidR="00BA1FA3" w:rsidRPr="008826F8" w:rsidRDefault="00BA1FA3" w:rsidP="00BA1FA3">
      <w:pPr>
        <w:widowControl/>
        <w:shd w:val="clear" w:color="auto" w:fill="C0EAFD"/>
        <w:spacing w:line="330" w:lineRule="atLeast"/>
        <w:ind w:leftChars="400" w:left="840"/>
        <w:jc w:val="left"/>
        <w:rPr>
          <w:rFonts w:ascii="微软雅黑" w:eastAsia="微软雅黑" w:hAnsi="微软雅黑" w:cs="宋体"/>
          <w:kern w:val="0"/>
          <w:sz w:val="18"/>
          <w:szCs w:val="18"/>
        </w:rPr>
      </w:pPr>
      <w:r w:rsidRPr="008826F8">
        <w:rPr>
          <w:rFonts w:ascii="微软雅黑" w:eastAsia="微软雅黑" w:hAnsi="微软雅黑" w:cs="宋体" w:hint="eastAsia"/>
          <w:kern w:val="0"/>
          <w:sz w:val="18"/>
          <w:szCs w:val="18"/>
        </w:rPr>
        <w:t>中国和平利用军工技术协会</w:t>
      </w:r>
    </w:p>
    <w:p w:rsidR="00BA1FA3" w:rsidRPr="008826F8" w:rsidRDefault="00BA1FA3" w:rsidP="00BA1FA3">
      <w:pPr>
        <w:widowControl/>
        <w:shd w:val="clear" w:color="auto" w:fill="C0EAFD"/>
        <w:spacing w:line="330" w:lineRule="atLeast"/>
        <w:ind w:leftChars="400" w:left="840"/>
        <w:jc w:val="left"/>
        <w:rPr>
          <w:rFonts w:ascii="微软雅黑" w:eastAsia="微软雅黑" w:hAnsi="微软雅黑" w:cs="宋体"/>
          <w:kern w:val="0"/>
          <w:sz w:val="18"/>
          <w:szCs w:val="18"/>
        </w:rPr>
      </w:pPr>
      <w:r w:rsidRPr="008826F8">
        <w:rPr>
          <w:rFonts w:ascii="微软雅黑" w:eastAsia="微软雅黑" w:hAnsi="微软雅黑" w:cs="宋体" w:hint="eastAsia"/>
          <w:kern w:val="0"/>
          <w:sz w:val="18"/>
          <w:szCs w:val="18"/>
        </w:rPr>
        <w:t>北京材料分析测试服务联盟</w:t>
      </w:r>
    </w:p>
    <w:p w:rsidR="00BA1FA3" w:rsidRPr="008826F8" w:rsidRDefault="00BA1FA3" w:rsidP="00BA1FA3">
      <w:pPr>
        <w:widowControl/>
        <w:shd w:val="clear" w:color="auto" w:fill="C0EAFD"/>
        <w:spacing w:line="330" w:lineRule="atLeast"/>
        <w:ind w:leftChars="400" w:left="840"/>
        <w:jc w:val="left"/>
        <w:rPr>
          <w:rFonts w:ascii="微软雅黑" w:eastAsia="微软雅黑" w:hAnsi="微软雅黑" w:cs="宋体"/>
          <w:kern w:val="0"/>
          <w:sz w:val="18"/>
          <w:szCs w:val="18"/>
        </w:rPr>
      </w:pPr>
      <w:r w:rsidRPr="008826F8">
        <w:rPr>
          <w:rFonts w:ascii="微软雅黑" w:eastAsia="微软雅黑" w:hAnsi="微软雅黑" w:cs="宋体" w:hint="eastAsia"/>
          <w:kern w:val="0"/>
          <w:sz w:val="18"/>
          <w:szCs w:val="18"/>
        </w:rPr>
        <w:t>中国仪器仪表行业协会试验仪器分会</w:t>
      </w:r>
    </w:p>
    <w:p w:rsidR="00BA1FA3" w:rsidRDefault="00BA1FA3" w:rsidP="00BA1FA3">
      <w:pPr>
        <w:rPr>
          <w:color w:val="444444"/>
        </w:rPr>
      </w:pPr>
    </w:p>
    <w:p w:rsidR="00BA1FA3" w:rsidRDefault="00BA1FA3" w:rsidP="00BA1FA3">
      <w:pPr>
        <w:rPr>
          <w:color w:val="444444"/>
        </w:rPr>
      </w:pPr>
      <w:r w:rsidRPr="00F419BD">
        <w:rPr>
          <w:rFonts w:ascii="微软雅黑" w:eastAsia="微软雅黑" w:hAnsi="微软雅黑" w:hint="eastAsia"/>
          <w:b/>
          <w:color w:val="444444"/>
        </w:rPr>
        <w:t>仪器类别：</w:t>
      </w:r>
      <w:r>
        <w:rPr>
          <w:rFonts w:hint="eastAsia"/>
          <w:color w:val="444444"/>
        </w:rPr>
        <w:t>材料物性测试仪器设备</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1"/>
        <w:gridCol w:w="2507"/>
        <w:gridCol w:w="3544"/>
      </w:tblGrid>
      <w:tr w:rsidR="00BA1FA3" w:rsidTr="004C60D7">
        <w:trPr>
          <w:trHeight w:val="270"/>
        </w:trPr>
        <w:tc>
          <w:tcPr>
            <w:tcW w:w="8662" w:type="dxa"/>
            <w:gridSpan w:val="3"/>
            <w:shd w:val="clear" w:color="auto" w:fill="7F7F7F" w:themeFill="text1" w:themeFillTint="80"/>
            <w:vAlign w:val="center"/>
          </w:tcPr>
          <w:p w:rsidR="00BA1FA3" w:rsidRPr="004A3F32" w:rsidRDefault="00BA1FA3" w:rsidP="004C60D7">
            <w:pPr>
              <w:jc w:val="center"/>
              <w:rPr>
                <w:b/>
                <w:color w:val="FFFFFF" w:themeColor="background1"/>
              </w:rPr>
            </w:pPr>
            <w:r w:rsidRPr="004A3F32">
              <w:rPr>
                <w:rFonts w:hint="eastAsia"/>
                <w:b/>
                <w:color w:val="FFFFFF" w:themeColor="background1"/>
              </w:rPr>
              <w:t>材料物性测试仪器设备</w:t>
            </w:r>
          </w:p>
        </w:tc>
      </w:tr>
      <w:tr w:rsidR="00BA1FA3" w:rsidTr="004C60D7">
        <w:trPr>
          <w:trHeight w:val="270"/>
        </w:trPr>
        <w:tc>
          <w:tcPr>
            <w:tcW w:w="2611" w:type="dxa"/>
            <w:shd w:val="clear" w:color="auto" w:fill="auto"/>
            <w:vAlign w:val="center"/>
          </w:tcPr>
          <w:p w:rsidR="00BA1FA3" w:rsidRPr="006300B3" w:rsidRDefault="00BA1FA3" w:rsidP="004C60D7">
            <w:pPr>
              <w:rPr>
                <w:color w:val="444444"/>
              </w:rPr>
            </w:pPr>
            <w:r w:rsidRPr="006300B3">
              <w:rPr>
                <w:rFonts w:hint="eastAsia"/>
                <w:color w:val="444444"/>
              </w:rPr>
              <w:t>流变仪</w:t>
            </w:r>
            <w:r w:rsidRPr="006300B3">
              <w:rPr>
                <w:rFonts w:hint="eastAsia"/>
                <w:color w:val="444444"/>
              </w:rPr>
              <w:t>/</w:t>
            </w:r>
            <w:r w:rsidRPr="006300B3">
              <w:rPr>
                <w:rFonts w:hint="eastAsia"/>
                <w:color w:val="444444"/>
              </w:rPr>
              <w:t>粘度计</w:t>
            </w:r>
          </w:p>
        </w:tc>
        <w:tc>
          <w:tcPr>
            <w:tcW w:w="2507" w:type="dxa"/>
            <w:shd w:val="clear" w:color="auto" w:fill="auto"/>
            <w:vAlign w:val="center"/>
          </w:tcPr>
          <w:p w:rsidR="00BA1FA3" w:rsidRPr="006300B3" w:rsidRDefault="00BA1FA3" w:rsidP="004C60D7">
            <w:pPr>
              <w:rPr>
                <w:color w:val="444444"/>
              </w:rPr>
            </w:pPr>
            <w:r w:rsidRPr="006300B3">
              <w:rPr>
                <w:rFonts w:hint="eastAsia"/>
                <w:color w:val="444444"/>
              </w:rPr>
              <w:t>热分析仪</w:t>
            </w:r>
          </w:p>
        </w:tc>
        <w:tc>
          <w:tcPr>
            <w:tcW w:w="3544" w:type="dxa"/>
            <w:shd w:val="clear" w:color="auto" w:fill="auto"/>
            <w:vAlign w:val="center"/>
          </w:tcPr>
          <w:p w:rsidR="00BA1FA3" w:rsidRPr="006300B3" w:rsidRDefault="00BA1FA3" w:rsidP="004C60D7">
            <w:pPr>
              <w:rPr>
                <w:color w:val="444444"/>
              </w:rPr>
            </w:pPr>
            <w:r w:rsidRPr="006300B3">
              <w:rPr>
                <w:rFonts w:hint="eastAsia"/>
                <w:color w:val="444444"/>
              </w:rPr>
              <w:t>粒度</w:t>
            </w:r>
            <w:r w:rsidRPr="006300B3">
              <w:rPr>
                <w:rFonts w:hint="eastAsia"/>
                <w:color w:val="444444"/>
              </w:rPr>
              <w:t>/</w:t>
            </w:r>
            <w:r w:rsidRPr="006300B3">
              <w:rPr>
                <w:rFonts w:hint="eastAsia"/>
                <w:color w:val="444444"/>
              </w:rPr>
              <w:t>颗粒</w:t>
            </w:r>
            <w:r w:rsidRPr="006300B3">
              <w:rPr>
                <w:rFonts w:hint="eastAsia"/>
                <w:color w:val="444444"/>
              </w:rPr>
              <w:t>/</w:t>
            </w:r>
            <w:r w:rsidRPr="006300B3">
              <w:rPr>
                <w:rFonts w:hint="eastAsia"/>
                <w:color w:val="444444"/>
              </w:rPr>
              <w:t>粉末分析仪器</w:t>
            </w:r>
          </w:p>
        </w:tc>
      </w:tr>
      <w:tr w:rsidR="00BA1FA3" w:rsidTr="004C60D7">
        <w:trPr>
          <w:trHeight w:val="270"/>
        </w:trPr>
        <w:tc>
          <w:tcPr>
            <w:tcW w:w="2611" w:type="dxa"/>
            <w:shd w:val="clear" w:color="auto" w:fill="auto"/>
            <w:vAlign w:val="center"/>
          </w:tcPr>
          <w:p w:rsidR="00BA1FA3" w:rsidRPr="006300B3" w:rsidRDefault="00BA1FA3" w:rsidP="004C60D7">
            <w:pPr>
              <w:rPr>
                <w:color w:val="444444"/>
              </w:rPr>
            </w:pPr>
            <w:r w:rsidRPr="006300B3">
              <w:rPr>
                <w:rFonts w:hint="eastAsia"/>
                <w:color w:val="444444"/>
              </w:rPr>
              <w:t>环境试验箱</w:t>
            </w:r>
          </w:p>
        </w:tc>
        <w:tc>
          <w:tcPr>
            <w:tcW w:w="2507" w:type="dxa"/>
            <w:shd w:val="clear" w:color="auto" w:fill="auto"/>
            <w:vAlign w:val="center"/>
          </w:tcPr>
          <w:p w:rsidR="00BA1FA3" w:rsidRPr="006300B3" w:rsidRDefault="00BA1FA3" w:rsidP="004C60D7">
            <w:pPr>
              <w:rPr>
                <w:color w:val="444444"/>
              </w:rPr>
            </w:pPr>
            <w:r w:rsidRPr="006300B3">
              <w:rPr>
                <w:rFonts w:hint="eastAsia"/>
                <w:color w:val="444444"/>
              </w:rPr>
              <w:t>试验机</w:t>
            </w:r>
          </w:p>
        </w:tc>
        <w:tc>
          <w:tcPr>
            <w:tcW w:w="3544" w:type="dxa"/>
            <w:shd w:val="clear" w:color="auto" w:fill="auto"/>
            <w:vAlign w:val="center"/>
          </w:tcPr>
          <w:p w:rsidR="00BA1FA3" w:rsidRPr="006300B3" w:rsidRDefault="00BA1FA3" w:rsidP="004C60D7">
            <w:pPr>
              <w:rPr>
                <w:color w:val="444444"/>
              </w:rPr>
            </w:pPr>
            <w:r w:rsidRPr="006300B3">
              <w:rPr>
                <w:rFonts w:hint="eastAsia"/>
                <w:color w:val="444444"/>
              </w:rPr>
              <w:t>无损检测</w:t>
            </w:r>
            <w:r w:rsidRPr="006300B3">
              <w:rPr>
                <w:rFonts w:hint="eastAsia"/>
                <w:color w:val="444444"/>
              </w:rPr>
              <w:t>/</w:t>
            </w:r>
            <w:r w:rsidRPr="006300B3">
              <w:rPr>
                <w:rFonts w:hint="eastAsia"/>
                <w:color w:val="444444"/>
              </w:rPr>
              <w:t>无损探伤仪器</w:t>
            </w:r>
          </w:p>
        </w:tc>
      </w:tr>
      <w:tr w:rsidR="00BA1FA3" w:rsidTr="004C60D7">
        <w:trPr>
          <w:trHeight w:val="270"/>
        </w:trPr>
        <w:tc>
          <w:tcPr>
            <w:tcW w:w="2611" w:type="dxa"/>
            <w:shd w:val="clear" w:color="auto" w:fill="auto"/>
            <w:vAlign w:val="center"/>
          </w:tcPr>
          <w:p w:rsidR="00BA1FA3" w:rsidRPr="006300B3" w:rsidRDefault="00BA1FA3" w:rsidP="004C60D7">
            <w:pPr>
              <w:rPr>
                <w:color w:val="444444"/>
              </w:rPr>
            </w:pPr>
            <w:r w:rsidRPr="006300B3">
              <w:rPr>
                <w:rFonts w:hint="eastAsia"/>
                <w:color w:val="444444"/>
              </w:rPr>
              <w:t>硬度计</w:t>
            </w:r>
          </w:p>
        </w:tc>
        <w:tc>
          <w:tcPr>
            <w:tcW w:w="2507" w:type="dxa"/>
            <w:shd w:val="clear" w:color="auto" w:fill="auto"/>
            <w:vAlign w:val="center"/>
          </w:tcPr>
          <w:p w:rsidR="00BA1FA3" w:rsidRPr="006300B3" w:rsidRDefault="00BA1FA3" w:rsidP="004C60D7">
            <w:pPr>
              <w:rPr>
                <w:color w:val="444444"/>
              </w:rPr>
            </w:pPr>
            <w:r w:rsidRPr="006300B3">
              <w:rPr>
                <w:rFonts w:hint="eastAsia"/>
                <w:color w:val="444444"/>
              </w:rPr>
              <w:t>表界面物性测试</w:t>
            </w:r>
          </w:p>
        </w:tc>
        <w:tc>
          <w:tcPr>
            <w:tcW w:w="3544" w:type="dxa"/>
            <w:shd w:val="clear" w:color="auto" w:fill="auto"/>
            <w:vAlign w:val="center"/>
          </w:tcPr>
          <w:p w:rsidR="00BA1FA3" w:rsidRPr="006300B3" w:rsidRDefault="00BA1FA3" w:rsidP="004C60D7">
            <w:pPr>
              <w:rPr>
                <w:color w:val="444444"/>
              </w:rPr>
            </w:pPr>
          </w:p>
        </w:tc>
      </w:tr>
    </w:tbl>
    <w:p w:rsidR="00BA1FA3" w:rsidRPr="00F419BD" w:rsidRDefault="00BA1FA3" w:rsidP="00BA1FA3">
      <w:pPr>
        <w:spacing w:line="360" w:lineRule="auto"/>
        <w:ind w:firstLine="420"/>
        <w:jc w:val="left"/>
        <w:rPr>
          <w:rFonts w:ascii="Simsun" w:eastAsia="宋体" w:hAnsi="Simsun" w:cs="宋体" w:hint="eastAsia"/>
          <w:color w:val="000000"/>
          <w:kern w:val="0"/>
          <w:szCs w:val="21"/>
        </w:rPr>
      </w:pPr>
      <w:r w:rsidRPr="00F419BD">
        <w:rPr>
          <w:rFonts w:ascii="Simsun" w:eastAsia="宋体" w:hAnsi="Simsun" w:cs="宋体" w:hint="eastAsia"/>
          <w:color w:val="000000"/>
          <w:kern w:val="0"/>
          <w:szCs w:val="21"/>
        </w:rPr>
        <w:t>仪器入选活动所需基本条件</w:t>
      </w:r>
      <w:r>
        <w:rPr>
          <w:rFonts w:ascii="Simsun" w:eastAsia="宋体" w:hAnsi="Simsun" w:cs="宋体" w:hint="eastAsia"/>
          <w:color w:val="000000"/>
          <w:kern w:val="0"/>
          <w:szCs w:val="21"/>
        </w:rPr>
        <w:t>：</w:t>
      </w:r>
      <w:r w:rsidRPr="00F419BD">
        <w:rPr>
          <w:rFonts w:ascii="Simsun" w:eastAsia="宋体" w:hAnsi="Simsun" w:cs="宋体" w:hint="eastAsia"/>
          <w:color w:val="000000"/>
          <w:kern w:val="0"/>
          <w:szCs w:val="21"/>
        </w:rPr>
        <w:t> </w:t>
      </w:r>
    </w:p>
    <w:p w:rsidR="00BA1FA3" w:rsidRPr="00F419BD" w:rsidRDefault="00BA1FA3" w:rsidP="00BA1FA3">
      <w:pPr>
        <w:spacing w:line="360" w:lineRule="auto"/>
        <w:ind w:firstLine="420"/>
        <w:jc w:val="left"/>
        <w:rPr>
          <w:rFonts w:ascii="Simsun" w:eastAsia="宋体" w:hAnsi="Simsun" w:cs="宋体" w:hint="eastAsia"/>
          <w:color w:val="000000"/>
          <w:kern w:val="0"/>
          <w:szCs w:val="21"/>
        </w:rPr>
      </w:pPr>
      <w:r w:rsidRPr="00F419BD">
        <w:rPr>
          <w:rFonts w:ascii="Simsun" w:eastAsia="宋体" w:hAnsi="Simsun" w:cs="宋体" w:hint="eastAsia"/>
          <w:color w:val="000000"/>
          <w:kern w:val="0"/>
          <w:szCs w:val="21"/>
        </w:rPr>
        <w:t xml:space="preserve">1. </w:t>
      </w:r>
      <w:r w:rsidRPr="00F419BD">
        <w:rPr>
          <w:rFonts w:ascii="Simsun" w:eastAsia="宋体" w:hAnsi="Simsun" w:cs="宋体" w:hint="eastAsia"/>
          <w:color w:val="000000"/>
          <w:kern w:val="0"/>
          <w:szCs w:val="21"/>
        </w:rPr>
        <w:t>推荐仪器的企业总部在中国，且该企业注册资本达到</w:t>
      </w:r>
      <w:r w:rsidRPr="00F419BD">
        <w:rPr>
          <w:rFonts w:ascii="Simsun" w:eastAsia="宋体" w:hAnsi="Simsun" w:cs="宋体" w:hint="eastAsia"/>
          <w:color w:val="000000"/>
          <w:kern w:val="0"/>
          <w:szCs w:val="21"/>
        </w:rPr>
        <w:t>50</w:t>
      </w:r>
      <w:r w:rsidRPr="00F419BD">
        <w:rPr>
          <w:rFonts w:ascii="Simsun" w:eastAsia="宋体" w:hAnsi="Simsun" w:cs="宋体" w:hint="eastAsia"/>
          <w:color w:val="000000"/>
          <w:kern w:val="0"/>
          <w:szCs w:val="21"/>
        </w:rPr>
        <w:t>万元</w:t>
      </w:r>
      <w:r w:rsidRPr="00F419BD">
        <w:rPr>
          <w:rFonts w:ascii="Simsun" w:eastAsia="宋体" w:hAnsi="Simsun" w:cs="宋体" w:hint="eastAsia"/>
          <w:color w:val="000000"/>
          <w:kern w:val="0"/>
          <w:szCs w:val="21"/>
        </w:rPr>
        <w:t>,</w:t>
      </w:r>
      <w:r w:rsidRPr="00F419BD">
        <w:rPr>
          <w:rFonts w:ascii="Simsun" w:eastAsia="宋体" w:hAnsi="Simsun" w:cs="宋体" w:hint="eastAsia"/>
          <w:color w:val="000000"/>
          <w:kern w:val="0"/>
          <w:szCs w:val="21"/>
        </w:rPr>
        <w:t>主营的物性测试仪器年销售量不能低于</w:t>
      </w:r>
      <w:r w:rsidRPr="00F419BD">
        <w:rPr>
          <w:rFonts w:ascii="Simsun" w:eastAsia="宋体" w:hAnsi="Simsun" w:cs="宋体" w:hint="eastAsia"/>
          <w:color w:val="000000"/>
          <w:kern w:val="0"/>
          <w:szCs w:val="21"/>
        </w:rPr>
        <w:t>500</w:t>
      </w:r>
      <w:r w:rsidRPr="00F419BD">
        <w:rPr>
          <w:rFonts w:ascii="Simsun" w:eastAsia="宋体" w:hAnsi="Simsun" w:cs="宋体" w:hint="eastAsia"/>
          <w:color w:val="000000"/>
          <w:kern w:val="0"/>
          <w:szCs w:val="21"/>
        </w:rPr>
        <w:t>万；</w:t>
      </w:r>
    </w:p>
    <w:p w:rsidR="00BA1FA3" w:rsidRPr="00F419BD" w:rsidRDefault="00BA1FA3" w:rsidP="00BA1FA3">
      <w:pPr>
        <w:spacing w:line="360" w:lineRule="auto"/>
        <w:ind w:firstLine="420"/>
        <w:jc w:val="left"/>
        <w:rPr>
          <w:rFonts w:ascii="Simsun" w:eastAsia="宋体" w:hAnsi="Simsun" w:cs="宋体" w:hint="eastAsia"/>
          <w:color w:val="000000"/>
          <w:kern w:val="0"/>
          <w:szCs w:val="21"/>
        </w:rPr>
      </w:pPr>
      <w:r w:rsidRPr="00F419BD">
        <w:rPr>
          <w:rFonts w:ascii="Simsun" w:eastAsia="宋体" w:hAnsi="Simsun" w:cs="宋体" w:hint="eastAsia"/>
          <w:color w:val="000000"/>
          <w:kern w:val="0"/>
          <w:szCs w:val="21"/>
        </w:rPr>
        <w:t xml:space="preserve">2. </w:t>
      </w:r>
      <w:r w:rsidRPr="00F419BD">
        <w:rPr>
          <w:rFonts w:ascii="Simsun" w:eastAsia="宋体" w:hAnsi="Simsun" w:cs="宋体" w:hint="eastAsia"/>
          <w:color w:val="000000"/>
          <w:kern w:val="0"/>
          <w:szCs w:val="21"/>
        </w:rPr>
        <w:t>所推荐仪器所有权归属推荐企业；</w:t>
      </w:r>
    </w:p>
    <w:p w:rsidR="00BA1FA3" w:rsidRPr="00F419BD" w:rsidRDefault="00BA1FA3" w:rsidP="00BA1FA3">
      <w:pPr>
        <w:spacing w:line="360" w:lineRule="auto"/>
        <w:ind w:firstLine="420"/>
        <w:jc w:val="left"/>
        <w:rPr>
          <w:rFonts w:ascii="Simsun" w:eastAsia="宋体" w:hAnsi="Simsun" w:cs="宋体" w:hint="eastAsia"/>
          <w:color w:val="000000"/>
          <w:kern w:val="0"/>
          <w:szCs w:val="21"/>
        </w:rPr>
      </w:pPr>
      <w:r w:rsidRPr="00F419BD">
        <w:rPr>
          <w:rFonts w:ascii="Simsun" w:eastAsia="宋体" w:hAnsi="Simsun" w:cs="宋体" w:hint="eastAsia"/>
          <w:color w:val="000000"/>
          <w:kern w:val="0"/>
          <w:szCs w:val="21"/>
        </w:rPr>
        <w:t xml:space="preserve">3. </w:t>
      </w:r>
      <w:r w:rsidRPr="00F419BD">
        <w:rPr>
          <w:rFonts w:ascii="Simsun" w:eastAsia="宋体" w:hAnsi="Simsun" w:cs="宋体" w:hint="eastAsia"/>
          <w:color w:val="000000"/>
          <w:kern w:val="0"/>
          <w:szCs w:val="21"/>
        </w:rPr>
        <w:t>所推荐仪器已经在仪器信息网专场中参展；</w:t>
      </w:r>
      <w:r w:rsidRPr="00F419BD">
        <w:rPr>
          <w:rFonts w:ascii="Simsun" w:eastAsia="宋体" w:hAnsi="Simsun" w:cs="宋体"/>
          <w:color w:val="000000"/>
          <w:kern w:val="0"/>
          <w:szCs w:val="21"/>
        </w:rPr>
        <w:t xml:space="preserve"> </w:t>
      </w:r>
    </w:p>
    <w:p w:rsidR="00BA1FA3" w:rsidRPr="00F419BD" w:rsidRDefault="00BA1FA3" w:rsidP="00BA1FA3">
      <w:pPr>
        <w:spacing w:line="360" w:lineRule="auto"/>
        <w:ind w:firstLine="420"/>
        <w:jc w:val="left"/>
        <w:rPr>
          <w:rFonts w:ascii="Simsun" w:eastAsia="宋体" w:hAnsi="Simsun" w:cs="宋体" w:hint="eastAsia"/>
          <w:color w:val="000000"/>
          <w:kern w:val="0"/>
          <w:szCs w:val="21"/>
        </w:rPr>
      </w:pPr>
      <w:r w:rsidRPr="00F419BD">
        <w:rPr>
          <w:rFonts w:ascii="Simsun" w:eastAsia="宋体" w:hAnsi="Simsun" w:cs="宋体" w:hint="eastAsia"/>
          <w:color w:val="000000"/>
          <w:kern w:val="0"/>
          <w:szCs w:val="21"/>
        </w:rPr>
        <w:t xml:space="preserve">4. </w:t>
      </w:r>
      <w:r w:rsidRPr="00F419BD">
        <w:rPr>
          <w:rFonts w:ascii="Simsun" w:eastAsia="宋体" w:hAnsi="Simsun" w:cs="宋体" w:hint="eastAsia"/>
          <w:color w:val="000000"/>
          <w:kern w:val="0"/>
          <w:szCs w:val="21"/>
        </w:rPr>
        <w:t>所推荐仪器上市日期应早于</w:t>
      </w:r>
      <w:r w:rsidRPr="00F419BD">
        <w:rPr>
          <w:rFonts w:ascii="Simsun" w:eastAsia="宋体" w:hAnsi="Simsun" w:cs="宋体" w:hint="eastAsia"/>
          <w:color w:val="000000"/>
          <w:kern w:val="0"/>
          <w:szCs w:val="21"/>
        </w:rPr>
        <w:t>2016</w:t>
      </w:r>
      <w:r w:rsidRPr="00F419BD">
        <w:rPr>
          <w:rFonts w:ascii="Simsun" w:eastAsia="宋体" w:hAnsi="Simsun" w:cs="宋体" w:hint="eastAsia"/>
          <w:color w:val="000000"/>
          <w:kern w:val="0"/>
          <w:szCs w:val="21"/>
        </w:rPr>
        <w:t>年</w:t>
      </w:r>
      <w:r w:rsidRPr="00F419BD">
        <w:rPr>
          <w:rFonts w:ascii="Simsun" w:eastAsia="宋体" w:hAnsi="Simsun" w:cs="宋体" w:hint="eastAsia"/>
          <w:color w:val="000000"/>
          <w:kern w:val="0"/>
          <w:szCs w:val="21"/>
        </w:rPr>
        <w:t>12</w:t>
      </w:r>
      <w:r w:rsidRPr="00F419BD">
        <w:rPr>
          <w:rFonts w:ascii="Simsun" w:eastAsia="宋体" w:hAnsi="Simsun" w:cs="宋体" w:hint="eastAsia"/>
          <w:color w:val="000000"/>
          <w:kern w:val="0"/>
          <w:szCs w:val="21"/>
        </w:rPr>
        <w:t>月</w:t>
      </w:r>
      <w:r w:rsidRPr="00F419BD">
        <w:rPr>
          <w:rFonts w:ascii="Simsun" w:eastAsia="宋体" w:hAnsi="Simsun" w:cs="宋体" w:hint="eastAsia"/>
          <w:color w:val="000000"/>
          <w:kern w:val="0"/>
          <w:szCs w:val="21"/>
        </w:rPr>
        <w:t>31</w:t>
      </w:r>
      <w:r w:rsidRPr="00F419BD">
        <w:rPr>
          <w:rFonts w:ascii="Simsun" w:eastAsia="宋体" w:hAnsi="Simsun" w:cs="宋体" w:hint="eastAsia"/>
          <w:color w:val="000000"/>
          <w:kern w:val="0"/>
          <w:szCs w:val="21"/>
        </w:rPr>
        <w:t>日；每个企业限推荐</w:t>
      </w:r>
      <w:r w:rsidRPr="00F419BD">
        <w:rPr>
          <w:rFonts w:ascii="Simsun" w:eastAsia="宋体" w:hAnsi="Simsun" w:cs="宋体" w:hint="eastAsia"/>
          <w:color w:val="000000"/>
          <w:kern w:val="0"/>
          <w:szCs w:val="21"/>
        </w:rPr>
        <w:t>3</w:t>
      </w:r>
      <w:r w:rsidRPr="00F419BD">
        <w:rPr>
          <w:rFonts w:ascii="Simsun" w:eastAsia="宋体" w:hAnsi="Simsun" w:cs="宋体" w:hint="eastAsia"/>
          <w:color w:val="000000"/>
          <w:kern w:val="0"/>
          <w:szCs w:val="21"/>
        </w:rPr>
        <w:t>个型号产品参加活动；</w:t>
      </w:r>
    </w:p>
    <w:p w:rsidR="00BA1FA3" w:rsidRPr="00F419BD" w:rsidRDefault="00BA1FA3" w:rsidP="00BA1FA3">
      <w:pPr>
        <w:spacing w:line="360" w:lineRule="auto"/>
        <w:ind w:firstLine="420"/>
        <w:jc w:val="left"/>
        <w:rPr>
          <w:rFonts w:ascii="Simsun" w:eastAsia="宋体" w:hAnsi="Simsun" w:cs="宋体" w:hint="eastAsia"/>
          <w:color w:val="000000"/>
          <w:kern w:val="0"/>
          <w:szCs w:val="21"/>
        </w:rPr>
      </w:pPr>
      <w:r w:rsidRPr="00F419BD">
        <w:rPr>
          <w:rFonts w:ascii="Simsun" w:eastAsia="宋体" w:hAnsi="Simsun" w:cs="宋体" w:hint="eastAsia"/>
          <w:color w:val="000000"/>
          <w:kern w:val="0"/>
          <w:szCs w:val="21"/>
        </w:rPr>
        <w:t xml:space="preserve">5. </w:t>
      </w:r>
      <w:r w:rsidRPr="00F419BD">
        <w:rPr>
          <w:rFonts w:ascii="Simsun" w:eastAsia="宋体" w:hAnsi="Simsun" w:cs="宋体" w:hint="eastAsia"/>
          <w:color w:val="000000"/>
          <w:kern w:val="0"/>
          <w:szCs w:val="21"/>
        </w:rPr>
        <w:t>所推荐仪器须具体到特定的、唯一的仪器型号，不包括系列产品；</w:t>
      </w:r>
    </w:p>
    <w:p w:rsidR="00BA1FA3" w:rsidRPr="00F419BD" w:rsidRDefault="00BA1FA3" w:rsidP="00BA1FA3">
      <w:pPr>
        <w:spacing w:line="360" w:lineRule="auto"/>
        <w:ind w:firstLine="420"/>
        <w:jc w:val="left"/>
        <w:rPr>
          <w:rFonts w:ascii="Simsun" w:eastAsia="宋体" w:hAnsi="Simsun" w:cs="宋体" w:hint="eastAsia"/>
          <w:color w:val="000000"/>
          <w:kern w:val="0"/>
          <w:szCs w:val="21"/>
        </w:rPr>
      </w:pPr>
      <w:r w:rsidRPr="00F419BD">
        <w:rPr>
          <w:rFonts w:ascii="Simsun" w:eastAsia="宋体" w:hAnsi="Simsun" w:cs="宋体" w:hint="eastAsia"/>
          <w:color w:val="000000"/>
          <w:kern w:val="0"/>
          <w:szCs w:val="21"/>
        </w:rPr>
        <w:t xml:space="preserve">6. </w:t>
      </w:r>
      <w:r w:rsidRPr="00F419BD">
        <w:rPr>
          <w:rFonts w:ascii="Simsun" w:eastAsia="宋体" w:hAnsi="Simsun" w:cs="宋体" w:hint="eastAsia"/>
          <w:color w:val="000000"/>
          <w:kern w:val="0"/>
          <w:szCs w:val="21"/>
        </w:rPr>
        <w:t>所推荐仪器必须提供至少有</w:t>
      </w:r>
      <w:r w:rsidRPr="00F419BD">
        <w:rPr>
          <w:rFonts w:ascii="Simsun" w:eastAsia="宋体" w:hAnsi="Simsun" w:cs="宋体" w:hint="eastAsia"/>
          <w:color w:val="000000"/>
          <w:kern w:val="0"/>
          <w:szCs w:val="21"/>
        </w:rPr>
        <w:t>10</w:t>
      </w:r>
      <w:r w:rsidRPr="00F419BD">
        <w:rPr>
          <w:rFonts w:ascii="Simsun" w:eastAsia="宋体" w:hAnsi="Simsun" w:cs="宋体" w:hint="eastAsia"/>
          <w:color w:val="000000"/>
          <w:kern w:val="0"/>
          <w:szCs w:val="21"/>
        </w:rPr>
        <w:t>名用户，且均已使用该仪器</w:t>
      </w:r>
      <w:r w:rsidRPr="00F419BD">
        <w:rPr>
          <w:rFonts w:ascii="Simsun" w:eastAsia="宋体" w:hAnsi="Simsun" w:cs="宋体" w:hint="eastAsia"/>
          <w:color w:val="000000"/>
          <w:kern w:val="0"/>
          <w:szCs w:val="21"/>
        </w:rPr>
        <w:t>6</w:t>
      </w:r>
      <w:r w:rsidRPr="00F419BD">
        <w:rPr>
          <w:rFonts w:ascii="Simsun" w:eastAsia="宋体" w:hAnsi="Simsun" w:cs="宋体" w:hint="eastAsia"/>
          <w:color w:val="000000"/>
          <w:kern w:val="0"/>
          <w:szCs w:val="21"/>
        </w:rPr>
        <w:t>个月以上的用户；</w:t>
      </w:r>
    </w:p>
    <w:p w:rsidR="00BA1FA3" w:rsidRPr="00801232" w:rsidRDefault="00BA1FA3" w:rsidP="00BA1FA3">
      <w:pPr>
        <w:rPr>
          <w:color w:val="444444"/>
        </w:rPr>
      </w:pPr>
    </w:p>
    <w:p w:rsidR="00BA1FA3" w:rsidRPr="00F419BD" w:rsidRDefault="00BA1FA3" w:rsidP="00BA1FA3">
      <w:pPr>
        <w:rPr>
          <w:rFonts w:ascii="微软雅黑" w:eastAsia="微软雅黑" w:hAnsi="微软雅黑"/>
          <w:b/>
          <w:color w:val="444444"/>
        </w:rPr>
      </w:pPr>
      <w:r w:rsidRPr="00F419BD">
        <w:rPr>
          <w:rFonts w:ascii="微软雅黑" w:eastAsia="微软雅黑" w:hAnsi="微软雅黑" w:hint="eastAsia"/>
          <w:b/>
          <w:color w:val="444444"/>
        </w:rPr>
        <w:t>活动流程：</w:t>
      </w:r>
    </w:p>
    <w:p w:rsidR="00BA1FA3" w:rsidRDefault="00BA1FA3" w:rsidP="00BA1FA3">
      <w:pPr>
        <w:rPr>
          <w:color w:val="444444"/>
        </w:rPr>
      </w:pPr>
      <w:r>
        <w:rPr>
          <w:rFonts w:ascii="微软雅黑" w:eastAsia="微软雅黑" w:hAnsi="微软雅黑" w:cs="宋体"/>
          <w:noProof/>
          <w:color w:val="333333"/>
          <w:kern w:val="0"/>
          <w:sz w:val="18"/>
          <w:szCs w:val="18"/>
        </w:rPr>
        <w:lastRenderedPageBreak/>
        <w:drawing>
          <wp:inline distT="0" distB="0" distL="0" distR="0" wp14:anchorId="497CD891" wp14:editId="558D0C5E">
            <wp:extent cx="5238750" cy="1764069"/>
            <wp:effectExtent l="0" t="0" r="0" b="7620"/>
            <wp:docPr id="3" name="图片 3" descr="http://simg.instrument.com.cn/activity/goodcn2016/images/bia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instrument.com.cn/activity/goodcn2016/images/biao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1764069"/>
                    </a:xfrm>
                    <a:prstGeom prst="rect">
                      <a:avLst/>
                    </a:prstGeom>
                    <a:noFill/>
                    <a:ln>
                      <a:noFill/>
                    </a:ln>
                  </pic:spPr>
                </pic:pic>
              </a:graphicData>
            </a:graphic>
          </wp:inline>
        </w:drawing>
      </w:r>
    </w:p>
    <w:p w:rsidR="00BA1FA3" w:rsidRPr="008826F8" w:rsidRDefault="00BA1FA3" w:rsidP="00BA1FA3">
      <w:pPr>
        <w:rPr>
          <w:rFonts w:ascii="微软雅黑" w:eastAsia="微软雅黑" w:hAnsi="微软雅黑"/>
          <w:b/>
          <w:color w:val="444444"/>
        </w:rPr>
      </w:pPr>
      <w:r w:rsidRPr="008826F8">
        <w:rPr>
          <w:rFonts w:ascii="微软雅黑" w:eastAsia="微软雅黑" w:hAnsi="微软雅黑" w:hint="eastAsia"/>
          <w:b/>
          <w:color w:val="444444"/>
        </w:rPr>
        <w:t>企业申报办法</w:t>
      </w:r>
    </w:p>
    <w:p w:rsidR="00BA1FA3" w:rsidRDefault="00BA1FA3" w:rsidP="00BA1FA3">
      <w:pPr>
        <w:rPr>
          <w:color w:val="444444"/>
        </w:rPr>
      </w:pPr>
      <w:r>
        <w:rPr>
          <w:rFonts w:hint="eastAsia"/>
          <w:color w:val="444444"/>
        </w:rPr>
        <w:tab/>
      </w:r>
      <w:r>
        <w:rPr>
          <w:rFonts w:hint="eastAsia"/>
          <w:color w:val="444444"/>
        </w:rPr>
        <w:t>浏览“第三届国产好仪器”专题网站</w:t>
      </w:r>
      <w:r>
        <w:rPr>
          <w:rFonts w:hint="eastAsia"/>
          <w:color w:val="444444"/>
        </w:rPr>
        <w:t>首页</w:t>
      </w:r>
      <w:r>
        <w:rPr>
          <w:rFonts w:hint="eastAsia"/>
          <w:color w:val="444444"/>
        </w:rPr>
        <w:t>，点击“我要申报”，按弹出窗口提示操作。</w:t>
      </w:r>
    </w:p>
    <w:p w:rsidR="00BA1FA3" w:rsidRPr="008826F8" w:rsidRDefault="00BA1FA3" w:rsidP="00BA1FA3">
      <w:pPr>
        <w:rPr>
          <w:color w:val="444444"/>
        </w:rPr>
      </w:pPr>
      <w:r>
        <w:rPr>
          <w:noProof/>
        </w:rPr>
        <w:drawing>
          <wp:inline distT="0" distB="0" distL="0" distR="0" wp14:anchorId="1F204CE4" wp14:editId="35327908">
            <wp:extent cx="5274310" cy="3832421"/>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832421"/>
                    </a:xfrm>
                    <a:prstGeom prst="rect">
                      <a:avLst/>
                    </a:prstGeom>
                  </pic:spPr>
                </pic:pic>
              </a:graphicData>
            </a:graphic>
          </wp:inline>
        </w:drawing>
      </w:r>
    </w:p>
    <w:p w:rsidR="00BA1FA3" w:rsidRPr="008826F8" w:rsidRDefault="00BA1FA3" w:rsidP="00BA1FA3">
      <w:pPr>
        <w:rPr>
          <w:rFonts w:ascii="微软雅黑" w:eastAsia="微软雅黑" w:hAnsi="微软雅黑"/>
          <w:b/>
          <w:color w:val="444444"/>
        </w:rPr>
      </w:pPr>
      <w:r>
        <w:rPr>
          <w:rFonts w:ascii="微软雅黑" w:eastAsia="微软雅黑" w:hAnsi="微软雅黑" w:hint="eastAsia"/>
          <w:b/>
          <w:color w:val="444444"/>
        </w:rPr>
        <w:t>用户推荐</w:t>
      </w:r>
      <w:r w:rsidRPr="008826F8">
        <w:rPr>
          <w:rFonts w:ascii="微软雅黑" w:eastAsia="微软雅黑" w:hAnsi="微软雅黑" w:hint="eastAsia"/>
          <w:b/>
          <w:color w:val="444444"/>
        </w:rPr>
        <w:t>办法</w:t>
      </w:r>
    </w:p>
    <w:p w:rsidR="00C12CDB" w:rsidRDefault="00BA1FA3">
      <w:pPr>
        <w:rPr>
          <w:rFonts w:hint="eastAsia"/>
          <w:color w:val="444444"/>
        </w:rPr>
      </w:pPr>
      <w:r>
        <w:rPr>
          <w:rFonts w:hint="eastAsia"/>
          <w:color w:val="444444"/>
        </w:rPr>
        <w:t>浏览“第三届国产好仪器”专题网站首页，点击“我要推荐</w:t>
      </w:r>
      <w:r>
        <w:rPr>
          <w:rFonts w:hint="eastAsia"/>
          <w:color w:val="444444"/>
        </w:rPr>
        <w:t>”，按弹出窗口提示操作。</w:t>
      </w:r>
    </w:p>
    <w:p w:rsidR="00BA1FA3" w:rsidRDefault="00BA1FA3">
      <w:pPr>
        <w:rPr>
          <w:rFonts w:hint="eastAsia"/>
        </w:rPr>
      </w:pPr>
      <w:r>
        <w:rPr>
          <w:noProof/>
        </w:rPr>
        <w:lastRenderedPageBreak/>
        <w:drawing>
          <wp:inline distT="0" distB="0" distL="0" distR="0" wp14:anchorId="4DCB5AB3" wp14:editId="6F0033D2">
            <wp:extent cx="5274310" cy="3111477"/>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111477"/>
                    </a:xfrm>
                    <a:prstGeom prst="rect">
                      <a:avLst/>
                    </a:prstGeom>
                  </pic:spPr>
                </pic:pic>
              </a:graphicData>
            </a:graphic>
          </wp:inline>
        </w:drawing>
      </w:r>
    </w:p>
    <w:p w:rsidR="00BA1FA3" w:rsidRPr="008826F8" w:rsidRDefault="00BA1FA3" w:rsidP="00BA1FA3">
      <w:pPr>
        <w:rPr>
          <w:rFonts w:ascii="微软雅黑" w:eastAsia="微软雅黑" w:hAnsi="微软雅黑"/>
          <w:b/>
          <w:color w:val="444444"/>
        </w:rPr>
      </w:pPr>
      <w:r>
        <w:rPr>
          <w:rFonts w:ascii="微软雅黑" w:eastAsia="微软雅黑" w:hAnsi="微软雅黑" w:hint="eastAsia"/>
          <w:b/>
          <w:color w:val="444444"/>
        </w:rPr>
        <w:t>用户</w:t>
      </w:r>
      <w:r w:rsidRPr="00BA1FA3">
        <w:rPr>
          <w:rFonts w:ascii="微软雅黑" w:eastAsia="微软雅黑" w:hAnsi="微软雅黑" w:hint="eastAsia"/>
          <w:b/>
          <w:color w:val="444444"/>
        </w:rPr>
        <w:t>有奖评仪器</w:t>
      </w:r>
      <w:r w:rsidRPr="008826F8">
        <w:rPr>
          <w:rFonts w:ascii="微软雅黑" w:eastAsia="微软雅黑" w:hAnsi="微软雅黑" w:hint="eastAsia"/>
          <w:b/>
          <w:color w:val="444444"/>
        </w:rPr>
        <w:t>办法</w:t>
      </w:r>
    </w:p>
    <w:p w:rsidR="00BA1FA3" w:rsidRDefault="00BA1FA3" w:rsidP="00BA1FA3">
      <w:pPr>
        <w:rPr>
          <w:rFonts w:hint="eastAsia"/>
          <w:color w:val="444444"/>
        </w:rPr>
      </w:pPr>
      <w:r>
        <w:rPr>
          <w:rFonts w:hint="eastAsia"/>
          <w:color w:val="444444"/>
        </w:rPr>
        <w:t>浏览“第三届国产好仪器”专题网站</w:t>
      </w:r>
      <w:r>
        <w:rPr>
          <w:rFonts w:hint="eastAsia"/>
          <w:color w:val="444444"/>
        </w:rPr>
        <w:t>“有奖评仪器”栏目下</w:t>
      </w:r>
      <w:r>
        <w:rPr>
          <w:rFonts w:hint="eastAsia"/>
          <w:color w:val="444444"/>
        </w:rPr>
        <w:t>，</w:t>
      </w:r>
      <w:r>
        <w:rPr>
          <w:rFonts w:hint="eastAsia"/>
          <w:color w:val="444444"/>
        </w:rPr>
        <w:t>对您熟悉的仪器设备进行点赞（点踩）、评论或晒图</w:t>
      </w:r>
      <w:r>
        <w:rPr>
          <w:rFonts w:hint="eastAsia"/>
          <w:color w:val="444444"/>
        </w:rPr>
        <w:t>。</w:t>
      </w:r>
    </w:p>
    <w:p w:rsidR="00BA1FA3" w:rsidRPr="00BA1FA3" w:rsidRDefault="00BA1FA3">
      <w:r>
        <w:rPr>
          <w:noProof/>
        </w:rPr>
        <w:drawing>
          <wp:inline distT="0" distB="0" distL="0" distR="0" wp14:anchorId="2286C084" wp14:editId="22FA5721">
            <wp:extent cx="5274310" cy="3663326"/>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663326"/>
                    </a:xfrm>
                    <a:prstGeom prst="rect">
                      <a:avLst/>
                    </a:prstGeom>
                  </pic:spPr>
                </pic:pic>
              </a:graphicData>
            </a:graphic>
          </wp:inline>
        </w:drawing>
      </w:r>
      <w:bookmarkStart w:id="0" w:name="_GoBack"/>
      <w:bookmarkEnd w:id="0"/>
    </w:p>
    <w:sectPr w:rsidR="00BA1FA3" w:rsidRPr="00BA1F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59C" w:rsidRDefault="00EC459C" w:rsidP="00BA1FA3">
      <w:r>
        <w:separator/>
      </w:r>
    </w:p>
  </w:endnote>
  <w:endnote w:type="continuationSeparator" w:id="0">
    <w:p w:rsidR="00EC459C" w:rsidRDefault="00EC459C" w:rsidP="00BA1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Simsun">
    <w:altName w:val="Times New Roman"/>
    <w:panose1 w:val="00000000000000000000"/>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汉仪楷体简">
    <w:charset w:val="86"/>
    <w:family w:val="modern"/>
    <w:pitch w:val="fixed"/>
    <w:sig w:usb0="00000001" w:usb1="080E0800" w:usb2="00000012" w:usb3="00000000" w:csb0="00040000" w:csb1="00000000"/>
  </w:font>
  <w:font w:name="汉仪楷体简`..">
    <w:altName w:val="汉仪楷体简ò.."/>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59C" w:rsidRDefault="00EC459C" w:rsidP="00BA1FA3">
      <w:r>
        <w:separator/>
      </w:r>
    </w:p>
  </w:footnote>
  <w:footnote w:type="continuationSeparator" w:id="0">
    <w:p w:rsidR="00EC459C" w:rsidRDefault="00EC459C" w:rsidP="00BA1F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621"/>
    <w:rsid w:val="00020B09"/>
    <w:rsid w:val="00414621"/>
    <w:rsid w:val="00BA1FA3"/>
    <w:rsid w:val="00E11290"/>
    <w:rsid w:val="00EC4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F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A1F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1FA3"/>
    <w:rPr>
      <w:sz w:val="18"/>
      <w:szCs w:val="18"/>
    </w:rPr>
  </w:style>
  <w:style w:type="paragraph" w:styleId="a4">
    <w:name w:val="footer"/>
    <w:basedOn w:val="a"/>
    <w:link w:val="Char0"/>
    <w:uiPriority w:val="99"/>
    <w:unhideWhenUsed/>
    <w:rsid w:val="00BA1FA3"/>
    <w:pPr>
      <w:tabs>
        <w:tab w:val="center" w:pos="4153"/>
        <w:tab w:val="right" w:pos="8306"/>
      </w:tabs>
      <w:snapToGrid w:val="0"/>
      <w:jc w:val="left"/>
    </w:pPr>
    <w:rPr>
      <w:sz w:val="18"/>
      <w:szCs w:val="18"/>
    </w:rPr>
  </w:style>
  <w:style w:type="character" w:customStyle="1" w:styleId="Char0">
    <w:name w:val="页脚 Char"/>
    <w:basedOn w:val="a0"/>
    <w:link w:val="a4"/>
    <w:uiPriority w:val="99"/>
    <w:rsid w:val="00BA1FA3"/>
    <w:rPr>
      <w:sz w:val="18"/>
      <w:szCs w:val="18"/>
    </w:rPr>
  </w:style>
  <w:style w:type="paragraph" w:styleId="a5">
    <w:name w:val="Balloon Text"/>
    <w:basedOn w:val="a"/>
    <w:link w:val="Char1"/>
    <w:uiPriority w:val="99"/>
    <w:semiHidden/>
    <w:unhideWhenUsed/>
    <w:rsid w:val="00BA1FA3"/>
    <w:rPr>
      <w:sz w:val="18"/>
      <w:szCs w:val="18"/>
    </w:rPr>
  </w:style>
  <w:style w:type="character" w:customStyle="1" w:styleId="Char1">
    <w:name w:val="批注框文本 Char"/>
    <w:basedOn w:val="a0"/>
    <w:link w:val="a5"/>
    <w:uiPriority w:val="99"/>
    <w:semiHidden/>
    <w:rsid w:val="00BA1F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F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A1F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1FA3"/>
    <w:rPr>
      <w:sz w:val="18"/>
      <w:szCs w:val="18"/>
    </w:rPr>
  </w:style>
  <w:style w:type="paragraph" w:styleId="a4">
    <w:name w:val="footer"/>
    <w:basedOn w:val="a"/>
    <w:link w:val="Char0"/>
    <w:uiPriority w:val="99"/>
    <w:unhideWhenUsed/>
    <w:rsid w:val="00BA1FA3"/>
    <w:pPr>
      <w:tabs>
        <w:tab w:val="center" w:pos="4153"/>
        <w:tab w:val="right" w:pos="8306"/>
      </w:tabs>
      <w:snapToGrid w:val="0"/>
      <w:jc w:val="left"/>
    </w:pPr>
    <w:rPr>
      <w:sz w:val="18"/>
      <w:szCs w:val="18"/>
    </w:rPr>
  </w:style>
  <w:style w:type="character" w:customStyle="1" w:styleId="Char0">
    <w:name w:val="页脚 Char"/>
    <w:basedOn w:val="a0"/>
    <w:link w:val="a4"/>
    <w:uiPriority w:val="99"/>
    <w:rsid w:val="00BA1FA3"/>
    <w:rPr>
      <w:sz w:val="18"/>
      <w:szCs w:val="18"/>
    </w:rPr>
  </w:style>
  <w:style w:type="paragraph" w:styleId="a5">
    <w:name w:val="Balloon Text"/>
    <w:basedOn w:val="a"/>
    <w:link w:val="Char1"/>
    <w:uiPriority w:val="99"/>
    <w:semiHidden/>
    <w:unhideWhenUsed/>
    <w:rsid w:val="00BA1FA3"/>
    <w:rPr>
      <w:sz w:val="18"/>
      <w:szCs w:val="18"/>
    </w:rPr>
  </w:style>
  <w:style w:type="character" w:customStyle="1" w:styleId="Char1">
    <w:name w:val="批注框文本 Char"/>
    <w:basedOn w:val="a0"/>
    <w:link w:val="a5"/>
    <w:uiPriority w:val="99"/>
    <w:semiHidden/>
    <w:rsid w:val="00BA1F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strument.com.cn/news/20140607/132998.shtml"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instrument.com.cn/news/20141030/145015.shtml" TargetMode="External"/><Relationship Id="rId12" Type="http://schemas.openxmlformats.org/officeDocument/2006/relationships/image" Target="media/image1.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nstrument.com.cn/news/20130918/109334.shtml"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instrument.com.cn/news/20131031/116216.shtml" TargetMode="External"/><Relationship Id="rId4" Type="http://schemas.openxmlformats.org/officeDocument/2006/relationships/webSettings" Target="webSettings.xml"/><Relationship Id="rId9" Type="http://schemas.openxmlformats.org/officeDocument/2006/relationships/hyperlink" Target="http://www.instrument.com.cn/news/20131119/117499.shtml"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443</Words>
  <Characters>2531</Characters>
  <Application>Microsoft Office Word</Application>
  <DocSecurity>0</DocSecurity>
  <Lines>21</Lines>
  <Paragraphs>5</Paragraphs>
  <ScaleCrop>false</ScaleCrop>
  <Company/>
  <LinksUpToDate>false</LinksUpToDate>
  <CharactersWithSpaces>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杨厉哲</dc:creator>
  <cp:keywords/>
  <dc:description/>
  <cp:lastModifiedBy>杨厉哲</cp:lastModifiedBy>
  <cp:revision>2</cp:revision>
  <dcterms:created xsi:type="dcterms:W3CDTF">2017-05-24T08:00:00Z</dcterms:created>
  <dcterms:modified xsi:type="dcterms:W3CDTF">2017-05-24T08:10:00Z</dcterms:modified>
</cp:coreProperties>
</file>