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22" w:rsidRPr="00DB0822" w:rsidRDefault="00DB0822" w:rsidP="00DB0822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kern w:val="0"/>
          <w:szCs w:val="21"/>
        </w:rPr>
      </w:pPr>
      <w:r w:rsidRPr="00DB0822">
        <w:rPr>
          <w:rFonts w:ascii="宋体" w:eastAsia="宋体" w:hAnsi="宋体" w:cs="宋体"/>
          <w:kern w:val="0"/>
          <w:szCs w:val="21"/>
        </w:rPr>
        <w:t xml:space="preserve">　</w:t>
      </w:r>
      <w:r w:rsidRPr="00DB0822">
        <w:rPr>
          <w:rFonts w:ascii="宋体" w:eastAsia="宋体" w:hAnsi="宋体" w:cs="宋体"/>
          <w:b/>
          <w:bCs/>
          <w:kern w:val="0"/>
          <w:szCs w:val="21"/>
        </w:rPr>
        <w:t>附件3</w:t>
      </w:r>
    </w:p>
    <w:p w:rsidR="00DB0822" w:rsidRPr="00DB0822" w:rsidRDefault="00DB0822" w:rsidP="00DB0822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DB0822">
        <w:rPr>
          <w:rFonts w:ascii="宋体" w:eastAsia="宋体" w:hAnsi="宋体" w:cs="宋体"/>
          <w:b/>
          <w:bCs/>
          <w:kern w:val="0"/>
          <w:szCs w:val="21"/>
        </w:rPr>
        <w:t>农业部动物流行病学与人畜共患病重点实验室（病原生态学研究方向）</w:t>
      </w:r>
    </w:p>
    <w:p w:rsidR="00DB0822" w:rsidRPr="00DB0822" w:rsidRDefault="00DB0822" w:rsidP="00DB0822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color w:val="FF0000"/>
          <w:kern w:val="0"/>
          <w:szCs w:val="21"/>
        </w:rPr>
      </w:pPr>
      <w:r w:rsidRPr="00DB0822">
        <w:rPr>
          <w:rFonts w:ascii="宋体" w:eastAsia="宋体" w:hAnsi="宋体" w:cs="宋体"/>
          <w:b/>
          <w:bCs/>
          <w:color w:val="000000"/>
          <w:kern w:val="0"/>
          <w:szCs w:val="21"/>
        </w:rPr>
        <w:t>建设项目招标投标事项核准表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46"/>
        <w:gridCol w:w="2344"/>
        <w:gridCol w:w="2344"/>
      </w:tblGrid>
      <w:tr w:rsidR="00DB0822" w:rsidRPr="00DB0822" w:rsidTr="00DB0822">
        <w:trPr>
          <w:jc w:val="center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招标范围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招标组织形式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招标方式</w:t>
            </w: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设计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建安工程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监理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主要设备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全部招标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委托招标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公开招标</w:t>
            </w: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重要材料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0822" w:rsidRPr="00DB0822" w:rsidTr="00DB0822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822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822" w:rsidRPr="00DB0822" w:rsidRDefault="00DB0822" w:rsidP="00DB08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3734" w:rsidRDefault="00DB0822">
      <w:bookmarkStart w:id="0" w:name="_GoBack"/>
      <w:bookmarkEnd w:id="0"/>
    </w:p>
    <w:sectPr w:rsidR="0027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FF"/>
    <w:rsid w:val="00D3379B"/>
    <w:rsid w:val="00DB0822"/>
    <w:rsid w:val="00E930FF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韦东裕</dc:creator>
  <cp:keywords/>
  <dc:description/>
  <cp:lastModifiedBy>韦东裕</cp:lastModifiedBy>
  <cp:revision>2</cp:revision>
  <dcterms:created xsi:type="dcterms:W3CDTF">2017-03-01T06:45:00Z</dcterms:created>
  <dcterms:modified xsi:type="dcterms:W3CDTF">2017-03-01T06:45:00Z</dcterms:modified>
</cp:coreProperties>
</file>