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BC" w:rsidRPr="003A7CBC" w:rsidRDefault="003A7CBC" w:rsidP="006A7C05">
      <w:pPr>
        <w:spacing w:line="580" w:lineRule="exact"/>
        <w:jc w:val="left"/>
        <w:rPr>
          <w:rFonts w:ascii="黑体" w:eastAsia="黑体" w:hAnsi="ˎ̥" w:hint="eastAsia"/>
          <w:sz w:val="32"/>
          <w:szCs w:val="32"/>
        </w:rPr>
      </w:pPr>
      <w:r w:rsidRPr="003A7CBC">
        <w:rPr>
          <w:rFonts w:ascii="黑体" w:eastAsia="黑体" w:hAnsi="ˎ̥" w:hint="eastAsia"/>
          <w:sz w:val="32"/>
          <w:szCs w:val="32"/>
        </w:rPr>
        <w:t>附件2</w:t>
      </w:r>
    </w:p>
    <w:p w:rsidR="0085374A" w:rsidRPr="003A7CBC" w:rsidRDefault="0085374A" w:rsidP="006A7C05">
      <w:pPr>
        <w:spacing w:line="580" w:lineRule="exact"/>
        <w:jc w:val="center"/>
        <w:rPr>
          <w:rFonts w:ascii="方正小标宋简体" w:eastAsia="方正小标宋简体" w:hAnsi="ˎ̥" w:hint="eastAsia"/>
          <w:sz w:val="44"/>
          <w:szCs w:val="44"/>
        </w:rPr>
      </w:pPr>
      <w:r w:rsidRPr="003A7CBC">
        <w:rPr>
          <w:rFonts w:ascii="方正小标宋简体" w:eastAsia="方正小标宋简体" w:hAnsi="ˎ̥" w:hint="eastAsia"/>
          <w:sz w:val="44"/>
          <w:szCs w:val="44"/>
        </w:rPr>
        <w:t>检验检疫行业标准验证实验室征集表</w:t>
      </w:r>
    </w:p>
    <w:tbl>
      <w:tblPr>
        <w:tblpPr w:leftFromText="180" w:rightFromText="180" w:vertAnchor="text" w:horzAnchor="margin" w:tblpY="422"/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1"/>
        <w:gridCol w:w="22"/>
        <w:gridCol w:w="1614"/>
        <w:gridCol w:w="1984"/>
        <w:gridCol w:w="1560"/>
        <w:gridCol w:w="1987"/>
      </w:tblGrid>
      <w:tr w:rsidR="0085374A" w:rsidRPr="006A7C05" w:rsidTr="002B3127">
        <w:trPr>
          <w:trHeight w:val="697"/>
        </w:trPr>
        <w:tc>
          <w:tcPr>
            <w:tcW w:w="3227" w:type="dxa"/>
            <w:gridSpan w:val="3"/>
            <w:vAlign w:val="center"/>
          </w:tcPr>
          <w:p w:rsidR="00F32FE4" w:rsidRPr="006A7C05" w:rsidRDefault="0085374A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验证项目名称</w:t>
            </w:r>
          </w:p>
        </w:tc>
        <w:tc>
          <w:tcPr>
            <w:tcW w:w="5531" w:type="dxa"/>
            <w:gridSpan w:val="3"/>
            <w:vAlign w:val="center"/>
          </w:tcPr>
          <w:p w:rsidR="0085374A" w:rsidRPr="006A7C05" w:rsidRDefault="0085374A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85374A" w:rsidRPr="006A7C05" w:rsidTr="002B3127">
        <w:trPr>
          <w:trHeight w:val="565"/>
        </w:trPr>
        <w:tc>
          <w:tcPr>
            <w:tcW w:w="3227" w:type="dxa"/>
            <w:gridSpan w:val="3"/>
            <w:vAlign w:val="center"/>
          </w:tcPr>
          <w:p w:rsidR="0085374A" w:rsidRPr="006A7C05" w:rsidRDefault="0085374A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申报实验室名称</w:t>
            </w:r>
          </w:p>
        </w:tc>
        <w:tc>
          <w:tcPr>
            <w:tcW w:w="5531" w:type="dxa"/>
            <w:gridSpan w:val="3"/>
            <w:vAlign w:val="center"/>
          </w:tcPr>
          <w:p w:rsidR="0085374A" w:rsidRPr="006A7C05" w:rsidRDefault="0085374A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85374A" w:rsidRPr="006A7C05" w:rsidTr="002B3127">
        <w:trPr>
          <w:trHeight w:val="548"/>
        </w:trPr>
        <w:tc>
          <w:tcPr>
            <w:tcW w:w="3227" w:type="dxa"/>
            <w:gridSpan w:val="3"/>
            <w:vAlign w:val="center"/>
          </w:tcPr>
          <w:p w:rsidR="0085374A" w:rsidRPr="006A7C05" w:rsidRDefault="00B41236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通信地址及邮编</w:t>
            </w:r>
          </w:p>
        </w:tc>
        <w:tc>
          <w:tcPr>
            <w:tcW w:w="5531" w:type="dxa"/>
            <w:gridSpan w:val="3"/>
            <w:vAlign w:val="center"/>
          </w:tcPr>
          <w:p w:rsidR="0085374A" w:rsidRPr="006A7C05" w:rsidRDefault="0085374A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AD46A0" w:rsidRPr="006A7C05" w:rsidTr="002B3127">
        <w:trPr>
          <w:trHeight w:val="584"/>
        </w:trPr>
        <w:tc>
          <w:tcPr>
            <w:tcW w:w="1613" w:type="dxa"/>
            <w:gridSpan w:val="2"/>
            <w:vMerge w:val="restart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1614" w:type="dxa"/>
            <w:vMerge w:val="restart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3547" w:type="dxa"/>
            <w:gridSpan w:val="2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AD46A0" w:rsidRPr="006A7C05" w:rsidTr="002B3127">
        <w:trPr>
          <w:trHeight w:val="437"/>
        </w:trPr>
        <w:tc>
          <w:tcPr>
            <w:tcW w:w="1613" w:type="dxa"/>
            <w:gridSpan w:val="2"/>
            <w:vMerge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手机</w:t>
            </w:r>
          </w:p>
        </w:tc>
        <w:tc>
          <w:tcPr>
            <w:tcW w:w="3547" w:type="dxa"/>
            <w:gridSpan w:val="2"/>
            <w:vAlign w:val="center"/>
          </w:tcPr>
          <w:p w:rsidR="00AD46A0" w:rsidRPr="006A7C05" w:rsidRDefault="00AD46A0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FD6F6B" w:rsidRPr="006A7C05" w:rsidTr="002B3127">
        <w:trPr>
          <w:trHeight w:val="573"/>
        </w:trPr>
        <w:tc>
          <w:tcPr>
            <w:tcW w:w="3227" w:type="dxa"/>
            <w:gridSpan w:val="3"/>
            <w:vAlign w:val="center"/>
          </w:tcPr>
          <w:p w:rsidR="00FD6F6B" w:rsidRPr="006A7C05" w:rsidRDefault="00FD6F6B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电子邮箱</w:t>
            </w:r>
          </w:p>
        </w:tc>
        <w:tc>
          <w:tcPr>
            <w:tcW w:w="5531" w:type="dxa"/>
            <w:gridSpan w:val="3"/>
            <w:vAlign w:val="center"/>
          </w:tcPr>
          <w:p w:rsidR="00FD6F6B" w:rsidRPr="006A7C05" w:rsidRDefault="00FD6F6B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2B3127" w:rsidRPr="006A7C05" w:rsidTr="002B3127">
        <w:trPr>
          <w:trHeight w:val="573"/>
        </w:trPr>
        <w:tc>
          <w:tcPr>
            <w:tcW w:w="3227" w:type="dxa"/>
            <w:gridSpan w:val="3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所在单位标准化管理部门联系人和联系电话</w:t>
            </w:r>
          </w:p>
        </w:tc>
        <w:tc>
          <w:tcPr>
            <w:tcW w:w="5531" w:type="dxa"/>
            <w:gridSpan w:val="3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</w:tr>
      <w:tr w:rsidR="002B3127" w:rsidRPr="006A7C05" w:rsidTr="002B3127">
        <w:trPr>
          <w:trHeight w:val="696"/>
        </w:trPr>
        <w:tc>
          <w:tcPr>
            <w:tcW w:w="1613" w:type="dxa"/>
            <w:gridSpan w:val="2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所属专业</w:t>
            </w:r>
          </w:p>
        </w:tc>
        <w:tc>
          <w:tcPr>
            <w:tcW w:w="1614" w:type="dxa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是否有能力承担独立验证</w:t>
            </w:r>
          </w:p>
        </w:tc>
        <w:tc>
          <w:tcPr>
            <w:tcW w:w="1987" w:type="dxa"/>
            <w:vAlign w:val="center"/>
          </w:tcPr>
          <w:p w:rsidR="002B3127" w:rsidRPr="006A7C05" w:rsidRDefault="002B3127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□是  □否</w:t>
            </w:r>
          </w:p>
        </w:tc>
      </w:tr>
      <w:tr w:rsidR="0085374A" w:rsidRPr="006A7C05" w:rsidTr="00DF1776">
        <w:trPr>
          <w:trHeight w:val="692"/>
        </w:trPr>
        <w:tc>
          <w:tcPr>
            <w:tcW w:w="3227" w:type="dxa"/>
            <w:gridSpan w:val="3"/>
            <w:vAlign w:val="center"/>
          </w:tcPr>
          <w:p w:rsidR="0085374A" w:rsidRPr="006A7C05" w:rsidRDefault="00FD6F6B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拟承担项目</w:t>
            </w:r>
          </w:p>
        </w:tc>
        <w:tc>
          <w:tcPr>
            <w:tcW w:w="5531" w:type="dxa"/>
            <w:gridSpan w:val="3"/>
            <w:vAlign w:val="center"/>
          </w:tcPr>
          <w:p w:rsidR="0085374A" w:rsidRPr="006A7C05" w:rsidRDefault="00FD6F6B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 xml:space="preserve">独立验证    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□协同验证</w:t>
            </w:r>
          </w:p>
        </w:tc>
      </w:tr>
      <w:tr w:rsidR="0085374A" w:rsidRPr="006A7C05" w:rsidTr="00AC7488">
        <w:trPr>
          <w:trHeight w:val="701"/>
        </w:trPr>
        <w:tc>
          <w:tcPr>
            <w:tcW w:w="1591" w:type="dxa"/>
            <w:vAlign w:val="center"/>
          </w:tcPr>
          <w:p w:rsidR="0085374A" w:rsidRPr="006A7C05" w:rsidRDefault="00695DFE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实验室具备能力</w:t>
            </w:r>
          </w:p>
        </w:tc>
        <w:tc>
          <w:tcPr>
            <w:tcW w:w="7167" w:type="dxa"/>
            <w:gridSpan w:val="5"/>
            <w:vAlign w:val="center"/>
          </w:tcPr>
          <w:p w:rsidR="0085374A" w:rsidRPr="006A7C05" w:rsidRDefault="00695DFE" w:rsidP="006A7C05">
            <w:pPr>
              <w:spacing w:line="3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液相色谱法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气相色谱法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液质法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气质法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br/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ICP—MS法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原子吸收法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原子荧光法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br/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常规化学法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同位素质谱法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放射性方法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br/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传统微生物学法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分子生物学法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免疫学方法</w:t>
            </w:r>
          </w:p>
          <w:p w:rsidR="00695DFE" w:rsidRPr="006A7C05" w:rsidRDefault="00695DFE" w:rsidP="006A7C05">
            <w:pPr>
              <w:spacing w:line="300" w:lineRule="exact"/>
              <w:rPr>
                <w:rFonts w:ascii="方正仿宋简体" w:eastAsia="方正仿宋简体" w:hAnsi="宋体" w:cs="宋体" w:hint="eastAsia"/>
                <w:sz w:val="24"/>
                <w:szCs w:val="24"/>
                <w:u w:val="single"/>
              </w:rPr>
            </w:pP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□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  <w:u w:val="single"/>
              </w:rPr>
              <w:t xml:space="preserve">               </w:t>
            </w:r>
            <w:r w:rsidRPr="006A7C05">
              <w:rPr>
                <w:rFonts w:ascii="方正仿宋简体" w:eastAsia="方正仿宋简体" w:hAnsiTheme="minorEastAsia" w:hint="eastAsia"/>
                <w:sz w:val="24"/>
                <w:szCs w:val="24"/>
              </w:rPr>
              <w:t>(可填)</w:t>
            </w:r>
          </w:p>
        </w:tc>
      </w:tr>
      <w:tr w:rsidR="0085374A" w:rsidRPr="006A7C05" w:rsidTr="0007297E">
        <w:trPr>
          <w:trHeight w:val="2605"/>
        </w:trPr>
        <w:tc>
          <w:tcPr>
            <w:tcW w:w="1591" w:type="dxa"/>
            <w:vAlign w:val="center"/>
          </w:tcPr>
          <w:p w:rsidR="0085374A" w:rsidRPr="006A7C05" w:rsidRDefault="0007297E" w:rsidP="006A7C05">
            <w:pPr>
              <w:spacing w:line="300" w:lineRule="exact"/>
              <w:jc w:val="center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>所在单位意见</w:t>
            </w:r>
          </w:p>
        </w:tc>
        <w:tc>
          <w:tcPr>
            <w:tcW w:w="7167" w:type="dxa"/>
            <w:gridSpan w:val="5"/>
            <w:vAlign w:val="center"/>
          </w:tcPr>
          <w:p w:rsidR="0085374A" w:rsidRPr="006A7C05" w:rsidRDefault="009779C3" w:rsidP="006A7C05">
            <w:pPr>
              <w:spacing w:line="3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</w:t>
            </w:r>
          </w:p>
          <w:p w:rsidR="009779C3" w:rsidRPr="006A7C05" w:rsidRDefault="009779C3" w:rsidP="006A7C05">
            <w:pPr>
              <w:spacing w:line="3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</w:p>
          <w:p w:rsidR="009779C3" w:rsidRPr="006A7C05" w:rsidRDefault="009779C3" w:rsidP="006A7C05">
            <w:pPr>
              <w:spacing w:line="3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（单位盖章）</w:t>
            </w:r>
          </w:p>
          <w:p w:rsidR="009779C3" w:rsidRPr="006A7C05" w:rsidRDefault="009779C3" w:rsidP="006A7C05">
            <w:pPr>
              <w:spacing w:line="300" w:lineRule="exact"/>
              <w:rPr>
                <w:rFonts w:ascii="方正仿宋简体" w:eastAsia="方正仿宋简体" w:hint="eastAsia"/>
                <w:sz w:val="24"/>
                <w:szCs w:val="24"/>
              </w:rPr>
            </w:pPr>
            <w:r w:rsidRPr="006A7C05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                    年   月   日</w:t>
            </w:r>
          </w:p>
        </w:tc>
      </w:tr>
    </w:tbl>
    <w:p w:rsidR="0085374A" w:rsidRPr="003A7CBC" w:rsidRDefault="0085374A" w:rsidP="0085374A"/>
    <w:p w:rsidR="003E40F7" w:rsidRPr="006A7C05" w:rsidRDefault="0007297E">
      <w:pPr>
        <w:rPr>
          <w:rFonts w:ascii="方正仿宋简体" w:eastAsia="方正仿宋简体" w:hint="eastAsia"/>
          <w:sz w:val="24"/>
          <w:szCs w:val="24"/>
        </w:rPr>
      </w:pPr>
      <w:r w:rsidRPr="006A7C05">
        <w:rPr>
          <w:rFonts w:ascii="方正仿宋简体" w:eastAsia="方正仿宋简体" w:hint="eastAsia"/>
          <w:sz w:val="24"/>
          <w:szCs w:val="24"/>
        </w:rPr>
        <w:t>注：</w:t>
      </w:r>
      <w:r w:rsidR="003E40F7" w:rsidRPr="006A7C05">
        <w:rPr>
          <w:rFonts w:ascii="方正仿宋简体" w:eastAsia="方正仿宋简体" w:hint="eastAsia"/>
          <w:sz w:val="24"/>
          <w:szCs w:val="24"/>
        </w:rPr>
        <w:t>1.可同时申报同一专业的多个项目</w:t>
      </w:r>
      <w:r w:rsidR="002B3127" w:rsidRPr="006A7C05">
        <w:rPr>
          <w:rFonts w:ascii="方正仿宋简体" w:eastAsia="方正仿宋简体" w:hint="eastAsia"/>
          <w:sz w:val="24"/>
          <w:szCs w:val="24"/>
        </w:rPr>
        <w:t>，可</w:t>
      </w:r>
      <w:r w:rsidR="003E40F7" w:rsidRPr="006A7C05">
        <w:rPr>
          <w:rFonts w:ascii="方正仿宋简体" w:eastAsia="方正仿宋简体" w:hint="eastAsia"/>
          <w:sz w:val="24"/>
          <w:szCs w:val="24"/>
        </w:rPr>
        <w:t>在</w:t>
      </w:r>
      <w:r w:rsidR="002B3127" w:rsidRPr="006A7C05">
        <w:rPr>
          <w:rFonts w:ascii="方正仿宋简体" w:eastAsia="方正仿宋简体" w:hint="eastAsia"/>
          <w:sz w:val="24"/>
          <w:szCs w:val="24"/>
        </w:rPr>
        <w:t>验证项目名称栏内列出</w:t>
      </w:r>
      <w:r w:rsidR="003E40F7" w:rsidRPr="006A7C05">
        <w:rPr>
          <w:rFonts w:ascii="方正仿宋简体" w:eastAsia="方正仿宋简体" w:hint="eastAsia"/>
          <w:sz w:val="24"/>
          <w:szCs w:val="24"/>
        </w:rPr>
        <w:t>。</w:t>
      </w:r>
    </w:p>
    <w:p w:rsidR="0085374A" w:rsidRPr="006A7C05" w:rsidRDefault="003E40F7" w:rsidP="006A7C05">
      <w:pPr>
        <w:ind w:firstLineChars="200" w:firstLine="480"/>
        <w:rPr>
          <w:rFonts w:ascii="方正仿宋简体" w:eastAsia="方正仿宋简体" w:hint="eastAsia"/>
          <w:sz w:val="24"/>
          <w:szCs w:val="24"/>
        </w:rPr>
      </w:pPr>
      <w:r w:rsidRPr="006A7C05">
        <w:rPr>
          <w:rFonts w:ascii="方正仿宋简体" w:eastAsia="方正仿宋简体" w:hint="eastAsia"/>
          <w:sz w:val="24"/>
          <w:szCs w:val="24"/>
        </w:rPr>
        <w:t>2.</w:t>
      </w:r>
      <w:r w:rsidR="009779C3" w:rsidRPr="006A7C05">
        <w:rPr>
          <w:rFonts w:ascii="方正仿宋简体" w:eastAsia="方正仿宋简体" w:hint="eastAsia"/>
          <w:sz w:val="24"/>
          <w:szCs w:val="24"/>
        </w:rPr>
        <w:t>表中选项如选择请标注为“</w:t>
      </w:r>
      <w:r w:rsidR="00FD6F6B" w:rsidRPr="006A7C05">
        <w:rPr>
          <w:rFonts w:ascii="方正仿宋简体" w:eastAsia="方正仿宋简体" w:hint="eastAsia"/>
          <w:sz w:val="24"/>
          <w:szCs w:val="24"/>
        </w:rPr>
        <w:t>■</w:t>
      </w:r>
      <w:r w:rsidR="009779C3" w:rsidRPr="006A7C05">
        <w:rPr>
          <w:rFonts w:ascii="方正仿宋简体" w:eastAsia="方正仿宋简体" w:hint="eastAsia"/>
          <w:sz w:val="24"/>
          <w:szCs w:val="24"/>
        </w:rPr>
        <w:t>”</w:t>
      </w:r>
    </w:p>
    <w:sectPr w:rsidR="0085374A" w:rsidRPr="006A7C05" w:rsidSect="004F3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72" w:rsidRDefault="00304F72" w:rsidP="0085374A">
      <w:r>
        <w:separator/>
      </w:r>
    </w:p>
  </w:endnote>
  <w:endnote w:type="continuationSeparator" w:id="1">
    <w:p w:rsidR="00304F72" w:rsidRDefault="00304F72" w:rsidP="0085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72" w:rsidRDefault="00304F72" w:rsidP="0085374A">
      <w:r>
        <w:separator/>
      </w:r>
    </w:p>
  </w:footnote>
  <w:footnote w:type="continuationSeparator" w:id="1">
    <w:p w:rsidR="00304F72" w:rsidRDefault="00304F72" w:rsidP="00853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74A"/>
    <w:rsid w:val="0007297E"/>
    <w:rsid w:val="002B3127"/>
    <w:rsid w:val="002F3B55"/>
    <w:rsid w:val="00304F72"/>
    <w:rsid w:val="003A7CBC"/>
    <w:rsid w:val="003E40F7"/>
    <w:rsid w:val="004F30E5"/>
    <w:rsid w:val="00695DFE"/>
    <w:rsid w:val="006A7C05"/>
    <w:rsid w:val="00821B73"/>
    <w:rsid w:val="0085374A"/>
    <w:rsid w:val="009779C3"/>
    <w:rsid w:val="00AD46A0"/>
    <w:rsid w:val="00B41236"/>
    <w:rsid w:val="00F32FE4"/>
    <w:rsid w:val="00FD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7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7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37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3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wutong</dc:creator>
  <cp:keywords/>
  <dc:description/>
  <cp:lastModifiedBy>微软用户</cp:lastModifiedBy>
  <cp:revision>10</cp:revision>
  <dcterms:created xsi:type="dcterms:W3CDTF">2016-01-07T02:15:00Z</dcterms:created>
  <dcterms:modified xsi:type="dcterms:W3CDTF">2017-01-09T02:20:00Z</dcterms:modified>
</cp:coreProperties>
</file>