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1" w:rsidRPr="00D260D1" w:rsidRDefault="00D260D1" w:rsidP="00D260D1"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附图</w:t>
      </w:r>
      <w:r w:rsidR="00B21828">
        <w:rPr>
          <w:rFonts w:ascii="Times New Roman" w:hAnsi="Times New Roman" w:cs="Times New Roman" w:hint="eastAsia"/>
          <w:b/>
          <w:szCs w:val="21"/>
        </w:rPr>
        <w:t>1</w:t>
      </w:r>
      <w:r w:rsidR="00B21828">
        <w:rPr>
          <w:rFonts w:ascii="Times New Roman" w:hAnsi="Times New Roman" w:cs="Times New Roman" w:hint="eastAsia"/>
          <w:b/>
          <w:szCs w:val="21"/>
        </w:rPr>
        <w:t>：</w:t>
      </w:r>
      <w:bookmarkStart w:id="0" w:name="_GoBack"/>
      <w:r w:rsidR="00B21828">
        <w:rPr>
          <w:rFonts w:ascii="Times New Roman" w:hAnsi="Times New Roman" w:cs="Times New Roman" w:hint="eastAsia"/>
          <w:b/>
          <w:szCs w:val="21"/>
        </w:rPr>
        <w:t>会议</w:t>
      </w:r>
      <w:r w:rsidR="003C0574">
        <w:rPr>
          <w:rFonts w:ascii="Times New Roman" w:hAnsi="Times New Roman" w:cs="Times New Roman" w:hint="eastAsia"/>
          <w:b/>
          <w:szCs w:val="21"/>
        </w:rPr>
        <w:t xml:space="preserve"> </w:t>
      </w:r>
      <w:r w:rsidRPr="00D260D1">
        <w:rPr>
          <w:rFonts w:ascii="Times New Roman" w:hAnsi="Times New Roman" w:cs="Times New Roman" w:hint="eastAsia"/>
          <w:b/>
          <w:szCs w:val="21"/>
        </w:rPr>
        <w:t>南广场布展</w:t>
      </w:r>
      <w:r>
        <w:rPr>
          <w:rFonts w:ascii="Times New Roman" w:hAnsi="Times New Roman" w:cs="Times New Roman" w:hint="eastAsia"/>
          <w:b/>
          <w:szCs w:val="21"/>
        </w:rPr>
        <w:t>示意</w:t>
      </w:r>
      <w:r w:rsidRPr="00D260D1">
        <w:rPr>
          <w:rFonts w:ascii="Times New Roman" w:hAnsi="Times New Roman" w:cs="Times New Roman" w:hint="eastAsia"/>
          <w:b/>
          <w:szCs w:val="21"/>
        </w:rPr>
        <w:t>图</w:t>
      </w:r>
      <w:bookmarkEnd w:id="0"/>
    </w:p>
    <w:p w:rsidR="00D260D1" w:rsidRDefault="00D260D1" w:rsidP="00D260D1">
      <w:pPr>
        <w:jc w:val="center"/>
      </w:pPr>
      <w:r w:rsidRPr="00DD6BA6">
        <w:rPr>
          <w:noProof/>
        </w:rPr>
        <w:drawing>
          <wp:inline distT="0" distB="0" distL="0" distR="0" wp14:anchorId="649AAB30" wp14:editId="1CA63119">
            <wp:extent cx="4520793" cy="5888736"/>
            <wp:effectExtent l="0" t="0" r="0" b="0"/>
            <wp:docPr id="1" name="图片 1" descr="C:\Users\Administrator\Desktop\展区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展区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597" cy="589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60" w:rsidRDefault="00352160" w:rsidP="00352160">
      <w:pPr>
        <w:pStyle w:val="a6"/>
        <w:ind w:left="420" w:firstLineChars="0" w:firstLine="0"/>
        <w:jc w:val="left"/>
        <w:rPr>
          <w:rFonts w:ascii="Times New Roman" w:hAnsi="Times New Roman" w:cs="Times New Roman"/>
          <w:b/>
          <w:szCs w:val="21"/>
        </w:rPr>
      </w:pPr>
    </w:p>
    <w:p w:rsidR="00D260D1" w:rsidRPr="00352160" w:rsidRDefault="00D260D1" w:rsidP="00352160">
      <w:pPr>
        <w:pStyle w:val="a6"/>
        <w:numPr>
          <w:ilvl w:val="0"/>
          <w:numId w:val="4"/>
        </w:numPr>
        <w:ind w:firstLineChars="0"/>
        <w:jc w:val="left"/>
        <w:rPr>
          <w:rFonts w:ascii="Times New Roman" w:hAnsi="Times New Roman" w:cs="Times New Roman"/>
          <w:b/>
          <w:szCs w:val="21"/>
        </w:rPr>
      </w:pPr>
      <w:proofErr w:type="gramStart"/>
      <w:r w:rsidRPr="00352160">
        <w:rPr>
          <w:rFonts w:ascii="Times New Roman" w:hAnsi="Times New Roman" w:cs="Times New Roman"/>
          <w:b/>
          <w:szCs w:val="21"/>
        </w:rPr>
        <w:t>布展区</w:t>
      </w:r>
      <w:proofErr w:type="gramEnd"/>
      <w:r w:rsidRPr="00352160">
        <w:rPr>
          <w:rFonts w:ascii="Times New Roman" w:hAnsi="Times New Roman" w:cs="Times New Roman"/>
          <w:b/>
          <w:szCs w:val="21"/>
        </w:rPr>
        <w:t>简介</w:t>
      </w:r>
    </w:p>
    <w:p w:rsidR="00D260D1" w:rsidRPr="00352160" w:rsidRDefault="00B21828" w:rsidP="00352160">
      <w:pPr>
        <w:ind w:firstLineChars="202" w:firstLine="364"/>
        <w:rPr>
          <w:rFonts w:ascii="Times New Roman" w:hAnsi="Times New Roman" w:cs="Times New Roman"/>
          <w:sz w:val="18"/>
          <w:szCs w:val="18"/>
        </w:rPr>
      </w:pPr>
      <w:r w:rsidRPr="00352160">
        <w:rPr>
          <w:rFonts w:ascii="Times New Roman" w:hAnsi="Times New Roman" w:cs="Times New Roman" w:hint="eastAsia"/>
          <w:sz w:val="18"/>
          <w:szCs w:val="18"/>
        </w:rPr>
        <w:t>本</w:t>
      </w:r>
      <w:r w:rsidR="00D260D1" w:rsidRPr="00352160">
        <w:rPr>
          <w:rFonts w:ascii="Times New Roman" w:hAnsi="Times New Roman" w:cs="Times New Roman"/>
          <w:sz w:val="18"/>
          <w:szCs w:val="18"/>
        </w:rPr>
        <w:t>展区位于甘肃国际会议中心南广场，专门用于大型设备、仪器展览。展览区北</w:t>
      </w:r>
      <w:proofErr w:type="gramStart"/>
      <w:r w:rsidR="00D260D1" w:rsidRPr="00352160">
        <w:rPr>
          <w:rFonts w:ascii="Times New Roman" w:hAnsi="Times New Roman" w:cs="Times New Roman"/>
          <w:sz w:val="18"/>
          <w:szCs w:val="18"/>
        </w:rPr>
        <w:t>邻</w:t>
      </w:r>
      <w:proofErr w:type="gramEnd"/>
      <w:r w:rsidR="00D260D1" w:rsidRPr="00352160">
        <w:rPr>
          <w:rFonts w:ascii="Times New Roman" w:hAnsi="Times New Roman" w:cs="Times New Roman"/>
          <w:sz w:val="18"/>
          <w:szCs w:val="18"/>
        </w:rPr>
        <w:t>黄河和奥林匹克体育公园，距黄河约</w:t>
      </w:r>
      <w:r w:rsidR="00D260D1" w:rsidRPr="00352160">
        <w:rPr>
          <w:rFonts w:ascii="Times New Roman" w:hAnsi="Times New Roman" w:cs="Times New Roman"/>
          <w:sz w:val="18"/>
          <w:szCs w:val="18"/>
        </w:rPr>
        <w:t>100 m</w:t>
      </w:r>
      <w:r w:rsidR="00D260D1" w:rsidRPr="00352160">
        <w:rPr>
          <w:rFonts w:ascii="Times New Roman" w:hAnsi="Times New Roman" w:cs="Times New Roman"/>
          <w:sz w:val="18"/>
          <w:szCs w:val="18"/>
        </w:rPr>
        <w:t>，距奥林匹克体育公园约</w:t>
      </w:r>
      <w:r w:rsidR="00D260D1" w:rsidRPr="00352160">
        <w:rPr>
          <w:rFonts w:ascii="Times New Roman" w:hAnsi="Times New Roman" w:cs="Times New Roman"/>
          <w:sz w:val="18"/>
          <w:szCs w:val="18"/>
        </w:rPr>
        <w:t>50 m</w:t>
      </w:r>
      <w:r w:rsidR="00D260D1" w:rsidRPr="00352160">
        <w:rPr>
          <w:rFonts w:ascii="Times New Roman" w:hAnsi="Times New Roman" w:cs="Times New Roman"/>
          <w:sz w:val="18"/>
          <w:szCs w:val="18"/>
        </w:rPr>
        <w:t>。南靠甘肃国际会议中心，距离中心入口约</w:t>
      </w:r>
      <w:r w:rsidR="00D260D1" w:rsidRPr="00352160">
        <w:rPr>
          <w:rFonts w:ascii="Times New Roman" w:hAnsi="Times New Roman" w:cs="Times New Roman"/>
          <w:sz w:val="18"/>
          <w:szCs w:val="18"/>
        </w:rPr>
        <w:t>15 m</w:t>
      </w:r>
      <w:r w:rsidR="00D260D1" w:rsidRPr="00352160">
        <w:rPr>
          <w:rFonts w:ascii="Times New Roman" w:hAnsi="Times New Roman" w:cs="Times New Roman"/>
          <w:sz w:val="18"/>
          <w:szCs w:val="18"/>
        </w:rPr>
        <w:t>。展览区与会场有机结合于一体，便于参会代表参观、交流。同时，为吸引更多的参会代表参加仪器展览，本次会议特意将墙报设置于仪器展览区内。</w:t>
      </w:r>
    </w:p>
    <w:p w:rsidR="00D260D1" w:rsidRPr="00352160" w:rsidRDefault="00D260D1" w:rsidP="00352160">
      <w:pPr>
        <w:ind w:firstLineChars="202" w:firstLine="364"/>
        <w:rPr>
          <w:rFonts w:ascii="Times New Roman" w:hAnsi="Times New Roman" w:cs="Times New Roman"/>
          <w:sz w:val="18"/>
          <w:szCs w:val="18"/>
        </w:rPr>
      </w:pPr>
      <w:r w:rsidRPr="00352160">
        <w:rPr>
          <w:rFonts w:ascii="Times New Roman" w:hAnsi="Times New Roman" w:cs="Times New Roman"/>
          <w:sz w:val="18"/>
          <w:szCs w:val="18"/>
        </w:rPr>
        <w:t>本展览区在甘肃国际会议中心南广场新建，采用轻钢骨架和复合密度板</w:t>
      </w:r>
      <w:r w:rsidRPr="00352160">
        <w:rPr>
          <w:rFonts w:ascii="Times New Roman" w:hAnsi="Times New Roman" w:cs="Times New Roman"/>
          <w:color w:val="000000"/>
          <w:sz w:val="18"/>
          <w:szCs w:val="18"/>
        </w:rPr>
        <w:t>搭建而成，具有隔</w:t>
      </w:r>
      <w:r w:rsidRPr="00352160">
        <w:rPr>
          <w:rFonts w:ascii="Times New Roman" w:hAnsi="Times New Roman" w:cs="Times New Roman"/>
          <w:sz w:val="18"/>
          <w:szCs w:val="18"/>
        </w:rPr>
        <w:t>热、防雨、采光等多种功能，地面铺设地毯，并提供</w:t>
      </w:r>
      <w:r w:rsidRPr="00352160">
        <w:rPr>
          <w:rFonts w:ascii="Times New Roman" w:hAnsi="Times New Roman" w:cs="Times New Roman"/>
          <w:sz w:val="18"/>
          <w:szCs w:val="18"/>
        </w:rPr>
        <w:t>LED</w:t>
      </w:r>
      <w:r w:rsidRPr="00352160">
        <w:rPr>
          <w:rFonts w:ascii="Times New Roman" w:hAnsi="Times New Roman" w:cs="Times New Roman"/>
          <w:sz w:val="18"/>
          <w:szCs w:val="18"/>
        </w:rPr>
        <w:t>屏，以便参展商介绍仪器的功能。规划展区建设面积约</w:t>
      </w:r>
      <w:r w:rsidRPr="00352160">
        <w:rPr>
          <w:rFonts w:ascii="Times New Roman" w:hAnsi="Times New Roman" w:cs="Times New Roman"/>
          <w:sz w:val="18"/>
          <w:szCs w:val="18"/>
        </w:rPr>
        <w:t>1600 m</w:t>
      </w:r>
      <w:r w:rsidRPr="0035216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52160">
        <w:rPr>
          <w:rFonts w:ascii="Times New Roman" w:hAnsi="Times New Roman" w:cs="Times New Roman"/>
          <w:sz w:val="18"/>
          <w:szCs w:val="18"/>
        </w:rPr>
        <w:t>,</w:t>
      </w:r>
      <w:r w:rsidRPr="00352160">
        <w:rPr>
          <w:rFonts w:ascii="Times New Roman" w:hAnsi="Times New Roman" w:cs="Times New Roman"/>
          <w:sz w:val="18"/>
          <w:szCs w:val="18"/>
        </w:rPr>
        <w:t>将提供约</w:t>
      </w:r>
      <w:r w:rsidRPr="00352160">
        <w:rPr>
          <w:rFonts w:ascii="Times New Roman" w:hAnsi="Times New Roman" w:cs="Times New Roman"/>
          <w:sz w:val="18"/>
          <w:szCs w:val="18"/>
        </w:rPr>
        <w:t>55</w:t>
      </w:r>
      <w:r w:rsidRPr="00352160">
        <w:rPr>
          <w:rFonts w:ascii="Times New Roman" w:hAnsi="Times New Roman" w:cs="Times New Roman"/>
          <w:sz w:val="18"/>
          <w:szCs w:val="18"/>
        </w:rPr>
        <w:t>个标准展位，每个标准展位</w:t>
      </w:r>
      <w:r w:rsidRPr="00352160">
        <w:rPr>
          <w:rFonts w:ascii="Times New Roman" w:hAnsi="Times New Roman" w:cs="Times New Roman"/>
          <w:sz w:val="18"/>
          <w:szCs w:val="18"/>
        </w:rPr>
        <w:t>2 m×3 m</w:t>
      </w:r>
      <w:r w:rsidRPr="00352160">
        <w:rPr>
          <w:rFonts w:ascii="Times New Roman" w:hAnsi="Times New Roman" w:cs="Times New Roman"/>
          <w:sz w:val="18"/>
          <w:szCs w:val="18"/>
        </w:rPr>
        <w:t>；提供约</w:t>
      </w:r>
      <w:r w:rsidRPr="00352160">
        <w:rPr>
          <w:rFonts w:ascii="Times New Roman" w:hAnsi="Times New Roman" w:cs="Times New Roman"/>
          <w:sz w:val="18"/>
          <w:szCs w:val="18"/>
        </w:rPr>
        <w:t>400</w:t>
      </w:r>
      <w:r w:rsidRPr="00352160">
        <w:rPr>
          <w:rFonts w:ascii="Times New Roman" w:hAnsi="Times New Roman" w:cs="Times New Roman"/>
          <w:sz w:val="18"/>
          <w:szCs w:val="18"/>
        </w:rPr>
        <w:t>个墙报展位，每个展板</w:t>
      </w:r>
      <w:r w:rsidRPr="00352160">
        <w:rPr>
          <w:rFonts w:ascii="Times New Roman" w:hAnsi="Times New Roman" w:cs="Times New Roman"/>
          <w:sz w:val="18"/>
          <w:szCs w:val="18"/>
        </w:rPr>
        <w:t>0.9 m×1.8 m</w:t>
      </w:r>
      <w:r w:rsidRPr="00352160">
        <w:rPr>
          <w:rFonts w:ascii="Times New Roman" w:hAnsi="Times New Roman" w:cs="Times New Roman"/>
          <w:sz w:val="18"/>
          <w:szCs w:val="18"/>
        </w:rPr>
        <w:t>。</w:t>
      </w:r>
      <w:r w:rsidR="00B21828" w:rsidRPr="00352160">
        <w:rPr>
          <w:rFonts w:ascii="Times New Roman" w:hAnsi="Times New Roman" w:cs="Times New Roman" w:hint="eastAsia"/>
          <w:sz w:val="18"/>
          <w:szCs w:val="18"/>
        </w:rPr>
        <w:t>其中，</w:t>
      </w:r>
      <w:r w:rsidRPr="00352160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8B94A63" wp14:editId="176764C6">
            <wp:extent cx="152400" cy="133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6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52160">
        <w:rPr>
          <w:rFonts w:ascii="Times New Roman" w:hAnsi="Times New Roman" w:cs="Times New Roman"/>
          <w:sz w:val="18"/>
          <w:szCs w:val="18"/>
        </w:rPr>
        <w:t>钻石</w:t>
      </w:r>
      <w:r w:rsidRPr="00352160">
        <w:rPr>
          <w:rFonts w:ascii="Times New Roman" w:hAnsi="Times New Roman" w:cs="Times New Roman" w:hint="eastAsia"/>
          <w:sz w:val="18"/>
          <w:szCs w:val="18"/>
        </w:rPr>
        <w:t>和铂金</w:t>
      </w:r>
      <w:r w:rsidRPr="00352160">
        <w:rPr>
          <w:rFonts w:ascii="Times New Roman" w:hAnsi="Times New Roman" w:cs="Times New Roman"/>
          <w:sz w:val="18"/>
          <w:szCs w:val="18"/>
        </w:rPr>
        <w:t>展位：共提供</w:t>
      </w:r>
      <w:r w:rsidRPr="00352160">
        <w:rPr>
          <w:rFonts w:ascii="Times New Roman" w:hAnsi="Times New Roman" w:cs="Times New Roman" w:hint="eastAsia"/>
          <w:sz w:val="18"/>
          <w:szCs w:val="18"/>
        </w:rPr>
        <w:t>1</w:t>
      </w:r>
      <w:r w:rsidRPr="00352160">
        <w:rPr>
          <w:rFonts w:ascii="Times New Roman" w:hAnsi="Times New Roman" w:cs="Times New Roman"/>
          <w:sz w:val="18"/>
          <w:szCs w:val="18"/>
        </w:rPr>
        <w:t>个</w:t>
      </w:r>
      <w:r w:rsidRPr="00352160">
        <w:rPr>
          <w:rFonts w:ascii="Times New Roman" w:hAnsi="Times New Roman" w:cs="Times New Roman" w:hint="eastAsia"/>
          <w:sz w:val="18"/>
          <w:szCs w:val="18"/>
        </w:rPr>
        <w:t>钻石</w:t>
      </w:r>
      <w:r w:rsidRPr="00352160">
        <w:rPr>
          <w:rFonts w:ascii="Times New Roman" w:hAnsi="Times New Roman" w:cs="Times New Roman"/>
          <w:sz w:val="18"/>
          <w:szCs w:val="18"/>
        </w:rPr>
        <w:t>展位</w:t>
      </w:r>
      <w:r w:rsidRPr="00352160">
        <w:rPr>
          <w:rFonts w:ascii="Times New Roman" w:hAnsi="Times New Roman" w:cs="Times New Roman"/>
          <w:sz w:val="18"/>
          <w:szCs w:val="18"/>
        </w:rPr>
        <w:t>A1</w:t>
      </w:r>
      <w:r w:rsidR="00B21828" w:rsidRPr="00352160">
        <w:rPr>
          <w:rFonts w:ascii="Times New Roman" w:hAnsi="Times New Roman" w:cs="Times New Roman" w:hint="eastAsia"/>
          <w:sz w:val="18"/>
          <w:szCs w:val="18"/>
        </w:rPr>
        <w:t>和</w:t>
      </w:r>
      <w:r w:rsidR="00B21828" w:rsidRPr="00352160">
        <w:rPr>
          <w:rFonts w:ascii="Times New Roman" w:hAnsi="Times New Roman" w:cs="Times New Roman" w:hint="eastAsia"/>
          <w:sz w:val="18"/>
          <w:szCs w:val="18"/>
        </w:rPr>
        <w:t>2</w:t>
      </w:r>
      <w:r w:rsidR="00B21828" w:rsidRPr="00352160">
        <w:rPr>
          <w:rFonts w:ascii="Times New Roman" w:hAnsi="Times New Roman" w:cs="Times New Roman" w:hint="eastAsia"/>
          <w:sz w:val="18"/>
          <w:szCs w:val="18"/>
        </w:rPr>
        <w:t>个铂金展位</w:t>
      </w:r>
      <w:r w:rsidRPr="00352160">
        <w:rPr>
          <w:rFonts w:ascii="Times New Roman" w:hAnsi="Times New Roman" w:cs="Times New Roman"/>
          <w:sz w:val="18"/>
          <w:szCs w:val="18"/>
        </w:rPr>
        <w:t>，每个展位由</w:t>
      </w:r>
      <w:r w:rsidRPr="00352160">
        <w:rPr>
          <w:rFonts w:ascii="Times New Roman" w:hAnsi="Times New Roman" w:cs="Times New Roman"/>
          <w:sz w:val="18"/>
          <w:szCs w:val="18"/>
        </w:rPr>
        <w:t>4</w:t>
      </w:r>
      <w:r w:rsidRPr="00352160">
        <w:rPr>
          <w:rFonts w:ascii="Times New Roman" w:hAnsi="Times New Roman" w:cs="Times New Roman"/>
          <w:sz w:val="18"/>
          <w:szCs w:val="18"/>
        </w:rPr>
        <w:t>个标准展位组成；</w:t>
      </w:r>
      <w:r w:rsidRPr="0035216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52160" w:rsidRPr="00352160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491CB3B" wp14:editId="182E8555">
            <wp:extent cx="133350" cy="123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160" w:rsidRPr="00352160">
        <w:rPr>
          <w:rFonts w:ascii="Times New Roman" w:hAnsi="Times New Roman" w:cs="Times New Roman" w:hint="eastAsia"/>
          <w:sz w:val="18"/>
          <w:szCs w:val="18"/>
        </w:rPr>
        <w:t>金牌</w:t>
      </w:r>
      <w:r w:rsidRPr="00352160">
        <w:rPr>
          <w:rFonts w:ascii="Times New Roman" w:hAnsi="Times New Roman" w:cs="Times New Roman"/>
          <w:sz w:val="18"/>
          <w:szCs w:val="18"/>
        </w:rPr>
        <w:t>展位：共提供</w:t>
      </w:r>
      <w:r w:rsidR="00352160" w:rsidRPr="00352160">
        <w:rPr>
          <w:rFonts w:ascii="Times New Roman" w:hAnsi="Times New Roman" w:cs="Times New Roman" w:hint="eastAsia"/>
          <w:sz w:val="18"/>
          <w:szCs w:val="18"/>
        </w:rPr>
        <w:t>6</w:t>
      </w:r>
      <w:r w:rsidRPr="00352160">
        <w:rPr>
          <w:rFonts w:ascii="Times New Roman" w:hAnsi="Times New Roman" w:cs="Times New Roman"/>
          <w:sz w:val="18"/>
          <w:szCs w:val="18"/>
        </w:rPr>
        <w:t>个</w:t>
      </w:r>
      <w:r w:rsidR="00352160" w:rsidRPr="00352160">
        <w:rPr>
          <w:rFonts w:ascii="Times New Roman" w:hAnsi="Times New Roman" w:cs="Times New Roman" w:hint="eastAsia"/>
          <w:sz w:val="18"/>
          <w:szCs w:val="18"/>
        </w:rPr>
        <w:t>金牌</w:t>
      </w:r>
      <w:r w:rsidRPr="00352160">
        <w:rPr>
          <w:rFonts w:ascii="Times New Roman" w:hAnsi="Times New Roman" w:cs="Times New Roman"/>
          <w:sz w:val="18"/>
          <w:szCs w:val="18"/>
        </w:rPr>
        <w:t>展位</w:t>
      </w:r>
      <w:r w:rsidR="00352160" w:rsidRPr="00352160">
        <w:rPr>
          <w:rFonts w:ascii="Times New Roman" w:hAnsi="Times New Roman" w:cs="Times New Roman" w:hint="eastAsia"/>
          <w:sz w:val="18"/>
          <w:szCs w:val="18"/>
        </w:rPr>
        <w:t>B1-B6</w:t>
      </w:r>
      <w:r w:rsidRPr="00352160">
        <w:rPr>
          <w:rFonts w:ascii="Times New Roman" w:hAnsi="Times New Roman" w:cs="Times New Roman"/>
          <w:sz w:val="18"/>
          <w:szCs w:val="18"/>
        </w:rPr>
        <w:t>，每个展位由</w:t>
      </w:r>
      <w:r w:rsidR="00352160" w:rsidRPr="00352160">
        <w:rPr>
          <w:rFonts w:ascii="Times New Roman" w:hAnsi="Times New Roman" w:cs="Times New Roman" w:hint="eastAsia"/>
          <w:sz w:val="18"/>
          <w:szCs w:val="18"/>
        </w:rPr>
        <w:t>2</w:t>
      </w:r>
      <w:r w:rsidRPr="00352160">
        <w:rPr>
          <w:rFonts w:ascii="Times New Roman" w:hAnsi="Times New Roman" w:cs="Times New Roman"/>
          <w:sz w:val="18"/>
          <w:szCs w:val="18"/>
        </w:rPr>
        <w:t>个标准展位组成；</w:t>
      </w:r>
      <w:r w:rsidRPr="0035216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52160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BBDBAC3" wp14:editId="48B29D1C">
            <wp:extent cx="152400" cy="133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6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352160" w:rsidRPr="00352160">
        <w:rPr>
          <w:rFonts w:ascii="Times New Roman" w:hAnsi="Times New Roman" w:cs="Times New Roman" w:hint="eastAsia"/>
          <w:sz w:val="18"/>
          <w:szCs w:val="18"/>
        </w:rPr>
        <w:t>普通</w:t>
      </w:r>
      <w:r w:rsidRPr="00352160">
        <w:rPr>
          <w:rFonts w:ascii="Times New Roman" w:hAnsi="Times New Roman" w:cs="Times New Roman"/>
          <w:sz w:val="18"/>
          <w:szCs w:val="18"/>
        </w:rPr>
        <w:t>展位：共提供</w:t>
      </w:r>
      <w:r w:rsidRPr="00352160">
        <w:rPr>
          <w:rFonts w:ascii="Times New Roman" w:hAnsi="Times New Roman" w:cs="Times New Roman"/>
          <w:sz w:val="18"/>
          <w:szCs w:val="18"/>
        </w:rPr>
        <w:t>44</w:t>
      </w:r>
      <w:r w:rsidR="00352160" w:rsidRPr="00352160">
        <w:rPr>
          <w:rFonts w:ascii="Times New Roman" w:hAnsi="Times New Roman" w:cs="Times New Roman"/>
          <w:sz w:val="18"/>
          <w:szCs w:val="18"/>
        </w:rPr>
        <w:t>个</w:t>
      </w:r>
      <w:r w:rsidR="00352160" w:rsidRPr="00352160">
        <w:rPr>
          <w:rFonts w:ascii="Times New Roman" w:hAnsi="Times New Roman" w:cs="Times New Roman" w:hint="eastAsia"/>
          <w:sz w:val="18"/>
          <w:szCs w:val="18"/>
        </w:rPr>
        <w:t>普通</w:t>
      </w:r>
      <w:r w:rsidRPr="00352160">
        <w:rPr>
          <w:rFonts w:ascii="Times New Roman" w:hAnsi="Times New Roman" w:cs="Times New Roman"/>
          <w:sz w:val="18"/>
          <w:szCs w:val="18"/>
        </w:rPr>
        <w:t>展位</w:t>
      </w:r>
      <w:r w:rsidRPr="00352160">
        <w:rPr>
          <w:rFonts w:ascii="Times New Roman" w:hAnsi="Times New Roman" w:cs="Times New Roman"/>
          <w:sz w:val="18"/>
          <w:szCs w:val="18"/>
        </w:rPr>
        <w:t>C1-C44</w:t>
      </w:r>
      <w:r w:rsidR="00352160" w:rsidRPr="00352160">
        <w:rPr>
          <w:rFonts w:ascii="Times New Roman" w:hAnsi="Times New Roman" w:cs="Times New Roman"/>
          <w:sz w:val="18"/>
          <w:szCs w:val="18"/>
        </w:rPr>
        <w:t>，每个</w:t>
      </w:r>
      <w:r w:rsidRPr="00352160">
        <w:rPr>
          <w:rFonts w:ascii="Times New Roman" w:hAnsi="Times New Roman" w:cs="Times New Roman"/>
          <w:sz w:val="18"/>
          <w:szCs w:val="18"/>
        </w:rPr>
        <w:t>展位由</w:t>
      </w:r>
      <w:r w:rsidRPr="00352160">
        <w:rPr>
          <w:rFonts w:ascii="Times New Roman" w:hAnsi="Times New Roman" w:cs="Times New Roman"/>
          <w:sz w:val="18"/>
          <w:szCs w:val="18"/>
        </w:rPr>
        <w:t>1</w:t>
      </w:r>
      <w:r w:rsidRPr="00352160">
        <w:rPr>
          <w:rFonts w:ascii="Times New Roman" w:hAnsi="Times New Roman" w:cs="Times New Roman"/>
          <w:sz w:val="18"/>
          <w:szCs w:val="18"/>
        </w:rPr>
        <w:t>个标准展位组成。</w:t>
      </w:r>
      <w:r w:rsidRPr="0035216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260D1" w:rsidRPr="00352160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91" w:rsidRDefault="00CE2391" w:rsidP="003E36BE">
      <w:r>
        <w:separator/>
      </w:r>
    </w:p>
  </w:endnote>
  <w:endnote w:type="continuationSeparator" w:id="0">
    <w:p w:rsidR="00CE2391" w:rsidRDefault="00CE2391" w:rsidP="003E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BE" w:rsidRDefault="003E36BE">
    <w:pPr>
      <w:pStyle w:val="a4"/>
      <w:jc w:val="center"/>
    </w:pPr>
  </w:p>
  <w:p w:rsidR="003E36BE" w:rsidRDefault="003E36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91" w:rsidRDefault="00CE2391" w:rsidP="003E36BE">
      <w:r>
        <w:separator/>
      </w:r>
    </w:p>
  </w:footnote>
  <w:footnote w:type="continuationSeparator" w:id="0">
    <w:p w:rsidR="00CE2391" w:rsidRDefault="00CE2391" w:rsidP="003E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80E"/>
    <w:multiLevelType w:val="hybridMultilevel"/>
    <w:tmpl w:val="4CF6F14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F4669CF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Ansi="宋体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F66B93"/>
    <w:multiLevelType w:val="hybridMultilevel"/>
    <w:tmpl w:val="7BA870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CE7B65"/>
    <w:multiLevelType w:val="hybridMultilevel"/>
    <w:tmpl w:val="3B3E2C44"/>
    <w:lvl w:ilvl="0" w:tplc="157ECD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1256BC"/>
    <w:multiLevelType w:val="hybridMultilevel"/>
    <w:tmpl w:val="64EC1BF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79"/>
    <w:rsid w:val="00103395"/>
    <w:rsid w:val="00130E06"/>
    <w:rsid w:val="00255CD4"/>
    <w:rsid w:val="00291524"/>
    <w:rsid w:val="002959BE"/>
    <w:rsid w:val="002A6FCD"/>
    <w:rsid w:val="002D7E63"/>
    <w:rsid w:val="00352160"/>
    <w:rsid w:val="003645EE"/>
    <w:rsid w:val="003C0574"/>
    <w:rsid w:val="003E36BE"/>
    <w:rsid w:val="003E69B4"/>
    <w:rsid w:val="0051691F"/>
    <w:rsid w:val="0055363C"/>
    <w:rsid w:val="00575BE3"/>
    <w:rsid w:val="00593A69"/>
    <w:rsid w:val="006A5D03"/>
    <w:rsid w:val="006A6757"/>
    <w:rsid w:val="00721D86"/>
    <w:rsid w:val="00751827"/>
    <w:rsid w:val="007A5F04"/>
    <w:rsid w:val="007F5F3E"/>
    <w:rsid w:val="009C1D61"/>
    <w:rsid w:val="009F7939"/>
    <w:rsid w:val="00A07890"/>
    <w:rsid w:val="00A3295A"/>
    <w:rsid w:val="00A5407A"/>
    <w:rsid w:val="00A80F8A"/>
    <w:rsid w:val="00A92879"/>
    <w:rsid w:val="00AA570C"/>
    <w:rsid w:val="00AE160C"/>
    <w:rsid w:val="00AF28A1"/>
    <w:rsid w:val="00B170F3"/>
    <w:rsid w:val="00B21828"/>
    <w:rsid w:val="00B519AE"/>
    <w:rsid w:val="00BC3E33"/>
    <w:rsid w:val="00C15C34"/>
    <w:rsid w:val="00CA470B"/>
    <w:rsid w:val="00CD1043"/>
    <w:rsid w:val="00CE2391"/>
    <w:rsid w:val="00D00245"/>
    <w:rsid w:val="00D260D1"/>
    <w:rsid w:val="00D35CAE"/>
    <w:rsid w:val="00D42936"/>
    <w:rsid w:val="00DF104B"/>
    <w:rsid w:val="00DF5C1F"/>
    <w:rsid w:val="00E6280D"/>
    <w:rsid w:val="00F423C8"/>
    <w:rsid w:val="00F66867"/>
    <w:rsid w:val="00FB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6BE"/>
    <w:rPr>
      <w:sz w:val="18"/>
      <w:szCs w:val="18"/>
    </w:rPr>
  </w:style>
  <w:style w:type="character" w:styleId="a5">
    <w:name w:val="Hyperlink"/>
    <w:basedOn w:val="a0"/>
    <w:uiPriority w:val="99"/>
    <w:unhideWhenUsed/>
    <w:rsid w:val="002D7E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A5D03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A0789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07890"/>
  </w:style>
  <w:style w:type="paragraph" w:styleId="a8">
    <w:name w:val="Balloon Text"/>
    <w:basedOn w:val="a"/>
    <w:link w:val="Char2"/>
    <w:uiPriority w:val="99"/>
    <w:semiHidden/>
    <w:unhideWhenUsed/>
    <w:rsid w:val="00DF104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F10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6BE"/>
    <w:rPr>
      <w:sz w:val="18"/>
      <w:szCs w:val="18"/>
    </w:rPr>
  </w:style>
  <w:style w:type="character" w:styleId="a5">
    <w:name w:val="Hyperlink"/>
    <w:basedOn w:val="a0"/>
    <w:uiPriority w:val="99"/>
    <w:unhideWhenUsed/>
    <w:rsid w:val="002D7E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A5D03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A0789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07890"/>
  </w:style>
  <w:style w:type="paragraph" w:styleId="a8">
    <w:name w:val="Balloon Text"/>
    <w:basedOn w:val="a"/>
    <w:link w:val="Char2"/>
    <w:uiPriority w:val="99"/>
    <w:semiHidden/>
    <w:unhideWhenUsed/>
    <w:rsid w:val="00DF104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F10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>Lenovo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杜芳</cp:lastModifiedBy>
  <cp:revision>4</cp:revision>
  <cp:lastPrinted>2016-08-26T02:05:00Z</cp:lastPrinted>
  <dcterms:created xsi:type="dcterms:W3CDTF">2016-11-25T04:30:00Z</dcterms:created>
  <dcterms:modified xsi:type="dcterms:W3CDTF">2016-11-29T03:03:00Z</dcterms:modified>
</cp:coreProperties>
</file>