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08" w:rsidRDefault="002E3AB3">
      <w:pPr>
        <w:rPr>
          <w:rFonts w:hint="eastAsia"/>
          <w:sz w:val="18"/>
          <w:szCs w:val="18"/>
        </w:rPr>
      </w:pPr>
      <w:r>
        <w:rPr>
          <w:rFonts w:hint="eastAsia"/>
          <w:sz w:val="18"/>
          <w:szCs w:val="18"/>
        </w:rPr>
        <w:t xml:space="preserve"> </w:t>
      </w:r>
    </w:p>
    <w:p w:rsidR="002E3AB3" w:rsidRPr="002E3AB3" w:rsidRDefault="002E3AB3" w:rsidP="002E3AB3">
      <w:pPr>
        <w:widowControl/>
        <w:shd w:val="clear" w:color="auto" w:fill="FFFFFF"/>
        <w:wordWrap w:val="0"/>
        <w:snapToGrid w:val="0"/>
        <w:spacing w:line="580" w:lineRule="atLeast"/>
        <w:ind w:firstLine="615"/>
        <w:jc w:val="left"/>
        <w:rPr>
          <w:rFonts w:ascii="宋体" w:eastAsia="宋体" w:hAnsi="宋体" w:cs="宋体"/>
          <w:kern w:val="0"/>
          <w:sz w:val="23"/>
          <w:szCs w:val="23"/>
        </w:rPr>
      </w:pPr>
      <w:r w:rsidRPr="002E3AB3">
        <w:rPr>
          <w:rFonts w:ascii="方正小标宋简体" w:eastAsia="方正小标宋简体" w:hAnsi="宋体" w:cs="宋体" w:hint="eastAsia"/>
          <w:kern w:val="0"/>
          <w:sz w:val="44"/>
          <w:szCs w:val="44"/>
        </w:rPr>
        <w:t>2015</w:t>
      </w:r>
      <w:bookmarkStart w:id="0" w:name="OLE_LINK4"/>
      <w:bookmarkStart w:id="1" w:name="OLE_LINK3"/>
      <w:bookmarkEnd w:id="0"/>
      <w:r w:rsidRPr="002E3AB3">
        <w:rPr>
          <w:rFonts w:ascii="方正小标宋简体" w:eastAsia="方正小标宋简体" w:hAnsi="宋体" w:cs="宋体" w:hint="eastAsia"/>
          <w:color w:val="000000"/>
          <w:kern w:val="0"/>
          <w:sz w:val="44"/>
          <w:szCs w:val="44"/>
          <w:bdr w:val="none" w:sz="0" w:space="0" w:color="auto" w:frame="1"/>
        </w:rPr>
        <w:t>年国家认监委能力验证满意结果</w:t>
      </w:r>
      <w:bookmarkEnd w:id="1"/>
    </w:p>
    <w:p w:rsidR="002E3AB3" w:rsidRPr="002E3AB3" w:rsidRDefault="002E3AB3" w:rsidP="002E3AB3">
      <w:pPr>
        <w:widowControl/>
        <w:shd w:val="clear" w:color="auto" w:fill="FFFFFF"/>
        <w:wordWrap w:val="0"/>
        <w:snapToGrid w:val="0"/>
        <w:spacing w:line="580" w:lineRule="atLeast"/>
        <w:jc w:val="center"/>
        <w:rPr>
          <w:rFonts w:ascii="宋体" w:eastAsia="宋体" w:hAnsi="宋体" w:cs="宋体"/>
          <w:kern w:val="0"/>
          <w:sz w:val="23"/>
          <w:szCs w:val="23"/>
        </w:rPr>
      </w:pPr>
      <w:r w:rsidRPr="002E3AB3">
        <w:rPr>
          <w:rFonts w:ascii="方正小标宋简体" w:eastAsia="方正小标宋简体" w:hAnsi="宋体" w:cs="宋体" w:hint="eastAsia"/>
          <w:kern w:val="0"/>
          <w:sz w:val="44"/>
          <w:szCs w:val="44"/>
        </w:rPr>
        <w:t>检验检测机构名单</w:t>
      </w:r>
    </w:p>
    <w:p w:rsidR="002E3AB3" w:rsidRPr="002E3AB3" w:rsidRDefault="002E3AB3" w:rsidP="002E3AB3">
      <w:pPr>
        <w:widowControl/>
        <w:shd w:val="clear" w:color="auto" w:fill="FFFFFF"/>
        <w:tabs>
          <w:tab w:val="num" w:pos="720"/>
        </w:tabs>
        <w:snapToGrid w:val="0"/>
        <w:spacing w:line="58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一、 痰涂片抗酸染色查找抗酸杆菌能力验证项目（85家）</w:t>
      </w:r>
      <w:bookmarkStart w:id="2" w:name="_GoBack"/>
      <w:bookmarkEnd w:id="2"/>
    </w:p>
    <w:tbl>
      <w:tblPr>
        <w:tblW w:w="8819" w:type="dxa"/>
        <w:jc w:val="center"/>
        <w:tblInd w:w="-658" w:type="dxa"/>
        <w:tblCellMar>
          <w:left w:w="0" w:type="dxa"/>
          <w:right w:w="0" w:type="dxa"/>
        </w:tblCellMar>
        <w:tblLook w:val="04A0" w:firstRow="1" w:lastRow="0" w:firstColumn="1" w:lastColumn="0" w:noHBand="0" w:noVBand="1"/>
      </w:tblPr>
      <w:tblGrid>
        <w:gridCol w:w="932"/>
        <w:gridCol w:w="6541"/>
        <w:gridCol w:w="1346"/>
      </w:tblGrid>
      <w:tr w:rsidR="002E3AB3" w:rsidRPr="002E3AB3" w:rsidTr="002E3AB3">
        <w:trPr>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6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西藏国际旅行卫生保健中心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陕西国际旅行卫生保健中心医学实验室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厦门国际旅行卫生保健中心实验室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安徽国际旅行卫生保健中心传染病检测实验室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珠海国际旅行卫生保健中心卫生检疫实验室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河北国际旅行卫生保健中心实验室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广东国际旅行卫生保健中心结核实验室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湖北国际旅行卫生保健中心实验室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广西国际旅行卫生保健中心实验室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山东国际旅行卫生保健中心医学检测中心实验室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新疆国际旅行卫生保健中心检验科</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深圳国际旅行卫生保健中心医学实验室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河南国际旅行卫生保健中心综合实验室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宁波国际旅行卫生保健中心综合实验室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湖南国际旅行卫生保健中心综合实验室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江西国际旅行卫生保健中心卫生检疫实验室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黑龙江国际旅行卫生保健中心鹤岗分中心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浙江国际旅行卫生保健中心实验室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福建国际旅行卫生保健中心国家生物安全检测重点实验室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舟山国际旅行卫生保健中心综合实验室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山西国际旅行卫生保健中心医学综合实验室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新疆国际旅行卫生保健中心阿拉山口分中心/阿拉山口检验检疫局技术中心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四川国际旅行卫生保健中心医学检测部</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二连浩特国际旅行卫生保健中心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甘肃国际旅行卫生保健中心医学实验室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宁夏国际旅行卫生保健中心实验室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包头出入境检验检疫局综合技术服务中心保健中心实验室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青海国际旅行卫生保健中心实验室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日照国际旅行卫生保健中心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烟台国际旅行卫生保健中心医学检测中心实验室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荣成国际旅行卫生保健中心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浙江国际旅游保健中心台州分中心医学检测实验室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浙江国际旅游卫生保健中心金华分中心医学实验室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满洲里国际旅行卫生保健中心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秦皇岛国际旅行卫生保健中心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中山国际旅行卫生保健中心医学综合实验室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南通国际旅行卫生保健门诊部</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义乌国际旅行卫生保健中心实验室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临沂国际旅行卫生保健中心医学检测实验室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贵州出入境检验检疫局检验检疫综合技术中心传染病监测实验室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江苏国际旅行卫生保健中心无锡分中心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潍坊国际旅行卫生保健中心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内蒙古国际旅行卫生保健中心实验室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天津国际旅行卫生保健中心临检实验室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佛山出入境检验检疫局综合技术中心卫生检疫实验室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江苏国际旅行卫生保健中心江阴分中心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黑龙江国际旅行卫生保健中心黑河分中心医学实验室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黑龙江国际旅行卫生保健中心佳木斯分中心实验室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黑龙江国际旅行卫生保健中心萝北分中心医学实验室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黑龙江国际旅行卫生保健中心医学实验室牡丹江分中心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黑龙江国际旅行卫生保健中心东宁分中心医学实验室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黑龙江国际旅行卫生保健中心同江分中心医学实验室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济宁出入境检验检疫局口岸传染病监测综合实验室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温州国际旅行卫生保健中心实验室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清远国际旅行卫生保健中心实验室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宁波市疾病预防控制中心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香格里拉市疾病预防控制中心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上海疾病预防控制中心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西昌市疾病预防控制中心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云南省疾病预防控制中心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江苏省疾病预防控制中心结核病实验室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四川省疾病预防控制中心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福建省疾病预防控制中心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新疆维吾尔自治区疾病预防控制中心结核病参比实验室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山西省疾病预防控制中心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贵州省疾病预防控制中心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75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广西壮族自治区疾病预防控制中心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长沙市疾病预防控制中心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山东省胸科医院检验科</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天津市第三中心医院检验科微生物实验室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深圳市光明新区人民医院</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上海枫林医药医学检验有限公司临床检验部</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云南国际旅行卫生保健中心</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河北出入境检验检疫局曹妃甸办事处保健中心实验室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黑龙江国际旅行卫生保健中心绥芬河分中心医学实验室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84</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黑龙江国际旅行卫生保健中心大庆分中心医学实验室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卫生部北京医院检验科细菌室</w:t>
            </w:r>
          </w:p>
        </w:tc>
        <w:tc>
          <w:tcPr>
            <w:tcW w:w="13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二、 蓝舌病病毒核酸检测能力验证项目（31家）</w:t>
      </w:r>
    </w:p>
    <w:tbl>
      <w:tblPr>
        <w:tblW w:w="0" w:type="auto"/>
        <w:jc w:val="center"/>
        <w:tblInd w:w="-459" w:type="dxa"/>
        <w:tblCellMar>
          <w:left w:w="0" w:type="dxa"/>
          <w:right w:w="0" w:type="dxa"/>
        </w:tblCellMar>
        <w:tblLook w:val="04A0" w:firstRow="1" w:lastRow="0" w:firstColumn="1" w:lastColumn="0" w:noHBand="0" w:noVBand="1"/>
      </w:tblPr>
      <w:tblGrid>
        <w:gridCol w:w="576"/>
        <w:gridCol w:w="8124"/>
      </w:tblGrid>
      <w:tr w:rsidR="002E3AB3" w:rsidRPr="002E3AB3" w:rsidTr="002E3AB3">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8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珠海出入境检验检疫局检验检疫技术中心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贵州出入境检验检疫局综合技术中心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上海出入境检验检疫局动植物与食品检验检疫技术中心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吉林出入境检验检疫局检验检疫技术中心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河北出入境检验检疫局检验检疫技术中心生物室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国家质检总局重庆动物检验检疫中心实验室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宁波出入境检验检疫局检验检疫技术中心生物分中心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陕西出入境检验检疫局检验检疫技术中心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湖北出入境检验检疫局检验检疫技术中心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唐山出入境检验检疫局综合实验室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天津出入境检验检疫局动植物与食品检测中心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浙江出入境检验检疫局技术中心动检实验室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新疆出入境检验检疫局检验检疫技术中心动植检室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阿拉山口出入境检验检疫局综合技术中心动植食品纺织实验室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河南出入境检验检疫局技术中心动物检疫实验室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广东出入境检验检疫局检验检疫技术中心动物检疫实验室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海南出入境检验检疫局技术中心动物检疫实验室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厦门出入境检验检疫局检验检疫技术中心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广西出入境检验检疫局检验检疫技术中心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江苏出入境检验检疫局动植物与食品检测中心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河口出入境检验检疫局综合实验室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瑞丽出入境检验检疫局检验检疫综合技术中心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西双版纳出入境检验检疫局综合技术中心动物检疫实验室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spacing w:val="-6"/>
                <w:kern w:val="0"/>
                <w:sz w:val="18"/>
                <w:szCs w:val="18"/>
              </w:rPr>
              <w:t>深圳出入境检验检疫局动植物检验检疫技术中心动物检验检疫实验室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云南省动物疾病预防控制中心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广西兽医研究所生物技术实验室</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辽宁出入境检验检疫局检验检疫技术中心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山东出入境检验检疫局检验检疫技术中心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29</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福建出入境检验检疫局检验检疫技术中心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宁夏出入境检验检疫局综合技术中心</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8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napToGrid w:val="0"/>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color w:val="000000"/>
                <w:kern w:val="0"/>
                <w:sz w:val="18"/>
                <w:szCs w:val="18"/>
              </w:rPr>
              <w:t>内蒙古出入境检验检疫局检验检疫技术中心</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三、 油菜茎基溃疡病菌检测能力验证项目（47家）</w:t>
      </w:r>
    </w:p>
    <w:tbl>
      <w:tblPr>
        <w:tblW w:w="0" w:type="auto"/>
        <w:jc w:val="center"/>
        <w:tblInd w:w="-431" w:type="dxa"/>
        <w:tblCellMar>
          <w:left w:w="0" w:type="dxa"/>
          <w:right w:w="0" w:type="dxa"/>
        </w:tblCellMar>
        <w:tblLook w:val="04A0" w:firstRow="1" w:lastRow="0" w:firstColumn="1" w:lastColumn="0" w:noHBand="0" w:noVBand="1"/>
      </w:tblPr>
      <w:tblGrid>
        <w:gridCol w:w="576"/>
        <w:gridCol w:w="6480"/>
        <w:gridCol w:w="1560"/>
      </w:tblGrid>
      <w:tr w:rsidR="002E3AB3" w:rsidRPr="002E3AB3" w:rsidTr="002E3AB3">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阿拉山口出入境检验检疫局技术中心动植食品纺织实验室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安徽出入境检验检疫局技术中心动植物实验室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北京出入境检验检疫局检验检疫技术中心植物实验室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鲅鱼圈出入境检验检疫局综合技术服务中心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重庆出入境检验检疫局检验检疫技术中心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东兴出入境检验检疫局检验检疫综合实验室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二连浩特出入境检验检疫局检验检疫技术中心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防城港出入境检验检疫局综合实验室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甘肃出入境检验检疫局检验检疫综合技术中心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广东出入境检验检疫局检验检疫技术中心植物检疫实验室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广东机场出入境检验检疫局综合技术服务中心综合实验室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海南出入境检验检疫局热带植物隔离检疫中心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河北出入境检验检疫局检验检疫技术中心生物室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河南出入境检验检疫局检验检疫局技术中心植物检疫实验室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黑龙江出入境检验检疫局检验检疫技术中心植物检疫实验室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湖北出入境检验检疫局检验检疫技术中心植物检疫实验室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吉林出入境检验检疫局检验检疫技术中心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浙江省检验检疫科学技术研究院嘉兴分院</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江苏出入境检验检疫局动植物与食品检测中心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江西出入境检验检疫局综合技术中心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南通出入境检验检疫局有害生物检疫实验室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辽宁出入境检验检疫局检验检疫技术中心植物检疫科</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舟山出入境检验检疫局动植物检疫实验室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宁波出入境检验检疫局检验检疫技术中心生物分中心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宁夏出入境检验检疫局综合技术中心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中山出入境检验检疫局检验检疫技术中心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山东出入境检验检疫局检验检疫技术中心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汕头出入境检验检疫局检验检疫技术中心植检实验室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上海出入境检验检疫局动植物与食品检验检疫技术中心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深圳出入境检验检疫局动植物检验检疫技术中心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国家质检总局植物检疫区域性中心实验室（四川）</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国家仓储有害生物检疫重点实验室（苏州）</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35</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天津出入境检验检疫局动植物与食品检测中心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浙江省检验检疫科学技术研究院温州分院</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无锡出入境检验检疫局外来有害生物检疫实验室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新疆出入境检验检疫局检验检疫技术中心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厦门出入境检验检疫局技术中心植检实验室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盐城出入境检验检疫局综合技术服务中心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珠海出入境检验检疫局检验检疫技术中心植物检疫实验室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湛江出入境检验检疫局检验检疫技术中心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国家材种鉴定与木材检疫重点实验室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浙江出入境检验检疫局检验检疫技术中心植物检疫实验室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四川出入境检验检疫局技术中心泸州综合实验室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钦州出入境检验检疫局综合技术服务中心</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6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云南出入境检验检疫局技术中心植检实验室</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四、 大洋臀纹粉蚧形态鉴定能力验证项目（65家）</w:t>
      </w:r>
    </w:p>
    <w:tbl>
      <w:tblPr>
        <w:tblW w:w="8587" w:type="dxa"/>
        <w:jc w:val="center"/>
        <w:tblInd w:w="-658" w:type="dxa"/>
        <w:tblCellMar>
          <w:left w:w="0" w:type="dxa"/>
          <w:right w:w="0" w:type="dxa"/>
        </w:tblCellMar>
        <w:tblLook w:val="04A0" w:firstRow="1" w:lastRow="0" w:firstColumn="1" w:lastColumn="0" w:noHBand="0" w:noVBand="1"/>
      </w:tblPr>
      <w:tblGrid>
        <w:gridCol w:w="914"/>
        <w:gridCol w:w="6964"/>
        <w:gridCol w:w="709"/>
      </w:tblGrid>
      <w:tr w:rsidR="002E3AB3" w:rsidRPr="002E3AB3" w:rsidTr="002E3AB3">
        <w:trPr>
          <w:jc w:val="center"/>
        </w:trPr>
        <w:tc>
          <w:tcPr>
            <w:tcW w:w="9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69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上海出入境检验检疫局动植物与食品检验检疫技术中心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四川出入境检验检疫局检验检疫技术中心机场实验室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四川出入境检验检疫局技术中心泸州综合实验室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珠海出入境检验检疫局检验检疫技术中心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云南出入境检验检疫局技术中心植物实验室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国家质检总局植物检疫区域性中心实验室（四川）</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伊犁出入境检验检疫局综合技术服务中心综合实验室霍尔果斯检测场所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江西出入境检验检疫局检验检疫综合技术中心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吉林出入境检验检疫局检验检疫技术中心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广西出入境检验检疫局检验检疫技术中心植物检疫与分子生物学区域性中心实验室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太仓出入境检验检疫局口岸有害生物检疫实验室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广州机场出入境检验检疫局综合技术服务中心综合实验室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安徽检验检疫局技术中心动植检实验室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中山出入境检验检疫局检验检疫技术中心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重庆出入境检验检疫局技术中心植物检疫中心实验室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国家仓储有害生物检疫重点实验室（苏州）</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宁夏出入境检验检疫局综合技术中心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东兴出入境检验检疫局检验检疫综合实验室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海南出入境检验检疫局热带植物隔离检疫中心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湛江出入境检验检疫局检验检疫技术中心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玉林出入境检验检疫局检验检疫综合实验室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贵州出入境检验检疫局综合技术中心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威海检验检疫局检验检疫技术中心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25</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陕西出入境检验检疫局检验检疫技术中心动植检实验室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舟山出入境检验检疫局动植物检疫实验室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唐山出入境检验检疫局</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甘肃省出入境检验检疫局检验检疫综合技术中心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防城港出入境检验检疫局综合实验室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湖北出入境检验检疫局检验检疫技术中心植物检疫实验室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浙江省检验检疫科学技术研究院嘉兴分院</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浙江省检验检疫科学技术研究院温州分院（植检实验室）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辽宁出入境检验检疫局检验检疫综合技术中心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连云港出入境检验检疫局植物检疫实验室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广西出入境检验检疫局检验检疫技术中心龙邦分中心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勐腊出入境检验检疫局检验检疫综合技术中心植检实验室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临沂出入境检验检疫局检验检疫技术中心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山西出入境检验检疫局检验检疫技术中心植物检疫实验室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河北出入境检验检疫局检验检疫技术中心生物室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天津出入境检验检疫局动植物与食品检测中心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日照出入境检验检疫局综合技术服务中心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黑龙江出入境检验检疫局检验检疫技术中心植物检疫实验室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无锡出入境检验检疫局外来有害生物检疫实验室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浙江出入境检验检疫局植物检验检疫实验室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深圳出入境检验检疫局动植物检验检疫技术中心植检实验室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广西检验检疫局技术中心钦州保税港区分中心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番禺出入境检验检疫局动植物检疫实验室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莆田出入境检验检疫局国家林木检验检疫重点实验室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泉州出入境检验检疫局综合技术服务中心动植物检疫分中心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江苏出入境检验检疫局动植物与食品检测中心植物检疫实验室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秦皇岛出入境检验检疫局植物检疫实验室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新疆出入境检验检疫局检验检疫技术中心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北海出入境检验检疫局综合实验室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西藏出入境检验检疫局检验检疫技术中心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二连浩特出入境检验检疫局检验检疫技术中心植物检疫实验室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宁波出入境检验检疫局检验检疫技术中心生物分中心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福建出入境检验检疫局检验检疫技术中心植物实验室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阿拉山口出入境检验检疫局综合技术服务中心动植食品纺织实验室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盐城出入境检验检疫局综合技术服务中心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中华人民共和国文山出入境检验检疫局综合实验室</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广西出入境检验检疫局检验检疫技术中心水口分中心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w:t>
            </w:r>
            <w:r w:rsidRPr="002E3AB3">
              <w:rPr>
                <w:rFonts w:ascii="方正仿宋简体" w:eastAsia="方正仿宋简体" w:hAnsi="宋体" w:cs="宋体" w:hint="eastAsia"/>
                <w:kern w:val="0"/>
                <w:sz w:val="18"/>
                <w:szCs w:val="18"/>
              </w:rPr>
              <w:lastRenderedPageBreak/>
              <w:t>满意</w:t>
            </w:r>
          </w:p>
        </w:tc>
      </w:tr>
      <w:tr w:rsidR="002E3AB3" w:rsidRPr="002E3AB3" w:rsidTr="002E3AB3">
        <w:trPr>
          <w:jc w:val="center"/>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65</w:t>
            </w:r>
          </w:p>
        </w:tc>
        <w:tc>
          <w:tcPr>
            <w:tcW w:w="69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赤峰出入境检验检疫局综合技术服务中心</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五、 化妆品中抗生素检测能力验证项目（75家）</w:t>
      </w:r>
    </w:p>
    <w:tbl>
      <w:tblPr>
        <w:tblW w:w="9215" w:type="dxa"/>
        <w:jc w:val="center"/>
        <w:tblInd w:w="-315" w:type="dxa"/>
        <w:tblCellMar>
          <w:left w:w="0" w:type="dxa"/>
          <w:right w:w="0" w:type="dxa"/>
        </w:tblCellMar>
        <w:tblLook w:val="04A0" w:firstRow="1" w:lastRow="0" w:firstColumn="1" w:lastColumn="0" w:noHBand="0" w:noVBand="1"/>
      </w:tblPr>
      <w:tblGrid>
        <w:gridCol w:w="852"/>
        <w:gridCol w:w="6378"/>
        <w:gridCol w:w="1985"/>
      </w:tblGrid>
      <w:tr w:rsidR="002E3AB3" w:rsidRPr="002E3AB3" w:rsidTr="002E3AB3">
        <w:trPr>
          <w:jc w:val="center"/>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吉林省食品检验所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上海市日用化学工业研究所香料香精化妆品检验实验室</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福建省产品质量检验研究院（国家加工食品质量监督检验中心）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北京市产品质量监督检验院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珠海出入境检验检疫局检验检疫技术中心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宁波出入境检验检疫局检验检疫技术中心（食品分中心）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宁波出入境检验检疫局检验检疫技术中心（消费品分中心）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武汉食品化妆品检验所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深圳出入境检验检疫局食品检验检疫技术中心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沈阳产品质量监督检验院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浙江省检验检疫科学技术研究院嘉兴分院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廊坊市药品检验所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上海市食品药品检验所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东莞市食品药品检验所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佛山市质量计量监督检测中心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深圳市通量检测科技有限公司</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许昌市质量技术监督检验测试中心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广东省药品检验所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中国广州分析测试中心汕头实验室</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中国广州分析测试中心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谱尼测试集团深圳有限公司</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江苏省产品质量监督检验研究院（国家化妆品质量监督检验中心）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南通出入境检验检疫局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湖北省食品质量安全监督检验研究院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黑龙江出入境检验检疫局技术中心残留检测室</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深圳市计量质量检测研究院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天津市产品质量监督检测技术研究院-1</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广西壮族自治区产品质量检验研究院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上海天祥质量技术服务有限公司食品实验室</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广东产品质量监督检验研究院轻化产品检验室</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汕头检验检疫技术中心食品检测实验室</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海南出入境检验检疫局技术中心食品安全实验室</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国家果类及农副加工产品质量监督检验中心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37</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陕西出入境检验检疫局检验检疫技术中心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陕西中检检测技术有限公司</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广州出入境检验检疫局综合检测中心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浙江省质量检测科学研究院/浙江方圆检测集团股份有限公司</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上海出入境检验检疫局动植物与食品检验检疫技术中心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广西柳州食品药品检验所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华测检测认证集团股份有限公司</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山东出入境检验检疫局检验检疫技术中心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中国疾病预防控制中心环境与健康相关产品安全所（潘家园工作区）</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广州质量监督检测研究院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苏州出入境检验检疫局综合技术中心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云南省疾病预防控制中心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宁夏出入境检验检疫局检验检疫综合技术中心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武汉产品质量监督检验所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大连市产品质量检测研究院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陕西省食品药品检验所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国家轻工业香料化妆品洗涤用品质量监督检测南京站</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山西出入境检验检疫局检验检疫技术中心食品检测实验室</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湖南省疾病预防控制中心（湖南省公共卫生检测检验中心）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上海市疾病预防控制中心/上海市预防医学研究院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国家日用小商品质量监督检验中心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舟山市食品药品检验检测研究院（国家海洋食品质量监督检验中心）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北京市疾病预防控制中心营养与食品卫生所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四川省疾病预防控制中心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北京市海淀区产品质量监督检验所(国家食品质量安全监督检验中心)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广东检验检疫技术中心食品实验室</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湖南出入境检验检疫局技术中心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安徽省食品药品检验研究院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浙江出入境检验检疫局检验检疫技术中心兽药残留检测实验室</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广东省中山市质量计量监督检测所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江苏中谱检测有限公司</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广州市药品检验所五分所</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甲硝唑</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浙江出入境检验检疫局检验检疫技术中心化学安全分析实验室</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w:t>
            </w:r>
          </w:p>
        </w:tc>
      </w:tr>
      <w:tr w:rsidR="002E3AB3" w:rsidRPr="002E3AB3" w:rsidTr="002E3AB3">
        <w:trPr>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河南省产品质量监督检验院</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氯霉素、甲硝唑</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注：*表示该检测参数为补测满意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lastRenderedPageBreak/>
        <w:t>六、 生活饮用水中苯、汞、硼、COD（錳法）的检测能力验证项目（462家）</w:t>
      </w:r>
    </w:p>
    <w:tbl>
      <w:tblPr>
        <w:tblW w:w="9356" w:type="dxa"/>
        <w:jc w:val="center"/>
        <w:tblInd w:w="-601" w:type="dxa"/>
        <w:tblCellMar>
          <w:left w:w="0" w:type="dxa"/>
          <w:right w:w="0" w:type="dxa"/>
        </w:tblCellMar>
        <w:tblLook w:val="04A0" w:firstRow="1" w:lastRow="0" w:firstColumn="1" w:lastColumn="0" w:noHBand="0" w:noVBand="1"/>
      </w:tblPr>
      <w:tblGrid>
        <w:gridCol w:w="924"/>
        <w:gridCol w:w="5399"/>
        <w:gridCol w:w="3033"/>
      </w:tblGrid>
      <w:tr w:rsidR="002E3AB3" w:rsidRPr="002E3AB3" w:rsidTr="002E3AB3">
        <w:trPr>
          <w:trHeight w:val="425"/>
          <w:jc w:val="center"/>
        </w:trPr>
        <w:tc>
          <w:tcPr>
            <w:tcW w:w="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5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30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黄河流域水环境监测中心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国家城市供水水质监测网无锡监测站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淮河流域水资源保护局淮河流域水环境监测中心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国家城市供水水质监测网太原监测站/太原供水集团有限公司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国家城市供水水质监测网株洲监测站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上海市松江区疾病预防控制中心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湖南出入境检验检疫局检验检疫技术中心/湖南中检检测有限公司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国家城市供水水质监测网南宁监测站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东营市自来水公司水质检测中心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国家城市供水水质监测网青岛监测站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国家城市供水水质监测网杭州监测站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吉林省产品质量监督检验院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国家城市供水水质监测网佛山监测站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国家城市供水水质监测网西安监测站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国家城市供水水质监测网昆明监测站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国家城市供水水质监测网滨海监测站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上海市供水调度监测中心水质监测站/国家城市供水水质监测网上海监测站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国家城市供水水质监测网重庆监测站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国家城市供水水质监测网福州监测站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北京市城市排水监测总站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广西城市供水水质监测网柳州监测站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上海市浦东新区疾病预防控制中心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国家食品质量监督检验中心/中国食品发酵工业研究院检验实验室/国家轻工业食品质量监督检测中心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国家果类及农副加工产品质量监督检验中心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国家城市供水（排水）监测网济南监测站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浙江省城市供水水质监测网丽水监测站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国家城市供水水质监测网哈尔滨监测站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国家城市供水水质监测网乌鲁木齐监测站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国家城市供水水质监测网长沙监测站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国家城市供水水质监测网大庆监测站/大庆石油管理局环境监测中心站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上海华测品标检测技术有限公司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佛山市顺德区供水有限公司水质监测站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湖南省城市供水水质监测网衡阳监测站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南京水务集团有限公司水质监测中心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国家城市供水水质监测网广州监测站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广州市城市排水监测站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国家城市供水水质监测网沈阳监测站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国家城市供水水质监测网长春监测站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国家城市供水水质监测网珠海监测站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湖南省疾病预防控制中心/湖南省公共卫生检测检验中心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国家城市供水水质监测网北京监测站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上海市疾病预防控制中心/上海市预防医学研究院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国家城市供水水质监测网南昌监测站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陕西中检检测技术有限公司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国家城市供水水质监测网兰州监测站/兰州威立雅水务集团有限责任公司水质中心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湖北省城市供水水质监测网东西湖监测站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国家城市供水水质监测网郑州监测站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南京市宁溪给排水检测有限公司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海口市城市排水监测站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中国城市规划设计研究院供水水质监测中心/建设部城市供水水质监测中心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国家城市供水水质监测网成都监测站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宁乡县疾病预防控制中心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湖南省澧县疾病预防控制中心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郴州市疾病预防控制中心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上海市水环境监测中心实验室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国家城市供水水质监测网天津监测站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国家城市供水水质监测网宁波监测站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江门融浩水业股份有限公司水质研究及监测中心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75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山东省产品质量检验研究院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国家城市排水水质监测网天津监测站/天津市城市排水监测站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国家食品质量安全监督检验中心/北京市海淀区产品质量监督检验所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江苏省城市供水水质监测网南通监测站/南通市城镇供水水质检测中心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国家海水及苦咸水利用产品质量监督检验中心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宁夏回族自治区疾病预防控制中心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广东省城市供水水质监测网南海监测站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连云港市水质检测中心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杭州市疾病预防控制中心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中国疾病预防控制中心环境与健康相关产品安全所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广州质量监督检测研究院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深圳市计量质量检测研究院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黑龙江省华测检测技术有限公司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浙江省第十一地质大队</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常熟中法水务有限公司水质监测中心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国家城市供水水质监测网大连监测站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珠海市水质监测中心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苏州市自来水有限公司水质检测中心/江苏省供水水质监测网苏州监测站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国家城市供水水质监测网银川监测站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苏州出入境检验检疫局检验检疫综合技术中心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江苏省产品质量监督检验研究院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国家青少年食品质量监督检验中心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内蒙古自治区疾病预防控制中心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徐州市城市供水水质检测中心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江西圣丰检测有限公司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河南省城市供水水质监测网洛阳监测站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云南省红河州疾病预防控制中心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广东省城市供水水质监测网肇庆监测站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石家庄市城市排水监测站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江西省产品质量监督检测院/（国家果蔬产品与加工食品监督检测中心）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吉林省食品检验所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113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国家家用电器质量监督检验中心/中国家用电器研究院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长江委水文局长江上游水环境监测中心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大连市产品质量检测研究院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中国石化集团胜利石油管理局水质检测中心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漳州市疾病预防控制中心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威海市疾病预防控制中心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云南省楚雄州疾病预防控制中心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宁夏城市供水水质监测网中卫监测站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国家城市供水水质监测网石家庄监测站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国家城市排水监测网哈尔滨监测站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北京北排水环境发展有限公司水质检测中心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上海市城市排水监测站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中国石油天然气股份有限公司新疆油田分公司实验检测研究院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江苏省城市供水水质监测网常州监测站/常州市城镇供水水质检测中心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吉林省水文水资源局（吉林省水环境监测中心）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国家城市供水水质监测网厦门监测站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广西壮族自治区产品质量检验研究院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天津市产品质量监督检测技术研究院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浙江省质量检测科学研究院（国家预包装食品质量监督检验中心（浙江））</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国家城市供水水质监测网武汉监测站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汕头市为民水质检测有限公司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国家城市供水水质监测网温州监测站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国家城市供水水质监测网合肥监测站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扬州市水质检测中心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江西省水务水科学检测研发有限公司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松辽流域水资源保护局松辽流域水环境监测中心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深圳出入境检验检疫局食品检验检疫技术中心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国家城市供水水质监测网深圳水务局监测站/深圳市水质检测中心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山西出入境检验检疫局技术中心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太湖流域水文水资源监测中心（太湖流域水环境监测中心）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四川省城市供水排水水质监测网泸州监测站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山西省晋城市疾病预防控制中心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153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长沙市疾病预防控制中心（长沙市公共卫生检测检验中心）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海南省三亚市疾病预防控制中心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江苏省水环境监测中心常州分中心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湖北省产品质量监督检验研究院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江西出入境检验检疫局综合技术中心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中国检验检疫科学研究院综合检测中心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安徽省食品药品检验研究院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青岛环湾检测评价有限公司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太原市疾病预防控制中心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厦门中集信检测技术有限公司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青岛中润监测中心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珠江水利委员会珠江水利科学研究院中心试验室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长江水利委员会水文局长江口水环境监测中心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黄河中游水环境监测中心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黄河上游水环境监测中心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国家城市排水监测网南京监测站/南京市城市排水监测站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黄河三门峡库区水环境监测中心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黄河宁蒙水环境监测中心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浙江省水资源监测中心杭州分中心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浙江省城市供水水质监测网金华监测站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北京市水环境监测中心大兴分中心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乳山市疾病预防控制中心/乳山市卫生检测检验中心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贵州上善城市水质检测有限责任公司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扬州市江都区自来水有限公司中心化验室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黄山市三江源水质检测站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水利部水质监督检验测试中心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泰州市水质监测中心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广西城市供水水质监测网百色监测站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黄河山东水环境监测中心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国家城市排水监测网太原监测站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武汉市城市排水监测站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山西晋科斯顿环境安全检测有限公司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甘肃省水环境监测中心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泰州出入境检验检疫局综合技术服务中心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国家城市供水水质监测网贵阳监测站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深圳市虹彩检测技术有限公司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深圳市谱尼测试科技有限公司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195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新疆昌源水务科学研究院（有限公司）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淮安自来水有限公司水质检测中心/江苏省城市供水水质监测网淮安监测站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湖北省城市供水水质监测网吉首监测站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济南市历城区疾病预防控制中心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上杭县疾病预防控制中心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国家饮用水产品质量监督检验中心/</w:t>
            </w:r>
            <w:r w:rsidRPr="002E3AB3">
              <w:rPr>
                <w:rFonts w:ascii="方正仿宋简体" w:eastAsia="方正仿宋简体" w:hAnsi="宋体" w:cs="宋体" w:hint="eastAsia"/>
                <w:kern w:val="0"/>
                <w:sz w:val="18"/>
                <w:szCs w:val="18"/>
              </w:rPr>
              <w:br/>
              <w:t>白山市产品质量检验所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国家海洋食品质量监督检验中心/舟山市食品药品检验检测研究院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宁波出入境检验检疫局检验检疫技术中心食品分中心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福建紫金矿冶测试技术有限公司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漳州出入境检验检疫局综合技术服务中心实验室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新疆维吾尔自治区产品质量监督检验研究院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贵州省产品质量监督检验院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济南市食品药品检验检测中心食品检验所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北京市海淀区疾病预防控制中心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贵州省地质矿产中心实验室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湖北省城市供水水质监测网孝感监测站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湖北省城市供水水质监测网黄石监测站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浙江九安检测科技有限公司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国家城市供水水质监测网西宁监测站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聊城市疾病预防控制中心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上海建科检验有限公司/国家建筑工程材料质量监督检验中心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云南省保山市昌宁县疾病预防控制中心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国家轻工业食品质量监督检测上海站/上海源本食品质量检验有限公司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国家城市供水水质监测网呼和浩特监测站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国家城市供水水质监测网深圳监测站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云南省产品质量监督检验研究院/</w:t>
            </w:r>
            <w:r w:rsidRPr="002E3AB3">
              <w:rPr>
                <w:rFonts w:ascii="方正仿宋简体" w:eastAsia="方正仿宋简体" w:hAnsi="宋体" w:cs="宋体" w:hint="eastAsia"/>
                <w:kern w:val="0"/>
                <w:sz w:val="18"/>
                <w:szCs w:val="18"/>
              </w:rPr>
              <w:br/>
              <w:t>国家热带农副产品质量监督检验中心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海南省产品质量监督检验所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西藏出入境检验检疫局检验检疫技术中心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大理州疾病预防控制中心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铁岭市疾病预防控制中心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233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张家港出入境检验检疫局检验检疫综合技术中心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烟台市城市供水水质监测有限公司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潍坊市嘉源水质监测中心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辽阳市疾病预防控制中心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北京市水环境监测中心官厅水库分中心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鞍山市疾病预防控制中心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环境保护部华南环境科学研究所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淮安出入境检验检疫局综合技术服务中心实验室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上海出入境检验检疫局动植物与食品检验检疫技术中心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三明出入境检验检疫局综合技术服务中心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湛江市南海西部石油职业卫生技术服务有限公司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晋中市天湖水质检测有限公司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农业部食品质量监督检验测试中心（石河子）</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龙岩出入境检验检疫局综合技术服务中心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珠江流域水环境监测中心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潍坊出入境检验检疫局检验检疫综合技术服务中心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内蒙古自治区产品质量检验研究院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威海市水务水质检测中心有限公司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国家蔬菜质量监督检验中心/潍坊市产品质量监督检验所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临汾市欣润洁水质检测有限公司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辽宁省水环境监测中心铁岭分中心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黑龙江省城市供水水质监测网黑河监测站/黑河市自来水公司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盐城出入境检验检疫局综合检测中心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北京市产品质量监督检验院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北京建筑材料检验研究院有限公司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铁道部产品质量监督检验中心安全卫生检验站/中国铁道科学研究院节能环保劳卫研究所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吉林省水环境监测中心延边分中心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广西壮族自治区水环境监测中心南宁分中心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广西壮族自治区水环境监测中心柳州分中心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广西壮族自治区水环境监测中心梧州分中心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274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广西城市供水水质监测网钦州监测站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广西壮族自治区水环境监测中心玉林分中心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广西壮族自治区水环境监测中心百色分中心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广西壮族自治区水环境监测中心沿海分中心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广西壮族自治区水环境监测中心河池分中心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长春市水产品质量安全检测中心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湖北省城市供水水质监测网随州监测站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江西省赣州市水资源监测中心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江西省鄱阳湖水资源监测中心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云南省水环境监测中心玉溪市分中心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江西省水资源监测中心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江西省抚州市水资源监测中心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九江市水质监测有限公司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山西省水环境监测中心太原分中心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江西省九江市水资源监测中心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江西省上饶水资源监测中心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湖北省城市供水水质监测网荆门监测站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云南省水环境监测中心曲靖市分中心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湘潭县疾病预防控制中心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上海申丰地质新技术应用研究所有限公司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南平市疾病预防控制中心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绍兴柯桥城乡水质检测有限公司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吉林省水环境监测中心白城分中心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运城市海华水质检测有限公司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江西省景德镇市水资源监测中心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吉林省水环境监测中心吉林分中心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株洲市天元区疾病预防控制中心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吉安市水资源监测中心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北京市水环境监测中心昌平分中心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山西省水环境监测中心阳泉分中心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北京市水环境监测中心房山分中心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湖北省城市供水水质监测网咸宁监测站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北京市昌平区疾病预防控制中心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北京市水环境监测中心密云水库分中心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北京市水环境监测中心南水北调分中心/北京市南水北调水质监测中心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山西省水环境监测中心吕梁分中心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长春市产品质量监督检验院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吉林省水环境监测中心通化分中心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江苏省泰州市泰兴市自来水公司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江苏省泰州市高港自来水有限公司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江苏省水环境监测中心连云港分中心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315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潍坊市自来水有限公司水质检测中心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云南省水环境监测中心大理州分中心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江西宜春水资源监测中心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湖北省城市供水水质监测网仙桃监测站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吴江华衍水务有限公司水质检测中心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四川省危险化学品质量监督检验所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银川市疾病预防控制中心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北京市华新源再生水有限责任公司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福建省龙岩市疾病预防中心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福建省水环境监测中心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江苏省兴化市自来水总公司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江苏省水环境监测中心镇江分中心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浙江省城市供水水质监测网衢州监测站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山西省水环境监测中心忻州分中心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广西壮族自治区水环境监测中心桂林分中心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云南省水环境监测中心丽江市分中心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湖南省浏阳市疾病预防控制中心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云南省水环境监测中心保山市分中心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江西省抚州市供水公司水质检测中心/江西省城市供水水质监测网抚州监测站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云南省水环境监测中心昭通市分中心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云南省水环境监测中心德宏州分中心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云南省水环境监测中心普洱市分中心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南水北调中线干线工程建设管理局河北水质监测中心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云南省水环境监测中心临沧市分中心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昆明市五华区疾病预防控制中心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山西省水环境监测中心长治分中心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云南省水环境监测中心昆明市分中心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秦皇岛市引青工程水质监测中心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国家糖业质量监督检验中心（国家轻工业甘蔗糖业质量监督检测中心）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浙江迪恩安正检测技术有限公司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普洱市疾病预防控制中心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河北省节水灌溉设备质量监督检验站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云南省水环境监测中心西双版纳州分中心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厦门市湖里区疾病预防控制中心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连云港出入境检验检疫局动植物实验室/连云港出入境检验检疫局综合技术中心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吉林省水环境监测中心四平分中心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莆田市疾病预防控制中心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孝义市疾病预防控制中心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354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南昌市疾病预防控制中心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上海市黄浦区疾病预防控制中心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宁夏城市供水水质监测网吴忠监测站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清远市锦诚水质检测有限公司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新疆生产建设兵团疾病预防控制中心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昆明市城市排水监测站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江苏省水环境监测中心无锡分中心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上饶市自来水公司水质监测中心（江西省城市供水水质监测网上饶监测站）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巧家县疾病预防控制中心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合肥市城市排水监测中心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北京市大兴区疾病预防控制中心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芜湖市疾病预防控制中心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淮北市疾病预防控制中心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六安市疾病预防控制中心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苯*</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新会出入境检验检疫局综合技术服务中心综合检验检疫实验室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中国商业联合会肉禽蛋食品质量监督检验中心（北京）/商务部流通产业促进中心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徐州出入境检验检疫局食品化矿实验室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湖南省产商品质量监督检验研究院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福清出入境检验检疫局检验检疫技术中心/福清出入境检验检疫局综合技术服务中心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河南出入境检验检疫局检验检疫技术中心安阳分中心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衢州出入境检验检疫局综合技术服务中心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河南出入境检验检疫局检验检疫技术中心三门峡分中心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瑞丽出入境检验检疫局综合技术中心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南平出入境检验检疫局食品检测综合实验室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荣成出入境检验检疫局综合技术服务中心（荣成农副产品检测中心）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顺德出入境检验检疫局综合技术服务中心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邵阳市疾病预防控制中心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天津出入境检验检疫局动植物与食品检测中心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张家口市食品药品检验中心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保山市疾病预防控制中心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泰安市疾病预防控制中心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黄浦出入境检验检疫局综合技术服务中心检验检测中心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湖北出入境检验检疫局技术中心荆州综合实验室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东营市疾病预防控制中心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392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绵阳市涪城区疾病预防控制中心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衡阳市疾病预防控制中心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辽宁省营口市疾病预防控制中心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山东省青岛市市北区疾病预防控制中心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中卫市疾病预防控制中心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农业部畜禽产品质量安全监督检验测试中心（郑州）/</w:t>
            </w:r>
            <w:r w:rsidRPr="002E3AB3">
              <w:rPr>
                <w:rFonts w:ascii="方正仿宋简体" w:eastAsia="方正仿宋简体" w:hAnsi="宋体" w:cs="宋体" w:hint="eastAsia"/>
                <w:kern w:val="0"/>
                <w:sz w:val="18"/>
                <w:szCs w:val="18"/>
              </w:rPr>
              <w:br/>
              <w:t>河南省畜产品质量监测检验中心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固原市疾病预防控制中心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榆次区疾病预防控制中心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滁州市疾病预防控制中心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池州市疾病预防控制中心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北京市西城区疾病预防控制中心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马鞍山市疾病预防控制中心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蚌埠市疾病预防控制中心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宿州市疾病预防控制中心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阿克苏出入境检验检疫局综合实验室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铜陵市疾病预防控制中心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武定县疾病预防控制中心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阜阳市疾病预防控制中心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莆田出入境检验检疫局检验检疫技术中心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宣城市疾病预防控制中心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泉州出入境检验检疫局综合技术服务中心食检分中心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青海省产品质量监督检验所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吴忠市疾病预防控制中心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厦门科仪检测技术有限公司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甘肃出入境检验检疫局检验检疫综合技术中心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南海出入境检验检疫局综合技术服务中心检测中心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国家环保产品质量监督检验中心/河北省环保产品质量监督检验院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北京市水环境监测中心顺义分中心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永仁县疾病预防控制中心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山西省城市供水水质监测网同煤集团监测站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广西城市供水水质监测网北海监测站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国家饮料及粮油制品质量监督检验中心/</w:t>
            </w:r>
            <w:r w:rsidRPr="002E3AB3">
              <w:rPr>
                <w:rFonts w:ascii="方正仿宋简体" w:eastAsia="方正仿宋简体" w:hAnsi="宋体" w:cs="宋体" w:hint="eastAsia"/>
                <w:kern w:val="0"/>
                <w:sz w:val="18"/>
                <w:szCs w:val="18"/>
              </w:rPr>
              <w:br/>
              <w:t>武汉产品质量监督检验所</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硼</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湖南省城市供水水质监测网郴州监测站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贵州省水环境监测中心铜仁市分中心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贵州省水环境监测中心黔东南州分中心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贵州省水环境监测中心六盘水市分中心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黄河勘测规划设计有限公司实验中心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深圳市光明新区疾病预防控制中心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432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广东省城市供水水质监测网中山监测站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贵州省水环境监测中心毕节市分中心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腾冲县疾病预防控制中心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湖北省城市供水水质监测网潜江监测站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东平县疾病预防控制中心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云南省盐津县疾病预防控制中心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北京市水环境监测中心海淀分中心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贵州省水环境监测中心黔南州分中心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平江县疾病预防控制中心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济南水务集团有限公司水质检测中心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青岛皓宸环境卫生监测有限公司</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吉林出入境检验检疫局检验检疫技术中心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济南泓泉制水有限公司生产技术部中心化验室</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伊金霍洛旗疾病预防控制中心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贵州省水环境监测中心黔西南州分中心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乌海市疾病预防控制中心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宁夏石嘴山市疾病预防控制中心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湖北省城市供水水质监测网十堰监测站</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贵州省水环境监测中心遵义市分中心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贵州省水环境监测中心安顺市分中心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北京市房山区燕山疾病预防控制中心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453</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云南省水环境监测中心楚雄州分中心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454</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云南省水环境监测中心文山州分中心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455</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北京市水环境监测中心通州分中心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456</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太原市晋源区疾病预防控制中心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457</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巴彦淖尔市疾病预防控制中心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458</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浙江省检验检疫科学技术研究院嘉兴分院</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459</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深圳市龙华新区疾病预防控制中心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460</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云南省水环境监测中心红河州分中心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461</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四川省西昌市疾病预防控制中心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r w:rsidR="002E3AB3" w:rsidRPr="002E3AB3" w:rsidTr="002E3AB3">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462</w:t>
            </w:r>
          </w:p>
        </w:tc>
        <w:tc>
          <w:tcPr>
            <w:tcW w:w="5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武平县疾病预防控制中心</w:t>
            </w:r>
          </w:p>
        </w:tc>
        <w:tc>
          <w:tcPr>
            <w:tcW w:w="30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COD（锰法）*</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注：*表示该检测参数为补测满意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七、 牛肉中有关促生素激素的测定能力验证项目（44家）</w:t>
      </w:r>
    </w:p>
    <w:tbl>
      <w:tblPr>
        <w:tblW w:w="0" w:type="auto"/>
        <w:jc w:val="center"/>
        <w:tblInd w:w="-601" w:type="dxa"/>
        <w:tblCellMar>
          <w:left w:w="0" w:type="dxa"/>
          <w:right w:w="0" w:type="dxa"/>
        </w:tblCellMar>
        <w:tblLook w:val="04A0" w:firstRow="1" w:lastRow="0" w:firstColumn="1" w:lastColumn="0" w:noHBand="0" w:noVBand="1"/>
      </w:tblPr>
      <w:tblGrid>
        <w:gridCol w:w="794"/>
        <w:gridCol w:w="7000"/>
        <w:gridCol w:w="1329"/>
      </w:tblGrid>
      <w:tr w:rsidR="002E3AB3" w:rsidRPr="002E3AB3" w:rsidTr="002E3AB3">
        <w:trPr>
          <w:jc w:val="center"/>
        </w:trPr>
        <w:tc>
          <w:tcPr>
            <w:tcW w:w="8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国家乳品检测中心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江苏出入境检验检疫局动植物与食品检测中心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吉林省食品检验所</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5</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北京市产品质量监督检验院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天津市产品质量监督检测技术研究院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黑龙江省出入境检验检疫局检验检疫技术中心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安徽省食品药品检验研究院（安徽国家农副加工食品质量监督检验中心）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江西省产品质量监督检测院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上海市产品质量监督检测技术研究院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广西壮族自治区产品质量检验研究院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深圳出入境检验检疫局食品检验检疫技术中心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国家食品质量监督检验中心/中国食品发酵工业研究院检验实验室/国家轻工业食品质量监督检测中心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深圳市计量质量检测研究院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中国检验检疫科学研究院综合检测中心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重庆出入境检验检疫局技术中心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华测检测认证集团股份有限公司</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广州质量监督检测研究院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湖南出入境检验检疫局技术中心食品安全室</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上海天祥质量技术服务有限公司食品实验室</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国家轻工业食品质量监督检验检测南京站</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河北出入境检验检疫局技术中心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河北省食品检验研究院/国家果类及农副加工产品质量监督检验中心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大连市产品质量检测研究院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贵州省产品质量监督检验院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广东省产品质量监督检验研究院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国家水产品质量监督检验中心/中国水产科学研究院黄海水产研究所检测实验室</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农业部食品质量监督检验测试中心（上海）</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辽宁出入境检验检疫局检验检疫技术中心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广东出入境检验检疫局检验检疫技术中心食品实验室</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河南出入境检验检疫局检验检疫技术中心理化实验室</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上海出入境检验检疫局动植检与食品检验检疫技术中心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安徽出入境检验检疫局检验检疫技术中心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江西出入境检验检疫局综合技术中心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湖北出入境检验检疫局检验检疫技术中心食品安全检测分中心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天津出入境检验检疫局动植物与食品检测中心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山东省产品质量检验研究院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浙江省质量检测科学研究院（国家预包装食品质量监督检验中心（浙江））/浙江方圆检测集团股份有限公司</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武汉食品化妆品检验所</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国家糖业质量监督检验中心/国家轻工业甘蔗糖业质量监督检测中心/广州甘蔗糖业研究所检测中心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国家肉类食品质量监督检验中心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湖南省产商品质量监督检验研究院</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44</w:t>
            </w:r>
          </w:p>
        </w:tc>
        <w:tc>
          <w:tcPr>
            <w:tcW w:w="7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海南出入境检验检疫局检验检疫技术中心</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八、 葡萄酒中铁、铅、总二氧化硫的测定能力验证项目（192家）</w:t>
      </w:r>
    </w:p>
    <w:tbl>
      <w:tblPr>
        <w:tblW w:w="9980" w:type="dxa"/>
        <w:tblInd w:w="-431" w:type="dxa"/>
        <w:tblCellMar>
          <w:left w:w="0" w:type="dxa"/>
          <w:right w:w="0" w:type="dxa"/>
        </w:tblCellMar>
        <w:tblLook w:val="04A0" w:firstRow="1" w:lastRow="0" w:firstColumn="1" w:lastColumn="0" w:noHBand="0" w:noVBand="1"/>
      </w:tblPr>
      <w:tblGrid>
        <w:gridCol w:w="908"/>
        <w:gridCol w:w="6379"/>
        <w:gridCol w:w="2693"/>
      </w:tblGrid>
      <w:tr w:rsidR="002E3AB3" w:rsidRPr="002E3AB3" w:rsidTr="002E3AB3">
        <w:tc>
          <w:tcPr>
            <w:tcW w:w="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6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内蒙古自治区产品质量检验研究院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浙江省检验检疫科学技术研究院台州分院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吉林省食品检验所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福建省产品质量检验研究院（国家加工食品质量监督检验中心）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宁波市产品质量监督检验研究院（宁波市食品质量安全检测中心）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普洱出入境检验检疫局综合技术服务中心检验检疫综合实验室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北京市产品质量监督检验院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济宁出入境检验检疫局综合技术服务中心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无锡出入境检验检疫局检验检疫综合技术中心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江西省产品质量监督检测院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国家乳制品质量监督检验中心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宁波出入境检验检疫局检验检疫技术中心（酒类检测实验室）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宁波出入境检验检疫局检验检疫技术中心（食品分中心）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张家港出入境检验检疫局综合技术中心粮油实验室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贵州出入境检验检疫局综合技术中心遵义综合实验室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国家副食品质量监督检验中心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泉州出入境检验检疫局综合技术服务中心食品检测分中心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武汉食品化妆品检验所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扬州检验检疫局综合检测中心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福清出入境检验检疫局检验检疫技术中心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深圳出入境检验检疫局食品检验检疫技术中心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浙江省检验检疫科学技术研究院嘉兴分院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江苏出入境检验检疫局食品实验室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新会出入境检验检疫局综合技术服务中心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湖南出入境检验检疫局检验检疫技术中心/湖南中检检测有限公司（砂子塘实验室）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成都市食品药品检验研究院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成都市食品药品检验研究院（龙泉分部）</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金华出入境检验检疫局技术中心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谱尼测试集团深圳有限公司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河南出入境检验检疫局检验检疫技术中心三门峡分中心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哈尔滨市产品监督检验院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库尔勒出入境检验检疫局综合实验室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茂名出入境检验检疫局综合实验室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湖北省食品质量安全监督检验研究院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伊犁哈萨克自治州产品质量检验所（国家蜂蜜产品质量监督检验中心）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南京市产品质量监督检验院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大连出入境检验检疫局技术中心理化实验室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深圳市计量质量检测研究院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天津市产品质量监督检测技术研究院-2</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徐州出入境检验检疫局综合技术服务中心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国家酒类及加工食品质量监督检验中心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开平出入境检验检疫局综合实验室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韶关出入境检验检疫局综合技术服务中心综合实验室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宁夏回族自治区食品检测中心/国家农副加工产品质量监督检验中心（宁夏）</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上海源本食品质量检验有限公司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义乌出入境检验检疫局综合技术服务中心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顺德出入境检验检疫局综合技术服务中心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吉林省产品质量监督检验院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淮安出入境检验检疫局综合技术服务中心实验室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肇庆出入境检验检疫局检验检疫综合技术中心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国家食品质量监督检验中心/ 中国食品发酵工业研究院检验实验室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广西壮族自治区产品质量检验研究院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云南省产品质量监督检验研究院（国家热带农副产品质量监督检验中心）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湖州出入境检验检疫局综合技术服务中心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汕头出入境检验检疫局检验检疫技术中心食品检测实验室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陕西省产品质量监督检验研究院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天津出入境检验检疫局动植物与食品检测中心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中国检验检疫科学研究院综合检测中心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国家黄酒产品质量监督检验中心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烟台市食品药品检验检测中心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海南出入境检验检疫局技术中心食品安全实验室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温州出入境检验检疫局综合实验室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镇江出入境检验检疫局检验检疫综合技术中心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国家果类及农副加工产品质量监督检验中心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中国检验认证集团上海有限公司检测中心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辽宁省食品检验检测院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内蒙古出入境检验检疫局技术中心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潮州出入境检验检疫局综合技术服务中心（检测中心）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浙江省质量检测科学研究院/浙江方圆检测集团股份有限公司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广州出入境检验检疫局综合检测中心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泰州出入境检验检疫局综合技术服务中心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河南出入境检验检疫局检验检疫技术中心安阳分中心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78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南平出入境检验检疫局食品检测综合实验室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佛山出入境检验检疫局检验检疫综合技术中心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湖北出入境检验检疫局检验检疫技术中心随州综合实验室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上海出入境检验检疫局动植物与食品检验检疫技术中心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西安市产品质量监督检验院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漳州出入境检验检疫局综合技术服务中心实验室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苏州出入境检验检疫局检验检疫综合技术中心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伊犁出入境检验检疫局综合技术服务中心综合实验室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海南省产品质量监督检验所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华测检测认证集团股份有限公司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重庆市计量质量检测研究院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上海天祥质量技术服务有限公司食品实验室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江苏省产品质量监督检验研究院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贵州出入境检验检疫局综合技术中心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云南省疾病预防控制中心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宁夏出入境检验检疫局检验检疫综合技术中心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国家糖业质量监督检验中心（国家轻工业甘蔗糖业质量监督检测中心）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河南省产品质量监督检验院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广州质量监督检测研究院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深圳市华测检测技术股份有限公司上海分公司食品实验室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黑龙江出入境检验检疫局技术中心理化检测室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文山州质量技术监督综合检测中心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安徽出入境检验检疫技术中心化学分中心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阿勒泰出入境检验检疫局综合实验室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武汉产品质量监督检验所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谱尼测试集团上海有限公司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龙岩出入境检验检疫局理化分析实验室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辽宁出入境检验检疫局检验检疫技术中心(丹东分中心)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黑龙江省华测检测技术有限公司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河南出入境检验检疫局检验检疫技术中心漯河分中心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大连市产品质量检测研究院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西藏出入境检验检疫局检验检疫技术中心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无限极（营口）有限公司质量管理部技术中心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宁德出入境检验检疫局检验检疫技术中心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江西出入境检验检疫局综合技术中心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宁海县食品检测中心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浙江迪恩安正检测技术有限公司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120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潍坊出入境检验检疫局检验检疫技术中心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南海出入境检验检疫局综合技术服务中心检测中心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福州出入境检验检疫局综合技术服务中心食品实验室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天津市农产品质量监督检验测试中心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中国肉类食品综合研究中心检验实验室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潍坊市产品质量检验所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上海实力可商品检验有限公司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济南出入境检验检疫局技术中心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中国轻工业联合会食品质量监督检测重庆站</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国家面粉及制品质量监督检验中心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青海省食品质量检验中心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威海市产品质量监督检验所（威海市农副产品检测中心）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咸宁市食品监督检验检测所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山西出入境检验检疫局检验检疫技术中心食品检测实验室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贵州省产品质量监督检验院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蚌埠出入境检验检疫局农产品检测实验室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红河州质量技术监督综合检测中心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湖南省产商品质量监督检验研究院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湖南省疾病预防控制中心（湖南省公共卫生检测检验中心）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湖南出入境检验检疫局技术中心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甘肃出入境检验检疫局检验检疫综合技术中心（中心实验室）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国家青少年食品质量监督检验中心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上海市疾病预防控制中心/上海市预防医学研究院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花都出入境检验检疫局综合技术服务中心综合实验室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江苏省食品药品监督检验研究院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甘肃省轻工产品质量监督检验站</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陕西中检检测技术有限公司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吉林省安信食品技术服务有限责任公司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黄埔出入境检验检疫局综合技术服务中心检验检测中心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克拉玛依市产品质量检验所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恩施土家族苗族自治州产品质量监督检验所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河南出入境检验检疫局检验检疫技术中心洛阳分中心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连云港出入境检验检疫局动植物实验室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湖北出入境检验检疫局技术中心荆州综合实验室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长春市产品质量监督检验院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162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湖北省产品质量监督检验研究院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四川省疾病预防控制中心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rPr>
          <w:trHeight w:val="295"/>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北京市海淀区产品质量监督检验所(国家食品质量安全监督检验中心)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贵州省疾病预防控制中心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云南出入境检验检疫局技术中心食品室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莆田出入境检验检疫局检验检疫技术中心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黑龙江省质量监督检测研究院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深圳市通量检测科技有限公司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钦州市明大检测认证技术有限公司</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农业部食品质量监督检验测试中心（济南）</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广东出入境检验检疫局检验检疫技术中心食品实验室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北京市粮油食品检验所（国家粮油质量监督检验中心）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四川省食品药品检验检测院食品中心（东区）</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防城港出入境检验检疫局综合实验室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四川出入境检验检疫局技术中心泸州综合实验室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沈阳食品检验所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眉山市产品质量监督检验所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南沙出入境检验检疫局综合技术服务中心食品实验室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上海市浦东新区疾病预防控制中心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秦皇岛市食品药品检验中心（国家葡萄、葡萄酒质量监督检验中心）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183</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青海省产品质量监督检验所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184</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中检（天胜）食品检测技术中心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185</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广东省中山市质量计量监督检测所</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186</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塔城出入境检验检疫局综合实验室</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187</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河北出入境检验检疫局检验检疫技术中心张家口分中心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188</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湖南省食品质量监督检验研究院</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189</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厦门出入境检验检疫局技术中心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190</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盘锦市疾病预防控制中心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191</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中华全国供销合作总社济南果蔬及制品质量监督检验测试中心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铁、铅、总二氧化硫</w:t>
            </w:r>
          </w:p>
        </w:tc>
      </w:tr>
      <w:tr w:rsidR="002E3AB3" w:rsidRPr="002E3AB3" w:rsidTr="002E3AB3">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192</w:t>
            </w:r>
          </w:p>
        </w:tc>
        <w:tc>
          <w:tcPr>
            <w:tcW w:w="63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河南出入境检验检疫局检验检疫技术中心焦作分中心</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*表示该检测参数为补测满意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九、 皮革中甲醛含量的测定能力验证项目（154家）</w:t>
      </w:r>
    </w:p>
    <w:tbl>
      <w:tblPr>
        <w:tblW w:w="0" w:type="auto"/>
        <w:jc w:val="center"/>
        <w:tblInd w:w="-743" w:type="dxa"/>
        <w:tblCellMar>
          <w:left w:w="0" w:type="dxa"/>
          <w:right w:w="0" w:type="dxa"/>
        </w:tblCellMar>
        <w:tblLook w:val="04A0" w:firstRow="1" w:lastRow="0" w:firstColumn="1" w:lastColumn="0" w:noHBand="0" w:noVBand="1"/>
      </w:tblPr>
      <w:tblGrid>
        <w:gridCol w:w="1000"/>
        <w:gridCol w:w="6803"/>
        <w:gridCol w:w="1462"/>
      </w:tblGrid>
      <w:tr w:rsidR="002E3AB3" w:rsidRPr="002E3AB3" w:rsidTr="002E3AB3">
        <w:trPr>
          <w:jc w:val="center"/>
        </w:trPr>
        <w:tc>
          <w:tcPr>
            <w:tcW w:w="1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3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深圳市英柏检测技术有限公司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云南省产品质量监督检验研究院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江西省产品质量监督检测院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浙江省检验检疫科学技术研究院温州分院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重庆市计量质量检测研究院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天津市产品质量监督检测技术研究院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北京市毛麻丝织品质量监督检验站</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中纺标（深圳）检测有限公司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天祥（天津）质量技术服务有限公司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深圳市谱尼测试科技有限公司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重庆市纤维检验局</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内蒙古自治区产品质量检验研究院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国家毛纺织产品质量监督检验中心（上海）/上海市毛麻纺织科学技术研究所检测实验室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国家纺织品服装服饰产品质量监督检验中心（广州）/广州纤维产品检测研究院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深圳市计量质量检测研究院/国家体育用品质量监督检验中心（广东）</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广州质量监督检测研究院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嘉兴市产品质量检验检测院/国家服装辅料产品质量监督检验中心（浙江）</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中国检验检疫科学研究院综合检测中心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江苏出入境检验检疫局轻工产品与儿童用品检测中心（中华人民共和国扬州进出口玩具检验所）</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泉州远东检验技术有限公司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国家鞋类质量监督检验中心（温州）</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国家轻工业鞋类皮革毛皮制品质量监督检测成都站</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浙江省检验检疫科学技术研究院嘉兴分院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深圳市华测检测技术股份有限公司上海分公司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上海天伟纺织质量技术服务有限公司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湖北省纤维检验局</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中国皮革和制鞋工业研究院（晋江）有限公司检测中心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国家纺织及皮革产品质量监督检验中心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天祥（天津）质量技术服务有限公司青岛分公司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宁波出入境检验检疫局检验检疫技术中心消费品分中心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顺德出入境检验检疫局综合技术中心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金华出入境检验检疫局技术中心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上海恒仓质量技术检测有限公司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上海爱丽纺织技术检验有限公司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国家纺织服装产品质量监督检验中心（福建）/福建省纤维检验局</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国家纺织服装产品质量监督检验（福建晋江）服装分中心/福建省纤维检验局晋江实验室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国家服装质量监督检验中心（上海）</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浙江省质量检测科学研究院（国家皮革质量监督检验中心（浙江）/浙江方圆检测集团股份有限公司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43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江西出入境检验检疫局综合技术中心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新会出入境检验检疫局综合技术服务中心综合检验检疫实验室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山西省纤维检验局</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江门出入境检验检疫局技术中心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上海标检产品检测有限公司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东莞市信测科技有限公司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国家茧丝绸产品质量监督检验中心（山东）/山东省纤维检验局</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武汉产品质量监督检验所（国家纺织服装产品质量监督检验中心（湖北））</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中纺协（北京）检验技术服务有限公司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上海出入境检验检疫局机电产品检测技术中心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誉标检测（深圳）有限公司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深圳市虹彩检测技术有限公司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绍兴出入境检验检疫局综合技术服务中心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谱尼测试集团上海有限公司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吉林省产品质量监督检验院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东莞市优越检测技术服务股份有限公司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南德认证检测（中国）有限公司深圳分公司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深圳出入境检验检疫局工业品检测技术中心纺织实验室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晋江中纺标检测有限公司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宁波市产品质量监督检验研究院/国家文教用品质量监督检验中心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青岛市纤维纺织品监督检验研究院/国家生态纺织品质量监督检验中心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江苏出入境检验检疫局工业产品检测中心纺织实验室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天津汽车检测中心（国家轿车质量监督检验中心）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重庆仕益产品质量检测有限责任公司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新疆维吾尔自治区产品质量监督检验研究院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贵州省产品质量监督检验院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宁波唯质检测技术服务有限公司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大连市产品质量检测研究院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湖南省产商品质量监督检验研究院（星沙实验室）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国家纺织制品质量监督检验中心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深圳市宇冠检测有限公司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山东省产品质量检验研究院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上海出入境检验检疫局工业品与原材料检测技术中心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国家人造板与木竹制品质量监督检验中心/中国林业科学研究院人造板及木材检验实验室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国家棉印染产品质量监督检验中心（上海市纺织工业技术监督所检测/校准实验室）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国家军需产品质量监督检验中心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苏州出入境检验检疫局检验检疫综合技术中心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84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远东正大检验（重庆）有限公司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岛津（广州）检测技术有限公司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江苏出入境检验检疫局纺织工业产品检测中心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苏州市产品质量监督检验所</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桐乡市产品质量监督检验所/国家纺织服装产品质量监督检验（浙江桐乡）毛针织品分中心/浙江省羊毛衫质量检验中心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义乌出入境检验检疫局综合技术服务中心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中国商业联合会针棉织商品质量监督检验测试中心（天津）</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国家家具质量监督检验中心（河北）</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宁波市纤维检验所/国家纺织服装产品质量监督检验中心（浙江）</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浙江省检验检疫科学技术研究院台州分院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中国商业联合会商品质量监督检验测试中心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莆田出入境检验检疫局检验检疫技术中心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厦门市产品质量监督检验院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广东出入境检验检疫局检验检疫技术中心纺织实验室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湖南出入境检验检疫局检验检疫技术中心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远东正大检验集团有限公司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泉州出入境检验检疫局综合技术服务中心纺织品分中心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龙岩出入境检验检疫局综合技术服务中心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河北出入境检验检疫局技术中心衡水分中心裘皮检测中心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昆山出入境检验检疫局木制品与家具产品检测实验室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北京市轻工产品质量监督检验一站</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东莞市倍通检测技术有限公司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安徽出入境检验检疫局检验检疫技术中心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宁波出入境检验检疫局技术中心鄞州分中心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山东出入境检验检疫技术中心国家妇女儿童用品检测重点实验室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四川出入境检验检疫局检验检疫技术中心/国家鞋类及原材料检测重点实验室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哈尔滨市产品质量监督检验院/国家农林副产品质量监督检验中心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浙江中天纺检测有限公司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重庆市出入境检验检疫局检验检疫技术中心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中国广州分析测试中心（国家绿色材料及制品质量监督检验中心）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辽宁出入境检验检疫局检验检疫技术中心轻纺产品检测实验室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中纺协检验（泉州）技术服务有限公司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新百丽实验室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嘉兴市皮毛和制鞋工业研究所测试中心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安徽省纤维检验局（国家功能纤维及纺织产品质量监督检验中心）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海南出入境检验检疫局检验检疫技术中心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上海鉴正皮革质量检测技术中心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国家鞋类检测中心（晋江）</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通标标准技术服务有限公司杭州分公司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125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国家针织产品质量监督检验中心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国家服装质量监督检验中心（天津）</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国家鞋类质量监督检验中心（北京）</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国家皮革制品质量监督检验中心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宁波市桑通质量技术服务有限公司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东莞市信标检测技术服务有限公司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河北出入境检验检疫局检验检疫技术中心邢台分中心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北京市劳动保护科学研究所劳动保护用品检验实验室（国家劳动保护用品质量监督检验中心（北京））</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湖北出入境检验检疫局检验检疫技术中心工业品检测分中心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成都产品质量检验研究院有限责任公司/国家鞋类产品质量监督检验中心（成都）</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江苏省纺织产品质量监督检验研究院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必维申美商品检测（上海）有限公司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中国检验认证集团上海有限公司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广州必维技术检测有限公司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南德认证检测（中国）有限公司上海分公司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广州纺织服装研究院有限公司纺织品检验中心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东莞出入境检验检疫局综合技术中心消费品重点实验室</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南通天山纺织品检整有限公司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天津市纺织纤维检验所（国家絮用纤维制品质量监督检验中心）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145</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东莞市天纺检测技术有限公司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146</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147</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中国商业联合会百货劳保用品商品质量监督检测中心（天津）</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148</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南京市产品质量监督检验院</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149</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国家棉花及纺织服装产品质量监督检验中心（河南）</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150</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广东万德检测技术股份有限公司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151</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上海华证联检测技术股份有限公司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152</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中山市立创检测技术服务有限公司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153</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优力胜邦质量检测（上海）有限公司深圳分公司</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154</w:t>
            </w:r>
          </w:p>
        </w:tc>
        <w:tc>
          <w:tcPr>
            <w:tcW w:w="73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国家皮革质量监督检验中心</w:t>
            </w:r>
          </w:p>
        </w:tc>
        <w:tc>
          <w:tcPr>
            <w:tcW w:w="15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十、 绕组温升测试能力验证项目（97家）</w:t>
      </w:r>
    </w:p>
    <w:tbl>
      <w:tblPr>
        <w:tblW w:w="0" w:type="auto"/>
        <w:jc w:val="center"/>
        <w:tblInd w:w="-431" w:type="dxa"/>
        <w:tblCellMar>
          <w:left w:w="0" w:type="dxa"/>
          <w:right w:w="0" w:type="dxa"/>
        </w:tblCellMar>
        <w:tblLook w:val="04A0" w:firstRow="1" w:lastRow="0" w:firstColumn="1" w:lastColumn="0" w:noHBand="0" w:noVBand="1"/>
      </w:tblPr>
      <w:tblGrid>
        <w:gridCol w:w="793"/>
        <w:gridCol w:w="6844"/>
        <w:gridCol w:w="1316"/>
      </w:tblGrid>
      <w:tr w:rsidR="002E3AB3" w:rsidRPr="002E3AB3" w:rsidTr="002E3AB3">
        <w:trPr>
          <w:jc w:val="center"/>
        </w:trPr>
        <w:tc>
          <w:tcPr>
            <w:tcW w:w="8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3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通标标准技术服务有限公司顺德分公司检测中心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国内贸易工程设计研究院制冷和食品加工设备检测实验室</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南德认证检测（中国）有限公司上海分公司测试中心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国家家用电器质量监督检验中心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浙江省检验检疫科学技术研究院低压电器实验室（温州）</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莱茵技术监督服务（广东）有限公司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青岛市产品质量监督检验研究院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9</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北京泰瑞特检测技术服务有限责任公司（国家广播电视产品质量监督检验中心）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国家电子计算机外部设备质量监督检验中心（浙江科正电子信息产品检验有限公司）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江苏省产品质量监督检验研究院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宁波出入境检验检疫局检验检疫技术中心/宁波中盛产品检测公司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浙江省机电产品质量检测所</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山东省计量科学研究院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国家电机及机械零部件产品质量监督检验中心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浙江出入境检验检疫局检验检疫技术中心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天津市产品质量监督检测技术研究院（天津市武清区汊钴港镇福发路16号）</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天津市产品质量监督检测技术研究院（天津市华苑产业区开华道26号）</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江苏出入境检验检疫局机电产品及车辆检测中心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中检集团南方电子产品测试（深圳）有限公司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国家光电子信息产品质量监督检验中心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湛江出入境检验检疫局检验检疫技术中心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西安微电机研究所微电机实验室</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国家气动产品质量监督检验中心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山东出入境检验检疫局检验检疫技术中心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北京市服务机械研究所商用饮食加工设备检测实验室/国家饮食服务机械质量监督检验中心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国家工业自动化仪表产品质量监督检验中心/上海仪器仪表自控系统检验测试所</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江西省产品质量监督检测院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东莞市诺尔检测科技有限公司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上海市质量监督检验技术研究院电家所</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电力工业阻滤波器及变电设备质量检验测试中心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通标标准技术服务有限公司广州分公司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山西省产品质量监督检验研究院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永济新时速电机电器有限责任公司技术中心试验基地</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河北省产品质量监督检验院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福建出入境检验检疫局检验检疫技术中心福安电机实验室</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珠海出入境检验检疫局检验检疫技术中心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陕西省产品质量监督检验研究院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杭州汉德质量认证服务有限公司实验室</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扬州光电产品检测中心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上海电器设备检测所</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金华出入境检验检疫技术中心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石油和化学工业电气产品防爆质量监督检验中心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欧陆检测技术服务（上海）有限公司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江门出入境检验检疫局检验检疫技术中心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国家半导体及显示产品质量监督检验中心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莱茵技术监护（深圳）有限公司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浙江省质量检测科学研究院（国家电器安全质量监督检验中心（浙江））/浙江方圆检</w:t>
            </w:r>
            <w:r w:rsidRPr="002E3AB3">
              <w:rPr>
                <w:rFonts w:ascii="方正仿宋简体" w:eastAsia="方正仿宋简体" w:hAnsi="宋体" w:cs="宋体" w:hint="eastAsia"/>
                <w:kern w:val="0"/>
                <w:sz w:val="18"/>
                <w:szCs w:val="18"/>
              </w:rPr>
              <w:lastRenderedPageBreak/>
              <w:t>测集团股份有限公司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50</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上海电气器具检验测试所</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上海市医疗器械检测所</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山东省电子信息产品检验院（中国赛宝（山东）实验室/山东省网络与信息安全测评中心）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中国泰尔实验室</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北京市产品质量监督检验院（国家中文信息处理产品质量监督检验中心）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国家轻型电动车及电池产品质量监督检验中心/无锡市产品质量监督检验中心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国家中低压输配电设备质量监督检验中心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深圳出入境检验检疫局工业品检测技术中心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湖南省产商品质量监督检验研究院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辽宁省产品质量监督检验院（辽宁省建筑材料监督检验院）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浙江省质量检测科学研究院/浙江方圆检测集团股份有限公司/浙江方圆电气设备检测有限公司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国家电光源质量监督检验中心(北京)</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江苏出入境检验检疫局能效检测中心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威凯检测技术有限公司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云南省电子信息产品检验院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宁波出入境检验检疫局检验检疫技术中心/宁波中盛产品检测公司（电气安全检测分中心出口加工区光电电气检测实验室）</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宁波中盛产品检测公司余姚分公司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国家无线电监测中心检测中心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煤科集团沈阳研究院有限公司防爆安全产品实验室</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重庆出入境检验检疫局检验检疫技术中心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江苏省计量科学研究院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深圳天祥质量技术服务有限公司广州分公司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南京市产品质量监督检验院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合肥通用机电产品检测院有限公司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重庆市计量质量检测研究院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南阳市爆炸与火灾安全防范重点实验室（国家防爆电气产品质量监督检验中心）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山东省产品质量检验研究院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国家大中型电机质量监督检验中心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必维欧亚电气技术咨询服务（上海）有限公司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国家质量监督检验检疫总局危险品中心实验室</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青海省产品质量监督检验所</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84</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广东省东莞市质量监督检测中心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国家通用电子元器件及产品质量监督检验中心/工业和信息化部电子第五研究所/中国赛宝实验室</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86</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厦门出入境检验检疫局检验检疫技术中心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87</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佛山出入境检验检疫局检验检疫综合技术中心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88</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北京出入境检验检疫局机电产品检测中心/北京中认检测技术服务有限公司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89</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广东出入境检验检疫局检验检疫技术中心机电实验室顺德分部</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90</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中铁检验认证株洲牵引电气设备检验站有限公司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91</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中认（沈阳）北方实验室有限公司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92</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沈阳变压器研究院股份有限公司实验站（国家变压器质量监督检验中心）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93</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江苏省电子信息产品质量监督检验研究院</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94</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甘肃省产品质量监督检验中心</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95</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合肥市产品质量监督检验所</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96</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中铁检验认证（青岛）车辆检验站有限公司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97</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国网福建省电力有限公司电力科学研究院配电设备实验室</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98</w:t>
            </w:r>
          </w:p>
        </w:tc>
        <w:tc>
          <w:tcPr>
            <w:tcW w:w="7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杭州万维检测技术有限公司</w:t>
            </w:r>
          </w:p>
        </w:tc>
        <w:tc>
          <w:tcPr>
            <w:tcW w:w="13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十一、</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电器产品的噪声试验能力验证项目（65家）</w:t>
      </w:r>
    </w:p>
    <w:tbl>
      <w:tblPr>
        <w:tblW w:w="0" w:type="auto"/>
        <w:jc w:val="center"/>
        <w:tblInd w:w="-459" w:type="dxa"/>
        <w:tblCellMar>
          <w:left w:w="0" w:type="dxa"/>
          <w:right w:w="0" w:type="dxa"/>
        </w:tblCellMar>
        <w:tblLook w:val="04A0" w:firstRow="1" w:lastRow="0" w:firstColumn="1" w:lastColumn="0" w:noHBand="0" w:noVBand="1"/>
      </w:tblPr>
      <w:tblGrid>
        <w:gridCol w:w="896"/>
        <w:gridCol w:w="6808"/>
        <w:gridCol w:w="1277"/>
      </w:tblGrid>
      <w:tr w:rsidR="002E3AB3" w:rsidRPr="002E3AB3" w:rsidTr="002E3AB3">
        <w:trPr>
          <w:jc w:val="center"/>
        </w:trPr>
        <w:tc>
          <w:tcPr>
            <w:tcW w:w="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3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上海出入境检验检疫局机电产品检测技术中心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国家光电子信息产品质量监督检验中心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常州金标轨道交通技术服务有限公司</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北京泰瑞特检测技术服务有限责任公司（国家广播电视产品质量监督检验中心）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合肥美菱股份有限公司中心实验室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浙江三花股份有限公司计量测试中心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芜湖美的厨卫电器制造有限公司热水器测试评价中心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华为技术有限公司可靠性实验室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青岛中海博睿检测技术服务有限公司</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青岛海尔空调器有限总公司计量测试中心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佛山市顺德区美的洗涤电器制造有限公司测试中心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国家防爆电气产品质量监督检验中心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华帝股份有限公司实验室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北京尊冠科技有限公司</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松下家电研究开发（杭州）有限公司 评价中心 噪声实验室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广东出入境检验检疫技术中心电气安全实验室顺德地点实验室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上海日立电器有限公司实验认定中心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江苏出入境检验检疫局机电产品及车辆检测中心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通标标准技术服务有限公司顺德分公司测试中心安全实验室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无锡小天鹅股份有限公司测试中心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国家电话机质量监督检验中心/中国泰尔实验室（工业和信息化部电信研究院泰尔实验室）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通标标准技术服务有限公司深圳分公司电子电气实验室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奇宏电子（深圳）有限公司实验室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珠海格力电器股份有限公司检测中心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25</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宁波方太厨具有限公司实验室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安徽省产品质量监督检验研究院</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合肥市产品质量监督检验所</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深圳市计量质量检测研究院</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trHeight w:val="50"/>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5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5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广东美芝制冷设备有限公司研发测试中心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6"/>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上海市医疗器械检测所</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北京出入境检验检疫局机电产品检测中心/北京中认检测技术服务有限公司</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中国电子科技集团第二十一研究所微特电机产品质量监督检验中心/国家微特电机及组件产品监督检验中心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国家信息网络产品质量监督检验中心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浙江出入境检验检疫局检验检疫技术中心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九阳股份有限公司测试中心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浙江省质量检测科学研究院（国家电器安全质量监督检验中心（浙江））/浙江方圆检测集团股份有限公司</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三菱电机（广州）压缩机有限公司实验室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威凯检测技术有限公司</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金华出入境检验检疫局技术中心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苏州市产品质量监督检验所</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松下·万宝（广州）压缩机有限公司 检测中心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中国船舶重工集团公司第七</w:t>
            </w:r>
            <w:r w:rsidRPr="002E3AB3">
              <w:rPr>
                <w:rFonts w:ascii="宋体" w:eastAsia="宋体" w:hAnsi="宋体" w:cs="宋体" w:hint="eastAsia"/>
                <w:kern w:val="0"/>
                <w:sz w:val="18"/>
                <w:szCs w:val="18"/>
              </w:rPr>
              <w:t>〇</w:t>
            </w:r>
            <w:r w:rsidRPr="002E3AB3">
              <w:rPr>
                <w:rFonts w:ascii="方正仿宋简体" w:eastAsia="方正仿宋简体" w:hAnsi="宋体" w:cs="宋体" w:hint="eastAsia"/>
                <w:kern w:val="0"/>
                <w:sz w:val="18"/>
                <w:szCs w:val="18"/>
              </w:rPr>
              <w:t>四研究所船舶环境工程与可靠性实验室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广东美的厨房电器制造有限公司测试评价中心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江苏省电子信息产品质量监督检验研究院</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合肥美的洗衣机有限公司测试中心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中国建筑科学研究院建筑能源与环境检测中心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上海市计量测试技术研究院（华东国家计量测试中心/中国上海测试中心）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合肥通用机电产品检测院有限公司</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国家半导体发光器件（LED）应用产品质量监督检验中心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宜兴市产品质量监督检验所</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国家通用电子元器件及产品质量监督检验中心/工业和信息化部电子第五研究所/中国赛宝实验室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杭州老板电器股份有限公司实验室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青岛海尔空调电子有限公司检测中心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华为技术有限公司可靠性实验室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国家家用电器质量监督检验中心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中国家用电器检测所</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中海油天津化工研究设计院防爆电气产品检验实验室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国网电力科学研究院实验验证中心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广东美的环境电器制造有限公司中心实验室</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佛山市沃特测试技术服务有限公司</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中认英泰检测技术有限公司</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64</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西安盾安电气有限公司品质中心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7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沁园集团股份有限公司实验中心</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十二、</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空气中一氧化碳(CO)、二氧化碳(CO2)含量的测定能力验证项目（91家）</w:t>
      </w:r>
    </w:p>
    <w:tbl>
      <w:tblPr>
        <w:tblW w:w="0" w:type="auto"/>
        <w:jc w:val="center"/>
        <w:tblInd w:w="-431" w:type="dxa"/>
        <w:tblCellMar>
          <w:left w:w="0" w:type="dxa"/>
          <w:right w:w="0" w:type="dxa"/>
        </w:tblCellMar>
        <w:tblLook w:val="04A0" w:firstRow="1" w:lastRow="0" w:firstColumn="1" w:lastColumn="0" w:noHBand="0" w:noVBand="1"/>
      </w:tblPr>
      <w:tblGrid>
        <w:gridCol w:w="922"/>
        <w:gridCol w:w="6468"/>
        <w:gridCol w:w="1563"/>
      </w:tblGrid>
      <w:tr w:rsidR="002E3AB3" w:rsidRPr="002E3AB3" w:rsidTr="002E3AB3">
        <w:trPr>
          <w:jc w:val="center"/>
        </w:trPr>
        <w:tc>
          <w:tcPr>
            <w:tcW w:w="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0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国家化学工业气体产品质量监督检验中心（福建/）福州市产品质量检验所</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贵州省疾病预防控制中心卫生监测检验所</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国家室内车内环境及环保产品质量监督检验中心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铁道部产品质量监督检验中心安全卫生检验站/中国铁道科学研究院节能环保劳卫研究所</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大连市产品质量检测研究院/大连市产品质量检测研究院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沈阳产品质量监督检验院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大连大特气体有限公司质量检测中心/大连大特气体有限公司</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北京建筑材料检验研究院有限公司/国家建筑材料及管道产品质量监督检验测试中心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国家环保产品质量监督检验中心/河北省环保产品质量监督检验院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山西晋科斯顿环境安全检测有限公司</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上海市疾病预防控制中心/上海市预防医学研究院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山东省产品质量检验研究院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广东省产品质量检验研究院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陕西省出入境检验检疫局检验检疫技术中心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陕西中检检测技术有限公司</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上海市浦东新区疾病预防控制中心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珠海出入境检验检疫局检验检疫技术中心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上海建科检验有限公司</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谱尼测试集团股份有限公司</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清华大学建筑环境检测中心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国家家具及室内环境质量监督检验中心/北京市产品质量监督检验院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北京市顺义区疾病预防控制中心-环境卫生科</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浙江省环境监测中心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国家客车质量监督检验中心/重庆市中交机动车检测中心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国家环境分析测试中心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总装备部工程设计研究总院环境监测实验室</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珠江水利委员会珠江水利科学研究院中心试验室/珠江水利委员会珠江水利科学研究院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33</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克拉玛依市环境科研监测中心站</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山西省环境监测中心站</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山东省化工研究院基本化工产品质量监督检验站/山东省化工研究院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食品与农产品检测实验室/山西出入境检验检疫局检验检疫技术中心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济南市疾病预防控制中心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淮安市疾病预防控制中心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福建省环境监测中心站</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环境保护部华南环境科学研究所</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北京市环境保护监测中心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广东省环境监测中心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杭州制氧机研究所有限公司检测中心/杭州市制氧机研究所有限公司/机械工业气体与液化设备产品质量监督检测中心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上海嘉定区疾病预防控制中心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上海申丰地质新技术应用研究所有限公司</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聊城市疾病预防控制中心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深圳市谱尼测试科技有限公司</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温州市质量技术监督检测院/国家金融设备及零配件质量监督检验中心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新疆出入境检验检疫局技术中心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动物检疫实验室/广西出入境检验检疫局检验检疫技术中心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职业卫生与职业病防治科/新疆维吾尔族自治区疾病预防控制中心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甘肃省环境监测中心站</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上海市燃气安全和装备质量监督检验站/上海市燃气设备计量检测中心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上海市松江区疾病预防控制中心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海南省环境监测中心站</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中国石油化工股份有限公司青岛安全工程研究院检测检验中心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新疆维吾尔产品质量监督检验研究院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宿迁市疾病预防控制中心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陕西省计量科学研究院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宁夏回族自治区疾病预防控制中心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上海市建筑科学研究院/国家绿色建筑质量监督检验中心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上海市计量测试技术研究院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大连光明化学工业气体质量监测中心有限公司</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中国建筑科学研究院建筑能源与环境检测中心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国家精细化学品质量监督检验中心/泰州市产品质量监督检验所</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中国疾病预防控制中心职业卫生与中毒控制所</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句容市疾病预防控制中心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北京市顺义区疾病预防控制中心-职业卫生科</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74</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国家家用电器质量监督检验中心/中国家用电器研究院</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黄河勘测规划设计有限公司实验中心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新疆吐鲁番自然环境试验研究中心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中检集团理化检测有限公司</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湖南省环境监测中心站</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贵州省疾病预防控制中心职防所评价室</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黑龙江省环境监测中心站</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四川省环境监测总站</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青海省疾病预防控制中心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84</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苏州出入境检验检疫局检验检疫局综合技术中心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厦门科仪检测技术有限公司</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86</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山东省环境监测中心站</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87</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宁波市疾病预防控制中心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88</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北京出入境检验检疫局检验检疫技术中心首都机场分中心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CO2 *</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89</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中国广州分析测试中心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90</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环科监控检测有限公司</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CO,CO2</w:t>
            </w:r>
          </w:p>
        </w:tc>
      </w:tr>
      <w:tr w:rsidR="002E3AB3" w:rsidRPr="002E3AB3" w:rsidTr="002E3AB3">
        <w:trPr>
          <w:jc w:val="center"/>
        </w:trPr>
        <w:tc>
          <w:tcPr>
            <w:tcW w:w="9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91</w:t>
            </w:r>
          </w:p>
        </w:tc>
        <w:tc>
          <w:tcPr>
            <w:tcW w:w="7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江苏省环境监测中心</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CO</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*表示该检测参数为补测满意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十三、</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稀散元素矿石中重要成分测定能力验证项目（54家）</w:t>
      </w:r>
    </w:p>
    <w:tbl>
      <w:tblPr>
        <w:tblW w:w="0" w:type="auto"/>
        <w:jc w:val="center"/>
        <w:tblInd w:w="-688" w:type="dxa"/>
        <w:tblCellMar>
          <w:left w:w="0" w:type="dxa"/>
          <w:right w:w="0" w:type="dxa"/>
        </w:tblCellMar>
        <w:tblLook w:val="04A0" w:firstRow="1" w:lastRow="0" w:firstColumn="1" w:lastColumn="0" w:noHBand="0" w:noVBand="1"/>
      </w:tblPr>
      <w:tblGrid>
        <w:gridCol w:w="881"/>
        <w:gridCol w:w="5343"/>
        <w:gridCol w:w="2986"/>
      </w:tblGrid>
      <w:tr w:rsidR="002E3AB3" w:rsidRPr="002E3AB3" w:rsidTr="002E3AB3">
        <w:trPr>
          <w:jc w:val="center"/>
        </w:trPr>
        <w:tc>
          <w:tcPr>
            <w:tcW w:w="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四川省地质矿产勘查开发局成都综合岩矿测试中心（国土资源部成都矿产资源监督检测中心）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内蒙古自治区第三地质矿产勘查开发院实验测试中心/内蒙古自治区第三地质矿产勘查开发院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湖南省地质测试研究院（国土资源部长沙矿产资源监督检测中心）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国土资源部郑州矿产资源监督检测中心/河南省岩石矿物测试中心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国土资源部放射性矿产资源监督检测中心/广东省矿产应用研究所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国土资源部长春矿产资源监督检测中心（吉林省地质科学研究所）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内蒙古自治区矿产实验研究所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国土资源部南京矿产资源监督检测中心/江苏省地质调查研究院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国土资源部保定矿产资源监督检测中心/河北省地矿中心实验室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国土资源部沈阳矿产资源监督检测中心（辽宁省地质矿产研究院）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国土资源部福州矿产资源监督检测中心（福建省地质测试研究中心）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湖北省地质局第六地质大队实验室/湖北省地质局第六地质大队</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福建紫金矿冶测试技术有限公司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新疆维吾尔自治区有色地质勘查局测试中心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贵州省地质矿产中心实验室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国土资源部银川矿产资源监督检测中心</w:t>
            </w:r>
          </w:p>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（宁夏回族自治区地质矿产中心实验室）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国土资源部华东矿产资源监督检测中心/中国地质调查局南京地质调查中心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国土资源部西宁矿产资源监督检测中心（青海省地质矿产测试应用中心）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云南省地质矿产勘查开发局中心实验室（国土资源部昆明矿产资源监督检测中心）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国土资源部太原矿产资源监督检测中心/山西省岩矿测试应用研究所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国土资源部中南矿产资源监督监测中心/武汉地质调查中心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国土资源部郑州矿产资源利用评价中心</w:t>
            </w:r>
          </w:p>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中国地质科学院郑州矿产综合利用研究所检测中心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国土资源部乌鲁木齐矿产资源监督检测中心</w:t>
            </w:r>
          </w:p>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新疆维吾尔自治区矿产实验研究所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国土资源部重庆矿产资源监督检测中心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国土资源部武汉矿产监督检测中心（湖北省地质实验测试中心）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中国冶金地质总局一局测试中心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国土资源部海口矿产资源监督检测中心/海南省地质测试研究中心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湖北省地矿局鄂南实验研究所/湖北省第四地质大队</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铷、铯、铍、锂*、钛*、锰</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国土资源部华北矿产资源监督检测中心（天津地质矿产研究所）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国土资源部武汉资源环境监督检测中心(中国地质大学（武汉）分析测试中心)/中国地质大学（武汉）</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国土资源部广州矿产资源监督检测中心（广东省地质实验测试中心）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甘肃省有色金属地质勘查局兰州矿产勘查院中心实验室/甘肃省有色金属地质勘查局兰州矿产勘查院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国土资源部实物地质资料及煤炭监督检测中心/国土资源实物地质资料中心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锂、锰</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中国地质科学院矿产综合利用研究所分析测试中心/中国地质科学院矿产综合利用研究所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国土资源部拉萨矿产资源监督检测中心/西藏自治区地质矿产勘查开发局中心实验室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国土资源部西北矿产资源监督检测中心（西安地质矿产研究所实验测试中心）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安徽省地质实验研究所（国土资源部合肥矿产资源监督检测中心）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国土资源部海洋地质实验检测中心/青岛海洋地质研究所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国土资源部哈尔滨矿产资源监督检测中心/黑龙江省地质矿产测试应用研究所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国土资源部西南矿产资源监督检测中心/中国地质调查局成都地质调查中心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国土资源部地球化学勘查监督检测中心/中国地质科学院地球物理地球化学勘查研究所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铷、铌、钽、铯、锂、锡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国土资源部兰州矿产资源监督检测中心/甘肃省中心实验室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国土资源部南昌矿产资源监督检测中心/江西省地质调查研究院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国土资源部杭州矿产资源监督检测中心（浙江省地质矿产研究所）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国土资源部东北矿产资源监督检测中心/沈阳地质矿产研究所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国土资源部天津矿产资源监督检测中心（天津市地质矿产测试中心）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国土资源部岩溶地质资源环境监督检测中心 / 中国地质科学院岩溶地质研究所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国土资源部南宁矿产资源监督检测中心（广西壮族自治区地质矿产测试研究中心）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国土资源部济南矿产资源监督检测中心/山东省地质科学研究院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国土资源部西安矿产资源监督检测中心/陕西省地质矿产实验研究所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国土资源部上海资源环境监督检测中心</w:t>
            </w:r>
          </w:p>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上海市地质调查研究院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铍、锂</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国家地质实验测试中心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核工业二</w:t>
            </w:r>
            <w:r w:rsidRPr="002E3AB3">
              <w:rPr>
                <w:rFonts w:ascii="宋体" w:eastAsia="宋体" w:hAnsi="宋体" w:cs="宋体" w:hint="eastAsia"/>
                <w:kern w:val="0"/>
                <w:sz w:val="18"/>
                <w:szCs w:val="18"/>
              </w:rPr>
              <w:t>〇</w:t>
            </w:r>
            <w:r w:rsidRPr="002E3AB3">
              <w:rPr>
                <w:rFonts w:ascii="方正仿宋简体" w:eastAsia="方正仿宋简体" w:hAnsi="宋体" w:cs="宋体" w:hint="eastAsia"/>
                <w:kern w:val="0"/>
                <w:sz w:val="18"/>
                <w:szCs w:val="18"/>
              </w:rPr>
              <w:t>三研究所分析测试中心/核工业二</w:t>
            </w:r>
            <w:r w:rsidRPr="002E3AB3">
              <w:rPr>
                <w:rFonts w:ascii="宋体" w:eastAsia="宋体" w:hAnsi="宋体" w:cs="宋体" w:hint="eastAsia"/>
                <w:kern w:val="0"/>
                <w:sz w:val="18"/>
                <w:szCs w:val="18"/>
              </w:rPr>
              <w:t>〇</w:t>
            </w:r>
            <w:r w:rsidRPr="002E3AB3">
              <w:rPr>
                <w:rFonts w:ascii="方正仿宋简体" w:eastAsia="方正仿宋简体" w:hAnsi="宋体" w:cs="宋体" w:hint="eastAsia"/>
                <w:kern w:val="0"/>
                <w:sz w:val="18"/>
                <w:szCs w:val="18"/>
              </w:rPr>
              <w:t>三研究所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铷、铌*、钽、铯、铍、锂、钛、钨、</w:t>
            </w:r>
            <w:r w:rsidRPr="002E3AB3">
              <w:rPr>
                <w:rFonts w:ascii="方正仿宋简体" w:eastAsia="方正仿宋简体" w:hAnsi="宋体" w:cs="宋体" w:hint="eastAsia"/>
                <w:kern w:val="0"/>
                <w:sz w:val="18"/>
                <w:szCs w:val="18"/>
              </w:rPr>
              <w:lastRenderedPageBreak/>
              <w:t>锡</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54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吉林大学测试科学实验中心/吉林大学</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铷、铌*、钽、铯、铍、锂、钛*、锰*、钨、锡</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*表示该参数为补测满意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十四、</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建筑工程结构实体混凝土强度评定能力验证项目（107家）</w:t>
      </w:r>
    </w:p>
    <w:tbl>
      <w:tblPr>
        <w:tblW w:w="0" w:type="auto"/>
        <w:jc w:val="center"/>
        <w:tblInd w:w="-572" w:type="dxa"/>
        <w:tblCellMar>
          <w:left w:w="0" w:type="dxa"/>
          <w:right w:w="0" w:type="dxa"/>
        </w:tblCellMar>
        <w:tblLook w:val="04A0" w:firstRow="1" w:lastRow="0" w:firstColumn="1" w:lastColumn="0" w:noHBand="0" w:noVBand="1"/>
      </w:tblPr>
      <w:tblGrid>
        <w:gridCol w:w="876"/>
        <w:gridCol w:w="6942"/>
        <w:gridCol w:w="1276"/>
      </w:tblGrid>
      <w:tr w:rsidR="002E3AB3" w:rsidRPr="002E3AB3" w:rsidTr="002E3AB3">
        <w:trPr>
          <w:jc w:val="center"/>
        </w:trPr>
        <w:tc>
          <w:tcPr>
            <w:tcW w:w="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中铁十七局集团第四工程有限公司试验室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中铁五局测绘试验中心/贵州铁建工程质量检测咨询有限公司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中铁十一局二公司中心试验室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天津天诚工程检测技术有限公司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中铁八局集团昆明铁路建设有限公司试验检测中心/昆明中铁建设工程质量检测有限公司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中铁十九局集团有限公司计量测试中心/中铁十九局集团工程检测有限公司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中铁十六局集团第二工程有限公司计量测试中心/天津中铁信达工程检测技术有限公司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中铁二局第一工程有限公司中心实验室/贵阳华筑工程测试中心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天津深城建筑检测有限公司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中铁八局集团有限公司贵阳工程检测中心/贵州金川工程检测有限公司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中铁八局集团西南检测中心/四川铁正建设工程质量检测有限公司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中铁十一局四公司中心试验室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中铁二局集团新运工程有限公司工程试验室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上海同纳建设工程质量检测有限公司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中铁建设集团有限公司中心试验室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中铁十四局集团第二工程有限公司测试中心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中铁八局重庆工程检测中心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山东省建筑科学研究院建筑工程质量监督检验测试中心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水利部海河水利委员会基本建设工程质量检测中心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甘肃环通工程试检测有限公司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计量测试中心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中铁一局集团有限公司计量试验检测中心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中铁上海工程局市政工程有限公司试验检测中心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中铁五局集团第二工程有限责任公司试验检测分公司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中铁八局集团有限公司工程检测中心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北京科筑建筑工程质量监测有限公司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甘肃信尔达工程试验检测有限公司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中铁十一局集团第三工程有限公司中心试验室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中铁十一局集团第一工程有限公司中心试验室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中铁五局集团第一工程有限责任公司中心试验室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深圳中核工程检测有限公司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32</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中铁五局五公司工程试验检测中心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中铁二局工程测试中心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中铁十一局集团第五工程有限公司中心试验室/重庆中铁建筑工程质量检测有限公司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中铁五局集团建筑工程有限责任公司中心试验室/贵州黔建工程质量检测咨询有限责任公司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中交三公局（北京）工程试验检测有限公司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深圳市清华苑工程结构鉴定有限公司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中铁十七局集团第三工程有限公司中心试验室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中铁十七局集团第一工程有限公司工程检测中心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宁夏建筑科学研究院有限公司建筑工程质量监督检验站</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中铁津桥工程检测有限公司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海南省产品质量监督检验所</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中铁十六局第一工程有限公司计量测试中心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国家水泥混凝土制品质量监督检验中心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中铁二十四局集团浙江工程检测有限公司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国家建筑材料质量监督检验中心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国家绿色建筑质量监督检验中心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中铁二十三局集团第六工程有限公司中心试验室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珠江水利委员会珠江水利科学研究院中心试验室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中铁九局集团工程检测试验有限公司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中铁上海工程局集团有限公司工程质量检测中心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上海建科检验有限公司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中铁五局集团第四工程有限责任公司工程试验测试中心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中铁十八局集团第五工程有限公司试验中心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中铁十六局集团第五工程有限公司计量测试中心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中铁第四勘察设计院集团有限公司工程测试中心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中铁二十局集团第二工程有限公司中心试验室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中铁一局集团第四工程有限公司中心试验室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贵州省建材产品质量监督检验院</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中铁七局集团第三工程有限公司检测中心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中铁二十局集团第六工程有限公司试验测试中心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中铁二局第六工程有限公司检测中心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中铁港航局集团有限公司工程检测中心/中铁港航局集团（广州）工程检测中心有限公司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中铁十二局集团第四工程有限公司计量测试中心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中铁十二局集团第一工程有限公司计量测试中心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中铁十七局集团第二工程有限公司中心试验室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中铁十七局集团第五工程有限公司中心试验室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中铁一局集团桥梁工程有限公司试验检测中心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中铁十六局集团第四工程有限公司计量测试中心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北京正通兴业技术检测有限公司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上海勘测设计研究院工程检测中心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72</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黄河水利委员会基本建设工程质量检测中心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中铁港航局集团第三工程有限公司工程试验检测公司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中铁大桥局集团第二工程有限公司中心试验室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济南铁路诚意工程检测有限公司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中铁十八局集团第一工程有限公司中心试验室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中铁六局集团有限公司检测中心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威海市文登区建设工程质量检测有限公司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云南省建设工程质量检测中心有限公司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中铁大桥局集团第一工程有限公司试验检测中心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温州市质量技术监督检测院</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中国建材检验认证集团（陕西）有限公司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中铁十八局集团第三工程有限公司计量测试中心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84</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山东铁正工程试验检测中心有限公司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中铁十七局集团第六工程有限公司工程测试中心站</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86</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中铁二十局集团有限公司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87</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中铁十七局集团有限公司工程检测中心/山西铧兴工程检测有限公司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88</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东莞市中质建筑工程检测有限公司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89</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武汉桥科院工程试验检测有限公司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90</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中铁第五勘察设计院集团有限公司试验检测中心/北京铁五院工程试验检测有限公司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91</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通标标准技术服务（上海）有限公司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92</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中铁工程设计咨询集团有限公司/中铁咨询集团北京工程检测有限公司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93</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中铁七局集团有限公司工程质量检测中心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94</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中铁十四局集团第四工程有限公司测试计量中心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95</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中铁航空港集团第三工程有限公司工程试验中心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96</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中铁二十一局集团检测中心/甘肃铁鹰建筑质量检测有限公司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97</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中交公路规划设计院有限公司检测中心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98</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中铁十四局集团第三工程有限公司测试计量中心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99</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中铁二局第四工程有限公司工程试验室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100</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中铁建大桥工程局集团第一工程有限公司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101</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中铁二十一局集团第三工程有限公司计量测试中心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102</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中铁西北科学研究院有限公司工程检测试验中心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103</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中铁一局集团第二工程有限公司中心试验室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104</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中铁大桥局集团第五工程有限公司试验中心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105</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广东省质量监督水泥检验站（梅州）</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106</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中铁一局集团第五工程有限公司中心试验室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107</w:t>
            </w:r>
          </w:p>
        </w:tc>
        <w:tc>
          <w:tcPr>
            <w:tcW w:w="7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中铁二十局集团第四工程有限公司检测实验中心/青岛铁信力源工程检测有限公司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十五、</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汽车板埃里克森杯突试验能力验证项目（20家）</w:t>
      </w:r>
    </w:p>
    <w:tbl>
      <w:tblPr>
        <w:tblW w:w="0" w:type="auto"/>
        <w:jc w:val="center"/>
        <w:tblInd w:w="-558" w:type="dxa"/>
        <w:tblCellMar>
          <w:left w:w="0" w:type="dxa"/>
          <w:right w:w="0" w:type="dxa"/>
        </w:tblCellMar>
        <w:tblLook w:val="04A0" w:firstRow="1" w:lastRow="0" w:firstColumn="1" w:lastColumn="0" w:noHBand="0" w:noVBand="1"/>
      </w:tblPr>
      <w:tblGrid>
        <w:gridCol w:w="914"/>
        <w:gridCol w:w="6918"/>
        <w:gridCol w:w="1248"/>
      </w:tblGrid>
      <w:tr w:rsidR="002E3AB3" w:rsidRPr="002E3AB3" w:rsidTr="002E3AB3">
        <w:trPr>
          <w:jc w:val="center"/>
        </w:trPr>
        <w:tc>
          <w:tcPr>
            <w:tcW w:w="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4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银邦金属复合材料股份有限公司技术中心实验室</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老虎中国检测实验室</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国家钢铁产品质量监督检验中心（唐山）</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钢研纳克检测技术有限公司</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山东出入境检验检疫局检验检疫技术中心</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广东出入境检验检疫局检验检疫技术中心化矿金属材料实验室</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上海机动车检测中心/国家机动车产品质量监督检验中心（上海）/国家新能源机动车产品质量监督检验中心</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国家金属材料质量监督检验中心（上海材料研究所检测中心、机械工业材料质量检测中心）</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天津出入境检验检疫局化矿金属材料检测中心</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常熟出入境检验检疫局综合技术服务中心</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国家塔桅产品质量监督检验中心</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重庆市计量质量检测研究院</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武汉材料保护研究所表面工程实验室</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浙江银轮机械股份有限公司热交换器测试中心</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兰州兰石检测技术有限公司</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上海梅山钢铁股份有限公司检测中心</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苏州有色金属研究院有限公司检测中心</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鞍钢集团公司钢铁研究院检测中心</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新疆维吾尔自治区产品质量监督检验研究院</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上海拖拉机内燃机有限公司工程技术中心实验室</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十六、</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建筑材料燃烧性能测定能力验证项目（82家）</w:t>
      </w:r>
    </w:p>
    <w:tbl>
      <w:tblPr>
        <w:tblW w:w="0" w:type="auto"/>
        <w:jc w:val="center"/>
        <w:tblInd w:w="-688" w:type="dxa"/>
        <w:tblCellMar>
          <w:left w:w="0" w:type="dxa"/>
          <w:right w:w="0" w:type="dxa"/>
        </w:tblCellMar>
        <w:tblLook w:val="04A0" w:firstRow="1" w:lastRow="0" w:firstColumn="1" w:lastColumn="0" w:noHBand="0" w:noVBand="1"/>
      </w:tblPr>
      <w:tblGrid>
        <w:gridCol w:w="870"/>
        <w:gridCol w:w="7006"/>
        <w:gridCol w:w="1334"/>
      </w:tblGrid>
      <w:tr w:rsidR="002E3AB3" w:rsidRPr="002E3AB3" w:rsidTr="002E3AB3">
        <w:trPr>
          <w:jc w:val="center"/>
        </w:trPr>
        <w:tc>
          <w:tcPr>
            <w:tcW w:w="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5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昆山市产品质量监督检验所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中铁检验认证（青岛）车辆检验站有限公司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国家铁路产品质量监督检验中心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徐州市建设工程检测中心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赤峰市建设工程质量检测中心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湖北省建筑工程质量监督检验测试中心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国家建筑工程质量监督检验中心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广州合成材料研究院有限公司化学工业合成材料老化质量监督检验中心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哈尔滨市产品质量监督检验院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上海众材工程检测有限公司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成都产品质量检验研究院有限责任公司/国家建材产品质量监督检验中心（四川）</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天津建科建筑节能环境检测有限公司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国家消防阻燃产品质量监督检验中心（重庆）</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17</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轻工业塑料加工应用研究所国塑(北京)材料检测中心、国家塑料制品监督检验中心（北京）</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中国林业科学研究院人造板及木材检验实验室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广州质量监督检测研究院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国家固定灭火系统和耐火构件质量监督检验中心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广西壮族自治区产品质量检验研究院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北京市建筑材料检验研究院有限公司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石油和化学工业节能产品质量监督检验中心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国家石材质量监督检验中心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新疆建材非金属产品质量监督检验站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广东省建筑科学研究院集团股份有限公司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国家建筑节能质量监督检验中心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深圳市计量质量检测研究院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北京市建设工程质量第二检测所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内蒙古自治区产品质量检验研究院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国家消防电子产品质量监督检验中心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江苏省产品质量监督检验研究院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新疆维吾尔自治区产品质量监督检验研究院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公安部四川消防研究所标准与检测技术研究室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中国铁道科学研究院金属及化学研究所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河北世纪建筑材料设备检验有限公司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辽宁新纳斯消防检测有限公司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河北省产品质量监督检验院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浙江省质量检测科学研究院（国家化学建材质量监督检验中心）/浙江方圆检测集团股份有限公司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广东省建筑材料研究院检测实验室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南京市产品质量监督检验院/国家建材产品质量监督检验中心（南京）</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重庆市计量质量检测研究院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大连市产品质量检测研究院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宁夏建筑材料产品质量监督检验站有限公司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天津津贝尔建筑工程试验检测技术有限公司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陕西省建设工程质量检测中心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辽宁省建设科学研究院／辽宁省工程质量检测中心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上海建科检验有限公司／国家建筑工程材料质量监督检验中心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贵州省建材产品质量监督检验院／国家新型墙体材料质量监督检验中心（贵州）</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浙江省林产品质量检测站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成都产品质量检验研究院有限责任公司/国家建材产品质量监督检验中心（四川）</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国家消防及阻燃产品质量监督检验中心（重庆）</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57</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赤峰市红山区建设工程质量检测中心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江苏省建筑工程质量检测中心有限公司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甘肃省建材科研设计院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国家建筑工程质量监督检验中心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青海省建筑工程质量检测站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国家消防装备质量监督检验中心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山东省产品质量检验研究院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长春市产品质量监督检验院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湖南省产商品质量监督检验研究院（星沙实验室）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西安市产品质量监督检验院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湖北省产品质量监督检验研究院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南车株洲电力机车研究所有限公司新材料检测中心/国家轨道交通高分子材料及其制品质量监督检验中心（湖南）</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辽宁华检检验检测有限公司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浙江省消防产品质量检验站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新疆维吾尔自治区消防产品质量监督检验站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中国建材检验认证集团西安有限公司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邯郸市产品质量监督检验所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天津市建筑材料产品质量监督检测中心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北京陆建鸿兴工程质量检测有限公司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建筑材料工业技术监督研究中心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张家口市建设工程质量检测中心有限责任公司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甘肃省产品质量监督检验中心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吉林省建筑材料工业设计研究院建筑材料产商品质检站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山西省建筑科学研究院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威海市文登区建设工程质量检测有限公司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7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山西省产品质量监督检验研究院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十七、</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铂饰品中铂含量的测定能力验证项目（90家）</w:t>
      </w:r>
    </w:p>
    <w:tbl>
      <w:tblPr>
        <w:tblW w:w="9779" w:type="dxa"/>
        <w:jc w:val="center"/>
        <w:tblInd w:w="-459" w:type="dxa"/>
        <w:tblCellMar>
          <w:left w:w="0" w:type="dxa"/>
          <w:right w:w="0" w:type="dxa"/>
        </w:tblCellMar>
        <w:tblLook w:val="04A0" w:firstRow="1" w:lastRow="0" w:firstColumn="1" w:lastColumn="0" w:noHBand="0" w:noVBand="1"/>
      </w:tblPr>
      <w:tblGrid>
        <w:gridCol w:w="922"/>
        <w:gridCol w:w="7440"/>
        <w:gridCol w:w="1417"/>
      </w:tblGrid>
      <w:tr w:rsidR="002E3AB3" w:rsidRPr="002E3AB3" w:rsidTr="002E3AB3">
        <w:trPr>
          <w:jc w:val="center"/>
        </w:trPr>
        <w:tc>
          <w:tcPr>
            <w:tcW w:w="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江苏省质量技术监督珠宝首饰产品质量检验站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北京北大宝石鉴定中心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大连恒鑫珠宝首饰鉴定有限责任公司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国土资源部太原矿产资源监督检测中心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江苏省黄金珠宝检测中心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内蒙古自治区产品质量检验研究院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浙江省质量检测科学研究院、浙江方圆检测集团股份有限公司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中钢集团天津地质研究院有限公司地质矿产测试中心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北京市首饰质量监督检验站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青海省产品质量监督检验所珠宝玉石金银饰品监督检验站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11</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辽宁省宝玉石质量监督检验中心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安徽省产品质量监督检验研究院安徽省金银饰品宝玉石产品质量监督检验站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国家珠宝玉石质量监督检验中心上海实验室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上海市计量测试技术研究院/国家金银制品质量监督检验中心(上海)</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中国地质大学（武汉）珠宝检测中心武汉实验室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中国地质大学（武汉）珠宝检测中心深圳实验室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中国地质大学（武汉）珠宝检测中心广州实验室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国家黄金钻石制品质量监督检验中心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甘肃省产品质量监督检验中心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大连市产品质量检测研究院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新疆维吾尔自治区产品质量监督检验研究院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张家口市黄金珠宝饰品质量监督检验站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武汉产品质量监督检验所</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成都产品质量检验研究院有限责任公司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广西壮族自治区产品质量检验研究院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北京中地大珠宝鉴定中心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天津市产品质量监督检测技术研究院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陕西省宝玉石金银首饰质量监督检验站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佛山裕顺福首饰钻石有限公司贵金属检测中心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湖南省黄金宝玉石制品质量监督检验授权站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周大福珠宝金行（深圳）有限公司贵金属检测中心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安徽国鑫黄金珠宝检测中心有限公司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佛山市顺德区裕达珠宝首饰制造有限公司贵金属检测中心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广东省珠宝玉石及贵金属检测中心广东省质量监督珠宝贵金属产品检验站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国家珠宝玉石质量监督检验中心北京实验室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国土资源部武汉矿产资源监督检测中心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福建紫金矿冶测试技术有限公司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成都市产品质量检验研究院有限责任公司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周生生珠宝（佛山）有限公司顺德化验所</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云南国检珠宝检验实验室有限公司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北京中地大珠宝鉴定中心深圳实验室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莆田市国检珠宝检测有限公司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山西省金银珠宝玉石质量协会</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南京珠宝研究检测中心有限公司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云南省分析测试中心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国家金银及制品质量监督检验中心（长春）</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河北省金银宝玉饰品质量监督检验站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郴州市产商品质量监督检验所</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云南省珠宝玉石质量监督检验研究院院本部</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云南省珠宝玉石质量监督检验研究院瑞丽质检研究中心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53</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河南省产品质量监督检验院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浙江省珠宝玉石首饰鉴定中心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陕西省产品质量监督检验研究院（南大街）</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哈尔滨市产品质量监督检验院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江西省金银珠宝饰品质量监督检验二站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中工商联珠宝检测中心广州分部</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深圳市金质金银珠宝检验研究中心有限公司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云南省分析测试中心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深圳市首检珠宝首饰检测有限公司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国家珠宝玉石质量监督检验中心广州实验室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济南黄金珠宝饰品质量监督检验站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深圳中金国银珠宝检测有限公司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重庆市计量质量检测研究院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黑龙江省地质矿产测试应用研究所(黑龙江省金银饰品质量监督检验站)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河南省金银珠宝饰品质量监督检验中心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河北省产品质量监督检验院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广东省金银珠宝检测中心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海南省产品质量监督检验所</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宁波市产品质量监督检验研究院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南京市产品质量监督检验院国家金银制品质量监督检验中心（南京）</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北京高德珠宝鉴定研究所</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陕西省产品质量监督检验研究院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石家庄市坤金珠宝质量检验中心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贵州省地质矿产中心实验室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廊坊市金银宝玉石饰品质量监督检验站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新疆石油管理局克拉玛依市宝玉石鉴定中心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中检质技（北京）金银珠宝质量检验中心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国家珠宝玉石质量监督检验中心(深圳实验室)</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唐山市宝玉石产品质量监督检验站</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合肥市产品质量监督检验所</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吉林省金银宝石饰品质量监督检验中心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84</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绍兴市质量技术监督检测院</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中工商联珠宝检测中心深圳分部</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86</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福建省测试技术研究所</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87</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北京市中工商联珠宝检测中心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88</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深圳出入境检验检疫局工业品检测技术中心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89</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深圳市深智检测技术有限公司</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90</w:t>
            </w:r>
          </w:p>
        </w:tc>
        <w:tc>
          <w:tcPr>
            <w:tcW w:w="7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黑龙江出入境检验检疫局珠宝玉石检测鉴定中心</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宋体" w:eastAsia="宋体" w:hAnsi="宋体" w:cs="宋体" w:hint="eastAsia"/>
          <w:kern w:val="0"/>
          <w:sz w:val="23"/>
          <w:szCs w:val="23"/>
        </w:rPr>
        <w:t xml:space="preserve">十八、 </w:t>
      </w:r>
      <w:r w:rsidRPr="002E3AB3">
        <w:rPr>
          <w:rFonts w:ascii="黑体" w:eastAsia="黑体" w:hAnsi="黑体" w:cs="宋体" w:hint="eastAsia"/>
          <w:kern w:val="0"/>
          <w:sz w:val="32"/>
          <w:szCs w:val="32"/>
        </w:rPr>
        <w:t>血中铅和尿中镉含量测定能力验证项目（29家）</w:t>
      </w:r>
    </w:p>
    <w:tbl>
      <w:tblPr>
        <w:tblW w:w="9746" w:type="dxa"/>
        <w:jc w:val="center"/>
        <w:tblInd w:w="-459" w:type="dxa"/>
        <w:tblCellMar>
          <w:left w:w="0" w:type="dxa"/>
          <w:right w:w="0" w:type="dxa"/>
        </w:tblCellMar>
        <w:tblLook w:val="04A0" w:firstRow="1" w:lastRow="0" w:firstColumn="1" w:lastColumn="0" w:noHBand="0" w:noVBand="1"/>
      </w:tblPr>
      <w:tblGrid>
        <w:gridCol w:w="761"/>
        <w:gridCol w:w="6524"/>
        <w:gridCol w:w="2461"/>
      </w:tblGrid>
      <w:tr w:rsidR="002E3AB3" w:rsidRPr="002E3AB3" w:rsidTr="002E3AB3">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lastRenderedPageBreak/>
              <w:t>编号</w:t>
            </w:r>
          </w:p>
        </w:tc>
        <w:tc>
          <w:tcPr>
            <w:tcW w:w="65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深圳市职业病防治院</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广州市职业病防治院</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无锡市锡山区疾病预防控制中心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四川大学华西第四医院</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淮安市疾病预防控制中心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长江航务管理局疾病预防控制中心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惠州市职业病防治院</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郑州市职业病防治院</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新疆维吾尔自治区职业病防治院</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江苏省泰州市姜堰区疾病预防控制中心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靖江市疾病预防控制中心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武汉市职业病防治院</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西昌市疾病预防控制中心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沈阳市劳动卫生职业病研究所</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上海市浦东新区疾病预防控制中心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广东省职业病防治院</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湖南省山水体检有限公司</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新乡市职业病防治研究所</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扬州市疾病预防控制中心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镇江市丹徒区疾病预防控制中心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辽宁省职业病防治院</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6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常州市武进区疾病预防控制中心</w:t>
            </w:r>
          </w:p>
        </w:tc>
        <w:tc>
          <w:tcPr>
            <w:tcW w:w="24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血中铅、尿中镉</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注：*表示该参数为补测后满意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十九、</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疟原虫检测能力验证项目（173家）</w:t>
      </w:r>
    </w:p>
    <w:tbl>
      <w:tblPr>
        <w:tblW w:w="0" w:type="auto"/>
        <w:jc w:val="center"/>
        <w:tblInd w:w="-459" w:type="dxa"/>
        <w:tblCellMar>
          <w:left w:w="0" w:type="dxa"/>
          <w:right w:w="0" w:type="dxa"/>
        </w:tblCellMar>
        <w:tblLook w:val="04A0" w:firstRow="1" w:lastRow="0" w:firstColumn="1" w:lastColumn="0" w:noHBand="0" w:noVBand="1"/>
      </w:tblPr>
      <w:tblGrid>
        <w:gridCol w:w="957"/>
        <w:gridCol w:w="6713"/>
        <w:gridCol w:w="1311"/>
      </w:tblGrid>
      <w:tr w:rsidR="002E3AB3" w:rsidRPr="002E3AB3" w:rsidTr="002E3AB3">
        <w:trPr>
          <w:jc w:val="center"/>
        </w:trPr>
        <w:tc>
          <w:tcPr>
            <w:tcW w:w="9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3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国家质量监督检验检疫总局北京国际旅行卫生保健中心实验室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上海国际旅行卫生保健中心检验科实验室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安徽国际旅行卫生保健中心传染病检测实验室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广东出入境检验检疫局检验检疫技术中心卫生检疫实验室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中山国际旅行卫生保健中心医学综合实验室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佛山出入境检验检疫局综合技术中心卫生检疫实验室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上海市浦东新区疾病预防控制中心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广西出入境检验检疫局技术中心凭祥分中心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上海市普陀区疾病预防控制中心微生物检验科</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河北出入境检验检疫局曹妃甸办事处保健中心实验室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秦皇岛国际旅行卫生保健中心综合实验室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黑龙江国际旅行卫生保健中心医学媒介生物实验室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黑龙江国际旅行卫生保健中心绥芬河分中心医学实验室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长春国际旅行卫生保健中心珲春分中心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黑龙江国际旅行卫生保健中心黑河分中心医学实验室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黑龙江国际旅行卫生保健中心萝北分中心医学实验室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黑龙江国际旅行卫生保健中心医学实验室牡丹江分中心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宁波市疾病预防控制中心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黑龙江国际旅行卫生保健中心佳木斯分中心医学实验室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黑龙江国际旅行卫生保健中心东宁分中心医学实验室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黑龙江国际旅行卫生保健中心同江分中心医学实验室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长沙市疾病预防控制中心(长沙市公共卫生检测检验中心)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湖北国际旅行卫生保健中心黄石分中心实验室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湖北国际旅行卫生保健中心宜昌分中心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湖南国际旅行卫生保健中心综合实验室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江苏国际旅行卫生保健中心传染病监测实验室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江苏国际旅行卫生保健中心太仓分中心传染病检测实验室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南通国际旅行卫生保健门诊部传染病检测实验室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江苏国际旅行卫生保健中心徐州分中心传染病检测实验室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江苏国际旅行卫生保健中心泰州分中心传染病检测实验室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江苏国际旅行卫生保健中心江阴分中心传染病检测实验室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长春国际旅行卫生保健中心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长春国际旅行卫生保健中心吉林市分中心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长春国际旅行卫生保健中心通化分中心实验室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延边国际旅行卫生保健中心医学实验室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河南国际旅行卫生保健中心综合实验室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辽宁国际旅行卫生保健中心医学检测中心辽阳分中心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辽宁国际旅行卫生保健中心医学检测中心铁岭分中心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辽宁国际旅行卫生保健中心医学检测中心锦州分中心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辽宁国际旅行卫生保健中心医学检测中心抚顺分中心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辽宁医学检测中心阜新分中心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辽宁国际旅行卫生保健中心医学检测中心鞍山分中心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丹东国际旅行卫生保健中心实验室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50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辽宁国际旅行卫生保健中心医学检测中心盘锦分中心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成都市成华区疾病预防控制中心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珠海国际旅行卫生保健中心卫生检疫实验室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宁波国际旅行卫生保健中心综合实验室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陕西国际旅行卫生保健中心医学实验室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山东国际旅行卫生保健中心医学检测实验室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烟台国际旅行卫生保健中心医学检测中心实验室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济宁出入境检验检疫局口岸传染病监测综合实验室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日照出入境检验检疫局口岸传染病监测综合实验室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威海国际旅行卫生保健中心医学检测综合实验室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潍坊国际旅行卫生保健中心医学检测综合实验室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四川国际旅行卫生保健中心医学检测部</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四川省西昌市疾病预防控制中心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云南国际旅行卫生保健中心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德宏出入境检验检疫局综合技术服务中心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云南国际旅行卫生保健中心勐腊分中心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西双版纳检验检疫局检验检疫综合技术中心卫生检疫实验室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河口出入境检验检疫局综合实验室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浙江国际旅行卫生保健中心金华分中心医学实验室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义乌国际旅行卫生保健中心实验室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舟山国际旅行卫生保健中心综合实验室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温州国际旅行卫生保健中心实验室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浙江国际旅行卫生保健中心台州分中心医学检测实验室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丽水国际旅行卫生保健中心综合实验室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浙江国际旅行卫生保健中心嘉兴分中心医学实验室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喀什出入境检验检疫局保健中心临床检验实验室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新疆国际旅行卫生保健中心阿拉山口分中心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满洲里国际旅行卫生保健中心综合实验室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山西国际旅行卫生保健中心医学综合实验室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国家生物安全检测重点实验室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卫生检疫实验室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贵州省疾病预防控制中心地方病所原虫实验室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深圳国际旅行卫生保健中心医学实验室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黑龙江国际旅行卫生保健中心鹤岗分中心医学实验室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临沂国际旅行卫生保健中心医学检测实验室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二连浩特国际旅行卫生保健中心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湖南省疾病预防控制中心(湖南省公共卫生检测检验中心)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广州机场出入境检验检疫局综合技术服务中心综合实验室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92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广东国际旅行卫生保健中心高明分中心卫生检疫实验室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江门国际旅行卫生保健中心实验室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南海出入境检验检疫局综合技术服务中心检测中心卫检实验室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新疆维吾尔自治区疾病预防控制中心寄生虫病防治科实验室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汕头国际旅行卫生保健中心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番禺国际旅行卫生保健中心实验室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花都出入境检验检疫局HIV抗体初筛实验室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海南国际旅行卫生保健中心三亚分中心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韶关出入境检验检疫局综合技术服务中心综合实验室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卫生检疫实验室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天河出入境检验检疫局综合技术服务中心卫生检疫实验室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揭阳出入境检验检疫局保健中心实验室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潮州出入境检验检疫局保健中心实验室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广东新会国际旅行卫生保健中心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河源出入境检验检疫局临床实验室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东莞国际旅行卫生保健中心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开平出入境检验检疫局综合技术服务中心保健中心门诊部</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肇庆出入境检验检疫局综合技术中心保健中心实验室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新疆国际旅行卫生保健中心阿勒泰分中心实验室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新疆国际旅行卫生保健中心伊犁分中心实验室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杭州市疾病预防控制中心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九江出入境人员健康体检中心卫生检疫实验室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赣州卫生检疫实验室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贵港出入境检验检疫局检验检疫综合实验室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广西国际旅行卫生保健中心北海分中心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江苏国际旅行卫生保健中心昆山分中心传染病检测实验室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梧州出入境检验检疫局检验检疫综合实验室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东兴出入境检验检疫局检验检疫综合实验室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广西国际旅行保健中心桂林分中心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安徽国际旅行卫生保健中心芜湖分中心传染病检测实验室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安徽国际旅行卫生保健中心安庆分中心传染病检测实验室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荣成国际旅行卫生保健中心医学检测实验室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泰安国际旅行卫生保健中心医学检测实验室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济南国际旅行卫生保健中心医学检测综合实验室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上海市徐汇区疾病预防控制中心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泉州出入境检验检疫局综合技术服务中心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福清出入境检验检疫局检验检疫技术中心医学检测实验室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福建国际旅行卫生保健中心南平分中心医学检测综合实验室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福建国际旅行卫生保健中心龙岩分中心医学检测综合实验室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福建国际旅行卫生保健中心莆田分中心医学综合检测实验室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福建国际旅行卫生保健中心武夷山分中心医学检测综合实验室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三明出入境检验检疫局医学检测综合实验室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134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福建国际旅行卫生保健中心宁德分中心医学检测综合实验室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东山出入境检验检疫局综合技术服务中心医学检测综合实验室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江苏国际旅行卫生保健中心苏州分中心传染病检测实验室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安徽省疟疾诊断参比实验室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江苏国际旅行卫生保健中心常州分中心传染病检测实验室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江苏国际旅行卫生保健中心常熟分中心传染病检测实验室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江苏国际旅行卫生保健中心无锡分中心传染病检测实验室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江苏国际旅行卫生保健中心扬州分中心传染病检测实验室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江苏国际旅行卫生保健中心盐城分中心传染病检测实验室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连云港出入境检验检疫局综合技术中心传染病检测实验室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江苏国际旅行卫生保健中心镇江分中心传染病监测实验室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茂名出入境检验检疫局保健中心实验室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江苏淮安出入境检验检疫局综合技术服务中心实验室（传染病监测实验室）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黄埔出入境检验检疫局卫生保健中心实验室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增城检验检疫局综合技术服务中心综合实验室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阳江出入境检验检疫局综合技术服务中心综合实验室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广东国际旅行卫生保健中心大亚湾分中心实验室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汕尾出入境检验检疫局国际旅行卫生保健门诊部</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梅州出入境检验检疫局保健中心实验室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湛江国际旅行卫生保健中心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惠州出入境检验检疫局检验检疫综合技术中心卫生检疫实验室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漳州出入境检验检疫局综合技术服务中心实验室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洛阳出入境检验检疫局医学检验综合实验室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柳州出入境检验检疫局检验检疫综合实验室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临沧出入境检验检疫局检验检疫综合技术中心综合实验室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西藏国际旅行卫生保健中心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云南出入境检验检疫局保健中心瑞丽分中心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上海市疾病预防控制中心/上海市预防医学研究院</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2"/>
                <w:szCs w:val="18"/>
              </w:rPr>
            </w:pP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张家港出入境检验检疫局检验检疫综合技术中心传染病检测实验室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包头出入境检验检疫局综合技术服务中心保健中心实验室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164</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清远国际旅行卫生保健中心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165</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新疆国际旅行卫生保健中心塔城分中心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166</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宁夏国际旅行卫生保健中心检验科</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167</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广西国际旅行卫生保健中心实验室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168</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甘肃国际旅行卫生保健中心医学实验室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169</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黑龙江国际旅行卫生保健中心齐齐哈尔分中心医学实验室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170</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黑龙江国际旅行卫生保健中心大庆分中心医学实验室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171</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辽宁医学检测中心营口分中心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172</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重庆国际联系卫生保健中心</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trHeight w:val="23"/>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173</w:t>
            </w:r>
          </w:p>
        </w:tc>
        <w:tc>
          <w:tcPr>
            <w:tcW w:w="7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传染病监测实验室</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二十、</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传染病血清学检测能力验证项目（162家）</w:t>
      </w:r>
    </w:p>
    <w:tbl>
      <w:tblPr>
        <w:tblW w:w="0" w:type="auto"/>
        <w:jc w:val="center"/>
        <w:tblInd w:w="-858" w:type="dxa"/>
        <w:tblCellMar>
          <w:left w:w="0" w:type="dxa"/>
          <w:right w:w="0" w:type="dxa"/>
        </w:tblCellMar>
        <w:tblLook w:val="04A0" w:firstRow="1" w:lastRow="0" w:firstColumn="1" w:lastColumn="0" w:noHBand="0" w:noVBand="1"/>
      </w:tblPr>
      <w:tblGrid>
        <w:gridCol w:w="1002"/>
        <w:gridCol w:w="4739"/>
        <w:gridCol w:w="3639"/>
      </w:tblGrid>
      <w:tr w:rsidR="002E3AB3" w:rsidRPr="002E3AB3" w:rsidTr="002E3AB3">
        <w:trPr>
          <w:jc w:val="center"/>
        </w:trPr>
        <w:tc>
          <w:tcPr>
            <w:tcW w:w="10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lastRenderedPageBreak/>
              <w:t>编号</w:t>
            </w:r>
          </w:p>
        </w:tc>
        <w:tc>
          <w:tcPr>
            <w:tcW w:w="5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3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安徽国际旅行卫生保健中心安庆分中心实验室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国家质检总局外来传染病预防控制重点实验室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HBsAg</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福建国际旅行卫生保健中心武夷山分中心医学检测综合实验室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顺德出入境检验检疫局综合技术服务中心卫生检疫实验室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长春国际旅行卫生保健中心检验部</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徐州市疾病预防控制中心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江苏国际旅行卫生保健中心传染病监测实验室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连云港出入境检验检疫局综合技术中心传染病检测实验室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江苏国际旅行卫生保健中心无锡分中心传染病检测实验室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辽宁出入境检验检疫局医学检测中心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新疆国际旅行卫生保健中心阿勒泰分中心实验室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黑龙江国际旅行卫生保健中心萝北分中心医学实验室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福建国际旅行卫生保健中心莆田分中心医学综合检测实验室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深圳市光明新区疾病预防控制中心（深圳市光明新区检验中心）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清远出入境检验检疫局综合检测中心卫生检疫实验室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江门国际旅行卫生保健中心实验室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梧州出入境检验检疫局检验检疫综合实验室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广西国际旅行卫生保健中心桂林分中心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黑龙江国际旅行卫生保健中心医学实验室牡丹江分中心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湖南国际旅行卫生保健中心综合实验室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句容市疾病预防控制中心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江苏国际旅行卫生保健中心苏州分中心传染病检测实验室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江苏国际旅行卫生保健中心常熟分中心传染病检测实验室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辽宁国际旅行卫生保健中心医学检测中心盘锦分中心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普洱出入境检验检疫局综合技术服务中心综合实验室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金华出入境检验检疫局医学检测综合实验室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茂名出入境检验检疫局保健中心实验室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福清出入境检验检疫局检验检疫技术中心医学检测实验室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东山出入境检验检疫局综合技术服务中心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深圳市南山区慢性病防治院检验科</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南宁市疾病预防控制中心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秦皇岛国际旅行卫生保健中心综合实验室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河北国际旅行卫生保健中心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黑龙江国际旅行卫生保健中心东宁分中心医学实验室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长春国际旅行卫生保健中心通化分中心实验室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长春国际旅行卫生保健中心珲春分中心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江苏国际旅行卫生保健中心江阴分中心传染病检测实验室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江苏国际旅行卫生保健中心徐州分中心传染病检测实验室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江苏国际旅行卫生保健中心泰州分中心传染病检测实验室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烟台国际旅行卫生保健中心医学检测中心实验室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陕西国际旅行卫生保健中心医学实验室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w:t>
            </w:r>
            <w:r w:rsidRPr="002E3AB3">
              <w:rPr>
                <w:rFonts w:ascii="方正仿宋简体" w:eastAsia="方正仿宋简体" w:hAnsi="宋体" w:cs="宋体" w:hint="eastAsia"/>
                <w:kern w:val="0"/>
                <w:sz w:val="18"/>
                <w:szCs w:val="18"/>
              </w:rPr>
              <w:lastRenderedPageBreak/>
              <w:t>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46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上海市松江区疾病预防控制中心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浙江国际旅行卫生保健中心台州分中心医学检测实验室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丽水国际旅行卫生保健中心综合实验室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中国人民解放军艾滋病检测中心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HIV抗体、HCV抗体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漳州出入境检验检疫局综合技术服务中心实验室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泉州出入境检验检疫局综合技术服务中心医学检测综合实验室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福建国际旅行卫生保健中心龙岩分中心医学检测综合实验室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福建出入境检验检疫局HIV确证实验室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新会国际健康旅行保健中心艾滋病实验室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韶关出入境检验检疫局综合技术中心综合实验室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开平出入境检验检疫局综合技术服务中心卫生保健门诊部</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肇庆出入境检验检疫局综合技术中心保健中心实验室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深圳国际旅行卫生保健中心医学实验室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贵港检验检疫局综合实验室医学实验室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广西国际旅行卫生保健中心北海分中心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黑龙江国际旅行卫生保健中心绥芬河分中心医学实验室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黑龙江国际旅行保健中心鹤岗分中心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黑龙江国际旅行卫生保健中心大庆分中心实验室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黑龙江国际旅行卫生保健中心医学实验室佳木斯分中心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长春国际旅行卫生保健中心吉林市分中心医学实验室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w:t>
            </w:r>
            <w:r w:rsidRPr="002E3AB3">
              <w:rPr>
                <w:rFonts w:ascii="方正仿宋简体" w:eastAsia="方正仿宋简体" w:hAnsi="宋体" w:cs="宋体" w:hint="eastAsia"/>
                <w:kern w:val="0"/>
                <w:sz w:val="18"/>
                <w:szCs w:val="18"/>
              </w:rPr>
              <w:lastRenderedPageBreak/>
              <w:t>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68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江西赣州出入境检验检疫局卫生检疫实验室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辽宁国际旅行卫生保健中心医学检测中心阜新分中心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辽宁国际旅行卫生保健中心医学检测中心辽阳分中心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包头检验检疫局综合技术服务中心保健中心实验室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泰安国际旅行卫生保健中心实验室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山东国际旅行卫生保健中心医学检测中心实验室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上海市浦东新区疾病预防控制中心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三明出入境检验检疫局医学检测综合实验室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珠海国际旅行卫生保健中心卫生检疫实验室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天河出入境检验检疫局综合技术服务中心卫生检疫实验室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梅州出入境检验检疫局艾滋病初筛实验室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花都出入境检验检疫局HIV抗体初筛检测实验室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佛山出入境检验检疫局检验检疫综合技术中心卫生检疫实验室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番禹出入境检验检疫局综合技术服务中心保健所卫检实验室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潮州出入境检验检疫局保健中心实验室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汕尾出入境检验检疫局国际旅行卫生保健门诊部</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广西出入境检验检疫局检验检疫技术中心凭祥分中心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东兴出入境检验检疫局检验检疫综合实验室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贵州省艾滋病确证中心实验室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w:t>
            </w:r>
            <w:r w:rsidRPr="002E3AB3">
              <w:rPr>
                <w:rFonts w:ascii="方正仿宋简体" w:eastAsia="方正仿宋简体" w:hAnsi="宋体" w:cs="宋体" w:hint="eastAsia"/>
                <w:kern w:val="0"/>
                <w:sz w:val="18"/>
                <w:szCs w:val="18"/>
              </w:rPr>
              <w:lastRenderedPageBreak/>
              <w:t>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90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河南国际旅行卫生保健中心洛阳实验室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南通国际旅行卫生保健门诊部传染病检测实验室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江苏国际旅行卫生保健中心太仓分中心传染病检测实验室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辽宁医学检测中心营口分中心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辽宁国际旅行卫生保健中心医学检测中心沈阳分中心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辽宁国际旅行卫生保健中心医学检测中心锦州分中心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日照出入境检验检疫局口岸传染病监测综合实验室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四川国际旅行卫生保健中心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河口出入境检验检疫局综合技术中心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云南省疾病预防控制中心性病艾滋病防制所实验室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重庆国际旅行卫生保健中心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惠州出入境检验检疫局综合技术中心卫生检疫实验室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湖北国际旅行卫生保健中心宜昌分中心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湖北国际旅行卫生保健中心黄石分中心实验室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延边国际旅行卫生保健中心医学实验室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芜湖检验检疫局传染病检测实验室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广州机场出入境检验检疫局综合技术服务中心综合实验室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河南国际旅行卫生保健中心综合实验室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上海市徐汇区疾病预防控制中心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江苏国际旅行保健中心昆山分中心传染病检测实验室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w:t>
            </w:r>
            <w:r w:rsidRPr="002E3AB3">
              <w:rPr>
                <w:rFonts w:ascii="方正仿宋简体" w:eastAsia="方正仿宋简体" w:hAnsi="宋体" w:cs="宋体" w:hint="eastAsia"/>
                <w:kern w:val="0"/>
                <w:sz w:val="18"/>
                <w:szCs w:val="18"/>
              </w:rPr>
              <w:lastRenderedPageBreak/>
              <w:t>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112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辽宁国际旅行卫生保健中心医学检测中心抚顺分中心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上海市长宁区疾病预防控制中心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成都市成华区疾病预防控制中心实验室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舟山国际旅行卫生保健中心综合实验室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安徽国际旅行卫生保健中心传染病检测实验室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辽宁国际旅行卫生保健中心医学检测中心铁岭分中心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福建国际旅行卫生保健中心南平分中心医学检测综合实验室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中山出入境检验检疫局检验检疫技术中心卫检（医学）实验室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揭阳出入境检验检疫局保健中心实验室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黄埔出入境检验检疫局保健中心实验室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河源出入境检验检疫局临床实验室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东莞国际旅行卫生保健中心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深圳市南山区疾病预防控制中心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河北出入境检验检疫局曹妃甸办事处保健中心实验室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黑龙江国际旅行卫生保健中心医学实验室同江分中心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齐齐哈尔保健中心医学实验室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黑龙江国际旅行卫生保健中心黑河分中心医学实验室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湖南省疾病预防控制中心（湖南省公共卫生检测检验中心）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江阴市疾病预防控制中心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淮安出入境检验检疫局农副产品实验室（传染病检测实验室）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HBsAg、HCV抗体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135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江西国际旅行卫生保健中心卫生检疫实验室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鞍山国际旅行卫生保健中心实验室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内蒙古出入境检验检疫局国际旅行卫生保健中心实验室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荣成出入境检验检疫局国际旅行卫生保健中心医学检测实验室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西昌市疾病预防控制中心实验室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HBsAg、HCV抗体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新疆国际旅行卫生保健中心伊犁分中心实验室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喀什出入境检验检疫局保健中心临床检验室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西双版纳出入境检验检疫局检验检疫综合技术中心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云南国际旅行卫生保健中心勐腊分中心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云南国际旅行卫生保健中心检验部</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云南省迪庆州香格里拉市疾病预防控制中心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温州国际旅行卫生保健中心实验室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宁波国际旅行卫生保健中心综合实验室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新疆维吾尔自治区疾病预防控制中心性艾中心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成都市疾病预防控制中心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江苏国际旅行保健中心扬州分中心传染病检测实验室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153</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贵州国际旅行卫生保健中心传染病监测实验室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154</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福建国际旅行卫生保健中心宁德分中心医学检测综合实验室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155</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柳州出入境检验检疫局检验检疫综合实验室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156</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丹东国际旅行卫生保健中心实验室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157</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济南国际旅行卫生保健中心医学检测综合实验室潍坊实验室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158</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义乌国际旅行卫生保健中心实验室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w:t>
            </w:r>
            <w:r w:rsidRPr="002E3AB3">
              <w:rPr>
                <w:rFonts w:ascii="方正仿宋简体" w:eastAsia="方正仿宋简体" w:hAnsi="宋体" w:cs="宋体" w:hint="eastAsia"/>
                <w:kern w:val="0"/>
                <w:sz w:val="18"/>
                <w:szCs w:val="18"/>
              </w:rPr>
              <w:lastRenderedPageBreak/>
              <w:t>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159</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海南国际旅行卫生保健中心三亚分中心</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160</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江苏国际旅行卫生保健中心常州分中心传染病检测实验室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161</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济南国际旅行卫生保健中心医学检测综合实验室（济宁实验室）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HIV抗体*、HBsAg、HCV抗体、梅毒特异性抗体</w:t>
            </w:r>
          </w:p>
        </w:tc>
      </w:tr>
      <w:tr w:rsidR="002E3AB3" w:rsidRPr="002E3AB3" w:rsidTr="002E3AB3">
        <w:trPr>
          <w:trHeight w:val="23"/>
          <w:jc w:val="center"/>
        </w:trPr>
        <w:tc>
          <w:tcPr>
            <w:tcW w:w="10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162</w:t>
            </w:r>
          </w:p>
        </w:tc>
        <w:tc>
          <w:tcPr>
            <w:tcW w:w="5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昆明市疾病预防控制中心艾滋病确证实验室</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23"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HIV抗体、梅毒特异性抗体*</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注：*表示该参数为补测后满意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二十一、</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蜱类形态鉴定能力验证项目（28家）</w:t>
      </w:r>
    </w:p>
    <w:tbl>
      <w:tblPr>
        <w:tblW w:w="0" w:type="auto"/>
        <w:jc w:val="center"/>
        <w:tblInd w:w="-1165" w:type="dxa"/>
        <w:tblCellMar>
          <w:left w:w="0" w:type="dxa"/>
          <w:right w:w="0" w:type="dxa"/>
        </w:tblCellMar>
        <w:tblLook w:val="04A0" w:firstRow="1" w:lastRow="0" w:firstColumn="1" w:lastColumn="0" w:noHBand="0" w:noVBand="1"/>
      </w:tblPr>
      <w:tblGrid>
        <w:gridCol w:w="885"/>
        <w:gridCol w:w="8802"/>
      </w:tblGrid>
      <w:tr w:rsidR="002E3AB3" w:rsidRPr="002E3AB3" w:rsidTr="002E3AB3">
        <w:trPr>
          <w:jc w:val="center"/>
        </w:trPr>
        <w:tc>
          <w:tcPr>
            <w:tcW w:w="9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9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国家医学媒介监测检测重点实验室（辽宁）/辽宁国际旅行卫生保健中心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宁波出入境检验检疫中心北仑分中心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国家医学媒介（蚤，蠓）监测与检测重点实验室/厦门国际旅行卫生保健中心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河北检验检疫局区域性医学媒介生物监测实验室/秦皇岛出入境检验检疫局</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浙江国际旅行卫生保健中心嘉兴分中心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吉林出入境检验检疫局检验检疫技术中心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国家质检总局福建媒介生物监测中心实验室/福建国际旅行卫生保健中心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四川出入境检验检疫局检验检疫技术中心机场实验室</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浙江国际旅行卫生保健中心实验室</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温州检验检疫局医学媒介生物实验室</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内蒙古国家级鼠疫检测重点实验室(二连浩特)</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海南国际旅行卫生保健中心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江苏出入境检验检疫局医学媒介生物监测实验室/江苏出入境检验检疫局</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安徽国际旅行卫生保健中心传染病检测实验室</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国家质检总局医学媒介监测区域性中心实验室（黑龙江）</w:t>
            </w:r>
          </w:p>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黑龙江国际旅行卫生保健中心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四川出入境检验检疫局检验检疫技术中心四川酒类检测试验室</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甘肃国际旅行卫生保健中心 口岸医学媒介生物监测实验室</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昆明市疾病预防控制中心病媒生物实验室</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广西出入境检验检疫局检验检疫技术中心凭祥分中心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南京军区疾病预防控制中心消毒与媒介生物防治所</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太仓出入境检验检疫局口岸有害生物检疫实验室</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江西国际旅行卫生保健中心医学媒介检测实验室</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珠海医学媒介生物监测中心实验室/珠海国际旅行卫生保健中心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重庆国际旅行卫生保健中心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成都军区疾病预防控制中心媒介生物控制实验室/成都军区疾病预防控制中心</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上海机场出入境检验检疫局综合实验室/上海机场出入境检验检疫局</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国家医学媒介生物（蜱类）检测重点实验室（黑河）/黑河出入境检验检疫局医学媒介生物监测实验室</w:t>
            </w:r>
          </w:p>
        </w:tc>
      </w:tr>
      <w:tr w:rsidR="002E3AB3" w:rsidRPr="002E3AB3" w:rsidTr="002E3AB3">
        <w:trPr>
          <w:jc w:val="center"/>
        </w:trPr>
        <w:tc>
          <w:tcPr>
            <w:tcW w:w="9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9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深圳出入境检验检疫局国际旅行卫生保健中心卫生检疫中心实验室</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lastRenderedPageBreak/>
        <w:t>二十二、</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牛病毒性腹泻病（ELISA法）检测能力验证项目（26家）</w:t>
      </w:r>
    </w:p>
    <w:tbl>
      <w:tblPr>
        <w:tblW w:w="0" w:type="auto"/>
        <w:jc w:val="center"/>
        <w:tblInd w:w="-646" w:type="dxa"/>
        <w:tblCellMar>
          <w:left w:w="0" w:type="dxa"/>
          <w:right w:w="0" w:type="dxa"/>
        </w:tblCellMar>
        <w:tblLook w:val="04A0" w:firstRow="1" w:lastRow="0" w:firstColumn="1" w:lastColumn="0" w:noHBand="0" w:noVBand="1"/>
      </w:tblPr>
      <w:tblGrid>
        <w:gridCol w:w="913"/>
        <w:gridCol w:w="6887"/>
        <w:gridCol w:w="1368"/>
      </w:tblGrid>
      <w:tr w:rsidR="002E3AB3" w:rsidRPr="002E3AB3" w:rsidTr="002E3AB3">
        <w:trPr>
          <w:jc w:val="center"/>
        </w:trPr>
        <w:tc>
          <w:tcPr>
            <w:tcW w:w="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东莞出入境检验检疫局技术中心动植检实验室</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山西出入境检验检疫局检验检疫技术中心动物检疫实验室</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宝山区动物疫病预防控制中心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惠州出入境检验检疫局检验检疫综合技术中心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海南出入境检验检疫局检验检疫技术中心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江苏出入境检验检疫局动植物与食品检测中心动物检疫实验室</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河北出入境检验检疫局检验检疫技术中心燕郊分中心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河北出入境检验检疫局检验检疫技术中心生物实验室</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唐山出入境检验检疫局综合实验室</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国家质检总局进出口动物检疫重点实验室（中国检验检疫科学研究院）</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天津出入境检验检疫局动植物与食品检测中心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黑龙江出入境检验检疫局检验检疫技术中心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山东出入境检验检疫局检验检疫技术中心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江西出入境检验检疫局检验检疫综合技术中心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内蒙古出入境检验检疫局检验检疫技术中心生物实验室</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北京出入境检验检疫局检验检疫技术中心动物实验室</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崇明县动物疫病预防控制中心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深圳出入境检验检疫局动植物检验检疫技术中心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广西出入境检验检疫技术中心凭祥分中心</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国家质检总局重庆动物检疫中心实验室</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天津市动物疫病预防控制中心实验室</w:t>
            </w:r>
          </w:p>
        </w:tc>
        <w:tc>
          <w:tcPr>
            <w:tcW w:w="1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二十三、</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锦鲤疱疹病毒病（KHV）病毒核酸检测鉴定验证项目（30家）</w:t>
      </w:r>
    </w:p>
    <w:tbl>
      <w:tblPr>
        <w:tblW w:w="0" w:type="auto"/>
        <w:jc w:val="center"/>
        <w:tblInd w:w="-3060" w:type="dxa"/>
        <w:tblCellMar>
          <w:left w:w="0" w:type="dxa"/>
          <w:right w:w="0" w:type="dxa"/>
        </w:tblCellMar>
        <w:tblLook w:val="04A0" w:firstRow="1" w:lastRow="0" w:firstColumn="1" w:lastColumn="0" w:noHBand="0" w:noVBand="1"/>
      </w:tblPr>
      <w:tblGrid>
        <w:gridCol w:w="1118"/>
        <w:gridCol w:w="8316"/>
      </w:tblGrid>
      <w:tr w:rsidR="002E3AB3" w:rsidRPr="002E3AB3" w:rsidTr="002E3AB3">
        <w:trPr>
          <w:jc w:val="center"/>
        </w:trPr>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83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济南出入境检验检疫局技术中心</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天津出入境检验检疫局动植物与食品检测中心</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青海省高原水生生物及生态环境重点实验室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广西渔业病害防治环境监测和质量检验中心</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7</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北京出入境检验检疫局检验检疫技术中心动物实验室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中国水产科学研究院黄海水产研究所海水养殖生物疾病控制与分子病理学实验室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中国检验检疫科学研究院动物检疫实验室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重庆出入境检验检疫局检验检疫技术中心动物检疫实验室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东莞出入境检验检疫局检验检疫综合技术中心动检实验室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安徽出入境检验检疫局技术中心安徽省检验检疫研究院</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烟台出入境检验检疫局检验检疫技术中心动植检实验室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福建省农业科学院生物技术研究所水产病害控制研究室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深圳出入境检验检疫局动植物检验检疫技术中心</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舟山出入境检验检疫局动植物检疫实验室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宁波出入境检验检疫局检验检疫技术中心动物检疫实验室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浙江出入境检验检疫局检验检疫技术中心动检实验室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四川出入境检验检疫局检验检疫技术中心动物检疫实验室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上海海洋大学水生动物病原库</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宝应县水生动物疫病预防控制中心</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农业部淡水渔业健康养殖重点实验室/浙江省鱼类健康与营养重点实验室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四川农业大学动物医学院鱼病研究中心</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上海检验检疫局动植物与食品检验检疫技术中心动物与毒理实验室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厦门出入境检验检疫局技术中心动物检验检疫实验室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山东出入境检验检疫局检验检疫技术中心</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深圳市水生动物防疫检疫站/深圳市渔业服务与水产技术推广总站</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山东省海洋生物研究院病毒防治实验室</w:t>
            </w:r>
          </w:p>
        </w:tc>
      </w:tr>
      <w:tr w:rsidR="002E3AB3" w:rsidRPr="002E3AB3" w:rsidTr="002E3AB3">
        <w:trPr>
          <w:jc w:val="center"/>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8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山东省淡水渔业研究院水生动物疫病防控研究室</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二十四、</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牛赤羽病ELISA检测能力验证项目（23）</w:t>
      </w:r>
    </w:p>
    <w:tbl>
      <w:tblPr>
        <w:tblW w:w="0" w:type="auto"/>
        <w:jc w:val="center"/>
        <w:tblInd w:w="-629" w:type="dxa"/>
        <w:tblCellMar>
          <w:left w:w="0" w:type="dxa"/>
          <w:right w:w="0" w:type="dxa"/>
        </w:tblCellMar>
        <w:tblLook w:val="04A0" w:firstRow="1" w:lastRow="0" w:firstColumn="1" w:lastColumn="0" w:noHBand="0" w:noVBand="1"/>
      </w:tblPr>
      <w:tblGrid>
        <w:gridCol w:w="576"/>
        <w:gridCol w:w="6977"/>
        <w:gridCol w:w="1430"/>
      </w:tblGrid>
      <w:tr w:rsidR="002E3AB3" w:rsidRPr="002E3AB3" w:rsidTr="002E3AB3">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6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四川出入境检验检疫局检验检疫技术中心动物检疫实验室</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重庆出入境检验检疫局检验检疫技术中心动物检疫实验室</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黑龙江出入境检验检疫局检验检疫技术中心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辽宁出入境检验检疫局检验检疫技术中心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唐山出入境检验检疫局综合实验室</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新疆出入境检验检疫局检验检疫技术中心动植检实验室</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山东出入境检验检疫局检验检疫技术中心动物检疫实验室</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烟台出入境检验检疫局检验检疫技术中心动植检实验室</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济南出入境检验检验局检验检疫技术中心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江苏出入境检验检疫局动植食检测中心动物检疫实验室</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北海出入境检验检疫局综合实验室</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上海市奉贤区动物疫病预防控制中心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上海出入境检验检疫局动植物与食品检验检疫技术中心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16</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广西出入境检验检疫局技术中心凭祥分中心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云南出入境检验检疫局检验检疫技术中心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吉林出入境检验检疫局检验检疫技术中心动植物检疫实验室</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珠海出入境检验检疫局检验检疫技术中心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6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河北出入境检验检疫局检验检疫技术中心燕郊分中心</w:t>
            </w:r>
          </w:p>
        </w:tc>
        <w:tc>
          <w:tcPr>
            <w:tcW w:w="1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二十五、</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三叶斑潜蝇成虫形态学鉴定能力验证项目（51家）</w:t>
      </w:r>
    </w:p>
    <w:tbl>
      <w:tblPr>
        <w:tblW w:w="0" w:type="auto"/>
        <w:jc w:val="center"/>
        <w:tblInd w:w="-768" w:type="dxa"/>
        <w:tblCellMar>
          <w:left w:w="0" w:type="dxa"/>
          <w:right w:w="0" w:type="dxa"/>
        </w:tblCellMar>
        <w:tblLook w:val="04A0" w:firstRow="1" w:lastRow="0" w:firstColumn="1" w:lastColumn="0" w:noHBand="0" w:noVBand="1"/>
      </w:tblPr>
      <w:tblGrid>
        <w:gridCol w:w="827"/>
        <w:gridCol w:w="5122"/>
        <w:gridCol w:w="2032"/>
        <w:gridCol w:w="1309"/>
      </w:tblGrid>
      <w:tr w:rsidR="002E3AB3" w:rsidRPr="002E3AB3" w:rsidTr="002E3AB3">
        <w:trPr>
          <w:jc w:val="center"/>
        </w:trPr>
        <w:tc>
          <w:tcPr>
            <w:tcW w:w="8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2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鉴定人</w:t>
            </w:r>
          </w:p>
        </w:tc>
        <w:tc>
          <w:tcPr>
            <w:tcW w:w="1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海南出入境检验检疫局热带植物隔离检疫中心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蔡波</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湖北出入境检验检疫局检验检疫技术中心植物检疫实验室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王振华,李凤新</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东兴检验检疫局检验检疫综合实验室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李萍，张坤胜</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太仓出入境检验检疫局口岸有害生物检疫实验室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吕飞，孙佳佳，冯爱</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天津出入境检验检疫局动植物与食品检测中心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牛春敬</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黑龙江省绥芬河出入境检验检疫局综合技术中心植检实验室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张箭</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江苏出入境检验检疫局动植物与食品检测中心常熟检疫点</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金光耀</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新疆出入境检验检疫局检验检疫技术中心动植检实验室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李亚伟</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江西出入境检验检疫局综合技术中心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黄丽莉</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防城港出入境检验检疫局综合实验室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龙顺富，卢兆山</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南通出入境检验检疫局有害生物检疫实验室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孙民琴，徐宁</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上海出入境检验检疫局动植物与食品检验检疫技术中心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朱雅君</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赤峰出入境检验检疫局综合技术服务中心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王晓东</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江苏出入境检验检疫局动植食中心植物检疫实验室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徐梅</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广西检验检疫局技术中心钦州保税港区分中心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杜永部，丘</w:t>
            </w:r>
            <w:r w:rsidRPr="002E3AB3">
              <w:rPr>
                <w:rFonts w:ascii="宋体" w:eastAsia="宋体" w:hAnsi="宋体" w:cs="宋体" w:hint="eastAsia"/>
                <w:kern w:val="0"/>
                <w:sz w:val="18"/>
                <w:szCs w:val="18"/>
              </w:rPr>
              <w:t>燊</w:t>
            </w:r>
            <w:r w:rsidRPr="002E3AB3">
              <w:rPr>
                <w:rFonts w:ascii="方正仿宋简体" w:eastAsia="方正仿宋简体" w:hAnsi="宋体" w:cs="宋体" w:hint="eastAsia"/>
                <w:kern w:val="0"/>
                <w:sz w:val="18"/>
                <w:szCs w:val="18"/>
              </w:rPr>
              <w:t>，徐媛</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扬州出入境检验检疫局外来有害生物防控实验室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张愚，陆亚娟，李文华，丁识伯</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唐山出入境检验检疫局综合实验室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许文超</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奚国华，陈展册</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西藏出入境检验检疫局检验检疫技术中心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文艺</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重庆出入境检验检疫局技术中心植物检疫中心实验室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陆丽华，孔德英</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新会出入境检验检疫局综合技术服务中心综合实验室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伍长春，陈达新</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临沂出入境检验检疫局检验检疫技术中心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陈伟，伦才智</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黄埔出入境检验检疫局综合技术服务中心检验检测中心植检实验室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王新国，江志海</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阿拉山口出入境检验检疫局综合技术服务中心动植食品纺织实验室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莫善明，李兰,曾怡然，丁志梅</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吴江出入境检验检疫局植检实验室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刘勇</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番禺出入境检验检疫局动植物检疫实验室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钟卫华</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27</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邵宝林</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舟山出入境检验检疫局动植检实验室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邵炜东</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河北出入境检验检疫局检验检疫技术中心生物室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娄巧哲，王照华</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南沙出入境检验检疫局技术中心植物检疫实验室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洪纯丹</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木制品与家具产品检测实验室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吴军，纪睿</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汕头出入境检验检疫局技术中心植检实验室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鄞杰平，刘玉莉</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高明出入境检验检疫局检测中心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张永瑜，杨小文</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无锡出入境检验检疫局外来有害生物检疫实验室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周培，张婧</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盐城出入境检验检疫局综合技术服务中心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毛克克</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陈艳，林阳武</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南沙出入境检验检疫局综合技术服务中心粮谷实验室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陈萍</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泰州出入境检验检疫局植检实验室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朱林，胡长松</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深圳出入境检验检疫局动植物检验检疫技术中心植检实验室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向才玉，陈志</w:t>
            </w:r>
            <w:r w:rsidRPr="002E3AB3">
              <w:rPr>
                <w:rFonts w:ascii="宋体" w:eastAsia="宋体" w:hAnsi="宋体" w:cs="宋体" w:hint="eastAsia"/>
                <w:kern w:val="0"/>
                <w:sz w:val="18"/>
                <w:szCs w:val="18"/>
              </w:rPr>
              <w:t>粦</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浙江出入境检验检疫局植物检验检疫实验室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张宁，吴志毅</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刘若思，张丽杰</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莆田出入境检验检疫局国家林木检验检疫重点实验室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叶剑雄，郑武灿</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浙江省检验检疫科学技术研究院温州分院（植检实验室）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黄凌哲</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梧州出入境检验检疫局检验检疫综合实验室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李小青,谢少远</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江阴出入境检验检疫局检疫实验室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田雯，郭静凤</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连云港出入境检验检疫局植物检疫实验室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谌运清，潘杰</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常州出入境检验检疫局植物检疫检测点</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梁小松，陆苗</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喀什出入境检验检疫局综合技术服务中心综合实验室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李焱</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湖州出入境检验检疫局植物检疫实验室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刘鹏程</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四川出入境检验检疫局技术中心泸州综合实验室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刘莹</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腾冲出入境检验检疫局综合技术服务中心植物检疫实验室</w:t>
            </w:r>
          </w:p>
        </w:tc>
        <w:tc>
          <w:tcPr>
            <w:tcW w:w="2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李柱，李榕</w:t>
            </w:r>
          </w:p>
        </w:tc>
        <w:tc>
          <w:tcPr>
            <w:tcW w:w="1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二十六、</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枣实蝇成虫的识别与鉴定能力验证项目（43家）</w:t>
      </w:r>
    </w:p>
    <w:tbl>
      <w:tblPr>
        <w:tblW w:w="0" w:type="auto"/>
        <w:jc w:val="center"/>
        <w:tblInd w:w="-735" w:type="dxa"/>
        <w:tblCellMar>
          <w:left w:w="0" w:type="dxa"/>
          <w:right w:w="0" w:type="dxa"/>
        </w:tblCellMar>
        <w:tblLook w:val="04A0" w:firstRow="1" w:lastRow="0" w:firstColumn="1" w:lastColumn="0" w:noHBand="0" w:noVBand="1"/>
      </w:tblPr>
      <w:tblGrid>
        <w:gridCol w:w="845"/>
        <w:gridCol w:w="5940"/>
        <w:gridCol w:w="2472"/>
      </w:tblGrid>
      <w:tr w:rsidR="002E3AB3" w:rsidRPr="002E3AB3" w:rsidTr="002E3AB3">
        <w:trPr>
          <w:jc w:val="center"/>
        </w:trPr>
        <w:tc>
          <w:tcPr>
            <w:tcW w:w="8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59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鉴定人</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刘若思</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新会出入境检验检疫局综合技术服务中心实验室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任长春</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天津出入境检验检疫局动植物与食品检测中心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温华蔚</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喀什出入境检验检疫局综合技术服务中心综合实验室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刘东</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贵州出入境检验检疫局综合技术中心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陈霄</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阿拉山口出入境检验检疫局综合技术服务中心动植食品纺织实验室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莫善明</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湖州出入境检验检疫局动植检疫实验室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董燕萍</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无锡出入境检验检疫局外来有害生物检疫实验室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张婧</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伊利出入境检验检疫局综合技术服务中心实验室霍尔果斯检测场所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克尤木</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广东出入境检验检疫局检验检疫技术中心植物检疫实验室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林莉</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莆田出入境检验检疫局国家林木检验检疫重点实验室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陈泰林</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王成华、邵宝林、刘露希、张</w:t>
            </w:r>
            <w:r w:rsidRPr="002E3AB3">
              <w:rPr>
                <w:rFonts w:ascii="方正仿宋简体" w:eastAsia="方正仿宋简体" w:hAnsi="宋体" w:cs="宋体" w:hint="eastAsia"/>
                <w:kern w:val="0"/>
                <w:sz w:val="18"/>
                <w:szCs w:val="18"/>
              </w:rPr>
              <w:lastRenderedPageBreak/>
              <w:t>婧</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13</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四川出入境检验检疫局技术中心泸州综合实验室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刘莹</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南沙出入境检验检疫局技术中心植物检疫实验室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洪纯丹</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韶关出入境检验检疫局综合技术服务中心综合实验室植检实验室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郭弘伟</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佛山出入境检验检疫局动植物与食品实验室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李新芳</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库尔勒出入境检验检疫局综合实验室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华鹏</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汕头出入境检验检疫局技术中心植检实验室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鄞杰平</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中山出入境检验检疫局检验检疫技术中心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王章根</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上海出入境检验检疫局动植物与食品检验检疫技术中心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叶军</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黄埔出入境检验检疫局综合技术服务中心检验检测中心植检实验室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王新国</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辽宁出入境检验检疫局检验检疫技术中心植物检验科</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胡强</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舟山出入境检验检疫局动植物检疫实验室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邵炜冬</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满洲里出入境检验检疫局技术中心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刘玮琦</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阿克苏出入境检验检疫局综合实验室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魏凯</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浙江省检验检疫科学技术研究院分院（植检实验室）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黄凌哲</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陕西出入境检验检疫局检验检疫技术中心动植检实验室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梁靓</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国家仓储有害生物检疫重点实验室（苏州）</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陈云芳</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防城港出入境检验检疫局综合实验室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闫正跃</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广西检验检疫局技术中心钦州保税港区分中心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杜永部</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南通出入境检验检疫局有害生物检疫实验室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孙民琴</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连云港出入境检验检疫局植物检疫实验室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谌运清</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东兴出入境检验检疫局检验检疫综合实验室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林敏敏</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赤峰出入境检验检疫局综合技术服务中心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王晓东</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重庆出入境检验检疫局技术中心植物检疫中心实验室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孔德英</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梧州出入境检验检疫局检验检疫综合实验室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李小青</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陈展册</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浙江出入境检验检疫局植物检疫实验室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张宁</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河北出入境检验检疫局检验检疫技术中心生物室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娄巧哲</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盐城出入境检验检疫局综合技术服务中心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毛克克</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吉林出入境检验检疫局检验检疫技术中心植物检疫实验室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李爱军</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江西出入境检验检疫局检验检疫综合技术中心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李毛英</w:t>
            </w:r>
          </w:p>
        </w:tc>
      </w:tr>
      <w:tr w:rsidR="002E3AB3" w:rsidRPr="002E3AB3" w:rsidTr="002E3AB3">
        <w:trPr>
          <w:jc w:val="center"/>
        </w:trPr>
        <w:tc>
          <w:tcPr>
            <w:tcW w:w="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5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湖北出入境检验检疫局检验检疫技术中心植物检疫实验室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二十七、</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果汁中甲霜灵的检测能力验证项目（49家）</w:t>
      </w:r>
    </w:p>
    <w:tbl>
      <w:tblPr>
        <w:tblW w:w="0" w:type="auto"/>
        <w:jc w:val="center"/>
        <w:tblInd w:w="-735" w:type="dxa"/>
        <w:tblCellMar>
          <w:left w:w="0" w:type="dxa"/>
          <w:right w:w="0" w:type="dxa"/>
        </w:tblCellMar>
        <w:tblLook w:val="04A0" w:firstRow="1" w:lastRow="0" w:firstColumn="1" w:lastColumn="0" w:noHBand="0" w:noVBand="1"/>
      </w:tblPr>
      <w:tblGrid>
        <w:gridCol w:w="997"/>
        <w:gridCol w:w="6981"/>
        <w:gridCol w:w="1279"/>
      </w:tblGrid>
      <w:tr w:rsidR="002E3AB3" w:rsidRPr="002E3AB3" w:rsidTr="002E3AB3">
        <w:trPr>
          <w:jc w:val="center"/>
        </w:trPr>
        <w:tc>
          <w:tcPr>
            <w:tcW w:w="10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3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佛山出入境检验检疫局检验检疫综合技术中心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新疆维吾尔自治区食品药品检验所</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黑龙江出入境检验检疫局检验检疫技术中心东宁分中心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陕西检验检疫局技术中心渭南分中心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6</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农业部环境质量监督检验测试中心（天津）</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吉林省食品检验所</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陕西出入境检验检疫局检验检疫技术中心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贵州检验检疫局技术中心食品室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江西出入境检验检疫局综合技术中心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陕西中检检测技术有限公司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江苏出入境检验检疫局动植物与食品检测中心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江苏省食品药品监督检验研究院</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上海市农药研究所有限公司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张家口市食品药品检验中心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内蒙古出入境检验检疫局检验检疫技术中心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甘肃出入境检验检疫局检验检疫综合技术中心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恩施州产品质量监督检验所</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宁德出入境检验检疫局检验检疫技术中心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四川省雅安市产品质量监督检验所</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连云港出入境检验检疫局动植物实验室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厦门出入境检验检疫局技术中心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沧州市产品质量监督检验所</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河北冠卓检测科技有限公司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河北智德检验检测服务有限公司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国家轻工业食品质量监督检测南京站</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农业部稻米及制品质量监督检验测试中心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广西东盟食品药品安全检验检测中心（广西壮族自治区南宁食品药品检验所）</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东山出入境检验检疫局综合技术服务中心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沈阳食品检验所</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河北商华食品安全检测中心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河北省地矿中心实验室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河北出入境检验检疫局检验检疫技术中心保定分中心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四川出入境检验检疫局检验检疫综合技术中心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顺德出入境检验检疫局综合技术服务中心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福州出入境检验检疫局综合技术服务中心食品实验室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邯郸市食品检验所</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厦门出入境检验检疫技术中心同安分中心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廊坊市食品检验所</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浙江出入境检验检疫局检验技术中心农药残留检测实验室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茂名出入境检验检疫局综合实验室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徐州出入境检验检疫局食品化矿实验室（胶合板实验室）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48</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新疆出入境检验检疫局技术中心食品实验室</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10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秦皇岛市食品药品检验中心/国家葡萄葡萄酒质量监督检测中心（秦皇岛）</w:t>
            </w:r>
          </w:p>
        </w:tc>
        <w:tc>
          <w:tcPr>
            <w:tcW w:w="13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二十八、</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茶叶中吡虫啉、啶虫脒残留量的测定能力验证项目（43家）</w:t>
      </w:r>
    </w:p>
    <w:tbl>
      <w:tblPr>
        <w:tblW w:w="0" w:type="auto"/>
        <w:jc w:val="center"/>
        <w:tblInd w:w="-688" w:type="dxa"/>
        <w:tblCellMar>
          <w:left w:w="0" w:type="dxa"/>
          <w:right w:w="0" w:type="dxa"/>
        </w:tblCellMar>
        <w:tblLook w:val="04A0" w:firstRow="1" w:lastRow="0" w:firstColumn="1" w:lastColumn="0" w:noHBand="0" w:noVBand="1"/>
      </w:tblPr>
      <w:tblGrid>
        <w:gridCol w:w="912"/>
        <w:gridCol w:w="6234"/>
        <w:gridCol w:w="2064"/>
      </w:tblGrid>
      <w:tr w:rsidR="002E3AB3" w:rsidRPr="002E3AB3" w:rsidTr="002E3AB3">
        <w:trPr>
          <w:jc w:val="center"/>
        </w:trPr>
        <w:tc>
          <w:tcPr>
            <w:tcW w:w="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67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21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吉林省食品检验所</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杭州明旭检测技术有限公司</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广西壮族自治区产品质量检验研究院</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江西出入境检验检疫局综合技术中心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龙岩出入境检验检疫局综合技术服务中心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湖北省食品质量安全监督检验研究院</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福清出入境检验检疫局检验检疫技术中心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辽宁出入境检验检疫局检验检疫技术中心（丹东分中心）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国家糖业质量监督检验中心（国家轻工业甘蔗糖业质量监督检测中心）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宁德出入境检验检疫局检验检疫技术中心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天津市农产品质量监督检验测试中心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大理州质量技术监督综合检测中心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浙江省检验检疫科学技术研究院嘉兴分院</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恩施自治州产品质量监督检验所</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吉林省安信食品技术服务有限责任公司</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农业部环境质量监督检验测试中心（天津）</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武夷山市茶叶产品质量检验所</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南平出入境检验检疫局食品检测综合实验室</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成都市食品药品检验研究院</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茂名出入境检验检疫局综合实验室</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厦门出入境检验检疫局技术中心同安分中心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宁波出入境检验检疫局检验检疫技术中心食品分中心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顺德出入境检验检疫局综合技术服务中心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国家食品质量安全监督检验中心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云南出入境检验检疫局检验检疫技术中心食品实验室</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莆田出入境检验检疫局检验检疫技术中心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安徽出入境检验检疫局检验检疫技术中心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湖北省产品质量监督检验研究院</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上海出入境检验检疫局动植物与食品检验检疫技术中心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36</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河北出入境检验检疫局检验检疫技术中心张家口分中心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黄山出入境检验检疫局茶叶质量安全研究中心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国家茶叶及茶制品质量监督检验中心（遵义市产品质量检验检测院）</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绍兴出入境检验检疫局综合技术服务中心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泉州出入境检验检疫局综合技术服务中心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宁夏出入境检验检疫局综合技术中心</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漳州出入境检验检疫局综合技术服务中心实验室</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r w:rsidR="002E3AB3" w:rsidRPr="002E3AB3" w:rsidTr="002E3AB3">
        <w:trPr>
          <w:jc w:val="center"/>
        </w:trPr>
        <w:tc>
          <w:tcPr>
            <w:tcW w:w="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6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厦门建南路易检测有限公司</w:t>
            </w:r>
          </w:p>
        </w:tc>
        <w:tc>
          <w:tcPr>
            <w:tcW w:w="2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吡虫啉、啶虫脒</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二十九、</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食用植物油中抗氧化剂检测能力验证项目（ 54家）</w:t>
      </w:r>
    </w:p>
    <w:tbl>
      <w:tblPr>
        <w:tblW w:w="9836" w:type="dxa"/>
        <w:jc w:val="center"/>
        <w:tblInd w:w="-459" w:type="dxa"/>
        <w:tblCellMar>
          <w:left w:w="0" w:type="dxa"/>
          <w:right w:w="0" w:type="dxa"/>
        </w:tblCellMar>
        <w:tblLook w:val="04A0" w:firstRow="1" w:lastRow="0" w:firstColumn="1" w:lastColumn="0" w:noHBand="0" w:noVBand="1"/>
      </w:tblPr>
      <w:tblGrid>
        <w:gridCol w:w="905"/>
        <w:gridCol w:w="7259"/>
        <w:gridCol w:w="1672"/>
      </w:tblGrid>
      <w:tr w:rsidR="002E3AB3" w:rsidRPr="002E3AB3" w:rsidTr="002E3AB3">
        <w:trPr>
          <w:jc w:val="center"/>
        </w:trPr>
        <w:tc>
          <w:tcPr>
            <w:tcW w:w="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2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黑龙江出入境检验检疫局检验检疫技术中心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汕头出入境检验检疫局技术中心食品检测实验室</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张家口市食品药品检验中心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内蒙古自治区产品质量检验研究院</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镇江出入境检验检疫局检验检疫综合技术中心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江西出入境检验检疫局综合技术中心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湖南出入境检验检疫局检验检疫技术中心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吉林省食品检验所</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成都市食品药品检验研究院</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江苏出入境检验检疫局动植物与食品检测中心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谱尼测试集团上海有限公司</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秦皇岛出入境检验检疫局检验检疫技术中心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浙江省质量检测科学研究院(国家预包装食品质量监督检验中心(浙江))/浙江方圆检测集团股份有限公司</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吉林省安信食品技术服务有限责任公司</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中国广州分析测试中心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重庆市计量质量检测研究院</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泉州出入境检验检疫局综合技术服务中心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国家农副加工产品质量监督检验中心(宁夏)</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北京出入境检验检疫局检验检疫技术中心(食品实验室)</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绥芬河出入境检验检疫局综合技术中心食品理化</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国家食品质量安全监督检验中心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江门出入境检验检疫局检验检疫技术中心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国家糖业质量监督检验中心/国家轻工业甘蔗糖业质量检测中心/广州甘蔗糖业研究所检测中心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海南省产品质量监督检验所</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赤峰出入境内外检验检疫局综合技术服务中心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喀什地区产品质量检验所</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28</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中国轻工业联合会食品质量监督检测重庆站</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芜湖出入境检验检疫局农产品检测实验室</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云南出入境检验检疫局检验检疫技术中心食品实验室</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眉山市产品质量监督检验所</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长江航务管理局族病预防控制中心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恩施州产品质量监督检验所</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荆州市产品质量监督检验所</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武汉市华测检测技术有限公司</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武汉食品化妆品检验所</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湖北省食品质量安全监督检验研究院</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武汉产品质量监督检验所</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上海出入境检验检疫局动植物与食品检验检疫技术中心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西安市粮油质量监督检验站</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阿克苏地区质量与计量检测所</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湖南省疾病预防控制中心(湖南省公共卫生检测检验中心)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上海天祥质量技术服务有限公司食品实验室</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贵州出入境检验检疫局综合技术中心食品实验室</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w:t>
            </w:r>
            <w:r w:rsidRPr="002E3AB3">
              <w:rPr>
                <w:rFonts w:ascii="宋体" w:eastAsia="宋体" w:hAnsi="宋体" w:cs="宋体" w:hint="eastAsia"/>
                <w:kern w:val="0"/>
                <w:sz w:val="18"/>
                <w:szCs w:val="18"/>
              </w:rPr>
              <w:t>﹡</w:t>
            </w:r>
            <w:r w:rsidRPr="002E3AB3">
              <w:rPr>
                <w:rFonts w:ascii="方正仿宋简体" w:eastAsia="方正仿宋简体" w:hAnsi="宋体" w:cs="宋体" w:hint="eastAsia"/>
                <w:kern w:val="0"/>
                <w:sz w:val="18"/>
                <w:szCs w:val="18"/>
              </w:rPr>
              <w:t>、BHT</w:t>
            </w:r>
            <w:r w:rsidRPr="002E3AB3">
              <w:rPr>
                <w:rFonts w:ascii="宋体" w:eastAsia="宋体" w:hAnsi="宋体" w:cs="宋体" w:hint="eastAsia"/>
                <w:kern w:val="0"/>
                <w:sz w:val="18"/>
                <w:szCs w:val="18"/>
              </w:rPr>
              <w: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深圳市华测检测技术股份有限公司上海分公司</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w:t>
            </w:r>
            <w:r w:rsidRPr="002E3AB3">
              <w:rPr>
                <w:rFonts w:ascii="宋体" w:eastAsia="宋体" w:hAnsi="宋体" w:cs="宋体" w:hint="eastAsia"/>
                <w:kern w:val="0"/>
                <w:sz w:val="18"/>
                <w:szCs w:val="18"/>
              </w:rPr>
              <w:t>﹡</w:t>
            </w:r>
            <w:r w:rsidRPr="002E3AB3">
              <w:rPr>
                <w:rFonts w:ascii="方正仿宋简体" w:eastAsia="方正仿宋简体" w:hAnsi="宋体" w:cs="宋体" w:hint="eastAsia"/>
                <w:kern w:val="0"/>
                <w:sz w:val="18"/>
                <w:szCs w:val="18"/>
              </w:rPr>
              <w:t>、BHT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贵港出入境检验检疫局检验检疫综合实验室</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r w:rsidRPr="002E3AB3">
              <w:rPr>
                <w:rFonts w:ascii="宋体" w:eastAsia="宋体" w:hAnsi="宋体" w:cs="宋体" w:hint="eastAsia"/>
                <w:kern w:val="0"/>
                <w:sz w:val="18"/>
                <w:szCs w:val="18"/>
              </w:rPr>
              <w: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新疆出入境检验检疫局技术中心食品实验室</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r w:rsidRPr="002E3AB3">
              <w:rPr>
                <w:rFonts w:ascii="宋体" w:eastAsia="宋体" w:hAnsi="宋体" w:cs="宋体" w:hint="eastAsia"/>
                <w:kern w:val="0"/>
                <w:sz w:val="18"/>
                <w:szCs w:val="18"/>
              </w:rPr>
              <w: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南京市产品质量监督检验院</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w:t>
            </w:r>
            <w:r w:rsidRPr="002E3AB3">
              <w:rPr>
                <w:rFonts w:ascii="宋体" w:eastAsia="宋体" w:hAnsi="宋体" w:cs="宋体" w:hint="eastAsia"/>
                <w:kern w:val="0"/>
                <w:sz w:val="18"/>
                <w:szCs w:val="18"/>
              </w:rPr>
              <w:t>﹡</w:t>
            </w:r>
            <w:r w:rsidRPr="002E3AB3">
              <w:rPr>
                <w:rFonts w:ascii="方正仿宋简体" w:eastAsia="方正仿宋简体" w:hAnsi="宋体" w:cs="宋体" w:hint="eastAsia"/>
                <w:kern w:val="0"/>
                <w:sz w:val="18"/>
                <w:szCs w:val="18"/>
              </w:rPr>
              <w:t>、BHT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天津市质量监督检验站第四十八站/天津市粮油质量检测中心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w:t>
            </w:r>
            <w:r w:rsidRPr="002E3AB3">
              <w:rPr>
                <w:rFonts w:ascii="宋体" w:eastAsia="宋体" w:hAnsi="宋体" w:cs="宋体" w:hint="eastAsia"/>
                <w:kern w:val="0"/>
                <w:sz w:val="18"/>
                <w:szCs w:val="18"/>
              </w:rPr>
              <w:t>﹡</w:t>
            </w:r>
            <w:r w:rsidRPr="002E3AB3">
              <w:rPr>
                <w:rFonts w:ascii="方正仿宋简体" w:eastAsia="方正仿宋简体" w:hAnsi="宋体" w:cs="宋体" w:hint="eastAsia"/>
                <w:kern w:val="0"/>
                <w:sz w:val="18"/>
                <w:szCs w:val="18"/>
              </w:rPr>
              <w:t>、BHT</w:t>
            </w:r>
            <w:r w:rsidRPr="002E3AB3">
              <w:rPr>
                <w:rFonts w:ascii="宋体" w:eastAsia="宋体" w:hAnsi="宋体" w:cs="宋体" w:hint="eastAsia"/>
                <w:kern w:val="0"/>
                <w:sz w:val="18"/>
                <w:szCs w:val="18"/>
              </w:rPr>
              <w: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陕西出入境检验检疫局检验检疫技术中心</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w:t>
            </w:r>
            <w:r w:rsidRPr="002E3AB3">
              <w:rPr>
                <w:rFonts w:ascii="宋体" w:eastAsia="宋体" w:hAnsi="宋体" w:cs="宋体" w:hint="eastAsia"/>
                <w:kern w:val="0"/>
                <w:sz w:val="18"/>
                <w:szCs w:val="18"/>
              </w:rPr>
              <w:t>﹡</w:t>
            </w:r>
            <w:r w:rsidRPr="002E3AB3">
              <w:rPr>
                <w:rFonts w:ascii="方正仿宋简体" w:eastAsia="方正仿宋简体" w:hAnsi="宋体" w:cs="宋体" w:hint="eastAsia"/>
                <w:kern w:val="0"/>
                <w:sz w:val="18"/>
                <w:szCs w:val="18"/>
              </w:rPr>
              <w:t>、BHT</w:t>
            </w:r>
            <w:r w:rsidRPr="002E3AB3">
              <w:rPr>
                <w:rFonts w:ascii="宋体" w:eastAsia="宋体" w:hAnsi="宋体" w:cs="宋体" w:hint="eastAsia"/>
                <w:kern w:val="0"/>
                <w:sz w:val="18"/>
                <w:szCs w:val="18"/>
              </w:rPr>
              <w: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陕西中检检测技术有限公司</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r w:rsidRPr="002E3AB3">
              <w:rPr>
                <w:rFonts w:ascii="宋体" w:eastAsia="宋体" w:hAnsi="宋体" w:cs="宋体" w:hint="eastAsia"/>
                <w:kern w:val="0"/>
                <w:sz w:val="18"/>
                <w:szCs w:val="18"/>
              </w:rPr>
              <w:t>﹡</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7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孝感市产品质量监督检验所</w:t>
            </w:r>
          </w:p>
        </w:tc>
        <w:tc>
          <w:tcPr>
            <w:tcW w:w="16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BHA、BHT</w:t>
            </w:r>
            <w:r w:rsidRPr="002E3AB3">
              <w:rPr>
                <w:rFonts w:ascii="宋体" w:eastAsia="宋体" w:hAnsi="宋体" w:cs="宋体" w:hint="eastAsia"/>
                <w:kern w:val="0"/>
                <w:sz w:val="18"/>
                <w:szCs w:val="18"/>
              </w:rPr>
              <w:t>﹡</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*表示该参数为补测满意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三十、</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植物源性饲料中玉米赤霉烯酮和黄曲霉毒素B1测定验证项目（30家）</w:t>
      </w:r>
    </w:p>
    <w:tbl>
      <w:tblPr>
        <w:tblW w:w="0" w:type="auto"/>
        <w:jc w:val="center"/>
        <w:tblInd w:w="-731" w:type="dxa"/>
        <w:tblCellMar>
          <w:left w:w="0" w:type="dxa"/>
          <w:right w:w="0" w:type="dxa"/>
        </w:tblCellMar>
        <w:tblLook w:val="04A0" w:firstRow="1" w:lastRow="0" w:firstColumn="1" w:lastColumn="0" w:noHBand="0" w:noVBand="1"/>
      </w:tblPr>
      <w:tblGrid>
        <w:gridCol w:w="958"/>
        <w:gridCol w:w="6678"/>
        <w:gridCol w:w="1617"/>
      </w:tblGrid>
      <w:tr w:rsidR="002E3AB3" w:rsidRPr="002E3AB3" w:rsidTr="002E3AB3">
        <w:trPr>
          <w:jc w:val="center"/>
        </w:trPr>
        <w:tc>
          <w:tcPr>
            <w:tcW w:w="1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新会出入境检验检疫局综合技术服务中心综合检验检疫实验室</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徐州出入境检验检疫局食品化矿实验室（徐州出入境检验检疫局综合技术服务中心）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肇庆出入境检验检疫局检验检疫综合技术中心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长江航务管理局疾病预防控制中心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湖北出入境检验检疫局检验检疫技术中心食品安全检测分中心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大连出入境检验检疫局检验检疫技术中心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湖南出入境检验检疫局检验检疫技术中心食品安全实验室</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8</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黑龙江出入境检验检疫局检验检疫技术中心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上海实力可商品检验有限公司</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江西出入境检验检疫局综合技术中心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宁夏出入境检验检疫局综合技术中心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重庆出入境检验检疫局技术中心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恩施自治州产品质量监督检验所</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莆田出入境检验检疫局检验检疫技术中心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东山出入境检验检疫局综合技术服务中心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绥芬河出入境检验检疫局综合技术中心食品理化</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江苏省苏微微生物研究有限公司</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吉林出入境检验检疫局检验检疫技术中心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江苏出入境检验检疫局动植物与食品检测中心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山东西王食品有限公司</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浙江出入境检验检疫局检验检疫技术中心动物检疫实验室</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天津市农产品质量监督检验测试中心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北京出入境检验检疫局检验检疫技术中心（食品实验室）</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浙江迪恩安正检测技术有限公司</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国家食品质量安全监督检验中心</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ZEN</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国家饲料质量监督检验中心（中国农业科学院农业质量标准与检测技术研究所）</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AFB1、ZEN</w:t>
            </w:r>
            <w:r w:rsidRPr="002E3AB3">
              <w:rPr>
                <w:rFonts w:ascii="宋体" w:eastAsia="宋体" w:hAnsi="宋体" w:cs="宋体" w:hint="eastAsia"/>
                <w:kern w:val="0"/>
                <w:sz w:val="18"/>
                <w:szCs w:val="18"/>
              </w:rPr>
              <w:t>﹡</w:t>
            </w:r>
          </w:p>
        </w:tc>
      </w:tr>
      <w:tr w:rsidR="002E3AB3" w:rsidRPr="002E3AB3" w:rsidTr="002E3AB3">
        <w:trPr>
          <w:jc w:val="center"/>
        </w:trPr>
        <w:tc>
          <w:tcPr>
            <w:tcW w:w="10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泰州市食品药品检验所</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ZEN</w:t>
            </w:r>
            <w:r w:rsidRPr="002E3AB3">
              <w:rPr>
                <w:rFonts w:ascii="宋体" w:eastAsia="宋体" w:hAnsi="宋体" w:cs="宋体" w:hint="eastAsia"/>
                <w:kern w:val="0"/>
                <w:sz w:val="18"/>
                <w:szCs w:val="18"/>
              </w:rPr>
              <w:t>﹡</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*表示该参数为补测满意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三十一、</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织物拉伸性能的测定能力验证项目（80家）</w:t>
      </w:r>
    </w:p>
    <w:tbl>
      <w:tblPr>
        <w:tblW w:w="0" w:type="auto"/>
        <w:jc w:val="center"/>
        <w:tblInd w:w="-688" w:type="dxa"/>
        <w:tblCellMar>
          <w:left w:w="0" w:type="dxa"/>
          <w:right w:w="0" w:type="dxa"/>
        </w:tblCellMar>
        <w:tblLook w:val="04A0" w:firstRow="1" w:lastRow="0" w:firstColumn="1" w:lastColumn="0" w:noHBand="0" w:noVBand="1"/>
      </w:tblPr>
      <w:tblGrid>
        <w:gridCol w:w="864"/>
        <w:gridCol w:w="7014"/>
        <w:gridCol w:w="1332"/>
      </w:tblGrid>
      <w:tr w:rsidR="002E3AB3" w:rsidRPr="002E3AB3" w:rsidTr="002E3AB3">
        <w:trPr>
          <w:jc w:val="center"/>
        </w:trPr>
        <w:tc>
          <w:tcPr>
            <w:tcW w:w="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5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南德认证检测（中国）有限公司上海分公司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东莞中纺协检验技术服务有限公司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通标标准技术服务有限公司杭州分公司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通标标准技术服务（天津）有限公司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江苏出入境检验检疫局工业产品检测中心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青岛纺检检验有限公司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通标标准技术服务有限公司厦门分公司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通标标准技术服务有限公司宁波分公司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西迪士质量检测技术服务（上海）有限公司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上海标检产品检测有限公司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13</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通标标准技术服务有限公司广州分公司纺织品及鞋类实验室/通标标准技术服务有限公司广州分公司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深圳市计量质量检测研究院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广州铁诚工程质量检测有限公司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国家纺织制品质量监督检验中心/中纺标（北京）</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天津市纺织纤维检验所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纺织工业（苏州）检测中心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深圳天祥质量技术服务有限公司广州分公司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通标标准技术服务有限公司常州分公司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佛山市质量计量监督检测中心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深圳市虹彩检测技术有限公司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中纺协检验（泉州）技术服务有限公司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广州纤维产品检测研究院/国家纺织品服装服饰产品质量监督检验中心（广州）</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通标标准技术服务有限公司青岛分公司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必维申美商品检测(上海)有限公司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辽宁省纤维检验局(辽宁省纤维纺织检测中心）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中纺协（北京）检验技术服务有限公司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武汉产品质量监督检验所（国家纺织服装产品质量监督检验中心（湖北））</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江苏出入境检验检疫局纺织工业产品检测中心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国家纺织及皮革产品质量监督检验中心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山西省纤维检验局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欧陆检测技术服务(上海)有限公司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莱茵技术（上海）有限公司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中海油安全技术服务有限公司检测中心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新疆维吾尔自治区纤维检验局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国家针织产品质量监督检验中心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马鞍山市纤维检验所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四川省纤维检验局/国家羽绒制品质量监督检验中心（成都）</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中国安全生产科学研究院检测中心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泉州出入境检验检疫局综合技术服务中心纺织品分中心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浙江必维申越检测技术有限公司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龙岩市产品质量检验所/国家空气污染治理设备产品质量监督检验中心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中国出口商品包装研究所包装实验室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上海华测品标检测技术有限公司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深圳市谱尼测试科技有限公司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广州必维技术检测有限公司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桐乡市产品质量监督检验所/国家纺织服装产品质量监督检验（浙江桐乡）毛针织品分中心/浙江省羊毛衫质量检验中心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中铁九局集团工程检测试验有限公司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泰安市纺织纤维检验所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飞迪商品检验（上海）有限公司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53</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青岛市纤维纺织品监督检验研究院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北京市毛麻丝织品质量监督检验站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常州东奥服装有限公司检测实验室中心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广东省测试分析研究所（中国广州分析测试中心）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国家棉花及纺织服装产品质量监督检验中心（河南）</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河北省纤维检验局/国家羊绒产品质量监督检验中心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黑龙江省纤维检验局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上海爱丽纺织技术检验有限公司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上海启恒户外用品检测服务有限公司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上海市纺织工业技术监督所检测/校准实验室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上海市纺织科学研究院/纺织工业南方科技测试中心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安徽省纤维检验局（国家功能纤维及纺织产品质量监督检验中心）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通标标准技术服务有限公司南京分公司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绍兴市质量技术监督检测院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四川出入境检验检疫局检验检疫技术中心轻工纺织品实验室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铁道部产品质量监督检验中心安全卫生检验站/中国铁道科学研究院节能环保劳卫研究所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上海天祥质量技术服务有限公司宁波分公司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湖北省纤维检验局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优力胜邦质量检测（上海）有限公司深圳分公司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上海古岛莎保得检测技术有限公司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杭州杭美质量技术服务有限公司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贵州省纺织品服装监督检验所（贵州省纤维检验局）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无锡天祥质量技术服务有限公司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德清德欣时装贸易有限公司实验室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7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江苏省劳动防护用品产品质量监督检验站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三十二、</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奶粉中维生素A和泛酸测定能力验证项目（48家）</w:t>
      </w:r>
    </w:p>
    <w:tbl>
      <w:tblPr>
        <w:tblW w:w="0" w:type="auto"/>
        <w:jc w:val="center"/>
        <w:tblInd w:w="-688" w:type="dxa"/>
        <w:tblCellMar>
          <w:left w:w="0" w:type="dxa"/>
          <w:right w:w="0" w:type="dxa"/>
        </w:tblCellMar>
        <w:tblLook w:val="04A0" w:firstRow="1" w:lastRow="0" w:firstColumn="1" w:lastColumn="0" w:noHBand="0" w:noVBand="1"/>
      </w:tblPr>
      <w:tblGrid>
        <w:gridCol w:w="918"/>
        <w:gridCol w:w="6117"/>
        <w:gridCol w:w="2175"/>
      </w:tblGrid>
      <w:tr w:rsidR="002E3AB3" w:rsidRPr="002E3AB3" w:rsidTr="002E3AB3">
        <w:trPr>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6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23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广西壮族自治区产品质量检验研究院</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湖北出入境检验检疫局技术中心食品安全检测分中心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吉林省食品检验所</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陕西省产品质量监督检验研究院</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陕西中检检测技术有限公司</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9</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江苏出入境检验检疫局动植物与食品检测中心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广州甘蔗糖业研究所</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上海市食品研究所</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多美滋婴幼儿食品有限公司</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天津雀巢有限公司</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上海市食品药品检验所</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上海市农产品质量安全检测中心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深圳市华测检测技术股份有限公司上海分公司</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上海必诺检测技术服务有限公司</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广州质量监督检测研究院</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中国检验检疫科学研究院</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广东出入境检验检疫局检验检疫技术中心食品实验室</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浙江省疾病预防控制中心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厦门建南路易检测有限公司</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国家食品质量安全监督检验中心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圣元营养食品有限公司</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黑龙江省华测检测技术有限公司</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湖南出入境检验检疫局</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张家口市食品药品检验中心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湖北省食品质量安全监督检验研究院</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商务部流通产业促进中心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中华人民共和国天津出入境检验检疫局</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江西出入境检验检疫局</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安徽出入境检验检疫局技术中心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广东省东莞市质量监督检测中心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国家轻工业食品质量监督检测南京站</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Fonterra Ltd Waitoa Laboratory （恒天然集团Waitoa实验室）</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中检集团中原农食产品检测(河南)有限公司</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泛酸*</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w:t>
            </w:r>
          </w:p>
        </w:tc>
      </w:tr>
      <w:tr w:rsidR="002E3AB3" w:rsidRPr="002E3AB3" w:rsidTr="002E3AB3">
        <w:trPr>
          <w:jc w:val="center"/>
        </w:trPr>
        <w:tc>
          <w:tcPr>
            <w:tcW w:w="9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6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重庆出入境检验检疫局检验检疫技术中心</w:t>
            </w:r>
          </w:p>
        </w:tc>
        <w:tc>
          <w:tcPr>
            <w:tcW w:w="2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维生素A*</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*表示该参数为补测满意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lastRenderedPageBreak/>
        <w:t>三十三、</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灼热丝试验能力验证项目（185家）</w:t>
      </w:r>
    </w:p>
    <w:tbl>
      <w:tblPr>
        <w:tblW w:w="0" w:type="auto"/>
        <w:jc w:val="center"/>
        <w:tblInd w:w="-459" w:type="dxa"/>
        <w:tblCellMar>
          <w:left w:w="0" w:type="dxa"/>
          <w:right w:w="0" w:type="dxa"/>
        </w:tblCellMar>
        <w:tblLook w:val="04A0" w:firstRow="1" w:lastRow="0" w:firstColumn="1" w:lastColumn="0" w:noHBand="0" w:noVBand="1"/>
      </w:tblPr>
      <w:tblGrid>
        <w:gridCol w:w="956"/>
        <w:gridCol w:w="6697"/>
        <w:gridCol w:w="1328"/>
      </w:tblGrid>
      <w:tr w:rsidR="002E3AB3" w:rsidRPr="002E3AB3" w:rsidTr="002E3AB3">
        <w:trPr>
          <w:jc w:val="center"/>
        </w:trPr>
        <w:tc>
          <w:tcPr>
            <w:tcW w:w="9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苏州市沃特测试技术服务有限公司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东莞市宏烨电子测试技术服务有限公司测试实验室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厦门市三安光电科技有限公司检测中心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通标标准技术服务（上海）有限公司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深圳阿尔法商品检验有限公司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湖南电器检测所有限公司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常州电子产品质量监测所有限公司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东莞市诺尔检测科技有限公司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东莞标检产品检测有限公司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欧普照明电器（中山）有限公司实验室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桂林电器科学研究院有限公司/机械工业电工材料产品质量监督检测中心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东莞勤上半导体照明技术研究院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佛山市顺德区美的洗涤电器制造有限公司测试中心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宁波中普检测技术服务有限公司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中山出入境检验检疫局检验检疫技术中心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佛山市质量计量监督检测中心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惠州TCL照明电器有限公司检验中心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浙江阳光照明电器集团股份有限公司实验室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东莞市东电检测技术有限公司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广东省惠州市质量计量监督检测所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中国泰尔实验室/重庆电信研究院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四川长虹电器股份有限公司检测校准实验室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厦门通士达照明有限公司检测实验室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四川省电子产品监督检验所/中国赛宝（四川）实验室/四川省软件和信息系统工程测评中心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深圳市鑫宇环检测有限公司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南通市产品质量监督检验所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上海仪器仪表自控系统检验测试所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广东新宝股份有限公司认证测试中心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宁波市产品质量监督检验研究院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广东天际电器股份有限公司测试中心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中检集团南方电子产品测试（深圳）有限公司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三菱重工金羚空调器有限公司实验室测试科</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江苏华爵检测技术股份有限公司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威凯检测技术有限公司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北京雷电防护装置测试中心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欧司朗(中国)照明有限公司检测实验室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安姆斯质量技术服务（上海）有限公司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39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厦门立达信照明有限公司实验室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烟台市产品质量监督检验所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珠海出入境检验检疫局检验检疫技术中心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深圳和而泰智能控制股份有限公司实验室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浙江三锋实业股份有限公司实验中心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深圳市洲明科技股份有限公司中心实验室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上海市计量测试技术研究院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博西华家用电器有限公司试验室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中山市狮盾电气有限公司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镇江市产品质量监督检验中心/国家中低压配电设备质量监督检验中心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苏州市电子产品检验所有限公司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华测检测认证集团股份有限公司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飞利浦(中国)投资有限公司松江实验室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广东省中山市质量计量监督检测所-中山三路</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广东省中山市质量计量监督检测所-博爱六路</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广东省中山市质量计量监督检测所-古镇</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中国商业联合会产（商）品质量监督检测中心（重庆）</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广东省江门市质量计量监督检测所检测实验室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广东惠晟检验科技有限公司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义乌出入境检验检疫局综合技术服务中心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广州赛西标准检测研究院有限公司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昆山市产品质量监督检验所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滨州市产品质量监督检验所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深圳市德普华电子测试技术有限公司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中山市卓诚电器检测有限公司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广东省电子电器产品监督检验所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湖南省产商品质量监督检验研究院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许昌开普检测技术有限公司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成都产品质量检验研究院有限责任公司-龙泉驿</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成都产品质量检验研究院有限责任公司（国家光伏产品质量监督检验中心）-双流</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成都产品质量检验研究院有限责任公司-温江</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河南省产品质量监督检院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国家电子计算机外设设备质量监督检验中心（浙江科正电子信息产品检验有限公司）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绍兴市上虞区产品质量监督检验所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深圳市沃特测试技术服务有限公司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天津市电子仪表实验所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中国兵器装备集团摩托车检测技术研究所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陕西省电光源工业产品质量监督检验站/国家轻工业电光源产品质量监督检测宝鸡站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广西壮族自治区产品质量检验研究院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横店集团得邦照明股份有限公司检测中心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国家电线电缆质量监督检验中心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80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机械工业仪器仪表综合技术经济研究所测量控制设备及系统实验室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巍德谊产品检测技术（上海）有限公司苏州分公司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河北省电子信息产品监督检验院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山西省产品质量监督检验研究院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苏州市产品质量监督检验所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金发科技股份有限公司分析测试中心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福建出入境检验检疫局检验检疫技术中心福安电机实验室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扬州光电产品检测中心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倍科电子技术服务（深圳）有限公司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威凯检测技术有限公司—嘉兴/嘉兴威凯检测技术有限公司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浙江三花股份有限公司计量测试中心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惠州出入境检验检疫局综合技术中心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倍科质量技术服务（东莞）有限公司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金华出入境检验检疫局技术中心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重庆出入境检验检疫局检验检疫技术中心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宁波出入境检验检疫局检验检疫技术中心/宁波中盛产品检测公司（电气安全检测分中心出口加工区光电电气检测实验室）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东莞出入境检验检疫局检验检疫综合技术中心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上海市安全生产科学研究所特种电器检测站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泰科电子（上海）有限公司电子元器件测试实验室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国家半导体及显示产品质量监督检验中心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浙江省质量检测科学研究院(国家电器安全质量监督检验中心（浙江）)/浙江方圆检测集团股份有限公司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江西省进出口机械电子产品安全检测实验室（中心）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TCL集团股份有限公司产品认证实验室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国家射频识别产品质量监督检验中心（江苏）</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浙江方正家用电器质量检测有限公司</w:t>
            </w:r>
            <w:r w:rsidRPr="002E3AB3">
              <w:rPr>
                <w:rFonts w:ascii="方正仿宋简体" w:eastAsia="方正仿宋简体" w:hAnsi="宋体" w:cs="宋体" w:hint="eastAsia"/>
                <w:kern w:val="0"/>
                <w:sz w:val="18"/>
                <w:szCs w:val="18"/>
              </w:rPr>
              <w:br/>
              <w:t>(国家轻工业家用电器质量监督检测杭州站)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浙江检验检疫科学技术研究院低压电器实验室(温州)</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谱尼测试集团上海有限公司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浙江省检验检疫科学技术研究院/上虞照明电器实验室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江门出入境检验检疫局检验检疫技术中心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盐城市产品质量监督检验所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广东锦力电器有限公司检测中心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北京建筑材料检验研究院有限公司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江苏出入境检验检疫局能效检测中心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惠州雷士光电科技有限公司检测中心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云南省电子信息产品检验院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德凯质量认证（上海）有限公司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119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温州市质量技术监督检测院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深圳市倍通检测股份有限公司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宁波奥克斯空调有限公司奥克斯空调测试中心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福建万昌消防产品检测有限公司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西蒙电气（中国）有限公司检测中心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威凯检测技术有限公司顺德分公司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宁波华祥技术服务有限公司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苏州欧普照明有限公司实验室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安徽省产品质量监督检验研究院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江苏检验检疫车辆灯具检测实验室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辽宁省电子信息产品监督检验院（辽宁省信息安全与软件测评认证中心）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中山市华标检测有限公司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广东优科检测技术服务有限公司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深圳市北测检测技术有限公司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国家光电子信息产品质量监督检验中心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浙江瑞银电子有限公司检测中心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江苏华冠电器集团有限公司检测中心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菲尼克斯亚太电气（南京）有限公司电涌防护与机电精测实验室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东莞市冠准检测技术有限公司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宝时得机械（中国）有限公司检测中心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浙江绍兴苏泊尔生活电器有限公司检测中心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沁园集团股份有限公司实验中心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天宝电子(惠州)有限公司检测中心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深圳市思达仪表有限公司检测中心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沈阳电气传动研究所(有限公司）低压防爆电器产品质量监督检验中心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甘肃电器科学研究院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广东省潮州市质量计量监督检测所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松下家电研究开发（杭州）有限公司评价中心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香港标准及检定中心有限公司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深圳世联检测技术服务有限公司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深圳出入境检验检疫局玩具检测技术中心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中山市天朗电器有限公司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深圳拓邦股份有限公司中心实验室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松下·万宝（广州）压缩机有限公司检测中心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通标标准技术服务有限公司安徽分公司电子电气实验室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中检集团南方电子产品测试（深圳）股份有限公司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中国泰尔实验室-深圳（深圳电信研究院）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国家桥门式起重机械产品质量监督检验中心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国家家用电器能效及安全质量监督检验中心（湖北）（筹)（武汉产品质量监督检验所）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160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重庆电气产品检测中心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东莞市安诺检测科技有限公司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东山出入境检验检疫局综合技术服务中心光电产品检测综合实验室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泰州市产品质量监督检验所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吉林省产品质量监督院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广东省质量监督水族养殖器材检验站</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合肥市产品质量监督检验所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深圳安吉尔饮水产业集团有限公司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陕西省产品质量监督检验研究院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天津天传电控设备检测有限公司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佛山出入境检验检疫局检验检疫综合技术中心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徐州市产品质量监督检验中心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广东省湛江市质量计量监督检测所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无锡市产品质量监督检验中心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深圳市贝德技术检测有限公司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176</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惠州雷士光电科技有限公司检测中心－万州实验室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177</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国网电力科学研究院实验验证中心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178</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国家电器产品质量监督检验中心（苏州电器科学研究院股份有限公司）</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179</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新疆出入境检验检疫局检验检疫技术中心轻纺室</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180</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山西省计量科学研究院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181</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辽宁省产品质量监督检验院（辽宁省建筑材料监督检验院）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182</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宁夏产品质量监督检验院</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183</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广东产品质量监督检验研究院(国家质量技术监督局广州电气安全检验所)</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184</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江苏苏美达五金工具有限公司测试中心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185</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南京大全电气研究院有限公司检测中心</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三十四、</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电线电缆产品—导体直流电阻试验能力验证项目（77家）</w:t>
      </w:r>
    </w:p>
    <w:tbl>
      <w:tblPr>
        <w:tblW w:w="0" w:type="auto"/>
        <w:jc w:val="center"/>
        <w:tblInd w:w="-459" w:type="dxa"/>
        <w:tblCellMar>
          <w:left w:w="0" w:type="dxa"/>
          <w:right w:w="0" w:type="dxa"/>
        </w:tblCellMar>
        <w:tblLook w:val="04A0" w:firstRow="1" w:lastRow="0" w:firstColumn="1" w:lastColumn="0" w:noHBand="0" w:noVBand="1"/>
      </w:tblPr>
      <w:tblGrid>
        <w:gridCol w:w="869"/>
        <w:gridCol w:w="6816"/>
        <w:gridCol w:w="1296"/>
      </w:tblGrid>
      <w:tr w:rsidR="002E3AB3" w:rsidRPr="002E3AB3" w:rsidTr="002E3AB3">
        <w:trPr>
          <w:jc w:val="center"/>
        </w:trPr>
        <w:tc>
          <w:tcPr>
            <w:tcW w:w="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3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备注</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广州铁诚工程质量检测有限公司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东南大学分析测试中心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云南省产品质量监督检验研究院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中国泰尔实验室/信息产业邮电工业产品质量监督检验中心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天津建科建筑节能环境检测有限公司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陕西省产品质量监督检验研究院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芜湖特种电线电缆产品质量监督检验中心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武汉市产品质量监督检验所</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浙江中通通信有限公司检测中心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曲靖市质量技术监督综合检测中心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12</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河北出入境检验检疫局检验检疫技术中心沧州分中心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河北华通线缆集团有限公司测试中心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宁波出入境检验检疫局检验检疫技术中心/宁波中盛产品检测公司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沈阳产品质量监督检验院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广西壮族自治区产品质量检验研究院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抚顺市工程质量检测中心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成都泰瑞通信设备检测有限公司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江苏中博通信有限公司通信产品质量检验站</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上海众材工程检测有限公司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新疆维吾尔自治区产品质量监督检验研究院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中冶建筑研究总院有限公司建筑工程检测中心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宁波市产品质量监督检验研究院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中国电力科学研究院（电力工业电气设备质量检验测试中心）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常熟市产品质量监督检验所</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西安市产品质量监督院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盐城市产品质量监督检验所</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河南省产品质量监督检验院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国家电线电缆质量监督检验中心（辽宁）</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上海建科检验有限公司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国家电线电缆质量监督检验中心（江苏）</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贵州省机械电子产品质量监督检验院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德尔福派克电气系统有限公司上海测试中心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大连市产品质量检测研究院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邯郸市产品质量监督检验所</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东营市产品质量监督检验所</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南京市产品质量监督检验院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湖南省产商品质量监督检验研究院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江苏华东智能线缆检测有限公司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江苏省建筑工程质量检测中心有限公司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无锡江南电缆有限公司检测中心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长春市产品质量监督检验院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镇江市产品质量监督检验中心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西北电线电缆检测中心有限公司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阿克苏地区质量与计量检测所</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山东省建筑科学研究院建筑工程质量监督检验测试中心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北京建筑材料检验研究院有限公司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福建省中通通信物流有限公司检测中心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连云港市产品质量监督检验中心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合肥市产品质量监督检验所</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徐州市产品质量监督检验中心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54</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天津市电工技术科学研究院/天津市质量监督检验站第十三站</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信息产业信息传输线质量监督检验中心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上海市浦东新区计量质量检测所</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中国建筑科学研究院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福建省电线电缆产品质量监督检验中心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中认（沈阳）北方实验室有限公司（辽宁出入境检验检疫局机电产品检测中心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大庆油田有限责任公司采油工程研究院采油工程产品检测实验室</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电力工业电力工程材料部件质量检验测试中心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湖北省建筑工程质量监督检验测试中心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江西省进出口机械电子产品安全检测实验室</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65</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宁波卡倍亿电气技术有限公司实验室</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天津市建筑工程质量检测中心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贵州省建材产品质量监督检验院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广州新安标技术有限公司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国家质量监督检验检疫总局危险品中心实验室</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天津津贝尔建筑工程试验检测技术有限公司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国网福建省电力有限公司电力科学研究院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中国石化采油助剂与机电产品质量监督检验中心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江西省通信产业服务有限公司通信物资检测中心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上海电器设备检测所</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济南市产品质量检验院</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沈阳市建设工程质量检测中心</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9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7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湖南出入境检验检疫局检验检疫技术中心/湖南中检检测有限公司</w:t>
            </w:r>
          </w:p>
        </w:tc>
        <w:tc>
          <w:tcPr>
            <w:tcW w:w="1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三十五、</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信息技术设备的受限制电源检测能力验证项目（26家）</w:t>
      </w:r>
    </w:p>
    <w:tbl>
      <w:tblPr>
        <w:tblW w:w="0" w:type="auto"/>
        <w:jc w:val="center"/>
        <w:tblInd w:w="-3199" w:type="dxa"/>
        <w:tblCellMar>
          <w:left w:w="0" w:type="dxa"/>
          <w:right w:w="0" w:type="dxa"/>
        </w:tblCellMar>
        <w:tblLook w:val="04A0" w:firstRow="1" w:lastRow="0" w:firstColumn="1" w:lastColumn="0" w:noHBand="0" w:noVBand="1"/>
      </w:tblPr>
      <w:tblGrid>
        <w:gridCol w:w="1178"/>
        <w:gridCol w:w="6958"/>
      </w:tblGrid>
      <w:tr w:rsidR="002E3AB3" w:rsidRPr="002E3AB3" w:rsidTr="002E3AB3">
        <w:trPr>
          <w:jc w:val="center"/>
        </w:trPr>
        <w:tc>
          <w:tcPr>
            <w:tcW w:w="1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6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欧陆检测技术服务（上海）有限公司</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深圳市巴伦检测技术有限公司</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深圳市莫特技术服务有限公司</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深圳天祥质量技术服务有限公司科技园经营部</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深圳市鑫宇环检测有限公司</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德凯质量认证（上海）有限公司</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广州计量检测技术研究院</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国家广播电影电视总局广播科学研究院广播电视检测中心</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公安部第三研究所安全防范与信息安全产品及系统检验实验室</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中国赛宝（西南）实验室</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南京市产品质量监督检验院</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14</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国家信息技术设备质量监督检验中心</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安徽省产品质量监督检验研究院</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工业和信息化部电信研究院/中国泰尔实验室</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苏州UL美华认证有限公司广州分公司</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中国赛宝实验室/宁波赛宝信息产业技术研究院有限公司</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北京泰瑞特检测技术服务有限责任公司</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深圳天祥质量技术服务有限公司广州分公司</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上海出入境检验检疫局机电产品检测技术中心</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北京尊冠科技有限公司（国家电子计算机质量监督检验中心）</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中国泰尔实验室</w:t>
            </w:r>
          </w:p>
        </w:tc>
      </w:tr>
      <w:tr w:rsidR="002E3AB3" w:rsidRPr="002E3AB3" w:rsidTr="002E3AB3">
        <w:trPr>
          <w:jc w:val="center"/>
        </w:trPr>
        <w:tc>
          <w:tcPr>
            <w:tcW w:w="1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6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必维欧亚电气技术咨询服务（上海）有限公司</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三十六、</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光伏组件的光电性能测量能力验证项目（32家）</w:t>
      </w:r>
    </w:p>
    <w:tbl>
      <w:tblPr>
        <w:tblW w:w="0" w:type="auto"/>
        <w:jc w:val="right"/>
        <w:tblInd w:w="-459" w:type="dxa"/>
        <w:tblCellMar>
          <w:left w:w="0" w:type="dxa"/>
          <w:right w:w="0" w:type="dxa"/>
        </w:tblCellMar>
        <w:tblLook w:val="04A0" w:firstRow="1" w:lastRow="0" w:firstColumn="1" w:lastColumn="0" w:noHBand="0" w:noVBand="1"/>
      </w:tblPr>
      <w:tblGrid>
        <w:gridCol w:w="849"/>
        <w:gridCol w:w="5434"/>
        <w:gridCol w:w="2698"/>
      </w:tblGrid>
      <w:tr w:rsidR="002E3AB3" w:rsidRPr="002E3AB3" w:rsidTr="002E3AB3">
        <w:trPr>
          <w:jc w:val="right"/>
        </w:trPr>
        <w:tc>
          <w:tcPr>
            <w:tcW w:w="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编号</w:t>
            </w:r>
          </w:p>
        </w:tc>
        <w:tc>
          <w:tcPr>
            <w:tcW w:w="54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机构名称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满意参数</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中国计量科学研究院/光学与激光计量科学研究所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广东产品质量监督检验研究院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VDE上海光伏实验室巍德谊产品检测技术（上海）有限公司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中检集团南方电子产品测试（深圳）股份有限公司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国家太阳能光伏产品质量监督检验中心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常州天合光能有限公司光伏产品检测中心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普德光伏技术（苏州）有限公司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无锡尚德太阳能电力有限公司光伏产品检验实验室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连云港神舟新能源有限公司光伏组件检测中心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上海晶澳太阳能科技有限公司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英利能源（中国）有限公司英利光伏实验室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上海太阳能工程技术研究中心有限公司检测实验室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常州亿晶光电科技有限公司组件测试实验室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w:t>
            </w:r>
            <w:r w:rsidRPr="002E3AB3">
              <w:rPr>
                <w:rFonts w:ascii="方正仿宋简体" w:eastAsia="方正仿宋简体" w:hAnsi="宋体" w:cs="宋体" w:hint="eastAsia"/>
                <w:kern w:val="0"/>
                <w:sz w:val="18"/>
                <w:szCs w:val="18"/>
              </w:rPr>
              <w:lastRenderedPageBreak/>
              <w:t>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14</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浙江正泰太阳能科技有限公司光伏组件可靠性测试实验室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扬州光电产品检测中心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信息产业化学物理电源产品质量监督检验中心/国家化学与物理电源产品质量监督检验中心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单晶硅组件（60片、72片）、多晶硅组件（60片）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国家半导体发光器件（LED）应用产品质量监督检验中心光伏实验室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单晶硅组件（72片）、多晶硅组件（60片）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黄河水电光伏产业技术有限公司太阳能光伏产业技术中心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单晶硅组件（60片）、多晶硅组件（60片）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信息产业邮电工业产品质量监督检验中心/工业和信息化部电信研究院泰尔实验室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单晶硅组件（60片）、多晶硅组件（72片）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国家安全玻璃及石英玻璃质量监督检验中心/国家建筑材料工业太阳能光伏（电）产品质量监督检验中心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奥特斯维能源（太仓）有限公司光伏检测中心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东方日升新能源股份有限公司实验室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常熟阿特斯阳光电力科技有限公司光伏测试中心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苏州UL美华认证有限公司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合肥晶澳太阳能科技有限公司实验室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广东加华美认证有限公司昆山分公司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光为绿色新能源股份有限公司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多晶硅组件（60片、72片）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湖南红太阳新能源科技有限公司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多晶硅组件（60片）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江西瑞晶太阳能科技有限公司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多晶硅组件（72片）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张家港其辰光伏检测中心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多晶硅组件（60片）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晶科能源有限公司检测中心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多晶硅组件（60片）</w:t>
            </w:r>
          </w:p>
        </w:tc>
      </w:tr>
      <w:tr w:rsidR="002E3AB3" w:rsidRPr="002E3AB3" w:rsidTr="002E3AB3">
        <w:trPr>
          <w:jc w:val="right"/>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54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河南省建材设备节能与智能化控制工程研究中心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单晶硅组件（60片）</w:t>
            </w:r>
          </w:p>
        </w:tc>
      </w:tr>
    </w:tbl>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三十七、</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仿真饰品中铅总量、镉总量的测定能力验证项目（40家）</w:t>
      </w:r>
    </w:p>
    <w:tbl>
      <w:tblPr>
        <w:tblW w:w="0" w:type="auto"/>
        <w:jc w:val="center"/>
        <w:tblInd w:w="-688" w:type="dxa"/>
        <w:tblCellMar>
          <w:left w:w="0" w:type="dxa"/>
          <w:right w:w="0" w:type="dxa"/>
        </w:tblCellMar>
        <w:tblLook w:val="04A0" w:firstRow="1" w:lastRow="0" w:firstColumn="1" w:lastColumn="0" w:noHBand="0" w:noVBand="1"/>
      </w:tblPr>
      <w:tblGrid>
        <w:gridCol w:w="908"/>
        <w:gridCol w:w="6850"/>
        <w:gridCol w:w="1452"/>
      </w:tblGrid>
      <w:tr w:rsidR="002E3AB3" w:rsidRPr="002E3AB3" w:rsidTr="002E3AB3">
        <w:trPr>
          <w:jc w:val="center"/>
        </w:trPr>
        <w:tc>
          <w:tcPr>
            <w:tcW w:w="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73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15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江苏出入境检验检疫局纺织工业产品检测中心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天津市产品质量监督检测技术研究院</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宁夏产品质量监督检验院</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东莞出入境检验检疫局检验检疫综合技术中心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上海出入境检验检疫局机电产品检测技术中心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联合厂商会检定中心（上海）有限公司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武汉产品质量监督检验所</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北京出入境检验检疫局检验检疫技术中心玩具实验室</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江苏出入境检验检疫局轻工产品与儿童用品检测中心（扬州进出口玩具检验所）</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通标标准技术服务有限公司深圳分公司检测中心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11</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广东出入境检验检疫局检验检疫技术中心化矿金属材料实验室</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浙江省质量检测科学研究院/浙江方圆检测集团股份有限公司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必维申美商品检测（上海）有限公司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佛山裕顺福首饰钻石有限公司贵金属检测中心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南德认证检测（中国）有限公司上海分公司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颛泓（上海）测试技术服务有限公司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河北出入境检验检疫局检验检疫技术中心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国家日用小商品质量监督检验中心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必维申美商品检测（上海）有限公司青岛分公司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青岛思提尔检测技术服务有限公司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天津出入境检验检疫局工业产品安全技术中心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天祥（天津）质量技术服务有限公司青岛分公司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重庆市计量质量检测研究院</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杭州杭美质量技术服务有限公司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浙江瑞耀检测技术有限公司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重庆出入境检验检疫局检验检疫技术中心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誉标检测（深圳）有限公司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广州纤维产品检测研究院</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铅含量*</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镉含量*</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金华出入境检验检疫局技术中心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镉含量*</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海南出入境检验检疫局技术中心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铅含量*</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上海市纺织工业技术监督所</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镉含量*</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宁波出入境检验检疫局检验检疫技术中心消费品分中心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铅含量*</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天祥（天津）质量技术服务有限公司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镉含量*</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北京毛纺织科学研究所检验中心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铅含量*</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杭州希科检测技术有限公司</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铅含量*</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国家首饰质量监督检验中心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镉含量*</w:t>
            </w:r>
          </w:p>
        </w:tc>
      </w:tr>
      <w:tr w:rsidR="002E3AB3" w:rsidRPr="002E3AB3" w:rsidTr="002E3AB3">
        <w:trPr>
          <w:jc w:val="center"/>
        </w:trPr>
        <w:tc>
          <w:tcPr>
            <w:tcW w:w="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7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佛山市顺德区裕达珠宝首饰制造有限公司贵金属检测中心</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镉含量*</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*表示该参数为补测满意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三十八、</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塑料中重金属含量的测定能力验证项目（55家）</w:t>
      </w:r>
    </w:p>
    <w:tbl>
      <w:tblPr>
        <w:tblW w:w="0" w:type="auto"/>
        <w:jc w:val="center"/>
        <w:tblInd w:w="-643" w:type="dxa"/>
        <w:tblCellMar>
          <w:left w:w="0" w:type="dxa"/>
          <w:right w:w="0" w:type="dxa"/>
        </w:tblCellMar>
        <w:tblLook w:val="04A0" w:firstRow="1" w:lastRow="0" w:firstColumn="1" w:lastColumn="0" w:noHBand="0" w:noVBand="1"/>
      </w:tblPr>
      <w:tblGrid>
        <w:gridCol w:w="576"/>
        <w:gridCol w:w="6080"/>
        <w:gridCol w:w="2291"/>
      </w:tblGrid>
      <w:tr w:rsidR="002E3AB3" w:rsidRPr="002E3AB3" w:rsidTr="002E3AB3">
        <w:trPr>
          <w:trHeight w:val="407"/>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6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2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长荣玩具（东莞）有限公司化学实验室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台达电子电源（东莞）有限公司分析实验室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深圳市美丽华油墨涂料有限公司检测中心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华测检测认证集团股份有限公司顺德分公司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浙江省电子信息产品检验所</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6</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华测检测认证集团股份有限公司华南中心实验室东莞实验室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东莞立创华科检测技术服务有限公司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泉州远东检验技术有限公司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中山出入境检验检疫局检验检疫技术中心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德凯质量认证（上海）有限公司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思通检测技术有限公司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赛默飞世尔科技（中国）有限公司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泰州市产品质量监督检验所</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南京出入境检验检疫局电子电气产品实验室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宜特科技（昆山）电子有限公司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深圳市华测检测技术股份有限公司上海分公司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东莞新科技术研究开发有限公司材料科学实验室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江苏省电子信息产品质量监督检验研究院</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深圳市谱尼测试科技有限公司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合肥市产品质量监督检验所</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无锡市产品质量监督检验中心/国家太阳能光伏产品质量监督检验中心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上海标检产品检测有限公司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必维申美商品检测（上海）有限公司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南德认证检测（中国）有限公司上海分公司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中达电子（江苏）有限公司技术服务与检测中心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上海英济电子塑胶有限公司高分子材料实验室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中国质量认证中心华东实验室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歌尔声学股份有限公司实验中心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立讯精密工业股份有限公司实验室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富港电子（东莞）有限公司Foxlink实验室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精成科技电子（东莞）有限公司品保实验室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金华出入境检验检疫局技术中心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苏州市信测标准技术服务有限公司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顺德出入境检验检疫局综合技术服务中心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东莞市倍通检测技术有限公司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深圳市北测检测技术有限公司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宝时得机械（中国）有限公司检测中心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东莞骅国电子有限公司实验中心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翔耀电子（深圳）有限公司化学分析室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广东美的制冷设备有限公司测试中心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国家电光源质量监督检验中心（北京）</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广东华鑫检测技术有限公司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铅、汞、铬</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颛泓（上海）测试技术服务有限公司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铅、镉*、汞</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广东省珠海市质量计量监督检测所</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青岛欧标检测技术服务有限公司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广州橡胶工业制品研究所有限公司检测中心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48</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济宁半导体及显示产品质量监督检验中心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莆田出入境检验检疫局检验检疫技术中心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东莞保辉电子有限公司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深圳和而泰智能控制股份有限公司实验室</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汞</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上海机动车检测中心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宁波中诚检测技术服务有限公司</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镉</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6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高效电子（东莞）有限公司绿色产品检测中心</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铅*</w:t>
            </w:r>
          </w:p>
        </w:tc>
      </w:tr>
    </w:tbl>
    <w:p w:rsidR="002E3AB3" w:rsidRPr="002E3AB3" w:rsidRDefault="002E3AB3" w:rsidP="002E3AB3">
      <w:pPr>
        <w:widowControl/>
        <w:shd w:val="clear" w:color="auto" w:fill="FFFFFF"/>
        <w:wordWrap w:val="0"/>
        <w:snapToGrid w:val="0"/>
        <w:spacing w:line="6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*表示该参数为补测满意</w:t>
      </w:r>
    </w:p>
    <w:p w:rsidR="002E3AB3" w:rsidRPr="002E3AB3" w:rsidRDefault="002E3AB3" w:rsidP="002E3AB3">
      <w:pPr>
        <w:widowControl/>
        <w:shd w:val="clear" w:color="auto" w:fill="FFFFFF"/>
        <w:tabs>
          <w:tab w:val="num" w:pos="720"/>
        </w:tabs>
        <w:wordWrap w:val="0"/>
        <w:snapToGrid w:val="0"/>
        <w:spacing w:line="6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三十九、</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沥青针入度、软化点和延度的测定能力验证项目（102家）</w:t>
      </w:r>
    </w:p>
    <w:tbl>
      <w:tblPr>
        <w:tblW w:w="0" w:type="auto"/>
        <w:jc w:val="center"/>
        <w:tblInd w:w="-693" w:type="dxa"/>
        <w:tblCellMar>
          <w:left w:w="0" w:type="dxa"/>
          <w:right w:w="0" w:type="dxa"/>
        </w:tblCellMar>
        <w:tblLook w:val="04A0" w:firstRow="1" w:lastRow="0" w:firstColumn="1" w:lastColumn="0" w:noHBand="0" w:noVBand="1"/>
      </w:tblPr>
      <w:tblGrid>
        <w:gridCol w:w="854"/>
        <w:gridCol w:w="5473"/>
        <w:gridCol w:w="2888"/>
      </w:tblGrid>
      <w:tr w:rsidR="002E3AB3" w:rsidRPr="002E3AB3" w:rsidTr="002E3AB3">
        <w:trPr>
          <w:jc w:val="center"/>
        </w:trPr>
        <w:tc>
          <w:tcPr>
            <w:tcW w:w="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5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3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南京市政公用工程质量检测中心站</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南通市通佳工程质量检测有限公司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九江市建设工程质量检测中心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中国石油化工股份有限公司镇海炼化分公司质量技术中心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泰州出入境检验检疫局综合技术服务中心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佛山市公路桥梁工程监测站</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邯郸市建业建设工程质量检测有限公司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中海油（青岛）重质油加工工程技术研究中心有限公司沥青检测中心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深圳市公路交通工程试验检测中心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苏州方正工程技术开发检测有限公司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中铁西南科学研究院有限公司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盘锦中油辽河沥青有限公司实验室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广东省建筑科学研究院集团股份有限公司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中国石油天然气股份有限公司辽河石化分公司研究院油品分析研究室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中铁八局集团成都检测中心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广东长大试验技术开发有限公司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山东京博石油化工有限公司分析检测中心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中铁隧道集团二处有限公司中心实验室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中国石化股份有限公司广州分公司检验中心第三化验室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金华市正方工程检测有限公司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中铁十二局集团有限公司计量测试中心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镇江出入境检验检疫局检验检疫综合技术中心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通标标准技术服务（上海）有限公司检测中心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佛山高富中石油燃料沥青有限责任公司质量检验中心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中铁隧道股份有限公司工程试验中心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26</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中铁十二局集团第三工程有限公司计量测试中心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中铁十二局集团建筑安装工程有限公司测试中心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中铁十局集团第三建设有限公司质量检测中心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中电建路桥集团有限公司试验检测中心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吉林省诚科工程检测有限公司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浙江正达检测科技有限公司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中国中铁航空港建设集团有限公司试验检测中心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湖南中大建设工程检测技术有限公司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国家道路及桥梁质量监督检验中心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莱州出入境检验检疫局综合技术服务中心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中铁隧道集团三处有限公司试验中心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中铁三局集团建筑安装工程有限公司工程试验中心/太原建辉工程检测有限公司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中国石油化工股份有限公司齐鲁分公司沥青产品检验实验室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中铁二十三局集团第三工程有限公司中心试验室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中铁二十三局集团有限公司工程试验检测中心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中铁上海工程局集团有限公司工程质量检测中心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中铁四局集团工程质量检测中心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中铁十八局集团第五工程有限公司试验中心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44</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中铁四局集团第五工程有限公司中心试验室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中铁五局集团机械化工程有限责任公司试验检测公司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中铁二十局集团第六工程有限公司试验测试中心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苏交科集团股份有限公司工程检测中心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中铁四局集团第四工程有限公司质量检测中心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中铁三局集团第六工程有限公司工程试验中心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中铁十一局集团第四工程有限公司中心试验室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中铁港航局集团第三工程有限公司工程试验检测公司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天津市国腾新立公路工程试验检测有限公司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江西省天驰高速科技发展有限公司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中铁四局集团建筑工程有限公司质量检测中心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华辉瑞工程质量检测（北京）有限责任公司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中铁十五局集团第五工程有限公司中心试验室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中铁十八局集团第三工程有限公司计量测试中心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上海同济建设工程质量检测站</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中国水电基础局有限公司试验中心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中铁七局集团西安铁路工程有限公司中心试验室（原中铁电气化集团西安铁路工程有限公司中心试验室）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中铁十二局集团第二工程有限公司计量试验中心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62</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中铁十局集团第二工程有限公司工程试验中心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63</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山东广信工程试验检测集团有限公司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64</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中铁十八局集团有限公司工程检测中心/天津中铁工程检测有限责任公司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65</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宁波市交通建设工程试验检测中心有限公司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66</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中国石油化工股份有限公司金陵分公司质量检验中心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67</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中国石油克拉玛依石化公司炼油化工研究院原油及石油产品测评中心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68</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广州港湾工程质量检测有限公司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69</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中铁一局集团有限公司计量试验检测中心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70</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中铁十局集团有限公司试验检测中心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71</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山东省交通科学研究院</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72</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山东省建筑科学研究院建筑工程质量监督检验测试中心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73</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天津市水利科学研究院</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74</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威海市文登区建设工程质量检测有限公司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75</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河南交院公路工程技术有限公司试验检测中心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76</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上海勘测设计研究院有限公司工程检测中心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77</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中国建材检验认证集团西安有限公司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78</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中铁四局集团第一工程有限公司质量检测中心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79</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中铁十一局集团第二工程有限公司中心试验室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80</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北京建筑材料检验研究院有限公司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81</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中铁四局集团第二工程有限公司质量检测中心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82</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中铁一局集团桥梁工程有限公司试验检测中心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83</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甘肃信尔达工程试验检测有限公司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84</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中铁隧道集团有限公司工程试验中心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85</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重庆中铁建筑工程质量检测有限公司/中铁十一局集团第五工程有限公司中心试验室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86</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中铁十六局集团第三工程有限公司计量测试中心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87</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中铁二十局集团第四工程有限公司检测实验中心/青岛铁信力源工程检测有限公司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88</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中铁二十局集团第一工程有限公司工程检测中心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89</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河北道桥工程检测有限公司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90</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广州铁诚工程质量检测有限公司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针入度*、软化点、延度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91</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中国石油化工股份有限公司茂名分公司质量检验中心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92</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上海建科检验有限公司</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93</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淄博火炬能源有限责任公司综合实验室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94</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广东省惠州市石油产品质量监督检验中心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针入度、软化点</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95</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山东丰源轮胎制造股份有限公司检测中心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软化点</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96</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淮南市产品质量监督检验所（国家煤化工产品质量监督检验中心）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软化点</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97</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中交路桥技术有限公司试验检测中心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针入度</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98</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石油工业油田化学剂质量监督检验中心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软化点</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99</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索通发展股份有限公司检测中心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软化点</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100</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上海宝钢化工有限公司梅山分公司实验室</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软化点</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101</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山东玲珑轮胎股份有限公司实验中心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软化点</w:t>
            </w:r>
          </w:p>
        </w:tc>
      </w:tr>
      <w:tr w:rsidR="002E3AB3" w:rsidRPr="002E3AB3" w:rsidTr="002E3AB3">
        <w:trPr>
          <w:jc w:val="center"/>
        </w:trPr>
        <w:tc>
          <w:tcPr>
            <w:tcW w:w="8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102</w:t>
            </w:r>
          </w:p>
        </w:tc>
        <w:tc>
          <w:tcPr>
            <w:tcW w:w="5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中国石油大港油田石油工程研究院化工研究中心</w:t>
            </w:r>
          </w:p>
        </w:tc>
        <w:tc>
          <w:tcPr>
            <w:tcW w:w="3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软化点*</w:t>
            </w:r>
          </w:p>
        </w:tc>
      </w:tr>
    </w:tbl>
    <w:p w:rsidR="002E3AB3" w:rsidRPr="002E3AB3" w:rsidRDefault="002E3AB3" w:rsidP="002E3AB3">
      <w:pPr>
        <w:widowControl/>
        <w:shd w:val="clear" w:color="auto" w:fill="FFFFFF"/>
        <w:wordWrap w:val="0"/>
        <w:snapToGrid w:val="0"/>
        <w:spacing w:line="5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lastRenderedPageBreak/>
        <w:t>*表示该参数为补测满意</w:t>
      </w:r>
    </w:p>
    <w:p w:rsidR="002E3AB3" w:rsidRPr="002E3AB3" w:rsidRDefault="002E3AB3" w:rsidP="002E3AB3">
      <w:pPr>
        <w:widowControl/>
        <w:shd w:val="clear" w:color="auto" w:fill="FFFFFF"/>
        <w:tabs>
          <w:tab w:val="num" w:pos="720"/>
        </w:tabs>
        <w:wordWrap w:val="0"/>
        <w:snapToGrid w:val="0"/>
        <w:spacing w:line="5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四十、</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铝合金板材室温拉伸试验能力验证项目（61家）</w:t>
      </w:r>
    </w:p>
    <w:tbl>
      <w:tblPr>
        <w:tblW w:w="0" w:type="auto"/>
        <w:tblInd w:w="-459" w:type="dxa"/>
        <w:tblCellMar>
          <w:left w:w="0" w:type="dxa"/>
          <w:right w:w="0" w:type="dxa"/>
        </w:tblCellMar>
        <w:tblLook w:val="04A0" w:firstRow="1" w:lastRow="0" w:firstColumn="1" w:lastColumn="0" w:noHBand="0" w:noVBand="1"/>
      </w:tblPr>
      <w:tblGrid>
        <w:gridCol w:w="936"/>
        <w:gridCol w:w="5085"/>
        <w:gridCol w:w="2960"/>
      </w:tblGrid>
      <w:tr w:rsidR="002E3AB3" w:rsidRPr="002E3AB3" w:rsidTr="002E3AB3">
        <w:tc>
          <w:tcPr>
            <w:tcW w:w="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广州有色金属研究院分析测试中心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东南大学分析测试中心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广州铁诚工程质量检测有限公司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陕西省产品质量监督检验研究院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中国航天科技集团公司材料工艺性能检测和失效分析中心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上海金艺检测技术有限公司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上海天祥质量技术服务有限公司奉贤分公司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湖北省建筑工程质量监督检验测试中心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无锡市产品质量监督检验中心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国家有色金属质量监督检验中心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武汉产品质量监督检验所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贵州省建材产品质量监督检验院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中航试金石检测科技有限公司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辽宁省产品质量监督检验院（辽宁省建筑材料监督检验院）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中国兵器装备集团西南技术工程研究所环境试验检测中心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百色市产品质量检验所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上海中储材料检验有限公司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河南恒美铝业有限公司实验室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恩施州产品质量监督检验所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20</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通标标准技术服务有限公司大连分公司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清华大学结构工程检测中心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中国铁建重工集团有限公司中心实验室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合兴集团有限公司实验中心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银邦金属复合材料股份有限公司技术中心实验室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内蒙古自治区产品质量检验研究院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美铝渤海铝业有限公司检测中心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广东省肇庆市质量计量监督检测所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深圳市恒义建筑技术有限公司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钢研纳克检测技术有限公司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浙江华电器材检测研究所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辽宁出入境检验检疫局技术中心金属材料实验室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广亚铝业有限公司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天津市金锚集团有限责任公司检测中心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西南铝业（集团）有限责任公司中心试验室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国家铝及铝制品质量监督检验中心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38</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兴发铝业（成都）有限公司理化检测中心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39</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广西航空航天铝合金材料与加工研究院分析测试中心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40</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苏州有色金属研究院有限公司检测中心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41</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珠海市建设工程质量监督检测站</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42</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中国石油天然气管道科学研究院材料测试中心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43</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江苏省产品质量监督检验研究院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w:t>
            </w:r>
            <w:r w:rsidRPr="002E3AB3">
              <w:rPr>
                <w:rFonts w:ascii="方正仿宋简体" w:eastAsia="方正仿宋简体" w:hAnsi="宋体" w:cs="宋体" w:hint="eastAsia"/>
                <w:kern w:val="0"/>
                <w:sz w:val="18"/>
                <w:szCs w:val="18"/>
              </w:rPr>
              <w:lastRenderedPageBreak/>
              <w:t>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44</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中国航天科技集团公司第五研究院宇航物资保障事业部材料可靠性中心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45</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广东豪美铝业股份有限公司检测中心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46</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东北轻合金有限责任公司技术中心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47</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南德认证检测(中国)有限公司上海分公司测试中心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48</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河南省产品质量监督检验院</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49</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洛阳龙鼎铝业有限公司理化计量检测中心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50</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辽沈工业集团有限公司校准检测中心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51</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卓思建筑应用科技顾问（珠海）有限公司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52</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福建省公路工程试验检测中心站</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53</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江阴市产品质量监督检验所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54</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宁波信泰机械有限公司检测中心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55</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吉林出入境检验检疫局检验检疫技术中心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56</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上海天祥质量技术服务有限公司金桥分公司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57</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延锋江森座椅有限公司技术中心实验室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58</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司普斯金属制品（中国）有限公司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59</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吉林麦达斯铝业有限公司检测中心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60</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特灵空调系统（中国）有限公司研发中心实验室</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r w:rsidR="002E3AB3" w:rsidRPr="002E3AB3" w:rsidTr="002E3AB3">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61</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昌河飞机工业（集团）有限责任公司理化计量中心</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抗拉强度、规定塑性延伸强度、断后伸长率</w:t>
            </w:r>
          </w:p>
        </w:tc>
      </w:tr>
    </w:tbl>
    <w:p w:rsidR="002E3AB3" w:rsidRPr="002E3AB3" w:rsidRDefault="002E3AB3" w:rsidP="002E3AB3">
      <w:pPr>
        <w:widowControl/>
        <w:shd w:val="clear" w:color="auto" w:fill="FFFFFF"/>
        <w:wordWrap w:val="0"/>
        <w:snapToGrid w:val="0"/>
        <w:spacing w:line="5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*表示该参数为补测满意</w:t>
      </w:r>
    </w:p>
    <w:p w:rsidR="002E3AB3" w:rsidRPr="002E3AB3" w:rsidRDefault="002E3AB3" w:rsidP="002E3AB3">
      <w:pPr>
        <w:widowControl/>
        <w:shd w:val="clear" w:color="auto" w:fill="FFFFFF"/>
        <w:tabs>
          <w:tab w:val="num" w:pos="720"/>
        </w:tabs>
        <w:wordWrap w:val="0"/>
        <w:snapToGrid w:val="0"/>
        <w:spacing w:line="5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四十一、</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溶剂型木器涂料中卤代烃含量测定能力验证项目（37家）</w:t>
      </w:r>
    </w:p>
    <w:tbl>
      <w:tblPr>
        <w:tblW w:w="0" w:type="auto"/>
        <w:jc w:val="center"/>
        <w:tblInd w:w="-1053" w:type="dxa"/>
        <w:tblCellMar>
          <w:left w:w="0" w:type="dxa"/>
          <w:right w:w="0" w:type="dxa"/>
        </w:tblCellMar>
        <w:tblLook w:val="04A0" w:firstRow="1" w:lastRow="0" w:firstColumn="1" w:lastColumn="0" w:noHBand="0" w:noVBand="1"/>
      </w:tblPr>
      <w:tblGrid>
        <w:gridCol w:w="576"/>
        <w:gridCol w:w="5484"/>
        <w:gridCol w:w="3123"/>
      </w:tblGrid>
      <w:tr w:rsidR="002E3AB3" w:rsidRPr="002E3AB3" w:rsidTr="002E3AB3">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编号</w:t>
            </w:r>
          </w:p>
        </w:tc>
        <w:tc>
          <w:tcPr>
            <w:tcW w:w="5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机构名称</w:t>
            </w:r>
          </w:p>
        </w:tc>
        <w:tc>
          <w:tcPr>
            <w:tcW w:w="31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黑体" w:eastAsia="黑体" w:hAnsi="黑体" w:cs="宋体" w:hint="eastAsia"/>
                <w:kern w:val="0"/>
                <w:sz w:val="18"/>
                <w:szCs w:val="18"/>
              </w:rPr>
              <w:t>满意参数</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上海市质量监督检验技术研究院（轻工所）</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2</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厦门出入境检验检疫局检验检疫技术中心</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上海建科检验有限公司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深圳市谱尼测试科技有限公司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中华制漆(深圳)有限公司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广东省中山市质量计量监督检测所</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恒昌涂料(惠阳)有限公司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中国广州分析测试中心</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广东出入境检验检疫局检验检疫技术中心</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嘉宝莉化工集团股份有限公司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宁波市产品质量监督检验研究院</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湖北出入境检验检疫局检验检疫技术中心</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四川出入境检验检疫局检验检疫技术中心</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深圳出入境检验检疫局工业品检测技术中心</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广州质量监督检测研究院</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重庆市计量质量检测研究院</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辽宁省产品质量监督检验院</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杭州市质量技术监督检测院</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广东华润涂料有限公司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浙江省化工产品质量检验站有限公司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佛山市质量计量监督检测中心</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广东省江门市质量计量监督检测所</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深圳市赛德检测技术有限公司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广东省东莞市质量监督检测中心</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广东省韶关市质量计量监督检验所</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深圳天祥质量技术服务有限公司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27</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誉标检测(深圳)有限公司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28</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广东省茂名市质量计量监督检测所</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29</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江苏省产品质量监督检验研究院</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30</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武汉产品质量监督检验所</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31</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江西省建筑材料工业科学研究设计院</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32</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广东美涂士建材股份有限公司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33</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沈阳产品质量监督检验院</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34</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北京建筑材料检验研究院有限公司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35</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上海市涂料研究所有限公司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36</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天津出入境检验检疫局工业产品安全技术中心</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37</w:t>
            </w:r>
          </w:p>
        </w:tc>
        <w:tc>
          <w:tcPr>
            <w:tcW w:w="5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江苏中涂涂料检测中心有限公司</w:t>
            </w:r>
          </w:p>
        </w:tc>
        <w:tc>
          <w:tcPr>
            <w:tcW w:w="31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二氯甲烷*、四氯化碳*</w:t>
            </w:r>
          </w:p>
        </w:tc>
      </w:tr>
    </w:tbl>
    <w:p w:rsidR="002E3AB3" w:rsidRPr="002E3AB3" w:rsidRDefault="002E3AB3" w:rsidP="002E3AB3">
      <w:pPr>
        <w:widowControl/>
        <w:shd w:val="clear" w:color="auto" w:fill="FFFFFF"/>
        <w:wordWrap w:val="0"/>
        <w:snapToGrid w:val="0"/>
        <w:spacing w:line="500" w:lineRule="atLeast"/>
        <w:jc w:val="left"/>
        <w:rPr>
          <w:rFonts w:ascii="宋体" w:eastAsia="宋体" w:hAnsi="宋体" w:cs="宋体"/>
          <w:kern w:val="0"/>
          <w:sz w:val="23"/>
          <w:szCs w:val="23"/>
        </w:rPr>
      </w:pPr>
      <w:r w:rsidRPr="002E3AB3">
        <w:rPr>
          <w:rFonts w:ascii="楷体_GB2312" w:eastAsia="楷体_GB2312" w:hAnsi="宋体" w:cs="宋体" w:hint="eastAsia"/>
          <w:kern w:val="0"/>
          <w:sz w:val="28"/>
          <w:szCs w:val="28"/>
        </w:rPr>
        <w:t>*表示该参数为补测满意</w:t>
      </w:r>
    </w:p>
    <w:p w:rsidR="002E3AB3" w:rsidRPr="002E3AB3" w:rsidRDefault="002E3AB3" w:rsidP="002E3AB3">
      <w:pPr>
        <w:widowControl/>
        <w:shd w:val="clear" w:color="auto" w:fill="FFFFFF"/>
        <w:tabs>
          <w:tab w:val="num" w:pos="720"/>
        </w:tabs>
        <w:wordWrap w:val="0"/>
        <w:snapToGrid w:val="0"/>
        <w:spacing w:line="500" w:lineRule="atLeast"/>
        <w:ind w:left="2308" w:hanging="720"/>
        <w:jc w:val="left"/>
        <w:rPr>
          <w:rFonts w:ascii="宋体" w:eastAsia="宋体" w:hAnsi="宋体" w:cs="宋体"/>
          <w:kern w:val="0"/>
          <w:sz w:val="23"/>
          <w:szCs w:val="23"/>
        </w:rPr>
      </w:pPr>
      <w:r w:rsidRPr="002E3AB3">
        <w:rPr>
          <w:rFonts w:ascii="黑体" w:eastAsia="黑体" w:hAnsi="黑体" w:cs="宋体" w:hint="eastAsia"/>
          <w:kern w:val="0"/>
          <w:sz w:val="32"/>
          <w:szCs w:val="32"/>
        </w:rPr>
        <w:t>四十二、</w:t>
      </w:r>
      <w:r w:rsidRPr="002E3AB3">
        <w:rPr>
          <w:rFonts w:ascii="Times New Roman" w:eastAsia="黑体" w:hAnsi="Times New Roman" w:cs="Times New Roman"/>
          <w:kern w:val="0"/>
          <w:sz w:val="14"/>
          <w:szCs w:val="14"/>
        </w:rPr>
        <w:t xml:space="preserve"> </w:t>
      </w:r>
      <w:r w:rsidRPr="002E3AB3">
        <w:rPr>
          <w:rFonts w:ascii="黑体" w:eastAsia="黑体" w:hAnsi="黑体" w:cs="宋体" w:hint="eastAsia"/>
          <w:kern w:val="0"/>
          <w:sz w:val="32"/>
          <w:szCs w:val="32"/>
        </w:rPr>
        <w:t>天然石材物理性能检测能力验证项目（26家）</w:t>
      </w:r>
    </w:p>
    <w:tbl>
      <w:tblPr>
        <w:tblW w:w="0" w:type="auto"/>
        <w:jc w:val="center"/>
        <w:tblInd w:w="-983" w:type="dxa"/>
        <w:tblCellMar>
          <w:left w:w="0" w:type="dxa"/>
          <w:right w:w="0" w:type="dxa"/>
        </w:tblCellMar>
        <w:tblLook w:val="04A0" w:firstRow="1" w:lastRow="0" w:firstColumn="1" w:lastColumn="0" w:noHBand="0" w:noVBand="1"/>
      </w:tblPr>
      <w:tblGrid>
        <w:gridCol w:w="449"/>
        <w:gridCol w:w="7488"/>
        <w:gridCol w:w="1568"/>
      </w:tblGrid>
      <w:tr w:rsidR="002E3AB3" w:rsidRPr="002E3AB3" w:rsidTr="002E3AB3">
        <w:trPr>
          <w:trHeight w:val="557"/>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lastRenderedPageBreak/>
              <w:t>编号</w:t>
            </w:r>
          </w:p>
        </w:tc>
        <w:tc>
          <w:tcPr>
            <w:tcW w:w="77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机构名称</w:t>
            </w:r>
          </w:p>
        </w:tc>
        <w:tc>
          <w:tcPr>
            <w:tcW w:w="16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备注</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中国商业联合会产（商）品质量监督检测中心（重庆）</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云南省产品质量监督检验研究院</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3</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吉林省诚科工程检测有限公司</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4</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上海市质量监督检验技术研究院</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5</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中铁三局集团建筑安装工程有限公司工程试验中心</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6</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上海天祥质量技术服务有限公司奉贤金汇分公司</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7</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重庆市计量质量检测研究院第四分院</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8</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上海建科检验有限公司</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9</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中铁十五局集团第一工程有限公司中心试验室</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10</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池州市产品质量监督检验所</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11</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中铁十五局集团第六工程有限公司中心实验室</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12</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恩施州产品质量监督检验所</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13</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中铁十五局集团第二工程有限公司中心试验室</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14</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中铁十五局集团有限公司计量测试中心</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15</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厦门出入境检验检疫局检验检疫技术中心材料物理及放射性实验室</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16</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福建省产品质量检验研究院</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17</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国家石材产品质量监督检验中心（广东）</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18</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北京建筑材料检验研究院有限公司</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19</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国家建筑材料质量监督检验中心</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jc w:val="left"/>
              <w:rPr>
                <w:rFonts w:ascii="微软雅黑" w:eastAsia="微软雅黑" w:hAnsi="微软雅黑" w:cs="宋体"/>
                <w:kern w:val="0"/>
                <w:sz w:val="18"/>
                <w:szCs w:val="18"/>
              </w:rPr>
            </w:pP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20</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南京市产品质量监督检验院</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21</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福建出入境检验检疫局检验检疫技术中心</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22</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中国建材检验认证集团西安有限公司</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23</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阿克苏地区质量与计量检测所</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24</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重庆市计量质量检测研究院</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25</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武汉产品质量监督检验所</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r w:rsidR="002E3AB3" w:rsidRPr="002E3AB3" w:rsidTr="002E3AB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26</w:t>
            </w:r>
          </w:p>
        </w:tc>
        <w:tc>
          <w:tcPr>
            <w:tcW w:w="77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left"/>
              <w:rPr>
                <w:rFonts w:ascii="宋体" w:eastAsia="宋体" w:hAnsi="宋体" w:cs="宋体"/>
                <w:kern w:val="0"/>
                <w:sz w:val="18"/>
                <w:szCs w:val="18"/>
              </w:rPr>
            </w:pPr>
            <w:r w:rsidRPr="002E3AB3">
              <w:rPr>
                <w:rFonts w:ascii="方正仿宋简体" w:eastAsia="方正仿宋简体" w:hAnsi="宋体" w:cs="宋体" w:hint="eastAsia"/>
                <w:kern w:val="0"/>
                <w:sz w:val="18"/>
                <w:szCs w:val="18"/>
              </w:rPr>
              <w:t>大连市产品质量检测研究院</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E3AB3" w:rsidRPr="002E3AB3" w:rsidRDefault="002E3AB3" w:rsidP="002E3AB3">
            <w:pPr>
              <w:widowControl/>
              <w:spacing w:line="300" w:lineRule="atLeast"/>
              <w:jc w:val="center"/>
              <w:rPr>
                <w:rFonts w:ascii="宋体" w:eastAsia="宋体" w:hAnsi="宋体" w:cs="宋体"/>
                <w:kern w:val="0"/>
                <w:sz w:val="18"/>
                <w:szCs w:val="18"/>
              </w:rPr>
            </w:pPr>
            <w:r w:rsidRPr="002E3AB3">
              <w:rPr>
                <w:rFonts w:ascii="方正仿宋简体" w:eastAsia="方正仿宋简体" w:hAnsi="宋体" w:cs="宋体" w:hint="eastAsia"/>
                <w:kern w:val="0"/>
                <w:sz w:val="18"/>
                <w:szCs w:val="18"/>
              </w:rPr>
              <w:t>补测满意</w:t>
            </w:r>
          </w:p>
        </w:tc>
      </w:tr>
    </w:tbl>
    <w:p w:rsidR="002E3AB3" w:rsidRDefault="002E3AB3"/>
    <w:sectPr w:rsidR="002E3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08"/>
    <w:rsid w:val="002E3AB3"/>
    <w:rsid w:val="003A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E3AB3"/>
    <w:pPr>
      <w:widowControl/>
      <w:jc w:val="left"/>
      <w:outlineLvl w:val="0"/>
    </w:pPr>
    <w:rPr>
      <w:rFonts w:ascii="宋体" w:eastAsia="宋体" w:hAnsi="宋体" w:cs="宋体"/>
      <w:b/>
      <w:bCs/>
      <w:kern w:val="36"/>
      <w:sz w:val="24"/>
      <w:szCs w:val="24"/>
    </w:rPr>
  </w:style>
  <w:style w:type="paragraph" w:styleId="2">
    <w:name w:val="heading 2"/>
    <w:basedOn w:val="a"/>
    <w:link w:val="2Char"/>
    <w:uiPriority w:val="9"/>
    <w:qFormat/>
    <w:rsid w:val="002E3AB3"/>
    <w:pPr>
      <w:widowControl/>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2E3AB3"/>
    <w:pPr>
      <w:widowControl/>
      <w:jc w:val="left"/>
      <w:outlineLvl w:val="2"/>
    </w:pPr>
    <w:rPr>
      <w:rFonts w:ascii="宋体" w:eastAsia="宋体" w:hAnsi="宋体" w:cs="宋体"/>
      <w:b/>
      <w:bCs/>
      <w:kern w:val="0"/>
      <w:sz w:val="24"/>
      <w:szCs w:val="24"/>
    </w:rPr>
  </w:style>
  <w:style w:type="paragraph" w:styleId="4">
    <w:name w:val="heading 4"/>
    <w:basedOn w:val="a"/>
    <w:link w:val="4Char"/>
    <w:uiPriority w:val="9"/>
    <w:qFormat/>
    <w:rsid w:val="002E3AB3"/>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2E3AB3"/>
    <w:pPr>
      <w:widowControl/>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2E3AB3"/>
    <w:pPr>
      <w:widowControl/>
      <w:jc w:val="left"/>
      <w:outlineLvl w:val="5"/>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3AB3"/>
    <w:rPr>
      <w:rFonts w:ascii="宋体" w:eastAsia="宋体" w:hAnsi="宋体" w:cs="宋体"/>
      <w:b/>
      <w:bCs/>
      <w:kern w:val="36"/>
      <w:sz w:val="24"/>
      <w:szCs w:val="24"/>
    </w:rPr>
  </w:style>
  <w:style w:type="character" w:customStyle="1" w:styleId="2Char">
    <w:name w:val="标题 2 Char"/>
    <w:basedOn w:val="a0"/>
    <w:link w:val="2"/>
    <w:uiPriority w:val="9"/>
    <w:rsid w:val="002E3AB3"/>
    <w:rPr>
      <w:rFonts w:ascii="宋体" w:eastAsia="宋体" w:hAnsi="宋体" w:cs="宋体"/>
      <w:b/>
      <w:bCs/>
      <w:kern w:val="0"/>
      <w:sz w:val="24"/>
      <w:szCs w:val="24"/>
    </w:rPr>
  </w:style>
  <w:style w:type="character" w:customStyle="1" w:styleId="3Char">
    <w:name w:val="标题 3 Char"/>
    <w:basedOn w:val="a0"/>
    <w:link w:val="3"/>
    <w:uiPriority w:val="9"/>
    <w:rsid w:val="002E3AB3"/>
    <w:rPr>
      <w:rFonts w:ascii="宋体" w:eastAsia="宋体" w:hAnsi="宋体" w:cs="宋体"/>
      <w:b/>
      <w:bCs/>
      <w:kern w:val="0"/>
      <w:sz w:val="24"/>
      <w:szCs w:val="24"/>
    </w:rPr>
  </w:style>
  <w:style w:type="character" w:customStyle="1" w:styleId="4Char">
    <w:name w:val="标题 4 Char"/>
    <w:basedOn w:val="a0"/>
    <w:link w:val="4"/>
    <w:uiPriority w:val="9"/>
    <w:rsid w:val="002E3AB3"/>
    <w:rPr>
      <w:rFonts w:ascii="宋体" w:eastAsia="宋体" w:hAnsi="宋体" w:cs="宋体"/>
      <w:b/>
      <w:bCs/>
      <w:kern w:val="0"/>
      <w:sz w:val="24"/>
      <w:szCs w:val="24"/>
    </w:rPr>
  </w:style>
  <w:style w:type="character" w:customStyle="1" w:styleId="5Char">
    <w:name w:val="标题 5 Char"/>
    <w:basedOn w:val="a0"/>
    <w:link w:val="5"/>
    <w:uiPriority w:val="9"/>
    <w:rsid w:val="002E3AB3"/>
    <w:rPr>
      <w:rFonts w:ascii="宋体" w:eastAsia="宋体" w:hAnsi="宋体" w:cs="宋体"/>
      <w:b/>
      <w:bCs/>
      <w:kern w:val="0"/>
      <w:sz w:val="24"/>
      <w:szCs w:val="24"/>
    </w:rPr>
  </w:style>
  <w:style w:type="character" w:customStyle="1" w:styleId="6Char">
    <w:name w:val="标题 6 Char"/>
    <w:basedOn w:val="a0"/>
    <w:link w:val="6"/>
    <w:uiPriority w:val="9"/>
    <w:rsid w:val="002E3AB3"/>
    <w:rPr>
      <w:rFonts w:ascii="宋体" w:eastAsia="宋体" w:hAnsi="宋体" w:cs="宋体"/>
      <w:b/>
      <w:bCs/>
      <w:kern w:val="0"/>
      <w:sz w:val="24"/>
      <w:szCs w:val="24"/>
    </w:rPr>
  </w:style>
  <w:style w:type="character" w:styleId="a3">
    <w:name w:val="Hyperlink"/>
    <w:basedOn w:val="a0"/>
    <w:uiPriority w:val="99"/>
    <w:semiHidden/>
    <w:unhideWhenUsed/>
    <w:rsid w:val="002E3AB3"/>
    <w:rPr>
      <w:strike w:val="0"/>
      <w:dstrike w:val="0"/>
      <w:color w:val="494949"/>
      <w:sz w:val="24"/>
      <w:szCs w:val="24"/>
      <w:u w:val="none"/>
      <w:effect w:val="none"/>
      <w:bdr w:val="none" w:sz="0" w:space="0" w:color="auto" w:frame="1"/>
    </w:rPr>
  </w:style>
  <w:style w:type="character" w:styleId="a4">
    <w:name w:val="FollowedHyperlink"/>
    <w:basedOn w:val="a0"/>
    <w:uiPriority w:val="99"/>
    <w:semiHidden/>
    <w:unhideWhenUsed/>
    <w:rsid w:val="002E3AB3"/>
    <w:rPr>
      <w:strike w:val="0"/>
      <w:dstrike w:val="0"/>
      <w:color w:val="494949"/>
      <w:sz w:val="24"/>
      <w:szCs w:val="24"/>
      <w:u w:val="none"/>
      <w:effect w:val="none"/>
      <w:bdr w:val="none" w:sz="0" w:space="0" w:color="auto" w:frame="1"/>
    </w:rPr>
  </w:style>
  <w:style w:type="paragraph" w:styleId="a5">
    <w:name w:val="Normal (Web)"/>
    <w:basedOn w:val="a"/>
    <w:uiPriority w:val="99"/>
    <w:semiHidden/>
    <w:unhideWhenUsed/>
    <w:rsid w:val="002E3AB3"/>
    <w:pPr>
      <w:widowControl/>
      <w:jc w:val="left"/>
    </w:pPr>
    <w:rPr>
      <w:rFonts w:ascii="宋体" w:eastAsia="宋体" w:hAnsi="宋体" w:cs="宋体"/>
      <w:kern w:val="0"/>
      <w:sz w:val="24"/>
      <w:szCs w:val="24"/>
    </w:rPr>
  </w:style>
  <w:style w:type="paragraph" w:customStyle="1" w:styleId="clear">
    <w:name w:val="clear"/>
    <w:basedOn w:val="a"/>
    <w:rsid w:val="002E3AB3"/>
    <w:pPr>
      <w:widowControl/>
      <w:jc w:val="left"/>
    </w:pPr>
    <w:rPr>
      <w:rFonts w:ascii="宋体" w:eastAsia="宋体" w:hAnsi="宋体" w:cs="宋体"/>
      <w:kern w:val="0"/>
      <w:sz w:val="24"/>
      <w:szCs w:val="24"/>
    </w:rPr>
  </w:style>
  <w:style w:type="paragraph" w:customStyle="1" w:styleId="th">
    <w:name w:val="th"/>
    <w:basedOn w:val="a"/>
    <w:rsid w:val="002E3AB3"/>
    <w:pPr>
      <w:widowControl/>
      <w:jc w:val="left"/>
    </w:pPr>
    <w:rPr>
      <w:rFonts w:ascii="宋体" w:eastAsia="宋体" w:hAnsi="宋体" w:cs="宋体"/>
      <w:kern w:val="0"/>
      <w:sz w:val="24"/>
      <w:szCs w:val="24"/>
    </w:rPr>
  </w:style>
  <w:style w:type="paragraph" w:customStyle="1" w:styleId="tou">
    <w:name w:val="tou"/>
    <w:basedOn w:val="a"/>
    <w:rsid w:val="002E3AB3"/>
    <w:pPr>
      <w:widowControl/>
      <w:spacing w:line="375" w:lineRule="atLeast"/>
      <w:jc w:val="left"/>
    </w:pPr>
    <w:rPr>
      <w:rFonts w:ascii="宋体" w:eastAsia="宋体" w:hAnsi="宋体" w:cs="宋体"/>
      <w:kern w:val="0"/>
      <w:sz w:val="24"/>
      <w:szCs w:val="24"/>
    </w:rPr>
  </w:style>
  <w:style w:type="paragraph" w:customStyle="1" w:styleId="wrap">
    <w:name w:val="wrap"/>
    <w:basedOn w:val="a"/>
    <w:rsid w:val="002E3AB3"/>
    <w:pPr>
      <w:widowControl/>
      <w:jc w:val="left"/>
    </w:pPr>
    <w:rPr>
      <w:rFonts w:ascii="宋体" w:eastAsia="宋体" w:hAnsi="宋体" w:cs="宋体"/>
      <w:kern w:val="0"/>
      <w:sz w:val="24"/>
      <w:szCs w:val="24"/>
    </w:rPr>
  </w:style>
  <w:style w:type="paragraph" w:customStyle="1" w:styleId="logo">
    <w:name w:val="logo"/>
    <w:basedOn w:val="a"/>
    <w:rsid w:val="002E3AB3"/>
    <w:pPr>
      <w:widowControl/>
      <w:jc w:val="left"/>
    </w:pPr>
    <w:rPr>
      <w:rFonts w:ascii="宋体" w:eastAsia="宋体" w:hAnsi="宋体" w:cs="宋体"/>
      <w:kern w:val="0"/>
      <w:sz w:val="24"/>
      <w:szCs w:val="24"/>
    </w:rPr>
  </w:style>
  <w:style w:type="paragraph" w:customStyle="1" w:styleId="input01">
    <w:name w:val="input01"/>
    <w:basedOn w:val="a"/>
    <w:rsid w:val="002E3AB3"/>
    <w:pPr>
      <w:widowControl/>
      <w:spacing w:line="435" w:lineRule="atLeast"/>
      <w:jc w:val="left"/>
    </w:pPr>
    <w:rPr>
      <w:rFonts w:ascii="宋体" w:eastAsia="宋体" w:hAnsi="宋体" w:cs="宋体"/>
      <w:kern w:val="0"/>
      <w:sz w:val="24"/>
      <w:szCs w:val="24"/>
    </w:rPr>
  </w:style>
  <w:style w:type="paragraph" w:customStyle="1" w:styleId="span01">
    <w:name w:val="span01"/>
    <w:basedOn w:val="a"/>
    <w:rsid w:val="002E3AB3"/>
    <w:pPr>
      <w:widowControl/>
      <w:spacing w:line="420" w:lineRule="atLeast"/>
      <w:jc w:val="left"/>
    </w:pPr>
    <w:rPr>
      <w:rFonts w:ascii="宋体" w:eastAsia="宋体" w:hAnsi="宋体" w:cs="宋体"/>
      <w:kern w:val="0"/>
      <w:sz w:val="24"/>
      <w:szCs w:val="24"/>
    </w:rPr>
  </w:style>
  <w:style w:type="paragraph" w:customStyle="1" w:styleId="nav">
    <w:name w:val="nav"/>
    <w:basedOn w:val="a"/>
    <w:rsid w:val="002E3AB3"/>
    <w:pPr>
      <w:widowControl/>
      <w:spacing w:line="870" w:lineRule="atLeast"/>
      <w:jc w:val="left"/>
    </w:pPr>
    <w:rPr>
      <w:rFonts w:ascii="宋体" w:eastAsia="宋体" w:hAnsi="宋体" w:cs="宋体"/>
      <w:b/>
      <w:bCs/>
      <w:color w:val="007AB9"/>
      <w:kern w:val="0"/>
      <w:sz w:val="24"/>
      <w:szCs w:val="24"/>
    </w:rPr>
  </w:style>
  <w:style w:type="paragraph" w:customStyle="1" w:styleId="navslider">
    <w:name w:val="nav_slider"/>
    <w:basedOn w:val="a"/>
    <w:rsid w:val="002E3AB3"/>
    <w:pPr>
      <w:widowControl/>
      <w:jc w:val="left"/>
    </w:pPr>
    <w:rPr>
      <w:rFonts w:ascii="宋体" w:eastAsia="宋体" w:hAnsi="宋体" w:cs="宋体"/>
      <w:kern w:val="0"/>
      <w:sz w:val="24"/>
      <w:szCs w:val="24"/>
    </w:rPr>
  </w:style>
  <w:style w:type="paragraph" w:customStyle="1" w:styleId="ftlink">
    <w:name w:val="ft_link"/>
    <w:basedOn w:val="a"/>
    <w:rsid w:val="002E3AB3"/>
    <w:pPr>
      <w:widowControl/>
      <w:spacing w:line="450" w:lineRule="atLeast"/>
      <w:ind w:right="15"/>
      <w:jc w:val="left"/>
    </w:pPr>
    <w:rPr>
      <w:rFonts w:ascii="宋体" w:eastAsia="宋体" w:hAnsi="宋体" w:cs="宋体"/>
      <w:kern w:val="0"/>
      <w:szCs w:val="21"/>
    </w:rPr>
  </w:style>
  <w:style w:type="paragraph" w:customStyle="1" w:styleId="ldxxmd">
    <w:name w:val="ldxx_md"/>
    <w:basedOn w:val="a"/>
    <w:rsid w:val="002E3AB3"/>
    <w:pPr>
      <w:widowControl/>
      <w:spacing w:before="195"/>
      <w:ind w:left="285" w:right="480"/>
      <w:jc w:val="left"/>
    </w:pPr>
    <w:rPr>
      <w:rFonts w:ascii="宋体" w:eastAsia="宋体" w:hAnsi="宋体" w:cs="宋体"/>
      <w:kern w:val="0"/>
      <w:sz w:val="24"/>
      <w:szCs w:val="24"/>
    </w:rPr>
  </w:style>
  <w:style w:type="paragraph" w:customStyle="1" w:styleId="jgzn">
    <w:name w:val="jgzn"/>
    <w:basedOn w:val="a"/>
    <w:rsid w:val="002E3AB3"/>
    <w:pPr>
      <w:widowControl/>
      <w:jc w:val="left"/>
    </w:pPr>
    <w:rPr>
      <w:rFonts w:ascii="宋体" w:eastAsia="宋体" w:hAnsi="宋体" w:cs="宋体"/>
      <w:kern w:val="0"/>
      <w:sz w:val="24"/>
      <w:szCs w:val="24"/>
    </w:rPr>
  </w:style>
  <w:style w:type="paragraph" w:customStyle="1" w:styleId="rjwbm">
    <w:name w:val="rjwbm"/>
    <w:basedOn w:val="a"/>
    <w:rsid w:val="002E3AB3"/>
    <w:pPr>
      <w:widowControl/>
      <w:shd w:val="clear" w:color="auto" w:fill="F5F5F3"/>
      <w:jc w:val="left"/>
    </w:pPr>
    <w:rPr>
      <w:rFonts w:ascii="宋体" w:eastAsia="宋体" w:hAnsi="宋体" w:cs="宋体"/>
      <w:kern w:val="0"/>
      <w:szCs w:val="21"/>
    </w:rPr>
  </w:style>
  <w:style w:type="paragraph" w:customStyle="1" w:styleId="zsdw">
    <w:name w:val="zsdw"/>
    <w:basedOn w:val="a"/>
    <w:rsid w:val="002E3AB3"/>
    <w:pPr>
      <w:widowControl/>
      <w:jc w:val="left"/>
    </w:pPr>
    <w:rPr>
      <w:rFonts w:ascii="宋体" w:eastAsia="宋体" w:hAnsi="宋体" w:cs="宋体"/>
      <w:kern w:val="0"/>
      <w:sz w:val="24"/>
      <w:szCs w:val="24"/>
    </w:rPr>
  </w:style>
  <w:style w:type="paragraph" w:customStyle="1" w:styleId="gldw">
    <w:name w:val="gldw"/>
    <w:basedOn w:val="a"/>
    <w:rsid w:val="002E3AB3"/>
    <w:pPr>
      <w:widowControl/>
      <w:jc w:val="left"/>
    </w:pPr>
    <w:rPr>
      <w:rFonts w:ascii="宋体" w:eastAsia="宋体" w:hAnsi="宋体" w:cs="宋体"/>
      <w:kern w:val="0"/>
      <w:sz w:val="24"/>
      <w:szCs w:val="24"/>
    </w:rPr>
  </w:style>
  <w:style w:type="paragraph" w:customStyle="1" w:styleId="xzxk">
    <w:name w:val="xzxk"/>
    <w:basedOn w:val="a"/>
    <w:rsid w:val="002E3AB3"/>
    <w:pPr>
      <w:widowControl/>
      <w:pBdr>
        <w:right w:val="single" w:sz="6" w:space="0" w:color="D7D7D7"/>
      </w:pBdr>
      <w:spacing w:before="240"/>
      <w:ind w:left="315"/>
      <w:jc w:val="left"/>
    </w:pPr>
    <w:rPr>
      <w:rFonts w:ascii="宋体" w:eastAsia="宋体" w:hAnsi="宋体" w:cs="宋体"/>
      <w:kern w:val="0"/>
      <w:sz w:val="24"/>
      <w:szCs w:val="24"/>
    </w:rPr>
  </w:style>
  <w:style w:type="paragraph" w:customStyle="1" w:styleId="ywcx">
    <w:name w:val="ywcx"/>
    <w:basedOn w:val="a"/>
    <w:rsid w:val="002E3AB3"/>
    <w:pPr>
      <w:widowControl/>
      <w:jc w:val="left"/>
    </w:pPr>
    <w:rPr>
      <w:rFonts w:ascii="宋体" w:eastAsia="宋体" w:hAnsi="宋体" w:cs="宋体"/>
      <w:kern w:val="0"/>
      <w:sz w:val="24"/>
      <w:szCs w:val="24"/>
    </w:rPr>
  </w:style>
  <w:style w:type="paragraph" w:customStyle="1" w:styleId="ywzl">
    <w:name w:val="ywzl"/>
    <w:basedOn w:val="a"/>
    <w:rsid w:val="002E3AB3"/>
    <w:pPr>
      <w:widowControl/>
      <w:jc w:val="left"/>
    </w:pPr>
    <w:rPr>
      <w:rFonts w:ascii="宋体" w:eastAsia="宋体" w:hAnsi="宋体" w:cs="宋体"/>
      <w:color w:val="015EA3"/>
      <w:kern w:val="0"/>
      <w:sz w:val="24"/>
      <w:szCs w:val="24"/>
    </w:rPr>
  </w:style>
  <w:style w:type="paragraph" w:customStyle="1" w:styleId="zxzt">
    <w:name w:val="zxzt"/>
    <w:basedOn w:val="a"/>
    <w:rsid w:val="002E3AB3"/>
    <w:pPr>
      <w:widowControl/>
      <w:pBdr>
        <w:right w:val="single" w:sz="6" w:space="0" w:color="D7D7D7"/>
      </w:pBdr>
      <w:spacing w:before="390"/>
      <w:ind w:left="225"/>
      <w:jc w:val="left"/>
    </w:pPr>
    <w:rPr>
      <w:rFonts w:ascii="宋体" w:eastAsia="宋体" w:hAnsi="宋体" w:cs="宋体"/>
      <w:kern w:val="0"/>
      <w:sz w:val="24"/>
      <w:szCs w:val="24"/>
    </w:rPr>
  </w:style>
  <w:style w:type="paragraph" w:customStyle="1" w:styleId="ztdiv">
    <w:name w:val="zt_div"/>
    <w:basedOn w:val="a"/>
    <w:rsid w:val="002E3AB3"/>
    <w:pPr>
      <w:widowControl/>
      <w:jc w:val="left"/>
    </w:pPr>
    <w:rPr>
      <w:rFonts w:ascii="宋体" w:eastAsia="宋体" w:hAnsi="宋体" w:cs="宋体"/>
      <w:kern w:val="0"/>
      <w:sz w:val="24"/>
      <w:szCs w:val="24"/>
    </w:rPr>
  </w:style>
  <w:style w:type="paragraph" w:customStyle="1" w:styleId="lshg">
    <w:name w:val="lshg"/>
    <w:basedOn w:val="a"/>
    <w:rsid w:val="002E3AB3"/>
    <w:pPr>
      <w:widowControl/>
      <w:jc w:val="left"/>
    </w:pPr>
    <w:rPr>
      <w:rFonts w:ascii="宋体" w:eastAsia="宋体" w:hAnsi="宋体" w:cs="宋体"/>
      <w:kern w:val="0"/>
      <w:sz w:val="24"/>
      <w:szCs w:val="24"/>
    </w:rPr>
  </w:style>
  <w:style w:type="paragraph" w:customStyle="1" w:styleId="news">
    <w:name w:val="news"/>
    <w:basedOn w:val="a"/>
    <w:rsid w:val="002E3AB3"/>
    <w:pPr>
      <w:widowControl/>
      <w:jc w:val="left"/>
    </w:pPr>
    <w:rPr>
      <w:rFonts w:ascii="宋体" w:eastAsia="宋体" w:hAnsi="宋体" w:cs="宋体"/>
      <w:kern w:val="0"/>
      <w:sz w:val="24"/>
      <w:szCs w:val="24"/>
    </w:rPr>
  </w:style>
  <w:style w:type="paragraph" w:customStyle="1" w:styleId="tpxw">
    <w:name w:val="tpxw"/>
    <w:basedOn w:val="a"/>
    <w:rsid w:val="002E3AB3"/>
    <w:pPr>
      <w:widowControl/>
      <w:jc w:val="left"/>
    </w:pPr>
    <w:rPr>
      <w:rFonts w:ascii="宋体" w:eastAsia="宋体" w:hAnsi="宋体" w:cs="宋体"/>
      <w:kern w:val="0"/>
      <w:sz w:val="24"/>
      <w:szCs w:val="24"/>
    </w:rPr>
  </w:style>
  <w:style w:type="paragraph" w:customStyle="1" w:styleId="js">
    <w:name w:val="js"/>
    <w:basedOn w:val="a"/>
    <w:rsid w:val="002E3AB3"/>
    <w:pPr>
      <w:widowControl/>
      <w:ind w:right="300"/>
      <w:jc w:val="left"/>
    </w:pPr>
    <w:rPr>
      <w:rFonts w:ascii="宋体" w:eastAsia="宋体" w:hAnsi="宋体" w:cs="宋体"/>
      <w:kern w:val="0"/>
      <w:sz w:val="24"/>
      <w:szCs w:val="24"/>
    </w:rPr>
  </w:style>
  <w:style w:type="paragraph" w:customStyle="1" w:styleId="tpxwlib">
    <w:name w:val="tpxw_lib"/>
    <w:basedOn w:val="a"/>
    <w:rsid w:val="002E3AB3"/>
    <w:pPr>
      <w:widowControl/>
      <w:jc w:val="left"/>
    </w:pPr>
    <w:rPr>
      <w:rFonts w:ascii="宋体" w:eastAsia="宋体" w:hAnsi="宋体" w:cs="宋体"/>
      <w:kern w:val="0"/>
      <w:sz w:val="24"/>
      <w:szCs w:val="24"/>
    </w:rPr>
  </w:style>
  <w:style w:type="paragraph" w:customStyle="1" w:styleId="menu">
    <w:name w:val="menu"/>
    <w:basedOn w:val="a"/>
    <w:rsid w:val="002E3AB3"/>
    <w:pPr>
      <w:widowControl/>
      <w:pBdr>
        <w:bottom w:val="single" w:sz="6" w:space="0" w:color="E0E0E0"/>
      </w:pBdr>
      <w:shd w:val="clear" w:color="auto" w:fill="F9F9F9"/>
      <w:jc w:val="left"/>
    </w:pPr>
    <w:rPr>
      <w:rFonts w:ascii="宋体" w:eastAsia="宋体" w:hAnsi="宋体" w:cs="宋体"/>
      <w:kern w:val="0"/>
      <w:sz w:val="24"/>
      <w:szCs w:val="24"/>
    </w:rPr>
  </w:style>
  <w:style w:type="paragraph" w:customStyle="1" w:styleId="banner">
    <w:name w:val="banner"/>
    <w:basedOn w:val="a"/>
    <w:rsid w:val="002E3AB3"/>
    <w:pPr>
      <w:widowControl/>
      <w:jc w:val="left"/>
    </w:pPr>
    <w:rPr>
      <w:rFonts w:ascii="宋体" w:eastAsia="宋体" w:hAnsi="宋体" w:cs="宋体"/>
      <w:kern w:val="0"/>
      <w:sz w:val="24"/>
      <w:szCs w:val="24"/>
    </w:rPr>
  </w:style>
  <w:style w:type="paragraph" w:customStyle="1" w:styleId="main">
    <w:name w:val="main"/>
    <w:basedOn w:val="a"/>
    <w:rsid w:val="002E3AB3"/>
    <w:pPr>
      <w:widowControl/>
      <w:jc w:val="left"/>
    </w:pPr>
    <w:rPr>
      <w:rFonts w:ascii="宋体" w:eastAsia="宋体" w:hAnsi="宋体" w:cs="宋体"/>
      <w:kern w:val="0"/>
      <w:sz w:val="24"/>
      <w:szCs w:val="24"/>
    </w:rPr>
  </w:style>
  <w:style w:type="paragraph" w:customStyle="1" w:styleId="mainleft">
    <w:name w:val="main_left"/>
    <w:basedOn w:val="a"/>
    <w:rsid w:val="002E3AB3"/>
    <w:pPr>
      <w:widowControl/>
      <w:jc w:val="left"/>
    </w:pPr>
    <w:rPr>
      <w:rFonts w:ascii="宋体" w:eastAsia="宋体" w:hAnsi="宋体" w:cs="宋体"/>
      <w:kern w:val="0"/>
      <w:sz w:val="24"/>
      <w:szCs w:val="24"/>
    </w:rPr>
  </w:style>
  <w:style w:type="paragraph" w:customStyle="1" w:styleId="ggxx">
    <w:name w:val="ggxx"/>
    <w:basedOn w:val="a"/>
    <w:rsid w:val="002E3AB3"/>
    <w:pPr>
      <w:widowControl/>
      <w:jc w:val="left"/>
    </w:pPr>
    <w:rPr>
      <w:rFonts w:ascii="宋体" w:eastAsia="宋体" w:hAnsi="宋体" w:cs="宋体"/>
      <w:kern w:val="0"/>
      <w:sz w:val="24"/>
      <w:szCs w:val="24"/>
    </w:rPr>
  </w:style>
  <w:style w:type="paragraph" w:customStyle="1" w:styleId="tpxwt">
    <w:name w:val="tpxw_t"/>
    <w:basedOn w:val="a"/>
    <w:rsid w:val="002E3AB3"/>
    <w:pPr>
      <w:widowControl/>
      <w:jc w:val="left"/>
    </w:pPr>
    <w:rPr>
      <w:rFonts w:ascii="宋体" w:eastAsia="宋体" w:hAnsi="宋体" w:cs="宋体"/>
      <w:kern w:val="0"/>
      <w:sz w:val="24"/>
      <w:szCs w:val="24"/>
    </w:rPr>
  </w:style>
  <w:style w:type="paragraph" w:customStyle="1" w:styleId="bsdtt">
    <w:name w:val="bsdt_t"/>
    <w:basedOn w:val="a"/>
    <w:rsid w:val="002E3AB3"/>
    <w:pPr>
      <w:widowControl/>
      <w:jc w:val="left"/>
    </w:pPr>
    <w:rPr>
      <w:rFonts w:ascii="宋体" w:eastAsia="宋体" w:hAnsi="宋体" w:cs="宋体"/>
      <w:kern w:val="0"/>
      <w:sz w:val="24"/>
      <w:szCs w:val="24"/>
    </w:rPr>
  </w:style>
  <w:style w:type="paragraph" w:customStyle="1" w:styleId="xzxklib">
    <w:name w:val="xzxk_lib"/>
    <w:basedOn w:val="a"/>
    <w:rsid w:val="002E3AB3"/>
    <w:pPr>
      <w:widowControl/>
      <w:jc w:val="left"/>
    </w:pPr>
    <w:rPr>
      <w:rFonts w:ascii="宋体" w:eastAsia="宋体" w:hAnsi="宋体" w:cs="宋体"/>
      <w:color w:val="3F3F3F"/>
      <w:kern w:val="0"/>
      <w:sz w:val="24"/>
      <w:szCs w:val="24"/>
    </w:rPr>
  </w:style>
  <w:style w:type="paragraph" w:customStyle="1" w:styleId="ywcxlib">
    <w:name w:val="ywcx_lib"/>
    <w:basedOn w:val="a"/>
    <w:rsid w:val="002E3AB3"/>
    <w:pPr>
      <w:widowControl/>
      <w:jc w:val="left"/>
    </w:pPr>
    <w:rPr>
      <w:rFonts w:ascii="宋体" w:eastAsia="宋体" w:hAnsi="宋体" w:cs="宋体"/>
      <w:kern w:val="0"/>
      <w:sz w:val="24"/>
      <w:szCs w:val="24"/>
    </w:rPr>
  </w:style>
  <w:style w:type="paragraph" w:customStyle="1" w:styleId="cx">
    <w:name w:val="cx"/>
    <w:basedOn w:val="a"/>
    <w:rsid w:val="002E3AB3"/>
    <w:pPr>
      <w:widowControl/>
      <w:jc w:val="left"/>
    </w:pPr>
    <w:rPr>
      <w:rFonts w:ascii="宋体" w:eastAsia="宋体" w:hAnsi="宋体" w:cs="宋体"/>
      <w:kern w:val="0"/>
      <w:sz w:val="24"/>
      <w:szCs w:val="24"/>
    </w:rPr>
  </w:style>
  <w:style w:type="paragraph" w:customStyle="1" w:styleId="abg01">
    <w:name w:val="a_bg01"/>
    <w:basedOn w:val="a"/>
    <w:rsid w:val="002E3AB3"/>
    <w:pPr>
      <w:widowControl/>
      <w:shd w:val="clear" w:color="auto" w:fill="CDFFF6"/>
      <w:jc w:val="left"/>
    </w:pPr>
    <w:rPr>
      <w:rFonts w:ascii="宋体" w:eastAsia="宋体" w:hAnsi="宋体" w:cs="宋体"/>
      <w:kern w:val="0"/>
      <w:sz w:val="24"/>
      <w:szCs w:val="24"/>
    </w:rPr>
  </w:style>
  <w:style w:type="paragraph" w:customStyle="1" w:styleId="abg02">
    <w:name w:val="a_bg02"/>
    <w:basedOn w:val="a"/>
    <w:rsid w:val="002E3AB3"/>
    <w:pPr>
      <w:widowControl/>
      <w:shd w:val="clear" w:color="auto" w:fill="D6F7FF"/>
      <w:jc w:val="left"/>
    </w:pPr>
    <w:rPr>
      <w:rFonts w:ascii="宋体" w:eastAsia="宋体" w:hAnsi="宋体" w:cs="宋体"/>
      <w:kern w:val="0"/>
      <w:sz w:val="24"/>
      <w:szCs w:val="24"/>
    </w:rPr>
  </w:style>
  <w:style w:type="paragraph" w:customStyle="1" w:styleId="abg03">
    <w:name w:val="a_bg03"/>
    <w:basedOn w:val="a"/>
    <w:rsid w:val="002E3AB3"/>
    <w:pPr>
      <w:widowControl/>
      <w:shd w:val="clear" w:color="auto" w:fill="E1FFF5"/>
      <w:jc w:val="left"/>
    </w:pPr>
    <w:rPr>
      <w:rFonts w:ascii="宋体" w:eastAsia="宋体" w:hAnsi="宋体" w:cs="宋体"/>
      <w:kern w:val="0"/>
      <w:sz w:val="24"/>
      <w:szCs w:val="24"/>
    </w:rPr>
  </w:style>
  <w:style w:type="paragraph" w:customStyle="1" w:styleId="abg04">
    <w:name w:val="a_bg04"/>
    <w:basedOn w:val="a"/>
    <w:rsid w:val="002E3AB3"/>
    <w:pPr>
      <w:widowControl/>
      <w:shd w:val="clear" w:color="auto" w:fill="E5FFFF"/>
      <w:jc w:val="left"/>
    </w:pPr>
    <w:rPr>
      <w:rFonts w:ascii="宋体" w:eastAsia="宋体" w:hAnsi="宋体" w:cs="宋体"/>
      <w:kern w:val="0"/>
      <w:sz w:val="24"/>
      <w:szCs w:val="24"/>
    </w:rPr>
  </w:style>
  <w:style w:type="paragraph" w:customStyle="1" w:styleId="abg05">
    <w:name w:val="a_bg05"/>
    <w:basedOn w:val="a"/>
    <w:rsid w:val="002E3AB3"/>
    <w:pPr>
      <w:widowControl/>
      <w:shd w:val="clear" w:color="auto" w:fill="E1F5F6"/>
      <w:jc w:val="left"/>
    </w:pPr>
    <w:rPr>
      <w:rFonts w:ascii="宋体" w:eastAsia="宋体" w:hAnsi="宋体" w:cs="宋体"/>
      <w:kern w:val="0"/>
      <w:sz w:val="24"/>
      <w:szCs w:val="24"/>
    </w:rPr>
  </w:style>
  <w:style w:type="paragraph" w:customStyle="1" w:styleId="abg06">
    <w:name w:val="a_bg06"/>
    <w:basedOn w:val="a"/>
    <w:rsid w:val="002E3AB3"/>
    <w:pPr>
      <w:widowControl/>
      <w:shd w:val="clear" w:color="auto" w:fill="ECFFEC"/>
      <w:jc w:val="left"/>
    </w:pPr>
    <w:rPr>
      <w:rFonts w:ascii="宋体" w:eastAsia="宋体" w:hAnsi="宋体" w:cs="宋体"/>
      <w:kern w:val="0"/>
      <w:sz w:val="24"/>
      <w:szCs w:val="24"/>
    </w:rPr>
  </w:style>
  <w:style w:type="paragraph" w:customStyle="1" w:styleId="abg07">
    <w:name w:val="a_bg07"/>
    <w:basedOn w:val="a"/>
    <w:rsid w:val="002E3AB3"/>
    <w:pPr>
      <w:widowControl/>
      <w:shd w:val="clear" w:color="auto" w:fill="E7F8FF"/>
      <w:jc w:val="left"/>
    </w:pPr>
    <w:rPr>
      <w:rFonts w:ascii="宋体" w:eastAsia="宋体" w:hAnsi="宋体" w:cs="宋体"/>
      <w:kern w:val="0"/>
      <w:sz w:val="24"/>
      <w:szCs w:val="24"/>
    </w:rPr>
  </w:style>
  <w:style w:type="paragraph" w:customStyle="1" w:styleId="abg08">
    <w:name w:val="a_bg08"/>
    <w:basedOn w:val="a"/>
    <w:rsid w:val="002E3AB3"/>
    <w:pPr>
      <w:widowControl/>
      <w:shd w:val="clear" w:color="auto" w:fill="DDFFE7"/>
      <w:jc w:val="left"/>
    </w:pPr>
    <w:rPr>
      <w:rFonts w:ascii="宋体" w:eastAsia="宋体" w:hAnsi="宋体" w:cs="宋体"/>
      <w:kern w:val="0"/>
      <w:sz w:val="24"/>
      <w:szCs w:val="24"/>
    </w:rPr>
  </w:style>
  <w:style w:type="paragraph" w:customStyle="1" w:styleId="xxgk">
    <w:name w:val="xxgk"/>
    <w:basedOn w:val="a"/>
    <w:rsid w:val="002E3AB3"/>
    <w:pPr>
      <w:widowControl/>
      <w:jc w:val="left"/>
    </w:pPr>
    <w:rPr>
      <w:rFonts w:ascii="宋体" w:eastAsia="宋体" w:hAnsi="宋体" w:cs="宋体"/>
      <w:kern w:val="0"/>
      <w:sz w:val="24"/>
      <w:szCs w:val="24"/>
    </w:rPr>
  </w:style>
  <w:style w:type="paragraph" w:customStyle="1" w:styleId="content01">
    <w:name w:val="content01"/>
    <w:basedOn w:val="a"/>
    <w:rsid w:val="002E3AB3"/>
    <w:pPr>
      <w:widowControl/>
      <w:spacing w:before="75"/>
      <w:jc w:val="left"/>
    </w:pPr>
    <w:rPr>
      <w:rFonts w:ascii="宋体" w:eastAsia="宋体" w:hAnsi="宋体" w:cs="宋体"/>
      <w:kern w:val="0"/>
      <w:sz w:val="24"/>
      <w:szCs w:val="24"/>
    </w:rPr>
  </w:style>
  <w:style w:type="paragraph" w:customStyle="1" w:styleId="fwdx">
    <w:name w:val="fwdx"/>
    <w:basedOn w:val="a"/>
    <w:rsid w:val="002E3AB3"/>
    <w:pPr>
      <w:widowControl/>
      <w:pBdr>
        <w:top w:val="single" w:sz="12" w:space="0" w:color="115696"/>
        <w:left w:val="single" w:sz="6" w:space="0" w:color="E0E0E0"/>
        <w:bottom w:val="single" w:sz="6" w:space="0" w:color="E0E0E0"/>
        <w:right w:val="single" w:sz="6" w:space="0" w:color="E0E0E0"/>
      </w:pBdr>
      <w:jc w:val="left"/>
    </w:pPr>
    <w:rPr>
      <w:rFonts w:ascii="宋体" w:eastAsia="宋体" w:hAnsi="宋体" w:cs="宋体"/>
      <w:kern w:val="0"/>
      <w:sz w:val="24"/>
      <w:szCs w:val="24"/>
    </w:rPr>
  </w:style>
  <w:style w:type="paragraph" w:customStyle="1" w:styleId="fwdxcon1">
    <w:name w:val="fwdx_con1"/>
    <w:basedOn w:val="a"/>
    <w:rsid w:val="002E3AB3"/>
    <w:pPr>
      <w:widowControl/>
      <w:spacing w:before="75"/>
      <w:jc w:val="left"/>
    </w:pPr>
    <w:rPr>
      <w:rFonts w:ascii="宋体" w:eastAsia="宋体" w:hAnsi="宋体" w:cs="宋体"/>
      <w:kern w:val="0"/>
      <w:sz w:val="24"/>
      <w:szCs w:val="24"/>
    </w:rPr>
  </w:style>
  <w:style w:type="paragraph" w:customStyle="1" w:styleId="fwdxcon2">
    <w:name w:val="fwdx_con2"/>
    <w:basedOn w:val="a"/>
    <w:rsid w:val="002E3AB3"/>
    <w:pPr>
      <w:widowControl/>
      <w:spacing w:before="75"/>
      <w:jc w:val="left"/>
    </w:pPr>
    <w:rPr>
      <w:rFonts w:ascii="宋体" w:eastAsia="宋体" w:hAnsi="宋体" w:cs="宋体"/>
      <w:kern w:val="0"/>
      <w:sz w:val="24"/>
      <w:szCs w:val="24"/>
    </w:rPr>
  </w:style>
  <w:style w:type="paragraph" w:customStyle="1" w:styleId="mainright">
    <w:name w:val="main_right"/>
    <w:basedOn w:val="a"/>
    <w:rsid w:val="002E3AB3"/>
    <w:pPr>
      <w:widowControl/>
      <w:jc w:val="left"/>
    </w:pPr>
    <w:rPr>
      <w:rFonts w:ascii="宋体" w:eastAsia="宋体" w:hAnsi="宋体" w:cs="宋体"/>
      <w:kern w:val="0"/>
      <w:sz w:val="24"/>
      <w:szCs w:val="24"/>
    </w:rPr>
  </w:style>
  <w:style w:type="paragraph" w:customStyle="1" w:styleId="rdlm">
    <w:name w:val="rdlm"/>
    <w:basedOn w:val="a"/>
    <w:rsid w:val="002E3AB3"/>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shenpi">
    <w:name w:val="shenpi"/>
    <w:basedOn w:val="a"/>
    <w:rsid w:val="002E3AB3"/>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kjtd">
    <w:name w:val="kjtd"/>
    <w:basedOn w:val="a"/>
    <w:rsid w:val="002E3AB3"/>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hdjl">
    <w:name w:val="hdjl"/>
    <w:basedOn w:val="a"/>
    <w:rsid w:val="002E3AB3"/>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span02">
    <w:name w:val="span02"/>
    <w:basedOn w:val="a"/>
    <w:rsid w:val="002E3AB3"/>
    <w:pPr>
      <w:widowControl/>
      <w:spacing w:line="300" w:lineRule="atLeast"/>
      <w:jc w:val="center"/>
    </w:pPr>
    <w:rPr>
      <w:rFonts w:ascii="宋体" w:eastAsia="宋体" w:hAnsi="宋体" w:cs="宋体"/>
      <w:kern w:val="0"/>
      <w:sz w:val="24"/>
      <w:szCs w:val="24"/>
    </w:rPr>
  </w:style>
  <w:style w:type="paragraph" w:customStyle="1" w:styleId="footer">
    <w:name w:val="footer"/>
    <w:basedOn w:val="a"/>
    <w:rsid w:val="002E3AB3"/>
    <w:pPr>
      <w:widowControl/>
      <w:jc w:val="left"/>
    </w:pPr>
    <w:rPr>
      <w:rFonts w:ascii="宋体" w:eastAsia="宋体" w:hAnsi="宋体" w:cs="宋体"/>
      <w:kern w:val="0"/>
      <w:sz w:val="24"/>
      <w:szCs w:val="24"/>
    </w:rPr>
  </w:style>
  <w:style w:type="paragraph" w:customStyle="1" w:styleId="liebiao">
    <w:name w:val="liebiao"/>
    <w:basedOn w:val="a"/>
    <w:rsid w:val="002E3AB3"/>
    <w:pPr>
      <w:widowControl/>
      <w:shd w:val="clear" w:color="auto" w:fill="FFFFFF"/>
      <w:jc w:val="left"/>
    </w:pPr>
    <w:rPr>
      <w:rFonts w:ascii="宋体" w:eastAsia="宋体" w:hAnsi="宋体" w:cs="宋体"/>
      <w:kern w:val="0"/>
      <w:sz w:val="24"/>
      <w:szCs w:val="24"/>
    </w:rPr>
  </w:style>
  <w:style w:type="paragraph" w:customStyle="1" w:styleId="dqwz">
    <w:name w:val="dqwz"/>
    <w:basedOn w:val="a"/>
    <w:rsid w:val="002E3AB3"/>
    <w:pPr>
      <w:widowControl/>
      <w:pBdr>
        <w:bottom w:val="single" w:sz="6" w:space="0" w:color="E0E0E0"/>
      </w:pBdr>
      <w:spacing w:line="600" w:lineRule="atLeast"/>
      <w:ind w:left="165" w:right="165"/>
      <w:jc w:val="left"/>
    </w:pPr>
    <w:rPr>
      <w:rFonts w:ascii="宋体" w:eastAsia="宋体" w:hAnsi="宋体" w:cs="宋体"/>
      <w:color w:val="878988"/>
      <w:kern w:val="0"/>
      <w:sz w:val="24"/>
      <w:szCs w:val="24"/>
    </w:rPr>
  </w:style>
  <w:style w:type="paragraph" w:customStyle="1" w:styleId="fontbiaoti">
    <w:name w:val="font_biaoti"/>
    <w:basedOn w:val="a"/>
    <w:rsid w:val="002E3AB3"/>
    <w:pPr>
      <w:widowControl/>
      <w:pBdr>
        <w:bottom w:val="single" w:sz="6" w:space="4" w:color="E0E0E0"/>
      </w:pBdr>
      <w:spacing w:line="750" w:lineRule="atLeast"/>
      <w:jc w:val="center"/>
    </w:pPr>
    <w:rPr>
      <w:rFonts w:ascii="宋体" w:eastAsia="宋体" w:hAnsi="宋体" w:cs="宋体"/>
      <w:color w:val="054A79"/>
      <w:kern w:val="0"/>
      <w:sz w:val="27"/>
      <w:szCs w:val="27"/>
    </w:rPr>
  </w:style>
  <w:style w:type="paragraph" w:customStyle="1" w:styleId="fonthui5d5d5d">
    <w:name w:val="font_hui5d5d5d"/>
    <w:basedOn w:val="a"/>
    <w:rsid w:val="002E3AB3"/>
    <w:pPr>
      <w:widowControl/>
      <w:spacing w:line="600" w:lineRule="atLeast"/>
      <w:jc w:val="center"/>
    </w:pPr>
    <w:rPr>
      <w:rFonts w:ascii="宋体" w:eastAsia="宋体" w:hAnsi="宋体" w:cs="宋体"/>
      <w:color w:val="0B3379"/>
      <w:kern w:val="0"/>
      <w:sz w:val="18"/>
      <w:szCs w:val="18"/>
    </w:rPr>
  </w:style>
  <w:style w:type="paragraph" w:customStyle="1" w:styleId="fontnr">
    <w:name w:val="font_nr"/>
    <w:basedOn w:val="a"/>
    <w:rsid w:val="002E3AB3"/>
    <w:pPr>
      <w:widowControl/>
      <w:spacing w:line="600" w:lineRule="atLeast"/>
      <w:jc w:val="left"/>
    </w:pPr>
    <w:rPr>
      <w:rFonts w:ascii="宋体" w:eastAsia="宋体" w:hAnsi="宋体" w:cs="宋体"/>
      <w:kern w:val="0"/>
      <w:sz w:val="23"/>
      <w:szCs w:val="23"/>
    </w:rPr>
  </w:style>
  <w:style w:type="paragraph" w:customStyle="1" w:styleId="page">
    <w:name w:val="page"/>
    <w:basedOn w:val="a"/>
    <w:rsid w:val="002E3AB3"/>
    <w:pPr>
      <w:widowControl/>
      <w:spacing w:line="600" w:lineRule="atLeast"/>
      <w:jc w:val="center"/>
    </w:pPr>
    <w:rPr>
      <w:rFonts w:ascii="宋体" w:eastAsia="宋体" w:hAnsi="宋体" w:cs="宋体"/>
      <w:kern w:val="0"/>
      <w:sz w:val="24"/>
      <w:szCs w:val="24"/>
    </w:rPr>
  </w:style>
  <w:style w:type="paragraph" w:customStyle="1" w:styleId="xqzp">
    <w:name w:val="xqzp"/>
    <w:basedOn w:val="a"/>
    <w:rsid w:val="002E3AB3"/>
    <w:pPr>
      <w:widowControl/>
      <w:jc w:val="left"/>
    </w:pPr>
    <w:rPr>
      <w:rFonts w:ascii="宋体" w:eastAsia="宋体" w:hAnsi="宋体" w:cs="宋体"/>
      <w:kern w:val="0"/>
      <w:sz w:val="24"/>
      <w:szCs w:val="24"/>
    </w:rPr>
  </w:style>
  <w:style w:type="paragraph" w:customStyle="1" w:styleId="xqzph2">
    <w:name w:val="xqzp_h2"/>
    <w:basedOn w:val="a"/>
    <w:rsid w:val="002E3AB3"/>
    <w:pPr>
      <w:widowControl/>
      <w:spacing w:line="570" w:lineRule="atLeast"/>
      <w:ind w:left="300"/>
      <w:jc w:val="left"/>
    </w:pPr>
    <w:rPr>
      <w:rFonts w:ascii="宋体" w:eastAsia="宋体" w:hAnsi="宋体" w:cs="宋体"/>
      <w:kern w:val="0"/>
      <w:szCs w:val="21"/>
    </w:rPr>
  </w:style>
  <w:style w:type="paragraph" w:customStyle="1" w:styleId="shipin">
    <w:name w:val="shipin"/>
    <w:basedOn w:val="a"/>
    <w:rsid w:val="002E3AB3"/>
    <w:pPr>
      <w:widowControl/>
      <w:shd w:val="clear" w:color="auto" w:fill="FAFAFA"/>
      <w:jc w:val="left"/>
    </w:pPr>
    <w:rPr>
      <w:rFonts w:ascii="宋体" w:eastAsia="宋体" w:hAnsi="宋体" w:cs="宋体"/>
      <w:kern w:val="0"/>
      <w:sz w:val="24"/>
      <w:szCs w:val="24"/>
    </w:rPr>
  </w:style>
  <w:style w:type="paragraph" w:customStyle="1" w:styleId="xwbd">
    <w:name w:val="xwbd"/>
    <w:basedOn w:val="a"/>
    <w:rsid w:val="002E3AB3"/>
    <w:pPr>
      <w:widowControl/>
      <w:shd w:val="clear" w:color="auto" w:fill="FAFAFA"/>
      <w:jc w:val="left"/>
    </w:pPr>
    <w:rPr>
      <w:rFonts w:ascii="宋体" w:eastAsia="宋体" w:hAnsi="宋体" w:cs="宋体"/>
      <w:kern w:val="0"/>
      <w:sz w:val="24"/>
      <w:szCs w:val="24"/>
    </w:rPr>
  </w:style>
  <w:style w:type="paragraph" w:customStyle="1" w:styleId="xwbdh2">
    <w:name w:val="xwbd_h2"/>
    <w:basedOn w:val="a"/>
    <w:rsid w:val="002E3AB3"/>
    <w:pPr>
      <w:widowControl/>
      <w:spacing w:line="570" w:lineRule="atLeast"/>
      <w:ind w:left="300"/>
      <w:jc w:val="left"/>
    </w:pPr>
    <w:rPr>
      <w:rFonts w:ascii="宋体" w:eastAsia="宋体" w:hAnsi="宋体" w:cs="宋体"/>
      <w:kern w:val="0"/>
      <w:szCs w:val="21"/>
    </w:rPr>
  </w:style>
  <w:style w:type="paragraph" w:customStyle="1" w:styleId="zlxz">
    <w:name w:val="zlxz"/>
    <w:basedOn w:val="a"/>
    <w:rsid w:val="002E3AB3"/>
    <w:pPr>
      <w:widowControl/>
      <w:shd w:val="clear" w:color="auto" w:fill="FAFAFA"/>
      <w:jc w:val="left"/>
    </w:pPr>
    <w:rPr>
      <w:rFonts w:ascii="宋体" w:eastAsia="宋体" w:hAnsi="宋体" w:cs="宋体"/>
      <w:kern w:val="0"/>
      <w:sz w:val="24"/>
      <w:szCs w:val="24"/>
    </w:rPr>
  </w:style>
  <w:style w:type="paragraph" w:customStyle="1" w:styleId="zlxzh2">
    <w:name w:val="zlxz_h2"/>
    <w:basedOn w:val="a"/>
    <w:rsid w:val="002E3AB3"/>
    <w:pPr>
      <w:widowControl/>
      <w:spacing w:line="570" w:lineRule="atLeast"/>
      <w:ind w:left="300"/>
      <w:jc w:val="left"/>
    </w:pPr>
    <w:rPr>
      <w:rFonts w:ascii="宋体" w:eastAsia="宋体" w:hAnsi="宋体" w:cs="宋体"/>
      <w:kern w:val="0"/>
      <w:szCs w:val="21"/>
    </w:rPr>
  </w:style>
  <w:style w:type="paragraph" w:customStyle="1" w:styleId="renav">
    <w:name w:val="renav"/>
    <w:basedOn w:val="a"/>
    <w:rsid w:val="002E3AB3"/>
    <w:pPr>
      <w:widowControl/>
      <w:shd w:val="clear" w:color="auto" w:fill="FFFFFF"/>
      <w:spacing w:before="75"/>
      <w:jc w:val="left"/>
    </w:pPr>
    <w:rPr>
      <w:rFonts w:ascii="宋体" w:eastAsia="宋体" w:hAnsi="宋体" w:cs="宋体"/>
      <w:kern w:val="0"/>
      <w:sz w:val="24"/>
      <w:szCs w:val="24"/>
    </w:rPr>
  </w:style>
  <w:style w:type="paragraph" w:customStyle="1" w:styleId="listpic">
    <w:name w:val="list_pic"/>
    <w:basedOn w:val="a"/>
    <w:rsid w:val="002E3AB3"/>
    <w:pPr>
      <w:widowControl/>
      <w:jc w:val="left"/>
    </w:pPr>
    <w:rPr>
      <w:rFonts w:ascii="宋体" w:eastAsia="宋体" w:hAnsi="宋体" w:cs="宋体"/>
      <w:kern w:val="0"/>
      <w:sz w:val="24"/>
      <w:szCs w:val="24"/>
    </w:rPr>
  </w:style>
  <w:style w:type="paragraph" w:customStyle="1" w:styleId="txt">
    <w:name w:val="txt"/>
    <w:basedOn w:val="a"/>
    <w:rsid w:val="002E3AB3"/>
    <w:pPr>
      <w:widowControl/>
      <w:shd w:val="clear" w:color="auto" w:fill="FFFFFF"/>
      <w:jc w:val="left"/>
    </w:pPr>
    <w:rPr>
      <w:rFonts w:ascii="宋体" w:eastAsia="宋体" w:hAnsi="宋体" w:cs="宋体"/>
      <w:kern w:val="0"/>
      <w:sz w:val="24"/>
      <w:szCs w:val="24"/>
    </w:rPr>
  </w:style>
  <w:style w:type="paragraph" w:customStyle="1" w:styleId="abstract">
    <w:name w:val="abstract"/>
    <w:basedOn w:val="a"/>
    <w:rsid w:val="002E3AB3"/>
    <w:pPr>
      <w:widowControl/>
      <w:spacing w:before="225" w:after="225"/>
      <w:ind w:firstLine="360"/>
      <w:jc w:val="left"/>
    </w:pPr>
    <w:rPr>
      <w:rFonts w:ascii="宋体" w:eastAsia="宋体" w:hAnsi="宋体" w:cs="宋体"/>
      <w:vanish/>
      <w:kern w:val="0"/>
      <w:sz w:val="18"/>
      <w:szCs w:val="18"/>
    </w:rPr>
  </w:style>
  <w:style w:type="paragraph" w:customStyle="1" w:styleId="bsbox">
    <w:name w:val="bsbox"/>
    <w:basedOn w:val="a"/>
    <w:rsid w:val="002E3AB3"/>
    <w:pPr>
      <w:widowControl/>
      <w:jc w:val="left"/>
    </w:pPr>
    <w:rPr>
      <w:rFonts w:ascii="宋体" w:eastAsia="宋体" w:hAnsi="宋体" w:cs="宋体"/>
      <w:vanish/>
      <w:kern w:val="0"/>
      <w:sz w:val="18"/>
      <w:szCs w:val="18"/>
    </w:rPr>
  </w:style>
  <w:style w:type="paragraph" w:customStyle="1" w:styleId="bsclose">
    <w:name w:val="bsclose"/>
    <w:basedOn w:val="a"/>
    <w:rsid w:val="002E3AB3"/>
    <w:pPr>
      <w:widowControl/>
      <w:spacing w:line="300" w:lineRule="atLeast"/>
      <w:jc w:val="left"/>
    </w:pPr>
    <w:rPr>
      <w:rFonts w:ascii="Helvetica" w:eastAsia="宋体" w:hAnsi="Helvetica" w:cs="Helvetica"/>
      <w:b/>
      <w:bCs/>
      <w:color w:val="666666"/>
      <w:kern w:val="0"/>
      <w:szCs w:val="21"/>
    </w:rPr>
  </w:style>
  <w:style w:type="paragraph" w:customStyle="1" w:styleId="bstop">
    <w:name w:val="bstop"/>
    <w:basedOn w:val="a"/>
    <w:rsid w:val="002E3AB3"/>
    <w:pPr>
      <w:widowControl/>
      <w:pBdr>
        <w:bottom w:val="single" w:sz="6" w:space="0" w:color="E8E8E8"/>
      </w:pBdr>
      <w:shd w:val="clear" w:color="auto" w:fill="F2F2F2"/>
      <w:spacing w:line="360" w:lineRule="atLeast"/>
      <w:jc w:val="left"/>
    </w:pPr>
    <w:rPr>
      <w:rFonts w:ascii="宋体" w:eastAsia="宋体" w:hAnsi="宋体" w:cs="宋体"/>
      <w:color w:val="666666"/>
      <w:kern w:val="0"/>
      <w:sz w:val="24"/>
      <w:szCs w:val="24"/>
    </w:rPr>
  </w:style>
  <w:style w:type="paragraph" w:customStyle="1" w:styleId="bsframediv">
    <w:name w:val="bsframediv"/>
    <w:basedOn w:val="a"/>
    <w:rsid w:val="002E3AB3"/>
    <w:pPr>
      <w:widowControl/>
      <w:shd w:val="clear" w:color="auto" w:fill="FFFFFF"/>
      <w:jc w:val="left"/>
    </w:pPr>
    <w:rPr>
      <w:rFonts w:ascii="宋体" w:eastAsia="宋体" w:hAnsi="宋体" w:cs="宋体"/>
      <w:kern w:val="0"/>
      <w:sz w:val="24"/>
      <w:szCs w:val="24"/>
    </w:rPr>
  </w:style>
  <w:style w:type="paragraph" w:customStyle="1" w:styleId="bsreturn">
    <w:name w:val="bsreturn"/>
    <w:basedOn w:val="a"/>
    <w:rsid w:val="002E3AB3"/>
    <w:pPr>
      <w:widowControl/>
      <w:spacing w:line="360" w:lineRule="atLeast"/>
      <w:ind w:right="540"/>
      <w:jc w:val="right"/>
    </w:pPr>
    <w:rPr>
      <w:rFonts w:ascii="宋体" w:eastAsia="宋体" w:hAnsi="宋体" w:cs="宋体"/>
      <w:color w:val="666666"/>
      <w:kern w:val="0"/>
      <w:sz w:val="24"/>
      <w:szCs w:val="24"/>
    </w:rPr>
  </w:style>
  <w:style w:type="paragraph" w:customStyle="1" w:styleId="bssearchdiv">
    <w:name w:val="bssearchdiv"/>
    <w:basedOn w:val="a"/>
    <w:rsid w:val="002E3AB3"/>
    <w:pPr>
      <w:widowControl/>
      <w:shd w:val="clear" w:color="auto" w:fill="FAFAFA"/>
      <w:jc w:val="left"/>
    </w:pPr>
    <w:rPr>
      <w:rFonts w:ascii="宋体" w:eastAsia="宋体" w:hAnsi="宋体" w:cs="宋体"/>
      <w:kern w:val="0"/>
      <w:sz w:val="24"/>
      <w:szCs w:val="24"/>
    </w:rPr>
  </w:style>
  <w:style w:type="paragraph" w:customStyle="1" w:styleId="bfind-wrapper-top">
    <w:name w:val="bfind-wrapper-top"/>
    <w:basedOn w:val="a"/>
    <w:rsid w:val="002E3AB3"/>
    <w:pPr>
      <w:widowControl/>
      <w:pBdr>
        <w:top w:val="single" w:sz="6" w:space="3" w:color="CCCCCC"/>
        <w:left w:val="single" w:sz="6" w:space="3" w:color="CCCCCC"/>
        <w:bottom w:val="single" w:sz="6" w:space="3" w:color="AAAAAA"/>
        <w:right w:val="single" w:sz="6" w:space="3" w:color="AAAAAA"/>
      </w:pBdr>
      <w:shd w:val="clear" w:color="auto" w:fill="FFFFFF"/>
      <w:jc w:val="left"/>
    </w:pPr>
    <w:rPr>
      <w:rFonts w:ascii="宋体" w:eastAsia="宋体" w:hAnsi="宋体" w:cs="宋体"/>
      <w:kern w:val="0"/>
      <w:sz w:val="24"/>
      <w:szCs w:val="24"/>
    </w:rPr>
  </w:style>
  <w:style w:type="paragraph" w:customStyle="1" w:styleId="bfind-placeholder">
    <w:name w:val="bfind-placeholder"/>
    <w:basedOn w:val="a"/>
    <w:rsid w:val="002E3AB3"/>
    <w:pPr>
      <w:widowControl/>
      <w:jc w:val="left"/>
    </w:pPr>
    <w:rPr>
      <w:rFonts w:ascii="宋体" w:eastAsia="宋体" w:hAnsi="宋体" w:cs="宋体"/>
      <w:kern w:val="0"/>
      <w:sz w:val="24"/>
      <w:szCs w:val="24"/>
    </w:rPr>
  </w:style>
  <w:style w:type="paragraph" w:customStyle="1" w:styleId="bfind">
    <w:name w:val="bfind"/>
    <w:basedOn w:val="a"/>
    <w:rsid w:val="002E3AB3"/>
    <w:pPr>
      <w:widowControl/>
      <w:ind w:left="45"/>
      <w:jc w:val="left"/>
    </w:pPr>
    <w:rPr>
      <w:rFonts w:ascii="宋体" w:eastAsia="宋体" w:hAnsi="宋体" w:cs="宋体"/>
      <w:kern w:val="0"/>
      <w:sz w:val="17"/>
      <w:szCs w:val="17"/>
    </w:rPr>
  </w:style>
  <w:style w:type="paragraph" w:customStyle="1" w:styleId="bsplatdiv">
    <w:name w:val="bsplatdiv"/>
    <w:basedOn w:val="a"/>
    <w:rsid w:val="002E3AB3"/>
    <w:pPr>
      <w:widowControl/>
      <w:shd w:val="clear" w:color="auto" w:fill="FFFFFF"/>
      <w:jc w:val="left"/>
    </w:pPr>
    <w:rPr>
      <w:rFonts w:ascii="宋体" w:eastAsia="宋体" w:hAnsi="宋体" w:cs="宋体"/>
      <w:kern w:val="0"/>
      <w:sz w:val="24"/>
      <w:szCs w:val="24"/>
    </w:rPr>
  </w:style>
  <w:style w:type="paragraph" w:customStyle="1" w:styleId="bsfooterdiv">
    <w:name w:val="bsfooterdiv"/>
    <w:basedOn w:val="a"/>
    <w:rsid w:val="002E3AB3"/>
    <w:pPr>
      <w:widowControl/>
      <w:pBdr>
        <w:top w:val="single" w:sz="6" w:space="0" w:color="E8E8E8"/>
      </w:pBdr>
      <w:shd w:val="clear" w:color="auto" w:fill="F2F2F2"/>
      <w:spacing w:line="360" w:lineRule="atLeast"/>
      <w:jc w:val="right"/>
    </w:pPr>
    <w:rPr>
      <w:rFonts w:ascii="宋体" w:eastAsia="宋体" w:hAnsi="宋体" w:cs="宋体"/>
      <w:kern w:val="0"/>
      <w:sz w:val="24"/>
      <w:szCs w:val="24"/>
    </w:rPr>
  </w:style>
  <w:style w:type="paragraph" w:customStyle="1" w:styleId="bspromom">
    <w:name w:val="bspromom"/>
    <w:basedOn w:val="a"/>
    <w:rsid w:val="002E3AB3"/>
    <w:pPr>
      <w:widowControl/>
      <w:jc w:val="left"/>
    </w:pPr>
    <w:rPr>
      <w:rFonts w:ascii="宋体" w:eastAsia="宋体" w:hAnsi="宋体" w:cs="宋体"/>
      <w:kern w:val="0"/>
      <w:sz w:val="24"/>
      <w:szCs w:val="24"/>
    </w:rPr>
  </w:style>
  <w:style w:type="paragraph" w:customStyle="1" w:styleId="bsnew">
    <w:name w:val="bsnew"/>
    <w:basedOn w:val="a"/>
    <w:rsid w:val="002E3AB3"/>
    <w:pPr>
      <w:widowControl/>
      <w:spacing w:before="75" w:after="15" w:line="240" w:lineRule="atLeast"/>
      <w:jc w:val="left"/>
    </w:pPr>
    <w:rPr>
      <w:rFonts w:ascii="宋体" w:eastAsia="宋体" w:hAnsi="宋体" w:cs="宋体"/>
      <w:color w:val="FFFFFF"/>
      <w:kern w:val="0"/>
      <w:sz w:val="18"/>
      <w:szCs w:val="18"/>
    </w:rPr>
  </w:style>
  <w:style w:type="paragraph" w:customStyle="1" w:styleId="bshot">
    <w:name w:val="bshot"/>
    <w:basedOn w:val="a"/>
    <w:rsid w:val="002E3AB3"/>
    <w:pPr>
      <w:widowControl/>
      <w:spacing w:before="75" w:after="15" w:line="240" w:lineRule="atLeast"/>
      <w:jc w:val="left"/>
    </w:pPr>
    <w:rPr>
      <w:rFonts w:ascii="宋体" w:eastAsia="宋体" w:hAnsi="宋体" w:cs="宋体"/>
      <w:color w:val="FFFFFF"/>
      <w:kern w:val="0"/>
      <w:sz w:val="18"/>
      <w:szCs w:val="18"/>
    </w:rPr>
  </w:style>
  <w:style w:type="paragraph" w:customStyle="1" w:styleId="bsrec">
    <w:name w:val="bsrec"/>
    <w:basedOn w:val="a"/>
    <w:rsid w:val="002E3AB3"/>
    <w:pPr>
      <w:widowControl/>
      <w:spacing w:before="75" w:after="15" w:line="240" w:lineRule="atLeast"/>
      <w:jc w:val="left"/>
    </w:pPr>
    <w:rPr>
      <w:rFonts w:ascii="宋体" w:eastAsia="宋体" w:hAnsi="宋体" w:cs="宋体"/>
      <w:color w:val="FFFFFF"/>
      <w:kern w:val="0"/>
      <w:sz w:val="18"/>
      <w:szCs w:val="18"/>
    </w:rPr>
  </w:style>
  <w:style w:type="paragraph" w:customStyle="1" w:styleId="bsawd">
    <w:name w:val="bsawd"/>
    <w:basedOn w:val="a"/>
    <w:rsid w:val="002E3AB3"/>
    <w:pPr>
      <w:widowControl/>
      <w:spacing w:before="75" w:after="15" w:line="240" w:lineRule="atLeast"/>
      <w:jc w:val="left"/>
    </w:pPr>
    <w:rPr>
      <w:rFonts w:ascii="宋体" w:eastAsia="宋体" w:hAnsi="宋体" w:cs="宋体"/>
      <w:color w:val="FFFFFF"/>
      <w:kern w:val="0"/>
      <w:sz w:val="18"/>
      <w:szCs w:val="18"/>
    </w:rPr>
  </w:style>
  <w:style w:type="paragraph" w:customStyle="1" w:styleId="bs-xtop">
    <w:name w:val="bs-xtop"/>
    <w:basedOn w:val="a"/>
    <w:rsid w:val="002E3AB3"/>
    <w:pPr>
      <w:widowControl/>
      <w:jc w:val="left"/>
    </w:pPr>
    <w:rPr>
      <w:rFonts w:ascii="宋体" w:eastAsia="宋体" w:hAnsi="宋体" w:cs="宋体"/>
      <w:kern w:val="0"/>
      <w:sz w:val="2"/>
      <w:szCs w:val="2"/>
    </w:rPr>
  </w:style>
  <w:style w:type="paragraph" w:customStyle="1" w:styleId="bs-xbottom">
    <w:name w:val="bs-xbottom"/>
    <w:basedOn w:val="a"/>
    <w:rsid w:val="002E3AB3"/>
    <w:pPr>
      <w:widowControl/>
      <w:jc w:val="left"/>
    </w:pPr>
    <w:rPr>
      <w:rFonts w:ascii="宋体" w:eastAsia="宋体" w:hAnsi="宋体" w:cs="宋体"/>
      <w:kern w:val="0"/>
      <w:sz w:val="2"/>
      <w:szCs w:val="2"/>
    </w:rPr>
  </w:style>
  <w:style w:type="paragraph" w:customStyle="1" w:styleId="bs-xb1">
    <w:name w:val="bs-xb1"/>
    <w:basedOn w:val="a"/>
    <w:rsid w:val="002E3AB3"/>
    <w:pPr>
      <w:widowControl/>
      <w:shd w:val="clear" w:color="auto" w:fill="1199DD"/>
      <w:ind w:left="75"/>
      <w:jc w:val="left"/>
    </w:pPr>
    <w:rPr>
      <w:rFonts w:ascii="宋体" w:eastAsia="宋体" w:hAnsi="宋体" w:cs="宋体"/>
      <w:kern w:val="0"/>
      <w:sz w:val="24"/>
      <w:szCs w:val="24"/>
    </w:rPr>
  </w:style>
  <w:style w:type="paragraph" w:customStyle="1" w:styleId="bs-xb2">
    <w:name w:val="bs-xb2"/>
    <w:basedOn w:val="a"/>
    <w:rsid w:val="002E3AB3"/>
    <w:pPr>
      <w:widowControl/>
      <w:shd w:val="clear" w:color="auto" w:fill="1199DD"/>
      <w:ind w:left="45"/>
      <w:jc w:val="left"/>
    </w:pPr>
    <w:rPr>
      <w:rFonts w:ascii="宋体" w:eastAsia="宋体" w:hAnsi="宋体" w:cs="宋体"/>
      <w:kern w:val="0"/>
      <w:sz w:val="24"/>
      <w:szCs w:val="24"/>
    </w:rPr>
  </w:style>
  <w:style w:type="paragraph" w:customStyle="1" w:styleId="bs-xb3">
    <w:name w:val="bs-xb3"/>
    <w:basedOn w:val="a"/>
    <w:rsid w:val="002E3AB3"/>
    <w:pPr>
      <w:widowControl/>
      <w:shd w:val="clear" w:color="auto" w:fill="1199DD"/>
      <w:ind w:left="30"/>
      <w:jc w:val="left"/>
    </w:pPr>
    <w:rPr>
      <w:rFonts w:ascii="宋体" w:eastAsia="宋体" w:hAnsi="宋体" w:cs="宋体"/>
      <w:kern w:val="0"/>
      <w:sz w:val="24"/>
      <w:szCs w:val="24"/>
    </w:rPr>
  </w:style>
  <w:style w:type="paragraph" w:customStyle="1" w:styleId="bs-xb4">
    <w:name w:val="bs-xb4"/>
    <w:basedOn w:val="a"/>
    <w:rsid w:val="002E3AB3"/>
    <w:pPr>
      <w:widowControl/>
      <w:shd w:val="clear" w:color="auto" w:fill="1199DD"/>
      <w:ind w:left="15"/>
      <w:jc w:val="left"/>
    </w:pPr>
    <w:rPr>
      <w:rFonts w:ascii="宋体" w:eastAsia="宋体" w:hAnsi="宋体" w:cs="宋体"/>
      <w:kern w:val="0"/>
      <w:sz w:val="24"/>
      <w:szCs w:val="24"/>
    </w:rPr>
  </w:style>
  <w:style w:type="paragraph" w:customStyle="1" w:styleId="bs-lb1">
    <w:name w:val="bs-lb1"/>
    <w:basedOn w:val="a"/>
    <w:rsid w:val="002E3AB3"/>
    <w:pPr>
      <w:widowControl/>
      <w:shd w:val="clear" w:color="auto" w:fill="1199DD"/>
      <w:ind w:right="75"/>
      <w:jc w:val="left"/>
    </w:pPr>
    <w:rPr>
      <w:rFonts w:ascii="宋体" w:eastAsia="宋体" w:hAnsi="宋体" w:cs="宋体"/>
      <w:kern w:val="0"/>
      <w:sz w:val="24"/>
      <w:szCs w:val="24"/>
    </w:rPr>
  </w:style>
  <w:style w:type="paragraph" w:customStyle="1" w:styleId="bs-lb2">
    <w:name w:val="bs-lb2"/>
    <w:basedOn w:val="a"/>
    <w:rsid w:val="002E3AB3"/>
    <w:pPr>
      <w:widowControl/>
      <w:shd w:val="clear" w:color="auto" w:fill="1199DD"/>
      <w:ind w:right="45"/>
      <w:jc w:val="left"/>
    </w:pPr>
    <w:rPr>
      <w:rFonts w:ascii="宋体" w:eastAsia="宋体" w:hAnsi="宋体" w:cs="宋体"/>
      <w:kern w:val="0"/>
      <w:sz w:val="24"/>
      <w:szCs w:val="24"/>
    </w:rPr>
  </w:style>
  <w:style w:type="paragraph" w:customStyle="1" w:styleId="bs-lb3">
    <w:name w:val="bs-lb3"/>
    <w:basedOn w:val="a"/>
    <w:rsid w:val="002E3AB3"/>
    <w:pPr>
      <w:widowControl/>
      <w:shd w:val="clear" w:color="auto" w:fill="1199DD"/>
      <w:ind w:right="30"/>
      <w:jc w:val="left"/>
    </w:pPr>
    <w:rPr>
      <w:rFonts w:ascii="宋体" w:eastAsia="宋体" w:hAnsi="宋体" w:cs="宋体"/>
      <w:kern w:val="0"/>
      <w:sz w:val="24"/>
      <w:szCs w:val="24"/>
    </w:rPr>
  </w:style>
  <w:style w:type="paragraph" w:customStyle="1" w:styleId="bs-lb4">
    <w:name w:val="bs-lb4"/>
    <w:basedOn w:val="a"/>
    <w:rsid w:val="002E3AB3"/>
    <w:pPr>
      <w:widowControl/>
      <w:shd w:val="clear" w:color="auto" w:fill="1199DD"/>
      <w:ind w:right="15"/>
      <w:jc w:val="left"/>
    </w:pPr>
    <w:rPr>
      <w:rFonts w:ascii="宋体" w:eastAsia="宋体" w:hAnsi="宋体" w:cs="宋体"/>
      <w:kern w:val="0"/>
      <w:sz w:val="24"/>
      <w:szCs w:val="24"/>
    </w:rPr>
  </w:style>
  <w:style w:type="paragraph" w:customStyle="1" w:styleId="bs-verticaltext">
    <w:name w:val="bs-verticaltext"/>
    <w:basedOn w:val="a"/>
    <w:rsid w:val="002E3AB3"/>
    <w:pPr>
      <w:widowControl/>
      <w:jc w:val="left"/>
    </w:pPr>
    <w:rPr>
      <w:rFonts w:ascii="宋体" w:eastAsia="宋体" w:hAnsi="宋体" w:cs="宋体"/>
      <w:kern w:val="0"/>
      <w:sz w:val="24"/>
      <w:szCs w:val="24"/>
    </w:rPr>
  </w:style>
  <w:style w:type="paragraph" w:customStyle="1" w:styleId="ldpeople">
    <w:name w:val="ld_people"/>
    <w:basedOn w:val="a"/>
    <w:rsid w:val="002E3AB3"/>
    <w:pPr>
      <w:widowControl/>
      <w:jc w:val="left"/>
    </w:pPr>
    <w:rPr>
      <w:rFonts w:ascii="宋体" w:eastAsia="宋体" w:hAnsi="宋体" w:cs="宋体"/>
      <w:kern w:val="0"/>
      <w:sz w:val="24"/>
      <w:szCs w:val="24"/>
    </w:rPr>
  </w:style>
  <w:style w:type="paragraph" w:customStyle="1" w:styleId="current">
    <w:name w:val="current"/>
    <w:basedOn w:val="a"/>
    <w:rsid w:val="002E3AB3"/>
    <w:pPr>
      <w:widowControl/>
      <w:jc w:val="left"/>
    </w:pPr>
    <w:rPr>
      <w:rFonts w:ascii="宋体" w:eastAsia="宋体" w:hAnsi="宋体" w:cs="宋体"/>
      <w:kern w:val="0"/>
      <w:sz w:val="24"/>
      <w:szCs w:val="24"/>
    </w:rPr>
  </w:style>
  <w:style w:type="paragraph" w:customStyle="1" w:styleId="tpxwtxt">
    <w:name w:val="tpxw_txt"/>
    <w:basedOn w:val="a"/>
    <w:rsid w:val="002E3AB3"/>
    <w:pPr>
      <w:widowControl/>
      <w:jc w:val="left"/>
    </w:pPr>
    <w:rPr>
      <w:rFonts w:ascii="宋体" w:eastAsia="宋体" w:hAnsi="宋体" w:cs="宋体"/>
      <w:kern w:val="0"/>
      <w:sz w:val="24"/>
      <w:szCs w:val="24"/>
    </w:rPr>
  </w:style>
  <w:style w:type="paragraph" w:customStyle="1" w:styleId="bslogolink">
    <w:name w:val="bslogolink"/>
    <w:basedOn w:val="a"/>
    <w:rsid w:val="002E3AB3"/>
    <w:pPr>
      <w:widowControl/>
      <w:jc w:val="left"/>
    </w:pPr>
    <w:rPr>
      <w:rFonts w:ascii="宋体" w:eastAsia="宋体" w:hAnsi="宋体" w:cs="宋体"/>
      <w:kern w:val="0"/>
      <w:sz w:val="24"/>
      <w:szCs w:val="24"/>
    </w:rPr>
  </w:style>
  <w:style w:type="paragraph" w:customStyle="1" w:styleId="fd">
    <w:name w:val="fd"/>
    <w:basedOn w:val="a"/>
    <w:rsid w:val="002E3AB3"/>
    <w:pPr>
      <w:widowControl/>
      <w:jc w:val="left"/>
    </w:pPr>
    <w:rPr>
      <w:rFonts w:ascii="宋体" w:eastAsia="宋体" w:hAnsi="宋体" w:cs="宋体"/>
      <w:kern w:val="0"/>
      <w:sz w:val="24"/>
      <w:szCs w:val="24"/>
    </w:rPr>
  </w:style>
  <w:style w:type="paragraph" w:customStyle="1" w:styleId="bspromo">
    <w:name w:val="bspromo"/>
    <w:basedOn w:val="a"/>
    <w:rsid w:val="002E3AB3"/>
    <w:pPr>
      <w:widowControl/>
      <w:jc w:val="left"/>
    </w:pPr>
    <w:rPr>
      <w:rFonts w:ascii="宋体" w:eastAsia="宋体" w:hAnsi="宋体" w:cs="宋体"/>
      <w:kern w:val="0"/>
      <w:sz w:val="24"/>
      <w:szCs w:val="24"/>
    </w:rPr>
  </w:style>
  <w:style w:type="paragraph" w:customStyle="1" w:styleId="bspopupawd">
    <w:name w:val="bspopupawd"/>
    <w:basedOn w:val="a"/>
    <w:rsid w:val="002E3AB3"/>
    <w:pPr>
      <w:widowControl/>
      <w:jc w:val="left"/>
    </w:pPr>
    <w:rPr>
      <w:rFonts w:ascii="宋体" w:eastAsia="宋体" w:hAnsi="宋体" w:cs="宋体"/>
      <w:kern w:val="0"/>
      <w:sz w:val="24"/>
      <w:szCs w:val="24"/>
    </w:rPr>
  </w:style>
  <w:style w:type="paragraph" w:customStyle="1" w:styleId="ldxx">
    <w:name w:val="ldxx"/>
    <w:basedOn w:val="a"/>
    <w:rsid w:val="002E3AB3"/>
    <w:pPr>
      <w:widowControl/>
      <w:jc w:val="left"/>
    </w:pPr>
    <w:rPr>
      <w:rFonts w:ascii="宋体" w:eastAsia="宋体" w:hAnsi="宋体" w:cs="宋体"/>
      <w:kern w:val="0"/>
      <w:sz w:val="24"/>
      <w:szCs w:val="24"/>
    </w:rPr>
  </w:style>
  <w:style w:type="paragraph" w:customStyle="1" w:styleId="bmlj">
    <w:name w:val="bmlj"/>
    <w:basedOn w:val="a"/>
    <w:rsid w:val="002E3AB3"/>
    <w:pPr>
      <w:widowControl/>
      <w:jc w:val="left"/>
    </w:pPr>
    <w:rPr>
      <w:rFonts w:ascii="宋体" w:eastAsia="宋体" w:hAnsi="宋体" w:cs="宋体"/>
      <w:kern w:val="0"/>
      <w:sz w:val="24"/>
      <w:szCs w:val="24"/>
    </w:rPr>
  </w:style>
  <w:style w:type="paragraph" w:customStyle="1" w:styleId="bsplaticon">
    <w:name w:val="bsplaticon"/>
    <w:basedOn w:val="a"/>
    <w:rsid w:val="002E3AB3"/>
    <w:pPr>
      <w:widowControl/>
      <w:jc w:val="left"/>
    </w:pPr>
    <w:rPr>
      <w:rFonts w:ascii="宋体" w:eastAsia="宋体" w:hAnsi="宋体" w:cs="宋体"/>
      <w:kern w:val="0"/>
      <w:sz w:val="24"/>
      <w:szCs w:val="24"/>
    </w:rPr>
  </w:style>
  <w:style w:type="paragraph" w:customStyle="1" w:styleId="bsplatimg">
    <w:name w:val="bsplatimg"/>
    <w:basedOn w:val="a"/>
    <w:rsid w:val="002E3AB3"/>
    <w:pPr>
      <w:widowControl/>
      <w:jc w:val="left"/>
    </w:pPr>
    <w:rPr>
      <w:rFonts w:ascii="宋体" w:eastAsia="宋体" w:hAnsi="宋体" w:cs="宋体"/>
      <w:kern w:val="0"/>
      <w:sz w:val="24"/>
      <w:szCs w:val="24"/>
    </w:rPr>
  </w:style>
  <w:style w:type="paragraph" w:customStyle="1" w:styleId="bsplatname">
    <w:name w:val="bsplatname"/>
    <w:basedOn w:val="a"/>
    <w:rsid w:val="002E3AB3"/>
    <w:pPr>
      <w:widowControl/>
      <w:jc w:val="left"/>
    </w:pPr>
    <w:rPr>
      <w:rFonts w:ascii="宋体" w:eastAsia="宋体" w:hAnsi="宋体" w:cs="宋体"/>
      <w:kern w:val="0"/>
      <w:sz w:val="24"/>
      <w:szCs w:val="24"/>
    </w:rPr>
  </w:style>
  <w:style w:type="character" w:customStyle="1" w:styleId="bsharetext">
    <w:name w:val="bsharetext"/>
    <w:basedOn w:val="a0"/>
    <w:rsid w:val="002E3AB3"/>
  </w:style>
  <w:style w:type="paragraph" w:customStyle="1" w:styleId="ldxx1">
    <w:name w:val="ldxx1"/>
    <w:basedOn w:val="a"/>
    <w:rsid w:val="002E3AB3"/>
    <w:pPr>
      <w:widowControl/>
      <w:shd w:val="clear" w:color="auto" w:fill="FFFFFF"/>
      <w:jc w:val="left"/>
    </w:pPr>
    <w:rPr>
      <w:rFonts w:ascii="宋体" w:eastAsia="宋体" w:hAnsi="宋体" w:cs="宋体"/>
      <w:kern w:val="0"/>
      <w:sz w:val="24"/>
      <w:szCs w:val="24"/>
    </w:rPr>
  </w:style>
  <w:style w:type="paragraph" w:customStyle="1" w:styleId="bmlj1">
    <w:name w:val="bmlj1"/>
    <w:basedOn w:val="a"/>
    <w:rsid w:val="002E3AB3"/>
    <w:pPr>
      <w:widowControl/>
      <w:shd w:val="clear" w:color="auto" w:fill="FFFFFF"/>
      <w:jc w:val="left"/>
    </w:pPr>
    <w:rPr>
      <w:rFonts w:ascii="宋体" w:eastAsia="宋体" w:hAnsi="宋体" w:cs="宋体"/>
      <w:kern w:val="0"/>
      <w:sz w:val="24"/>
      <w:szCs w:val="24"/>
    </w:rPr>
  </w:style>
  <w:style w:type="paragraph" w:customStyle="1" w:styleId="ldpeople1">
    <w:name w:val="ld_people1"/>
    <w:basedOn w:val="a"/>
    <w:rsid w:val="002E3AB3"/>
    <w:pPr>
      <w:widowControl/>
      <w:pBdr>
        <w:top w:val="single" w:sz="6" w:space="0" w:color="F2E9D8"/>
        <w:left w:val="single" w:sz="6" w:space="0" w:color="F2E9D8"/>
        <w:bottom w:val="single" w:sz="6" w:space="0" w:color="F2E9D8"/>
        <w:right w:val="single" w:sz="6" w:space="0" w:color="F2E9D8"/>
      </w:pBdr>
      <w:shd w:val="clear" w:color="auto" w:fill="FFFFFF"/>
      <w:spacing w:after="75" w:line="270" w:lineRule="atLeast"/>
      <w:ind w:left="120" w:right="120"/>
      <w:jc w:val="left"/>
    </w:pPr>
    <w:rPr>
      <w:rFonts w:ascii="宋体" w:eastAsia="宋体" w:hAnsi="宋体" w:cs="宋体"/>
      <w:kern w:val="0"/>
      <w:sz w:val="24"/>
      <w:szCs w:val="24"/>
    </w:rPr>
  </w:style>
  <w:style w:type="paragraph" w:customStyle="1" w:styleId="rjwbm1">
    <w:name w:val="rjwbm1"/>
    <w:basedOn w:val="a"/>
    <w:rsid w:val="002E3AB3"/>
    <w:pPr>
      <w:widowControl/>
      <w:shd w:val="clear" w:color="auto" w:fill="F5F5F3"/>
      <w:jc w:val="left"/>
    </w:pPr>
    <w:rPr>
      <w:rFonts w:ascii="宋体" w:eastAsia="宋体" w:hAnsi="宋体" w:cs="宋体"/>
      <w:kern w:val="0"/>
      <w:szCs w:val="21"/>
    </w:rPr>
  </w:style>
  <w:style w:type="paragraph" w:customStyle="1" w:styleId="current1">
    <w:name w:val="current1"/>
    <w:basedOn w:val="a"/>
    <w:rsid w:val="002E3AB3"/>
    <w:pPr>
      <w:widowControl/>
      <w:shd w:val="clear" w:color="auto" w:fill="B61919"/>
      <w:jc w:val="left"/>
    </w:pPr>
    <w:rPr>
      <w:rFonts w:ascii="宋体" w:eastAsia="宋体" w:hAnsi="宋体" w:cs="宋体"/>
      <w:kern w:val="0"/>
      <w:sz w:val="24"/>
      <w:szCs w:val="24"/>
    </w:rPr>
  </w:style>
  <w:style w:type="paragraph" w:customStyle="1" w:styleId="tpxwtxt1">
    <w:name w:val="tpxw_txt1"/>
    <w:basedOn w:val="a"/>
    <w:rsid w:val="002E3AB3"/>
    <w:pPr>
      <w:widowControl/>
      <w:jc w:val="left"/>
    </w:pPr>
    <w:rPr>
      <w:rFonts w:ascii="宋体" w:eastAsia="宋体" w:hAnsi="宋体" w:cs="宋体"/>
      <w:kern w:val="0"/>
      <w:sz w:val="24"/>
      <w:szCs w:val="24"/>
    </w:rPr>
  </w:style>
  <w:style w:type="paragraph" w:customStyle="1" w:styleId="current2">
    <w:name w:val="current2"/>
    <w:basedOn w:val="a"/>
    <w:rsid w:val="002E3AB3"/>
    <w:pPr>
      <w:widowControl/>
      <w:pBdr>
        <w:top w:val="single" w:sz="12" w:space="2" w:color="115696"/>
        <w:left w:val="single" w:sz="6" w:space="11" w:color="E0E0E0"/>
        <w:bottom w:val="single" w:sz="2" w:space="0" w:color="E0E0E0"/>
        <w:right w:val="single" w:sz="6" w:space="11" w:color="E0E0E0"/>
      </w:pBdr>
      <w:shd w:val="clear" w:color="auto" w:fill="FFFFFF"/>
      <w:jc w:val="left"/>
    </w:pPr>
    <w:rPr>
      <w:rFonts w:ascii="宋体" w:eastAsia="宋体" w:hAnsi="宋体" w:cs="宋体"/>
      <w:b/>
      <w:bCs/>
      <w:kern w:val="0"/>
      <w:sz w:val="24"/>
      <w:szCs w:val="24"/>
    </w:rPr>
  </w:style>
  <w:style w:type="paragraph" w:customStyle="1" w:styleId="tpxwtxt2">
    <w:name w:val="tpxw_txt2"/>
    <w:basedOn w:val="a"/>
    <w:rsid w:val="002E3AB3"/>
    <w:pPr>
      <w:widowControl/>
      <w:jc w:val="left"/>
    </w:pPr>
    <w:rPr>
      <w:rFonts w:ascii="宋体" w:eastAsia="宋体" w:hAnsi="宋体" w:cs="宋体"/>
      <w:kern w:val="0"/>
      <w:sz w:val="24"/>
      <w:szCs w:val="24"/>
    </w:rPr>
  </w:style>
  <w:style w:type="paragraph" w:customStyle="1" w:styleId="fd1">
    <w:name w:val="fd1"/>
    <w:basedOn w:val="a"/>
    <w:rsid w:val="002E3AB3"/>
    <w:pPr>
      <w:widowControl/>
      <w:jc w:val="left"/>
    </w:pPr>
    <w:rPr>
      <w:rFonts w:ascii="宋体" w:eastAsia="宋体" w:hAnsi="宋体" w:cs="宋体"/>
      <w:kern w:val="0"/>
      <w:sz w:val="24"/>
      <w:szCs w:val="24"/>
    </w:rPr>
  </w:style>
  <w:style w:type="paragraph" w:customStyle="1" w:styleId="bspopupawd1">
    <w:name w:val="bspopupawd1"/>
    <w:basedOn w:val="a"/>
    <w:rsid w:val="002E3AB3"/>
    <w:pPr>
      <w:widowControl/>
      <w:spacing w:line="240" w:lineRule="atLeast"/>
      <w:jc w:val="left"/>
    </w:pPr>
    <w:rPr>
      <w:rFonts w:ascii="宋体" w:eastAsia="宋体" w:hAnsi="宋体" w:cs="宋体"/>
      <w:kern w:val="0"/>
      <w:sz w:val="24"/>
      <w:szCs w:val="24"/>
    </w:rPr>
  </w:style>
  <w:style w:type="paragraph" w:customStyle="1" w:styleId="bspopupawd2">
    <w:name w:val="bspopupawd2"/>
    <w:basedOn w:val="a"/>
    <w:rsid w:val="002E3AB3"/>
    <w:pPr>
      <w:widowControl/>
      <w:spacing w:line="240" w:lineRule="atLeast"/>
      <w:jc w:val="left"/>
    </w:pPr>
    <w:rPr>
      <w:rFonts w:ascii="宋体" w:eastAsia="宋体" w:hAnsi="宋体" w:cs="宋体"/>
      <w:kern w:val="0"/>
      <w:sz w:val="24"/>
      <w:szCs w:val="24"/>
    </w:rPr>
  </w:style>
  <w:style w:type="paragraph" w:customStyle="1" w:styleId="bspopupawd3">
    <w:name w:val="bspopupawd3"/>
    <w:basedOn w:val="a"/>
    <w:rsid w:val="002E3AB3"/>
    <w:pPr>
      <w:widowControl/>
      <w:spacing w:line="240" w:lineRule="atLeast"/>
      <w:jc w:val="left"/>
    </w:pPr>
    <w:rPr>
      <w:rFonts w:ascii="宋体" w:eastAsia="宋体" w:hAnsi="宋体" w:cs="宋体"/>
      <w:kern w:val="0"/>
      <w:sz w:val="24"/>
      <w:szCs w:val="24"/>
    </w:rPr>
  </w:style>
  <w:style w:type="paragraph" w:customStyle="1" w:styleId="bspopupawd4">
    <w:name w:val="bspopupawd4"/>
    <w:basedOn w:val="a"/>
    <w:rsid w:val="002E3AB3"/>
    <w:pPr>
      <w:widowControl/>
      <w:spacing w:line="240" w:lineRule="atLeast"/>
      <w:jc w:val="left"/>
    </w:pPr>
    <w:rPr>
      <w:rFonts w:ascii="宋体" w:eastAsia="宋体" w:hAnsi="宋体" w:cs="宋体"/>
      <w:kern w:val="0"/>
      <w:sz w:val="24"/>
      <w:szCs w:val="24"/>
    </w:rPr>
  </w:style>
  <w:style w:type="paragraph" w:customStyle="1" w:styleId="bspromo1">
    <w:name w:val="bspromo1"/>
    <w:basedOn w:val="a"/>
    <w:rsid w:val="002E3AB3"/>
    <w:pPr>
      <w:widowControl/>
      <w:jc w:val="left"/>
    </w:pPr>
    <w:rPr>
      <w:rFonts w:ascii="宋体" w:eastAsia="宋体" w:hAnsi="宋体" w:cs="宋体"/>
      <w:vanish/>
      <w:kern w:val="0"/>
      <w:sz w:val="24"/>
      <w:szCs w:val="24"/>
    </w:rPr>
  </w:style>
  <w:style w:type="paragraph" w:customStyle="1" w:styleId="bspromo2">
    <w:name w:val="bspromo2"/>
    <w:basedOn w:val="a"/>
    <w:rsid w:val="002E3AB3"/>
    <w:pPr>
      <w:widowControl/>
      <w:jc w:val="left"/>
    </w:pPr>
    <w:rPr>
      <w:rFonts w:ascii="宋体" w:eastAsia="宋体" w:hAnsi="宋体" w:cs="宋体"/>
      <w:vanish/>
      <w:kern w:val="0"/>
      <w:sz w:val="24"/>
      <w:szCs w:val="24"/>
    </w:rPr>
  </w:style>
  <w:style w:type="paragraph" w:customStyle="1" w:styleId="bsplaticon1">
    <w:name w:val="bsplaticon1"/>
    <w:basedOn w:val="a"/>
    <w:rsid w:val="002E3AB3"/>
    <w:pPr>
      <w:widowControl/>
      <w:jc w:val="center"/>
    </w:pPr>
    <w:rPr>
      <w:rFonts w:ascii="宋体" w:eastAsia="宋体" w:hAnsi="宋体" w:cs="宋体"/>
      <w:kern w:val="0"/>
      <w:sz w:val="24"/>
      <w:szCs w:val="24"/>
    </w:rPr>
  </w:style>
  <w:style w:type="paragraph" w:customStyle="1" w:styleId="bsplatimg1">
    <w:name w:val="bsplatimg1"/>
    <w:basedOn w:val="a"/>
    <w:rsid w:val="002E3AB3"/>
    <w:pPr>
      <w:widowControl/>
      <w:jc w:val="left"/>
    </w:pPr>
    <w:rPr>
      <w:rFonts w:ascii="宋体" w:eastAsia="宋体" w:hAnsi="宋体" w:cs="宋体"/>
      <w:kern w:val="0"/>
      <w:sz w:val="24"/>
      <w:szCs w:val="24"/>
    </w:rPr>
  </w:style>
  <w:style w:type="paragraph" w:customStyle="1" w:styleId="bsplatname1">
    <w:name w:val="bsplatname1"/>
    <w:basedOn w:val="a"/>
    <w:rsid w:val="002E3AB3"/>
    <w:pPr>
      <w:widowControl/>
      <w:spacing w:before="30" w:line="336" w:lineRule="auto"/>
      <w:jc w:val="center"/>
    </w:pPr>
    <w:rPr>
      <w:rFonts w:ascii="宋体" w:eastAsia="宋体" w:hAnsi="宋体" w:cs="宋体"/>
      <w:color w:val="333333"/>
      <w:kern w:val="0"/>
      <w:sz w:val="24"/>
      <w:szCs w:val="24"/>
    </w:rPr>
  </w:style>
  <w:style w:type="paragraph" w:customStyle="1" w:styleId="bspromom1">
    <w:name w:val="bspromom1"/>
    <w:basedOn w:val="a"/>
    <w:rsid w:val="002E3AB3"/>
    <w:pPr>
      <w:widowControl/>
      <w:jc w:val="center"/>
    </w:pPr>
    <w:rPr>
      <w:rFonts w:ascii="宋体" w:eastAsia="宋体" w:hAnsi="宋体" w:cs="宋体"/>
      <w:kern w:val="0"/>
      <w:sz w:val="24"/>
      <w:szCs w:val="24"/>
    </w:rPr>
  </w:style>
  <w:style w:type="paragraph" w:customStyle="1" w:styleId="bspopupawd5">
    <w:name w:val="bspopupawd5"/>
    <w:basedOn w:val="a"/>
    <w:rsid w:val="002E3AB3"/>
    <w:pPr>
      <w:widowControl/>
      <w:spacing w:before="75" w:line="240" w:lineRule="atLeast"/>
      <w:ind w:left="-210"/>
      <w:jc w:val="left"/>
    </w:pPr>
    <w:rPr>
      <w:rFonts w:ascii="宋体" w:eastAsia="宋体" w:hAnsi="宋体" w:cs="宋体"/>
      <w:kern w:val="0"/>
      <w:sz w:val="24"/>
      <w:szCs w:val="24"/>
    </w:rPr>
  </w:style>
  <w:style w:type="paragraph" w:customStyle="1" w:styleId="bspopupawd6">
    <w:name w:val="bspopupawd6"/>
    <w:basedOn w:val="a"/>
    <w:rsid w:val="002E3AB3"/>
    <w:pPr>
      <w:widowControl/>
      <w:spacing w:before="75" w:line="240" w:lineRule="atLeast"/>
      <w:ind w:left="-21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E3AB3"/>
    <w:pPr>
      <w:widowControl/>
      <w:jc w:val="left"/>
      <w:outlineLvl w:val="0"/>
    </w:pPr>
    <w:rPr>
      <w:rFonts w:ascii="宋体" w:eastAsia="宋体" w:hAnsi="宋体" w:cs="宋体"/>
      <w:b/>
      <w:bCs/>
      <w:kern w:val="36"/>
      <w:sz w:val="24"/>
      <w:szCs w:val="24"/>
    </w:rPr>
  </w:style>
  <w:style w:type="paragraph" w:styleId="2">
    <w:name w:val="heading 2"/>
    <w:basedOn w:val="a"/>
    <w:link w:val="2Char"/>
    <w:uiPriority w:val="9"/>
    <w:qFormat/>
    <w:rsid w:val="002E3AB3"/>
    <w:pPr>
      <w:widowControl/>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2E3AB3"/>
    <w:pPr>
      <w:widowControl/>
      <w:jc w:val="left"/>
      <w:outlineLvl w:val="2"/>
    </w:pPr>
    <w:rPr>
      <w:rFonts w:ascii="宋体" w:eastAsia="宋体" w:hAnsi="宋体" w:cs="宋体"/>
      <w:b/>
      <w:bCs/>
      <w:kern w:val="0"/>
      <w:sz w:val="24"/>
      <w:szCs w:val="24"/>
    </w:rPr>
  </w:style>
  <w:style w:type="paragraph" w:styleId="4">
    <w:name w:val="heading 4"/>
    <w:basedOn w:val="a"/>
    <w:link w:val="4Char"/>
    <w:uiPriority w:val="9"/>
    <w:qFormat/>
    <w:rsid w:val="002E3AB3"/>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2E3AB3"/>
    <w:pPr>
      <w:widowControl/>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2E3AB3"/>
    <w:pPr>
      <w:widowControl/>
      <w:jc w:val="left"/>
      <w:outlineLvl w:val="5"/>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3AB3"/>
    <w:rPr>
      <w:rFonts w:ascii="宋体" w:eastAsia="宋体" w:hAnsi="宋体" w:cs="宋体"/>
      <w:b/>
      <w:bCs/>
      <w:kern w:val="36"/>
      <w:sz w:val="24"/>
      <w:szCs w:val="24"/>
    </w:rPr>
  </w:style>
  <w:style w:type="character" w:customStyle="1" w:styleId="2Char">
    <w:name w:val="标题 2 Char"/>
    <w:basedOn w:val="a0"/>
    <w:link w:val="2"/>
    <w:uiPriority w:val="9"/>
    <w:rsid w:val="002E3AB3"/>
    <w:rPr>
      <w:rFonts w:ascii="宋体" w:eastAsia="宋体" w:hAnsi="宋体" w:cs="宋体"/>
      <w:b/>
      <w:bCs/>
      <w:kern w:val="0"/>
      <w:sz w:val="24"/>
      <w:szCs w:val="24"/>
    </w:rPr>
  </w:style>
  <w:style w:type="character" w:customStyle="1" w:styleId="3Char">
    <w:name w:val="标题 3 Char"/>
    <w:basedOn w:val="a0"/>
    <w:link w:val="3"/>
    <w:uiPriority w:val="9"/>
    <w:rsid w:val="002E3AB3"/>
    <w:rPr>
      <w:rFonts w:ascii="宋体" w:eastAsia="宋体" w:hAnsi="宋体" w:cs="宋体"/>
      <w:b/>
      <w:bCs/>
      <w:kern w:val="0"/>
      <w:sz w:val="24"/>
      <w:szCs w:val="24"/>
    </w:rPr>
  </w:style>
  <w:style w:type="character" w:customStyle="1" w:styleId="4Char">
    <w:name w:val="标题 4 Char"/>
    <w:basedOn w:val="a0"/>
    <w:link w:val="4"/>
    <w:uiPriority w:val="9"/>
    <w:rsid w:val="002E3AB3"/>
    <w:rPr>
      <w:rFonts w:ascii="宋体" w:eastAsia="宋体" w:hAnsi="宋体" w:cs="宋体"/>
      <w:b/>
      <w:bCs/>
      <w:kern w:val="0"/>
      <w:sz w:val="24"/>
      <w:szCs w:val="24"/>
    </w:rPr>
  </w:style>
  <w:style w:type="character" w:customStyle="1" w:styleId="5Char">
    <w:name w:val="标题 5 Char"/>
    <w:basedOn w:val="a0"/>
    <w:link w:val="5"/>
    <w:uiPriority w:val="9"/>
    <w:rsid w:val="002E3AB3"/>
    <w:rPr>
      <w:rFonts w:ascii="宋体" w:eastAsia="宋体" w:hAnsi="宋体" w:cs="宋体"/>
      <w:b/>
      <w:bCs/>
      <w:kern w:val="0"/>
      <w:sz w:val="24"/>
      <w:szCs w:val="24"/>
    </w:rPr>
  </w:style>
  <w:style w:type="character" w:customStyle="1" w:styleId="6Char">
    <w:name w:val="标题 6 Char"/>
    <w:basedOn w:val="a0"/>
    <w:link w:val="6"/>
    <w:uiPriority w:val="9"/>
    <w:rsid w:val="002E3AB3"/>
    <w:rPr>
      <w:rFonts w:ascii="宋体" w:eastAsia="宋体" w:hAnsi="宋体" w:cs="宋体"/>
      <w:b/>
      <w:bCs/>
      <w:kern w:val="0"/>
      <w:sz w:val="24"/>
      <w:szCs w:val="24"/>
    </w:rPr>
  </w:style>
  <w:style w:type="character" w:styleId="a3">
    <w:name w:val="Hyperlink"/>
    <w:basedOn w:val="a0"/>
    <w:uiPriority w:val="99"/>
    <w:semiHidden/>
    <w:unhideWhenUsed/>
    <w:rsid w:val="002E3AB3"/>
    <w:rPr>
      <w:strike w:val="0"/>
      <w:dstrike w:val="0"/>
      <w:color w:val="494949"/>
      <w:sz w:val="24"/>
      <w:szCs w:val="24"/>
      <w:u w:val="none"/>
      <w:effect w:val="none"/>
      <w:bdr w:val="none" w:sz="0" w:space="0" w:color="auto" w:frame="1"/>
    </w:rPr>
  </w:style>
  <w:style w:type="character" w:styleId="a4">
    <w:name w:val="FollowedHyperlink"/>
    <w:basedOn w:val="a0"/>
    <w:uiPriority w:val="99"/>
    <w:semiHidden/>
    <w:unhideWhenUsed/>
    <w:rsid w:val="002E3AB3"/>
    <w:rPr>
      <w:strike w:val="0"/>
      <w:dstrike w:val="0"/>
      <w:color w:val="494949"/>
      <w:sz w:val="24"/>
      <w:szCs w:val="24"/>
      <w:u w:val="none"/>
      <w:effect w:val="none"/>
      <w:bdr w:val="none" w:sz="0" w:space="0" w:color="auto" w:frame="1"/>
    </w:rPr>
  </w:style>
  <w:style w:type="paragraph" w:styleId="a5">
    <w:name w:val="Normal (Web)"/>
    <w:basedOn w:val="a"/>
    <w:uiPriority w:val="99"/>
    <w:semiHidden/>
    <w:unhideWhenUsed/>
    <w:rsid w:val="002E3AB3"/>
    <w:pPr>
      <w:widowControl/>
      <w:jc w:val="left"/>
    </w:pPr>
    <w:rPr>
      <w:rFonts w:ascii="宋体" w:eastAsia="宋体" w:hAnsi="宋体" w:cs="宋体"/>
      <w:kern w:val="0"/>
      <w:sz w:val="24"/>
      <w:szCs w:val="24"/>
    </w:rPr>
  </w:style>
  <w:style w:type="paragraph" w:customStyle="1" w:styleId="clear">
    <w:name w:val="clear"/>
    <w:basedOn w:val="a"/>
    <w:rsid w:val="002E3AB3"/>
    <w:pPr>
      <w:widowControl/>
      <w:jc w:val="left"/>
    </w:pPr>
    <w:rPr>
      <w:rFonts w:ascii="宋体" w:eastAsia="宋体" w:hAnsi="宋体" w:cs="宋体"/>
      <w:kern w:val="0"/>
      <w:sz w:val="24"/>
      <w:szCs w:val="24"/>
    </w:rPr>
  </w:style>
  <w:style w:type="paragraph" w:customStyle="1" w:styleId="th">
    <w:name w:val="th"/>
    <w:basedOn w:val="a"/>
    <w:rsid w:val="002E3AB3"/>
    <w:pPr>
      <w:widowControl/>
      <w:jc w:val="left"/>
    </w:pPr>
    <w:rPr>
      <w:rFonts w:ascii="宋体" w:eastAsia="宋体" w:hAnsi="宋体" w:cs="宋体"/>
      <w:kern w:val="0"/>
      <w:sz w:val="24"/>
      <w:szCs w:val="24"/>
    </w:rPr>
  </w:style>
  <w:style w:type="paragraph" w:customStyle="1" w:styleId="tou">
    <w:name w:val="tou"/>
    <w:basedOn w:val="a"/>
    <w:rsid w:val="002E3AB3"/>
    <w:pPr>
      <w:widowControl/>
      <w:spacing w:line="375" w:lineRule="atLeast"/>
      <w:jc w:val="left"/>
    </w:pPr>
    <w:rPr>
      <w:rFonts w:ascii="宋体" w:eastAsia="宋体" w:hAnsi="宋体" w:cs="宋体"/>
      <w:kern w:val="0"/>
      <w:sz w:val="24"/>
      <w:szCs w:val="24"/>
    </w:rPr>
  </w:style>
  <w:style w:type="paragraph" w:customStyle="1" w:styleId="wrap">
    <w:name w:val="wrap"/>
    <w:basedOn w:val="a"/>
    <w:rsid w:val="002E3AB3"/>
    <w:pPr>
      <w:widowControl/>
      <w:jc w:val="left"/>
    </w:pPr>
    <w:rPr>
      <w:rFonts w:ascii="宋体" w:eastAsia="宋体" w:hAnsi="宋体" w:cs="宋体"/>
      <w:kern w:val="0"/>
      <w:sz w:val="24"/>
      <w:szCs w:val="24"/>
    </w:rPr>
  </w:style>
  <w:style w:type="paragraph" w:customStyle="1" w:styleId="logo">
    <w:name w:val="logo"/>
    <w:basedOn w:val="a"/>
    <w:rsid w:val="002E3AB3"/>
    <w:pPr>
      <w:widowControl/>
      <w:jc w:val="left"/>
    </w:pPr>
    <w:rPr>
      <w:rFonts w:ascii="宋体" w:eastAsia="宋体" w:hAnsi="宋体" w:cs="宋体"/>
      <w:kern w:val="0"/>
      <w:sz w:val="24"/>
      <w:szCs w:val="24"/>
    </w:rPr>
  </w:style>
  <w:style w:type="paragraph" w:customStyle="1" w:styleId="input01">
    <w:name w:val="input01"/>
    <w:basedOn w:val="a"/>
    <w:rsid w:val="002E3AB3"/>
    <w:pPr>
      <w:widowControl/>
      <w:spacing w:line="435" w:lineRule="atLeast"/>
      <w:jc w:val="left"/>
    </w:pPr>
    <w:rPr>
      <w:rFonts w:ascii="宋体" w:eastAsia="宋体" w:hAnsi="宋体" w:cs="宋体"/>
      <w:kern w:val="0"/>
      <w:sz w:val="24"/>
      <w:szCs w:val="24"/>
    </w:rPr>
  </w:style>
  <w:style w:type="paragraph" w:customStyle="1" w:styleId="span01">
    <w:name w:val="span01"/>
    <w:basedOn w:val="a"/>
    <w:rsid w:val="002E3AB3"/>
    <w:pPr>
      <w:widowControl/>
      <w:spacing w:line="420" w:lineRule="atLeast"/>
      <w:jc w:val="left"/>
    </w:pPr>
    <w:rPr>
      <w:rFonts w:ascii="宋体" w:eastAsia="宋体" w:hAnsi="宋体" w:cs="宋体"/>
      <w:kern w:val="0"/>
      <w:sz w:val="24"/>
      <w:szCs w:val="24"/>
    </w:rPr>
  </w:style>
  <w:style w:type="paragraph" w:customStyle="1" w:styleId="nav">
    <w:name w:val="nav"/>
    <w:basedOn w:val="a"/>
    <w:rsid w:val="002E3AB3"/>
    <w:pPr>
      <w:widowControl/>
      <w:spacing w:line="870" w:lineRule="atLeast"/>
      <w:jc w:val="left"/>
    </w:pPr>
    <w:rPr>
      <w:rFonts w:ascii="宋体" w:eastAsia="宋体" w:hAnsi="宋体" w:cs="宋体"/>
      <w:b/>
      <w:bCs/>
      <w:color w:val="007AB9"/>
      <w:kern w:val="0"/>
      <w:sz w:val="24"/>
      <w:szCs w:val="24"/>
    </w:rPr>
  </w:style>
  <w:style w:type="paragraph" w:customStyle="1" w:styleId="navslider">
    <w:name w:val="nav_slider"/>
    <w:basedOn w:val="a"/>
    <w:rsid w:val="002E3AB3"/>
    <w:pPr>
      <w:widowControl/>
      <w:jc w:val="left"/>
    </w:pPr>
    <w:rPr>
      <w:rFonts w:ascii="宋体" w:eastAsia="宋体" w:hAnsi="宋体" w:cs="宋体"/>
      <w:kern w:val="0"/>
      <w:sz w:val="24"/>
      <w:szCs w:val="24"/>
    </w:rPr>
  </w:style>
  <w:style w:type="paragraph" w:customStyle="1" w:styleId="ftlink">
    <w:name w:val="ft_link"/>
    <w:basedOn w:val="a"/>
    <w:rsid w:val="002E3AB3"/>
    <w:pPr>
      <w:widowControl/>
      <w:spacing w:line="450" w:lineRule="atLeast"/>
      <w:ind w:right="15"/>
      <w:jc w:val="left"/>
    </w:pPr>
    <w:rPr>
      <w:rFonts w:ascii="宋体" w:eastAsia="宋体" w:hAnsi="宋体" w:cs="宋体"/>
      <w:kern w:val="0"/>
      <w:szCs w:val="21"/>
    </w:rPr>
  </w:style>
  <w:style w:type="paragraph" w:customStyle="1" w:styleId="ldxxmd">
    <w:name w:val="ldxx_md"/>
    <w:basedOn w:val="a"/>
    <w:rsid w:val="002E3AB3"/>
    <w:pPr>
      <w:widowControl/>
      <w:spacing w:before="195"/>
      <w:ind w:left="285" w:right="480"/>
      <w:jc w:val="left"/>
    </w:pPr>
    <w:rPr>
      <w:rFonts w:ascii="宋体" w:eastAsia="宋体" w:hAnsi="宋体" w:cs="宋体"/>
      <w:kern w:val="0"/>
      <w:sz w:val="24"/>
      <w:szCs w:val="24"/>
    </w:rPr>
  </w:style>
  <w:style w:type="paragraph" w:customStyle="1" w:styleId="jgzn">
    <w:name w:val="jgzn"/>
    <w:basedOn w:val="a"/>
    <w:rsid w:val="002E3AB3"/>
    <w:pPr>
      <w:widowControl/>
      <w:jc w:val="left"/>
    </w:pPr>
    <w:rPr>
      <w:rFonts w:ascii="宋体" w:eastAsia="宋体" w:hAnsi="宋体" w:cs="宋体"/>
      <w:kern w:val="0"/>
      <w:sz w:val="24"/>
      <w:szCs w:val="24"/>
    </w:rPr>
  </w:style>
  <w:style w:type="paragraph" w:customStyle="1" w:styleId="rjwbm">
    <w:name w:val="rjwbm"/>
    <w:basedOn w:val="a"/>
    <w:rsid w:val="002E3AB3"/>
    <w:pPr>
      <w:widowControl/>
      <w:shd w:val="clear" w:color="auto" w:fill="F5F5F3"/>
      <w:jc w:val="left"/>
    </w:pPr>
    <w:rPr>
      <w:rFonts w:ascii="宋体" w:eastAsia="宋体" w:hAnsi="宋体" w:cs="宋体"/>
      <w:kern w:val="0"/>
      <w:szCs w:val="21"/>
    </w:rPr>
  </w:style>
  <w:style w:type="paragraph" w:customStyle="1" w:styleId="zsdw">
    <w:name w:val="zsdw"/>
    <w:basedOn w:val="a"/>
    <w:rsid w:val="002E3AB3"/>
    <w:pPr>
      <w:widowControl/>
      <w:jc w:val="left"/>
    </w:pPr>
    <w:rPr>
      <w:rFonts w:ascii="宋体" w:eastAsia="宋体" w:hAnsi="宋体" w:cs="宋体"/>
      <w:kern w:val="0"/>
      <w:sz w:val="24"/>
      <w:szCs w:val="24"/>
    </w:rPr>
  </w:style>
  <w:style w:type="paragraph" w:customStyle="1" w:styleId="gldw">
    <w:name w:val="gldw"/>
    <w:basedOn w:val="a"/>
    <w:rsid w:val="002E3AB3"/>
    <w:pPr>
      <w:widowControl/>
      <w:jc w:val="left"/>
    </w:pPr>
    <w:rPr>
      <w:rFonts w:ascii="宋体" w:eastAsia="宋体" w:hAnsi="宋体" w:cs="宋体"/>
      <w:kern w:val="0"/>
      <w:sz w:val="24"/>
      <w:szCs w:val="24"/>
    </w:rPr>
  </w:style>
  <w:style w:type="paragraph" w:customStyle="1" w:styleId="xzxk">
    <w:name w:val="xzxk"/>
    <w:basedOn w:val="a"/>
    <w:rsid w:val="002E3AB3"/>
    <w:pPr>
      <w:widowControl/>
      <w:pBdr>
        <w:right w:val="single" w:sz="6" w:space="0" w:color="D7D7D7"/>
      </w:pBdr>
      <w:spacing w:before="240"/>
      <w:ind w:left="315"/>
      <w:jc w:val="left"/>
    </w:pPr>
    <w:rPr>
      <w:rFonts w:ascii="宋体" w:eastAsia="宋体" w:hAnsi="宋体" w:cs="宋体"/>
      <w:kern w:val="0"/>
      <w:sz w:val="24"/>
      <w:szCs w:val="24"/>
    </w:rPr>
  </w:style>
  <w:style w:type="paragraph" w:customStyle="1" w:styleId="ywcx">
    <w:name w:val="ywcx"/>
    <w:basedOn w:val="a"/>
    <w:rsid w:val="002E3AB3"/>
    <w:pPr>
      <w:widowControl/>
      <w:jc w:val="left"/>
    </w:pPr>
    <w:rPr>
      <w:rFonts w:ascii="宋体" w:eastAsia="宋体" w:hAnsi="宋体" w:cs="宋体"/>
      <w:kern w:val="0"/>
      <w:sz w:val="24"/>
      <w:szCs w:val="24"/>
    </w:rPr>
  </w:style>
  <w:style w:type="paragraph" w:customStyle="1" w:styleId="ywzl">
    <w:name w:val="ywzl"/>
    <w:basedOn w:val="a"/>
    <w:rsid w:val="002E3AB3"/>
    <w:pPr>
      <w:widowControl/>
      <w:jc w:val="left"/>
    </w:pPr>
    <w:rPr>
      <w:rFonts w:ascii="宋体" w:eastAsia="宋体" w:hAnsi="宋体" w:cs="宋体"/>
      <w:color w:val="015EA3"/>
      <w:kern w:val="0"/>
      <w:sz w:val="24"/>
      <w:szCs w:val="24"/>
    </w:rPr>
  </w:style>
  <w:style w:type="paragraph" w:customStyle="1" w:styleId="zxzt">
    <w:name w:val="zxzt"/>
    <w:basedOn w:val="a"/>
    <w:rsid w:val="002E3AB3"/>
    <w:pPr>
      <w:widowControl/>
      <w:pBdr>
        <w:right w:val="single" w:sz="6" w:space="0" w:color="D7D7D7"/>
      </w:pBdr>
      <w:spacing w:before="390"/>
      <w:ind w:left="225"/>
      <w:jc w:val="left"/>
    </w:pPr>
    <w:rPr>
      <w:rFonts w:ascii="宋体" w:eastAsia="宋体" w:hAnsi="宋体" w:cs="宋体"/>
      <w:kern w:val="0"/>
      <w:sz w:val="24"/>
      <w:szCs w:val="24"/>
    </w:rPr>
  </w:style>
  <w:style w:type="paragraph" w:customStyle="1" w:styleId="ztdiv">
    <w:name w:val="zt_div"/>
    <w:basedOn w:val="a"/>
    <w:rsid w:val="002E3AB3"/>
    <w:pPr>
      <w:widowControl/>
      <w:jc w:val="left"/>
    </w:pPr>
    <w:rPr>
      <w:rFonts w:ascii="宋体" w:eastAsia="宋体" w:hAnsi="宋体" w:cs="宋体"/>
      <w:kern w:val="0"/>
      <w:sz w:val="24"/>
      <w:szCs w:val="24"/>
    </w:rPr>
  </w:style>
  <w:style w:type="paragraph" w:customStyle="1" w:styleId="lshg">
    <w:name w:val="lshg"/>
    <w:basedOn w:val="a"/>
    <w:rsid w:val="002E3AB3"/>
    <w:pPr>
      <w:widowControl/>
      <w:jc w:val="left"/>
    </w:pPr>
    <w:rPr>
      <w:rFonts w:ascii="宋体" w:eastAsia="宋体" w:hAnsi="宋体" w:cs="宋体"/>
      <w:kern w:val="0"/>
      <w:sz w:val="24"/>
      <w:szCs w:val="24"/>
    </w:rPr>
  </w:style>
  <w:style w:type="paragraph" w:customStyle="1" w:styleId="news">
    <w:name w:val="news"/>
    <w:basedOn w:val="a"/>
    <w:rsid w:val="002E3AB3"/>
    <w:pPr>
      <w:widowControl/>
      <w:jc w:val="left"/>
    </w:pPr>
    <w:rPr>
      <w:rFonts w:ascii="宋体" w:eastAsia="宋体" w:hAnsi="宋体" w:cs="宋体"/>
      <w:kern w:val="0"/>
      <w:sz w:val="24"/>
      <w:szCs w:val="24"/>
    </w:rPr>
  </w:style>
  <w:style w:type="paragraph" w:customStyle="1" w:styleId="tpxw">
    <w:name w:val="tpxw"/>
    <w:basedOn w:val="a"/>
    <w:rsid w:val="002E3AB3"/>
    <w:pPr>
      <w:widowControl/>
      <w:jc w:val="left"/>
    </w:pPr>
    <w:rPr>
      <w:rFonts w:ascii="宋体" w:eastAsia="宋体" w:hAnsi="宋体" w:cs="宋体"/>
      <w:kern w:val="0"/>
      <w:sz w:val="24"/>
      <w:szCs w:val="24"/>
    </w:rPr>
  </w:style>
  <w:style w:type="paragraph" w:customStyle="1" w:styleId="js">
    <w:name w:val="js"/>
    <w:basedOn w:val="a"/>
    <w:rsid w:val="002E3AB3"/>
    <w:pPr>
      <w:widowControl/>
      <w:ind w:right="300"/>
      <w:jc w:val="left"/>
    </w:pPr>
    <w:rPr>
      <w:rFonts w:ascii="宋体" w:eastAsia="宋体" w:hAnsi="宋体" w:cs="宋体"/>
      <w:kern w:val="0"/>
      <w:sz w:val="24"/>
      <w:szCs w:val="24"/>
    </w:rPr>
  </w:style>
  <w:style w:type="paragraph" w:customStyle="1" w:styleId="tpxwlib">
    <w:name w:val="tpxw_lib"/>
    <w:basedOn w:val="a"/>
    <w:rsid w:val="002E3AB3"/>
    <w:pPr>
      <w:widowControl/>
      <w:jc w:val="left"/>
    </w:pPr>
    <w:rPr>
      <w:rFonts w:ascii="宋体" w:eastAsia="宋体" w:hAnsi="宋体" w:cs="宋体"/>
      <w:kern w:val="0"/>
      <w:sz w:val="24"/>
      <w:szCs w:val="24"/>
    </w:rPr>
  </w:style>
  <w:style w:type="paragraph" w:customStyle="1" w:styleId="menu">
    <w:name w:val="menu"/>
    <w:basedOn w:val="a"/>
    <w:rsid w:val="002E3AB3"/>
    <w:pPr>
      <w:widowControl/>
      <w:pBdr>
        <w:bottom w:val="single" w:sz="6" w:space="0" w:color="E0E0E0"/>
      </w:pBdr>
      <w:shd w:val="clear" w:color="auto" w:fill="F9F9F9"/>
      <w:jc w:val="left"/>
    </w:pPr>
    <w:rPr>
      <w:rFonts w:ascii="宋体" w:eastAsia="宋体" w:hAnsi="宋体" w:cs="宋体"/>
      <w:kern w:val="0"/>
      <w:sz w:val="24"/>
      <w:szCs w:val="24"/>
    </w:rPr>
  </w:style>
  <w:style w:type="paragraph" w:customStyle="1" w:styleId="banner">
    <w:name w:val="banner"/>
    <w:basedOn w:val="a"/>
    <w:rsid w:val="002E3AB3"/>
    <w:pPr>
      <w:widowControl/>
      <w:jc w:val="left"/>
    </w:pPr>
    <w:rPr>
      <w:rFonts w:ascii="宋体" w:eastAsia="宋体" w:hAnsi="宋体" w:cs="宋体"/>
      <w:kern w:val="0"/>
      <w:sz w:val="24"/>
      <w:szCs w:val="24"/>
    </w:rPr>
  </w:style>
  <w:style w:type="paragraph" w:customStyle="1" w:styleId="main">
    <w:name w:val="main"/>
    <w:basedOn w:val="a"/>
    <w:rsid w:val="002E3AB3"/>
    <w:pPr>
      <w:widowControl/>
      <w:jc w:val="left"/>
    </w:pPr>
    <w:rPr>
      <w:rFonts w:ascii="宋体" w:eastAsia="宋体" w:hAnsi="宋体" w:cs="宋体"/>
      <w:kern w:val="0"/>
      <w:sz w:val="24"/>
      <w:szCs w:val="24"/>
    </w:rPr>
  </w:style>
  <w:style w:type="paragraph" w:customStyle="1" w:styleId="mainleft">
    <w:name w:val="main_left"/>
    <w:basedOn w:val="a"/>
    <w:rsid w:val="002E3AB3"/>
    <w:pPr>
      <w:widowControl/>
      <w:jc w:val="left"/>
    </w:pPr>
    <w:rPr>
      <w:rFonts w:ascii="宋体" w:eastAsia="宋体" w:hAnsi="宋体" w:cs="宋体"/>
      <w:kern w:val="0"/>
      <w:sz w:val="24"/>
      <w:szCs w:val="24"/>
    </w:rPr>
  </w:style>
  <w:style w:type="paragraph" w:customStyle="1" w:styleId="ggxx">
    <w:name w:val="ggxx"/>
    <w:basedOn w:val="a"/>
    <w:rsid w:val="002E3AB3"/>
    <w:pPr>
      <w:widowControl/>
      <w:jc w:val="left"/>
    </w:pPr>
    <w:rPr>
      <w:rFonts w:ascii="宋体" w:eastAsia="宋体" w:hAnsi="宋体" w:cs="宋体"/>
      <w:kern w:val="0"/>
      <w:sz w:val="24"/>
      <w:szCs w:val="24"/>
    </w:rPr>
  </w:style>
  <w:style w:type="paragraph" w:customStyle="1" w:styleId="tpxwt">
    <w:name w:val="tpxw_t"/>
    <w:basedOn w:val="a"/>
    <w:rsid w:val="002E3AB3"/>
    <w:pPr>
      <w:widowControl/>
      <w:jc w:val="left"/>
    </w:pPr>
    <w:rPr>
      <w:rFonts w:ascii="宋体" w:eastAsia="宋体" w:hAnsi="宋体" w:cs="宋体"/>
      <w:kern w:val="0"/>
      <w:sz w:val="24"/>
      <w:szCs w:val="24"/>
    </w:rPr>
  </w:style>
  <w:style w:type="paragraph" w:customStyle="1" w:styleId="bsdtt">
    <w:name w:val="bsdt_t"/>
    <w:basedOn w:val="a"/>
    <w:rsid w:val="002E3AB3"/>
    <w:pPr>
      <w:widowControl/>
      <w:jc w:val="left"/>
    </w:pPr>
    <w:rPr>
      <w:rFonts w:ascii="宋体" w:eastAsia="宋体" w:hAnsi="宋体" w:cs="宋体"/>
      <w:kern w:val="0"/>
      <w:sz w:val="24"/>
      <w:szCs w:val="24"/>
    </w:rPr>
  </w:style>
  <w:style w:type="paragraph" w:customStyle="1" w:styleId="xzxklib">
    <w:name w:val="xzxk_lib"/>
    <w:basedOn w:val="a"/>
    <w:rsid w:val="002E3AB3"/>
    <w:pPr>
      <w:widowControl/>
      <w:jc w:val="left"/>
    </w:pPr>
    <w:rPr>
      <w:rFonts w:ascii="宋体" w:eastAsia="宋体" w:hAnsi="宋体" w:cs="宋体"/>
      <w:color w:val="3F3F3F"/>
      <w:kern w:val="0"/>
      <w:sz w:val="24"/>
      <w:szCs w:val="24"/>
    </w:rPr>
  </w:style>
  <w:style w:type="paragraph" w:customStyle="1" w:styleId="ywcxlib">
    <w:name w:val="ywcx_lib"/>
    <w:basedOn w:val="a"/>
    <w:rsid w:val="002E3AB3"/>
    <w:pPr>
      <w:widowControl/>
      <w:jc w:val="left"/>
    </w:pPr>
    <w:rPr>
      <w:rFonts w:ascii="宋体" w:eastAsia="宋体" w:hAnsi="宋体" w:cs="宋体"/>
      <w:kern w:val="0"/>
      <w:sz w:val="24"/>
      <w:szCs w:val="24"/>
    </w:rPr>
  </w:style>
  <w:style w:type="paragraph" w:customStyle="1" w:styleId="cx">
    <w:name w:val="cx"/>
    <w:basedOn w:val="a"/>
    <w:rsid w:val="002E3AB3"/>
    <w:pPr>
      <w:widowControl/>
      <w:jc w:val="left"/>
    </w:pPr>
    <w:rPr>
      <w:rFonts w:ascii="宋体" w:eastAsia="宋体" w:hAnsi="宋体" w:cs="宋体"/>
      <w:kern w:val="0"/>
      <w:sz w:val="24"/>
      <w:szCs w:val="24"/>
    </w:rPr>
  </w:style>
  <w:style w:type="paragraph" w:customStyle="1" w:styleId="abg01">
    <w:name w:val="a_bg01"/>
    <w:basedOn w:val="a"/>
    <w:rsid w:val="002E3AB3"/>
    <w:pPr>
      <w:widowControl/>
      <w:shd w:val="clear" w:color="auto" w:fill="CDFFF6"/>
      <w:jc w:val="left"/>
    </w:pPr>
    <w:rPr>
      <w:rFonts w:ascii="宋体" w:eastAsia="宋体" w:hAnsi="宋体" w:cs="宋体"/>
      <w:kern w:val="0"/>
      <w:sz w:val="24"/>
      <w:szCs w:val="24"/>
    </w:rPr>
  </w:style>
  <w:style w:type="paragraph" w:customStyle="1" w:styleId="abg02">
    <w:name w:val="a_bg02"/>
    <w:basedOn w:val="a"/>
    <w:rsid w:val="002E3AB3"/>
    <w:pPr>
      <w:widowControl/>
      <w:shd w:val="clear" w:color="auto" w:fill="D6F7FF"/>
      <w:jc w:val="left"/>
    </w:pPr>
    <w:rPr>
      <w:rFonts w:ascii="宋体" w:eastAsia="宋体" w:hAnsi="宋体" w:cs="宋体"/>
      <w:kern w:val="0"/>
      <w:sz w:val="24"/>
      <w:szCs w:val="24"/>
    </w:rPr>
  </w:style>
  <w:style w:type="paragraph" w:customStyle="1" w:styleId="abg03">
    <w:name w:val="a_bg03"/>
    <w:basedOn w:val="a"/>
    <w:rsid w:val="002E3AB3"/>
    <w:pPr>
      <w:widowControl/>
      <w:shd w:val="clear" w:color="auto" w:fill="E1FFF5"/>
      <w:jc w:val="left"/>
    </w:pPr>
    <w:rPr>
      <w:rFonts w:ascii="宋体" w:eastAsia="宋体" w:hAnsi="宋体" w:cs="宋体"/>
      <w:kern w:val="0"/>
      <w:sz w:val="24"/>
      <w:szCs w:val="24"/>
    </w:rPr>
  </w:style>
  <w:style w:type="paragraph" w:customStyle="1" w:styleId="abg04">
    <w:name w:val="a_bg04"/>
    <w:basedOn w:val="a"/>
    <w:rsid w:val="002E3AB3"/>
    <w:pPr>
      <w:widowControl/>
      <w:shd w:val="clear" w:color="auto" w:fill="E5FFFF"/>
      <w:jc w:val="left"/>
    </w:pPr>
    <w:rPr>
      <w:rFonts w:ascii="宋体" w:eastAsia="宋体" w:hAnsi="宋体" w:cs="宋体"/>
      <w:kern w:val="0"/>
      <w:sz w:val="24"/>
      <w:szCs w:val="24"/>
    </w:rPr>
  </w:style>
  <w:style w:type="paragraph" w:customStyle="1" w:styleId="abg05">
    <w:name w:val="a_bg05"/>
    <w:basedOn w:val="a"/>
    <w:rsid w:val="002E3AB3"/>
    <w:pPr>
      <w:widowControl/>
      <w:shd w:val="clear" w:color="auto" w:fill="E1F5F6"/>
      <w:jc w:val="left"/>
    </w:pPr>
    <w:rPr>
      <w:rFonts w:ascii="宋体" w:eastAsia="宋体" w:hAnsi="宋体" w:cs="宋体"/>
      <w:kern w:val="0"/>
      <w:sz w:val="24"/>
      <w:szCs w:val="24"/>
    </w:rPr>
  </w:style>
  <w:style w:type="paragraph" w:customStyle="1" w:styleId="abg06">
    <w:name w:val="a_bg06"/>
    <w:basedOn w:val="a"/>
    <w:rsid w:val="002E3AB3"/>
    <w:pPr>
      <w:widowControl/>
      <w:shd w:val="clear" w:color="auto" w:fill="ECFFEC"/>
      <w:jc w:val="left"/>
    </w:pPr>
    <w:rPr>
      <w:rFonts w:ascii="宋体" w:eastAsia="宋体" w:hAnsi="宋体" w:cs="宋体"/>
      <w:kern w:val="0"/>
      <w:sz w:val="24"/>
      <w:szCs w:val="24"/>
    </w:rPr>
  </w:style>
  <w:style w:type="paragraph" w:customStyle="1" w:styleId="abg07">
    <w:name w:val="a_bg07"/>
    <w:basedOn w:val="a"/>
    <w:rsid w:val="002E3AB3"/>
    <w:pPr>
      <w:widowControl/>
      <w:shd w:val="clear" w:color="auto" w:fill="E7F8FF"/>
      <w:jc w:val="left"/>
    </w:pPr>
    <w:rPr>
      <w:rFonts w:ascii="宋体" w:eastAsia="宋体" w:hAnsi="宋体" w:cs="宋体"/>
      <w:kern w:val="0"/>
      <w:sz w:val="24"/>
      <w:szCs w:val="24"/>
    </w:rPr>
  </w:style>
  <w:style w:type="paragraph" w:customStyle="1" w:styleId="abg08">
    <w:name w:val="a_bg08"/>
    <w:basedOn w:val="a"/>
    <w:rsid w:val="002E3AB3"/>
    <w:pPr>
      <w:widowControl/>
      <w:shd w:val="clear" w:color="auto" w:fill="DDFFE7"/>
      <w:jc w:val="left"/>
    </w:pPr>
    <w:rPr>
      <w:rFonts w:ascii="宋体" w:eastAsia="宋体" w:hAnsi="宋体" w:cs="宋体"/>
      <w:kern w:val="0"/>
      <w:sz w:val="24"/>
      <w:szCs w:val="24"/>
    </w:rPr>
  </w:style>
  <w:style w:type="paragraph" w:customStyle="1" w:styleId="xxgk">
    <w:name w:val="xxgk"/>
    <w:basedOn w:val="a"/>
    <w:rsid w:val="002E3AB3"/>
    <w:pPr>
      <w:widowControl/>
      <w:jc w:val="left"/>
    </w:pPr>
    <w:rPr>
      <w:rFonts w:ascii="宋体" w:eastAsia="宋体" w:hAnsi="宋体" w:cs="宋体"/>
      <w:kern w:val="0"/>
      <w:sz w:val="24"/>
      <w:szCs w:val="24"/>
    </w:rPr>
  </w:style>
  <w:style w:type="paragraph" w:customStyle="1" w:styleId="content01">
    <w:name w:val="content01"/>
    <w:basedOn w:val="a"/>
    <w:rsid w:val="002E3AB3"/>
    <w:pPr>
      <w:widowControl/>
      <w:spacing w:before="75"/>
      <w:jc w:val="left"/>
    </w:pPr>
    <w:rPr>
      <w:rFonts w:ascii="宋体" w:eastAsia="宋体" w:hAnsi="宋体" w:cs="宋体"/>
      <w:kern w:val="0"/>
      <w:sz w:val="24"/>
      <w:szCs w:val="24"/>
    </w:rPr>
  </w:style>
  <w:style w:type="paragraph" w:customStyle="1" w:styleId="fwdx">
    <w:name w:val="fwdx"/>
    <w:basedOn w:val="a"/>
    <w:rsid w:val="002E3AB3"/>
    <w:pPr>
      <w:widowControl/>
      <w:pBdr>
        <w:top w:val="single" w:sz="12" w:space="0" w:color="115696"/>
        <w:left w:val="single" w:sz="6" w:space="0" w:color="E0E0E0"/>
        <w:bottom w:val="single" w:sz="6" w:space="0" w:color="E0E0E0"/>
        <w:right w:val="single" w:sz="6" w:space="0" w:color="E0E0E0"/>
      </w:pBdr>
      <w:jc w:val="left"/>
    </w:pPr>
    <w:rPr>
      <w:rFonts w:ascii="宋体" w:eastAsia="宋体" w:hAnsi="宋体" w:cs="宋体"/>
      <w:kern w:val="0"/>
      <w:sz w:val="24"/>
      <w:szCs w:val="24"/>
    </w:rPr>
  </w:style>
  <w:style w:type="paragraph" w:customStyle="1" w:styleId="fwdxcon1">
    <w:name w:val="fwdx_con1"/>
    <w:basedOn w:val="a"/>
    <w:rsid w:val="002E3AB3"/>
    <w:pPr>
      <w:widowControl/>
      <w:spacing w:before="75"/>
      <w:jc w:val="left"/>
    </w:pPr>
    <w:rPr>
      <w:rFonts w:ascii="宋体" w:eastAsia="宋体" w:hAnsi="宋体" w:cs="宋体"/>
      <w:kern w:val="0"/>
      <w:sz w:val="24"/>
      <w:szCs w:val="24"/>
    </w:rPr>
  </w:style>
  <w:style w:type="paragraph" w:customStyle="1" w:styleId="fwdxcon2">
    <w:name w:val="fwdx_con2"/>
    <w:basedOn w:val="a"/>
    <w:rsid w:val="002E3AB3"/>
    <w:pPr>
      <w:widowControl/>
      <w:spacing w:before="75"/>
      <w:jc w:val="left"/>
    </w:pPr>
    <w:rPr>
      <w:rFonts w:ascii="宋体" w:eastAsia="宋体" w:hAnsi="宋体" w:cs="宋体"/>
      <w:kern w:val="0"/>
      <w:sz w:val="24"/>
      <w:szCs w:val="24"/>
    </w:rPr>
  </w:style>
  <w:style w:type="paragraph" w:customStyle="1" w:styleId="mainright">
    <w:name w:val="main_right"/>
    <w:basedOn w:val="a"/>
    <w:rsid w:val="002E3AB3"/>
    <w:pPr>
      <w:widowControl/>
      <w:jc w:val="left"/>
    </w:pPr>
    <w:rPr>
      <w:rFonts w:ascii="宋体" w:eastAsia="宋体" w:hAnsi="宋体" w:cs="宋体"/>
      <w:kern w:val="0"/>
      <w:sz w:val="24"/>
      <w:szCs w:val="24"/>
    </w:rPr>
  </w:style>
  <w:style w:type="paragraph" w:customStyle="1" w:styleId="rdlm">
    <w:name w:val="rdlm"/>
    <w:basedOn w:val="a"/>
    <w:rsid w:val="002E3AB3"/>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shenpi">
    <w:name w:val="shenpi"/>
    <w:basedOn w:val="a"/>
    <w:rsid w:val="002E3AB3"/>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kjtd">
    <w:name w:val="kjtd"/>
    <w:basedOn w:val="a"/>
    <w:rsid w:val="002E3AB3"/>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hdjl">
    <w:name w:val="hdjl"/>
    <w:basedOn w:val="a"/>
    <w:rsid w:val="002E3AB3"/>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span02">
    <w:name w:val="span02"/>
    <w:basedOn w:val="a"/>
    <w:rsid w:val="002E3AB3"/>
    <w:pPr>
      <w:widowControl/>
      <w:spacing w:line="300" w:lineRule="atLeast"/>
      <w:jc w:val="center"/>
    </w:pPr>
    <w:rPr>
      <w:rFonts w:ascii="宋体" w:eastAsia="宋体" w:hAnsi="宋体" w:cs="宋体"/>
      <w:kern w:val="0"/>
      <w:sz w:val="24"/>
      <w:szCs w:val="24"/>
    </w:rPr>
  </w:style>
  <w:style w:type="paragraph" w:customStyle="1" w:styleId="footer">
    <w:name w:val="footer"/>
    <w:basedOn w:val="a"/>
    <w:rsid w:val="002E3AB3"/>
    <w:pPr>
      <w:widowControl/>
      <w:jc w:val="left"/>
    </w:pPr>
    <w:rPr>
      <w:rFonts w:ascii="宋体" w:eastAsia="宋体" w:hAnsi="宋体" w:cs="宋体"/>
      <w:kern w:val="0"/>
      <w:sz w:val="24"/>
      <w:szCs w:val="24"/>
    </w:rPr>
  </w:style>
  <w:style w:type="paragraph" w:customStyle="1" w:styleId="liebiao">
    <w:name w:val="liebiao"/>
    <w:basedOn w:val="a"/>
    <w:rsid w:val="002E3AB3"/>
    <w:pPr>
      <w:widowControl/>
      <w:shd w:val="clear" w:color="auto" w:fill="FFFFFF"/>
      <w:jc w:val="left"/>
    </w:pPr>
    <w:rPr>
      <w:rFonts w:ascii="宋体" w:eastAsia="宋体" w:hAnsi="宋体" w:cs="宋体"/>
      <w:kern w:val="0"/>
      <w:sz w:val="24"/>
      <w:szCs w:val="24"/>
    </w:rPr>
  </w:style>
  <w:style w:type="paragraph" w:customStyle="1" w:styleId="dqwz">
    <w:name w:val="dqwz"/>
    <w:basedOn w:val="a"/>
    <w:rsid w:val="002E3AB3"/>
    <w:pPr>
      <w:widowControl/>
      <w:pBdr>
        <w:bottom w:val="single" w:sz="6" w:space="0" w:color="E0E0E0"/>
      </w:pBdr>
      <w:spacing w:line="600" w:lineRule="atLeast"/>
      <w:ind w:left="165" w:right="165"/>
      <w:jc w:val="left"/>
    </w:pPr>
    <w:rPr>
      <w:rFonts w:ascii="宋体" w:eastAsia="宋体" w:hAnsi="宋体" w:cs="宋体"/>
      <w:color w:val="878988"/>
      <w:kern w:val="0"/>
      <w:sz w:val="24"/>
      <w:szCs w:val="24"/>
    </w:rPr>
  </w:style>
  <w:style w:type="paragraph" w:customStyle="1" w:styleId="fontbiaoti">
    <w:name w:val="font_biaoti"/>
    <w:basedOn w:val="a"/>
    <w:rsid w:val="002E3AB3"/>
    <w:pPr>
      <w:widowControl/>
      <w:pBdr>
        <w:bottom w:val="single" w:sz="6" w:space="4" w:color="E0E0E0"/>
      </w:pBdr>
      <w:spacing w:line="750" w:lineRule="atLeast"/>
      <w:jc w:val="center"/>
    </w:pPr>
    <w:rPr>
      <w:rFonts w:ascii="宋体" w:eastAsia="宋体" w:hAnsi="宋体" w:cs="宋体"/>
      <w:color w:val="054A79"/>
      <w:kern w:val="0"/>
      <w:sz w:val="27"/>
      <w:szCs w:val="27"/>
    </w:rPr>
  </w:style>
  <w:style w:type="paragraph" w:customStyle="1" w:styleId="fonthui5d5d5d">
    <w:name w:val="font_hui5d5d5d"/>
    <w:basedOn w:val="a"/>
    <w:rsid w:val="002E3AB3"/>
    <w:pPr>
      <w:widowControl/>
      <w:spacing w:line="600" w:lineRule="atLeast"/>
      <w:jc w:val="center"/>
    </w:pPr>
    <w:rPr>
      <w:rFonts w:ascii="宋体" w:eastAsia="宋体" w:hAnsi="宋体" w:cs="宋体"/>
      <w:color w:val="0B3379"/>
      <w:kern w:val="0"/>
      <w:sz w:val="18"/>
      <w:szCs w:val="18"/>
    </w:rPr>
  </w:style>
  <w:style w:type="paragraph" w:customStyle="1" w:styleId="fontnr">
    <w:name w:val="font_nr"/>
    <w:basedOn w:val="a"/>
    <w:rsid w:val="002E3AB3"/>
    <w:pPr>
      <w:widowControl/>
      <w:spacing w:line="600" w:lineRule="atLeast"/>
      <w:jc w:val="left"/>
    </w:pPr>
    <w:rPr>
      <w:rFonts w:ascii="宋体" w:eastAsia="宋体" w:hAnsi="宋体" w:cs="宋体"/>
      <w:kern w:val="0"/>
      <w:sz w:val="23"/>
      <w:szCs w:val="23"/>
    </w:rPr>
  </w:style>
  <w:style w:type="paragraph" w:customStyle="1" w:styleId="page">
    <w:name w:val="page"/>
    <w:basedOn w:val="a"/>
    <w:rsid w:val="002E3AB3"/>
    <w:pPr>
      <w:widowControl/>
      <w:spacing w:line="600" w:lineRule="atLeast"/>
      <w:jc w:val="center"/>
    </w:pPr>
    <w:rPr>
      <w:rFonts w:ascii="宋体" w:eastAsia="宋体" w:hAnsi="宋体" w:cs="宋体"/>
      <w:kern w:val="0"/>
      <w:sz w:val="24"/>
      <w:szCs w:val="24"/>
    </w:rPr>
  </w:style>
  <w:style w:type="paragraph" w:customStyle="1" w:styleId="xqzp">
    <w:name w:val="xqzp"/>
    <w:basedOn w:val="a"/>
    <w:rsid w:val="002E3AB3"/>
    <w:pPr>
      <w:widowControl/>
      <w:jc w:val="left"/>
    </w:pPr>
    <w:rPr>
      <w:rFonts w:ascii="宋体" w:eastAsia="宋体" w:hAnsi="宋体" w:cs="宋体"/>
      <w:kern w:val="0"/>
      <w:sz w:val="24"/>
      <w:szCs w:val="24"/>
    </w:rPr>
  </w:style>
  <w:style w:type="paragraph" w:customStyle="1" w:styleId="xqzph2">
    <w:name w:val="xqzp_h2"/>
    <w:basedOn w:val="a"/>
    <w:rsid w:val="002E3AB3"/>
    <w:pPr>
      <w:widowControl/>
      <w:spacing w:line="570" w:lineRule="atLeast"/>
      <w:ind w:left="300"/>
      <w:jc w:val="left"/>
    </w:pPr>
    <w:rPr>
      <w:rFonts w:ascii="宋体" w:eastAsia="宋体" w:hAnsi="宋体" w:cs="宋体"/>
      <w:kern w:val="0"/>
      <w:szCs w:val="21"/>
    </w:rPr>
  </w:style>
  <w:style w:type="paragraph" w:customStyle="1" w:styleId="shipin">
    <w:name w:val="shipin"/>
    <w:basedOn w:val="a"/>
    <w:rsid w:val="002E3AB3"/>
    <w:pPr>
      <w:widowControl/>
      <w:shd w:val="clear" w:color="auto" w:fill="FAFAFA"/>
      <w:jc w:val="left"/>
    </w:pPr>
    <w:rPr>
      <w:rFonts w:ascii="宋体" w:eastAsia="宋体" w:hAnsi="宋体" w:cs="宋体"/>
      <w:kern w:val="0"/>
      <w:sz w:val="24"/>
      <w:szCs w:val="24"/>
    </w:rPr>
  </w:style>
  <w:style w:type="paragraph" w:customStyle="1" w:styleId="xwbd">
    <w:name w:val="xwbd"/>
    <w:basedOn w:val="a"/>
    <w:rsid w:val="002E3AB3"/>
    <w:pPr>
      <w:widowControl/>
      <w:shd w:val="clear" w:color="auto" w:fill="FAFAFA"/>
      <w:jc w:val="left"/>
    </w:pPr>
    <w:rPr>
      <w:rFonts w:ascii="宋体" w:eastAsia="宋体" w:hAnsi="宋体" w:cs="宋体"/>
      <w:kern w:val="0"/>
      <w:sz w:val="24"/>
      <w:szCs w:val="24"/>
    </w:rPr>
  </w:style>
  <w:style w:type="paragraph" w:customStyle="1" w:styleId="xwbdh2">
    <w:name w:val="xwbd_h2"/>
    <w:basedOn w:val="a"/>
    <w:rsid w:val="002E3AB3"/>
    <w:pPr>
      <w:widowControl/>
      <w:spacing w:line="570" w:lineRule="atLeast"/>
      <w:ind w:left="300"/>
      <w:jc w:val="left"/>
    </w:pPr>
    <w:rPr>
      <w:rFonts w:ascii="宋体" w:eastAsia="宋体" w:hAnsi="宋体" w:cs="宋体"/>
      <w:kern w:val="0"/>
      <w:szCs w:val="21"/>
    </w:rPr>
  </w:style>
  <w:style w:type="paragraph" w:customStyle="1" w:styleId="zlxz">
    <w:name w:val="zlxz"/>
    <w:basedOn w:val="a"/>
    <w:rsid w:val="002E3AB3"/>
    <w:pPr>
      <w:widowControl/>
      <w:shd w:val="clear" w:color="auto" w:fill="FAFAFA"/>
      <w:jc w:val="left"/>
    </w:pPr>
    <w:rPr>
      <w:rFonts w:ascii="宋体" w:eastAsia="宋体" w:hAnsi="宋体" w:cs="宋体"/>
      <w:kern w:val="0"/>
      <w:sz w:val="24"/>
      <w:szCs w:val="24"/>
    </w:rPr>
  </w:style>
  <w:style w:type="paragraph" w:customStyle="1" w:styleId="zlxzh2">
    <w:name w:val="zlxz_h2"/>
    <w:basedOn w:val="a"/>
    <w:rsid w:val="002E3AB3"/>
    <w:pPr>
      <w:widowControl/>
      <w:spacing w:line="570" w:lineRule="atLeast"/>
      <w:ind w:left="300"/>
      <w:jc w:val="left"/>
    </w:pPr>
    <w:rPr>
      <w:rFonts w:ascii="宋体" w:eastAsia="宋体" w:hAnsi="宋体" w:cs="宋体"/>
      <w:kern w:val="0"/>
      <w:szCs w:val="21"/>
    </w:rPr>
  </w:style>
  <w:style w:type="paragraph" w:customStyle="1" w:styleId="renav">
    <w:name w:val="renav"/>
    <w:basedOn w:val="a"/>
    <w:rsid w:val="002E3AB3"/>
    <w:pPr>
      <w:widowControl/>
      <w:shd w:val="clear" w:color="auto" w:fill="FFFFFF"/>
      <w:spacing w:before="75"/>
      <w:jc w:val="left"/>
    </w:pPr>
    <w:rPr>
      <w:rFonts w:ascii="宋体" w:eastAsia="宋体" w:hAnsi="宋体" w:cs="宋体"/>
      <w:kern w:val="0"/>
      <w:sz w:val="24"/>
      <w:szCs w:val="24"/>
    </w:rPr>
  </w:style>
  <w:style w:type="paragraph" w:customStyle="1" w:styleId="listpic">
    <w:name w:val="list_pic"/>
    <w:basedOn w:val="a"/>
    <w:rsid w:val="002E3AB3"/>
    <w:pPr>
      <w:widowControl/>
      <w:jc w:val="left"/>
    </w:pPr>
    <w:rPr>
      <w:rFonts w:ascii="宋体" w:eastAsia="宋体" w:hAnsi="宋体" w:cs="宋体"/>
      <w:kern w:val="0"/>
      <w:sz w:val="24"/>
      <w:szCs w:val="24"/>
    </w:rPr>
  </w:style>
  <w:style w:type="paragraph" w:customStyle="1" w:styleId="txt">
    <w:name w:val="txt"/>
    <w:basedOn w:val="a"/>
    <w:rsid w:val="002E3AB3"/>
    <w:pPr>
      <w:widowControl/>
      <w:shd w:val="clear" w:color="auto" w:fill="FFFFFF"/>
      <w:jc w:val="left"/>
    </w:pPr>
    <w:rPr>
      <w:rFonts w:ascii="宋体" w:eastAsia="宋体" w:hAnsi="宋体" w:cs="宋体"/>
      <w:kern w:val="0"/>
      <w:sz w:val="24"/>
      <w:szCs w:val="24"/>
    </w:rPr>
  </w:style>
  <w:style w:type="paragraph" w:customStyle="1" w:styleId="abstract">
    <w:name w:val="abstract"/>
    <w:basedOn w:val="a"/>
    <w:rsid w:val="002E3AB3"/>
    <w:pPr>
      <w:widowControl/>
      <w:spacing w:before="225" w:after="225"/>
      <w:ind w:firstLine="360"/>
      <w:jc w:val="left"/>
    </w:pPr>
    <w:rPr>
      <w:rFonts w:ascii="宋体" w:eastAsia="宋体" w:hAnsi="宋体" w:cs="宋体"/>
      <w:vanish/>
      <w:kern w:val="0"/>
      <w:sz w:val="18"/>
      <w:szCs w:val="18"/>
    </w:rPr>
  </w:style>
  <w:style w:type="paragraph" w:customStyle="1" w:styleId="bsbox">
    <w:name w:val="bsbox"/>
    <w:basedOn w:val="a"/>
    <w:rsid w:val="002E3AB3"/>
    <w:pPr>
      <w:widowControl/>
      <w:jc w:val="left"/>
    </w:pPr>
    <w:rPr>
      <w:rFonts w:ascii="宋体" w:eastAsia="宋体" w:hAnsi="宋体" w:cs="宋体"/>
      <w:vanish/>
      <w:kern w:val="0"/>
      <w:sz w:val="18"/>
      <w:szCs w:val="18"/>
    </w:rPr>
  </w:style>
  <w:style w:type="paragraph" w:customStyle="1" w:styleId="bsclose">
    <w:name w:val="bsclose"/>
    <w:basedOn w:val="a"/>
    <w:rsid w:val="002E3AB3"/>
    <w:pPr>
      <w:widowControl/>
      <w:spacing w:line="300" w:lineRule="atLeast"/>
      <w:jc w:val="left"/>
    </w:pPr>
    <w:rPr>
      <w:rFonts w:ascii="Helvetica" w:eastAsia="宋体" w:hAnsi="Helvetica" w:cs="Helvetica"/>
      <w:b/>
      <w:bCs/>
      <w:color w:val="666666"/>
      <w:kern w:val="0"/>
      <w:szCs w:val="21"/>
    </w:rPr>
  </w:style>
  <w:style w:type="paragraph" w:customStyle="1" w:styleId="bstop">
    <w:name w:val="bstop"/>
    <w:basedOn w:val="a"/>
    <w:rsid w:val="002E3AB3"/>
    <w:pPr>
      <w:widowControl/>
      <w:pBdr>
        <w:bottom w:val="single" w:sz="6" w:space="0" w:color="E8E8E8"/>
      </w:pBdr>
      <w:shd w:val="clear" w:color="auto" w:fill="F2F2F2"/>
      <w:spacing w:line="360" w:lineRule="atLeast"/>
      <w:jc w:val="left"/>
    </w:pPr>
    <w:rPr>
      <w:rFonts w:ascii="宋体" w:eastAsia="宋体" w:hAnsi="宋体" w:cs="宋体"/>
      <w:color w:val="666666"/>
      <w:kern w:val="0"/>
      <w:sz w:val="24"/>
      <w:szCs w:val="24"/>
    </w:rPr>
  </w:style>
  <w:style w:type="paragraph" w:customStyle="1" w:styleId="bsframediv">
    <w:name w:val="bsframediv"/>
    <w:basedOn w:val="a"/>
    <w:rsid w:val="002E3AB3"/>
    <w:pPr>
      <w:widowControl/>
      <w:shd w:val="clear" w:color="auto" w:fill="FFFFFF"/>
      <w:jc w:val="left"/>
    </w:pPr>
    <w:rPr>
      <w:rFonts w:ascii="宋体" w:eastAsia="宋体" w:hAnsi="宋体" w:cs="宋体"/>
      <w:kern w:val="0"/>
      <w:sz w:val="24"/>
      <w:szCs w:val="24"/>
    </w:rPr>
  </w:style>
  <w:style w:type="paragraph" w:customStyle="1" w:styleId="bsreturn">
    <w:name w:val="bsreturn"/>
    <w:basedOn w:val="a"/>
    <w:rsid w:val="002E3AB3"/>
    <w:pPr>
      <w:widowControl/>
      <w:spacing w:line="360" w:lineRule="atLeast"/>
      <w:ind w:right="540"/>
      <w:jc w:val="right"/>
    </w:pPr>
    <w:rPr>
      <w:rFonts w:ascii="宋体" w:eastAsia="宋体" w:hAnsi="宋体" w:cs="宋体"/>
      <w:color w:val="666666"/>
      <w:kern w:val="0"/>
      <w:sz w:val="24"/>
      <w:szCs w:val="24"/>
    </w:rPr>
  </w:style>
  <w:style w:type="paragraph" w:customStyle="1" w:styleId="bssearchdiv">
    <w:name w:val="bssearchdiv"/>
    <w:basedOn w:val="a"/>
    <w:rsid w:val="002E3AB3"/>
    <w:pPr>
      <w:widowControl/>
      <w:shd w:val="clear" w:color="auto" w:fill="FAFAFA"/>
      <w:jc w:val="left"/>
    </w:pPr>
    <w:rPr>
      <w:rFonts w:ascii="宋体" w:eastAsia="宋体" w:hAnsi="宋体" w:cs="宋体"/>
      <w:kern w:val="0"/>
      <w:sz w:val="24"/>
      <w:szCs w:val="24"/>
    </w:rPr>
  </w:style>
  <w:style w:type="paragraph" w:customStyle="1" w:styleId="bfind-wrapper-top">
    <w:name w:val="bfind-wrapper-top"/>
    <w:basedOn w:val="a"/>
    <w:rsid w:val="002E3AB3"/>
    <w:pPr>
      <w:widowControl/>
      <w:pBdr>
        <w:top w:val="single" w:sz="6" w:space="3" w:color="CCCCCC"/>
        <w:left w:val="single" w:sz="6" w:space="3" w:color="CCCCCC"/>
        <w:bottom w:val="single" w:sz="6" w:space="3" w:color="AAAAAA"/>
        <w:right w:val="single" w:sz="6" w:space="3" w:color="AAAAAA"/>
      </w:pBdr>
      <w:shd w:val="clear" w:color="auto" w:fill="FFFFFF"/>
      <w:jc w:val="left"/>
    </w:pPr>
    <w:rPr>
      <w:rFonts w:ascii="宋体" w:eastAsia="宋体" w:hAnsi="宋体" w:cs="宋体"/>
      <w:kern w:val="0"/>
      <w:sz w:val="24"/>
      <w:szCs w:val="24"/>
    </w:rPr>
  </w:style>
  <w:style w:type="paragraph" w:customStyle="1" w:styleId="bfind-placeholder">
    <w:name w:val="bfind-placeholder"/>
    <w:basedOn w:val="a"/>
    <w:rsid w:val="002E3AB3"/>
    <w:pPr>
      <w:widowControl/>
      <w:jc w:val="left"/>
    </w:pPr>
    <w:rPr>
      <w:rFonts w:ascii="宋体" w:eastAsia="宋体" w:hAnsi="宋体" w:cs="宋体"/>
      <w:kern w:val="0"/>
      <w:sz w:val="24"/>
      <w:szCs w:val="24"/>
    </w:rPr>
  </w:style>
  <w:style w:type="paragraph" w:customStyle="1" w:styleId="bfind">
    <w:name w:val="bfind"/>
    <w:basedOn w:val="a"/>
    <w:rsid w:val="002E3AB3"/>
    <w:pPr>
      <w:widowControl/>
      <w:ind w:left="45"/>
      <w:jc w:val="left"/>
    </w:pPr>
    <w:rPr>
      <w:rFonts w:ascii="宋体" w:eastAsia="宋体" w:hAnsi="宋体" w:cs="宋体"/>
      <w:kern w:val="0"/>
      <w:sz w:val="17"/>
      <w:szCs w:val="17"/>
    </w:rPr>
  </w:style>
  <w:style w:type="paragraph" w:customStyle="1" w:styleId="bsplatdiv">
    <w:name w:val="bsplatdiv"/>
    <w:basedOn w:val="a"/>
    <w:rsid w:val="002E3AB3"/>
    <w:pPr>
      <w:widowControl/>
      <w:shd w:val="clear" w:color="auto" w:fill="FFFFFF"/>
      <w:jc w:val="left"/>
    </w:pPr>
    <w:rPr>
      <w:rFonts w:ascii="宋体" w:eastAsia="宋体" w:hAnsi="宋体" w:cs="宋体"/>
      <w:kern w:val="0"/>
      <w:sz w:val="24"/>
      <w:szCs w:val="24"/>
    </w:rPr>
  </w:style>
  <w:style w:type="paragraph" w:customStyle="1" w:styleId="bsfooterdiv">
    <w:name w:val="bsfooterdiv"/>
    <w:basedOn w:val="a"/>
    <w:rsid w:val="002E3AB3"/>
    <w:pPr>
      <w:widowControl/>
      <w:pBdr>
        <w:top w:val="single" w:sz="6" w:space="0" w:color="E8E8E8"/>
      </w:pBdr>
      <w:shd w:val="clear" w:color="auto" w:fill="F2F2F2"/>
      <w:spacing w:line="360" w:lineRule="atLeast"/>
      <w:jc w:val="right"/>
    </w:pPr>
    <w:rPr>
      <w:rFonts w:ascii="宋体" w:eastAsia="宋体" w:hAnsi="宋体" w:cs="宋体"/>
      <w:kern w:val="0"/>
      <w:sz w:val="24"/>
      <w:szCs w:val="24"/>
    </w:rPr>
  </w:style>
  <w:style w:type="paragraph" w:customStyle="1" w:styleId="bspromom">
    <w:name w:val="bspromom"/>
    <w:basedOn w:val="a"/>
    <w:rsid w:val="002E3AB3"/>
    <w:pPr>
      <w:widowControl/>
      <w:jc w:val="left"/>
    </w:pPr>
    <w:rPr>
      <w:rFonts w:ascii="宋体" w:eastAsia="宋体" w:hAnsi="宋体" w:cs="宋体"/>
      <w:kern w:val="0"/>
      <w:sz w:val="24"/>
      <w:szCs w:val="24"/>
    </w:rPr>
  </w:style>
  <w:style w:type="paragraph" w:customStyle="1" w:styleId="bsnew">
    <w:name w:val="bsnew"/>
    <w:basedOn w:val="a"/>
    <w:rsid w:val="002E3AB3"/>
    <w:pPr>
      <w:widowControl/>
      <w:spacing w:before="75" w:after="15" w:line="240" w:lineRule="atLeast"/>
      <w:jc w:val="left"/>
    </w:pPr>
    <w:rPr>
      <w:rFonts w:ascii="宋体" w:eastAsia="宋体" w:hAnsi="宋体" w:cs="宋体"/>
      <w:color w:val="FFFFFF"/>
      <w:kern w:val="0"/>
      <w:sz w:val="18"/>
      <w:szCs w:val="18"/>
    </w:rPr>
  </w:style>
  <w:style w:type="paragraph" w:customStyle="1" w:styleId="bshot">
    <w:name w:val="bshot"/>
    <w:basedOn w:val="a"/>
    <w:rsid w:val="002E3AB3"/>
    <w:pPr>
      <w:widowControl/>
      <w:spacing w:before="75" w:after="15" w:line="240" w:lineRule="atLeast"/>
      <w:jc w:val="left"/>
    </w:pPr>
    <w:rPr>
      <w:rFonts w:ascii="宋体" w:eastAsia="宋体" w:hAnsi="宋体" w:cs="宋体"/>
      <w:color w:val="FFFFFF"/>
      <w:kern w:val="0"/>
      <w:sz w:val="18"/>
      <w:szCs w:val="18"/>
    </w:rPr>
  </w:style>
  <w:style w:type="paragraph" w:customStyle="1" w:styleId="bsrec">
    <w:name w:val="bsrec"/>
    <w:basedOn w:val="a"/>
    <w:rsid w:val="002E3AB3"/>
    <w:pPr>
      <w:widowControl/>
      <w:spacing w:before="75" w:after="15" w:line="240" w:lineRule="atLeast"/>
      <w:jc w:val="left"/>
    </w:pPr>
    <w:rPr>
      <w:rFonts w:ascii="宋体" w:eastAsia="宋体" w:hAnsi="宋体" w:cs="宋体"/>
      <w:color w:val="FFFFFF"/>
      <w:kern w:val="0"/>
      <w:sz w:val="18"/>
      <w:szCs w:val="18"/>
    </w:rPr>
  </w:style>
  <w:style w:type="paragraph" w:customStyle="1" w:styleId="bsawd">
    <w:name w:val="bsawd"/>
    <w:basedOn w:val="a"/>
    <w:rsid w:val="002E3AB3"/>
    <w:pPr>
      <w:widowControl/>
      <w:spacing w:before="75" w:after="15" w:line="240" w:lineRule="atLeast"/>
      <w:jc w:val="left"/>
    </w:pPr>
    <w:rPr>
      <w:rFonts w:ascii="宋体" w:eastAsia="宋体" w:hAnsi="宋体" w:cs="宋体"/>
      <w:color w:val="FFFFFF"/>
      <w:kern w:val="0"/>
      <w:sz w:val="18"/>
      <w:szCs w:val="18"/>
    </w:rPr>
  </w:style>
  <w:style w:type="paragraph" w:customStyle="1" w:styleId="bs-xtop">
    <w:name w:val="bs-xtop"/>
    <w:basedOn w:val="a"/>
    <w:rsid w:val="002E3AB3"/>
    <w:pPr>
      <w:widowControl/>
      <w:jc w:val="left"/>
    </w:pPr>
    <w:rPr>
      <w:rFonts w:ascii="宋体" w:eastAsia="宋体" w:hAnsi="宋体" w:cs="宋体"/>
      <w:kern w:val="0"/>
      <w:sz w:val="2"/>
      <w:szCs w:val="2"/>
    </w:rPr>
  </w:style>
  <w:style w:type="paragraph" w:customStyle="1" w:styleId="bs-xbottom">
    <w:name w:val="bs-xbottom"/>
    <w:basedOn w:val="a"/>
    <w:rsid w:val="002E3AB3"/>
    <w:pPr>
      <w:widowControl/>
      <w:jc w:val="left"/>
    </w:pPr>
    <w:rPr>
      <w:rFonts w:ascii="宋体" w:eastAsia="宋体" w:hAnsi="宋体" w:cs="宋体"/>
      <w:kern w:val="0"/>
      <w:sz w:val="2"/>
      <w:szCs w:val="2"/>
    </w:rPr>
  </w:style>
  <w:style w:type="paragraph" w:customStyle="1" w:styleId="bs-xb1">
    <w:name w:val="bs-xb1"/>
    <w:basedOn w:val="a"/>
    <w:rsid w:val="002E3AB3"/>
    <w:pPr>
      <w:widowControl/>
      <w:shd w:val="clear" w:color="auto" w:fill="1199DD"/>
      <w:ind w:left="75"/>
      <w:jc w:val="left"/>
    </w:pPr>
    <w:rPr>
      <w:rFonts w:ascii="宋体" w:eastAsia="宋体" w:hAnsi="宋体" w:cs="宋体"/>
      <w:kern w:val="0"/>
      <w:sz w:val="24"/>
      <w:szCs w:val="24"/>
    </w:rPr>
  </w:style>
  <w:style w:type="paragraph" w:customStyle="1" w:styleId="bs-xb2">
    <w:name w:val="bs-xb2"/>
    <w:basedOn w:val="a"/>
    <w:rsid w:val="002E3AB3"/>
    <w:pPr>
      <w:widowControl/>
      <w:shd w:val="clear" w:color="auto" w:fill="1199DD"/>
      <w:ind w:left="45"/>
      <w:jc w:val="left"/>
    </w:pPr>
    <w:rPr>
      <w:rFonts w:ascii="宋体" w:eastAsia="宋体" w:hAnsi="宋体" w:cs="宋体"/>
      <w:kern w:val="0"/>
      <w:sz w:val="24"/>
      <w:szCs w:val="24"/>
    </w:rPr>
  </w:style>
  <w:style w:type="paragraph" w:customStyle="1" w:styleId="bs-xb3">
    <w:name w:val="bs-xb3"/>
    <w:basedOn w:val="a"/>
    <w:rsid w:val="002E3AB3"/>
    <w:pPr>
      <w:widowControl/>
      <w:shd w:val="clear" w:color="auto" w:fill="1199DD"/>
      <w:ind w:left="30"/>
      <w:jc w:val="left"/>
    </w:pPr>
    <w:rPr>
      <w:rFonts w:ascii="宋体" w:eastAsia="宋体" w:hAnsi="宋体" w:cs="宋体"/>
      <w:kern w:val="0"/>
      <w:sz w:val="24"/>
      <w:szCs w:val="24"/>
    </w:rPr>
  </w:style>
  <w:style w:type="paragraph" w:customStyle="1" w:styleId="bs-xb4">
    <w:name w:val="bs-xb4"/>
    <w:basedOn w:val="a"/>
    <w:rsid w:val="002E3AB3"/>
    <w:pPr>
      <w:widowControl/>
      <w:shd w:val="clear" w:color="auto" w:fill="1199DD"/>
      <w:ind w:left="15"/>
      <w:jc w:val="left"/>
    </w:pPr>
    <w:rPr>
      <w:rFonts w:ascii="宋体" w:eastAsia="宋体" w:hAnsi="宋体" w:cs="宋体"/>
      <w:kern w:val="0"/>
      <w:sz w:val="24"/>
      <w:szCs w:val="24"/>
    </w:rPr>
  </w:style>
  <w:style w:type="paragraph" w:customStyle="1" w:styleId="bs-lb1">
    <w:name w:val="bs-lb1"/>
    <w:basedOn w:val="a"/>
    <w:rsid w:val="002E3AB3"/>
    <w:pPr>
      <w:widowControl/>
      <w:shd w:val="clear" w:color="auto" w:fill="1199DD"/>
      <w:ind w:right="75"/>
      <w:jc w:val="left"/>
    </w:pPr>
    <w:rPr>
      <w:rFonts w:ascii="宋体" w:eastAsia="宋体" w:hAnsi="宋体" w:cs="宋体"/>
      <w:kern w:val="0"/>
      <w:sz w:val="24"/>
      <w:szCs w:val="24"/>
    </w:rPr>
  </w:style>
  <w:style w:type="paragraph" w:customStyle="1" w:styleId="bs-lb2">
    <w:name w:val="bs-lb2"/>
    <w:basedOn w:val="a"/>
    <w:rsid w:val="002E3AB3"/>
    <w:pPr>
      <w:widowControl/>
      <w:shd w:val="clear" w:color="auto" w:fill="1199DD"/>
      <w:ind w:right="45"/>
      <w:jc w:val="left"/>
    </w:pPr>
    <w:rPr>
      <w:rFonts w:ascii="宋体" w:eastAsia="宋体" w:hAnsi="宋体" w:cs="宋体"/>
      <w:kern w:val="0"/>
      <w:sz w:val="24"/>
      <w:szCs w:val="24"/>
    </w:rPr>
  </w:style>
  <w:style w:type="paragraph" w:customStyle="1" w:styleId="bs-lb3">
    <w:name w:val="bs-lb3"/>
    <w:basedOn w:val="a"/>
    <w:rsid w:val="002E3AB3"/>
    <w:pPr>
      <w:widowControl/>
      <w:shd w:val="clear" w:color="auto" w:fill="1199DD"/>
      <w:ind w:right="30"/>
      <w:jc w:val="left"/>
    </w:pPr>
    <w:rPr>
      <w:rFonts w:ascii="宋体" w:eastAsia="宋体" w:hAnsi="宋体" w:cs="宋体"/>
      <w:kern w:val="0"/>
      <w:sz w:val="24"/>
      <w:szCs w:val="24"/>
    </w:rPr>
  </w:style>
  <w:style w:type="paragraph" w:customStyle="1" w:styleId="bs-lb4">
    <w:name w:val="bs-lb4"/>
    <w:basedOn w:val="a"/>
    <w:rsid w:val="002E3AB3"/>
    <w:pPr>
      <w:widowControl/>
      <w:shd w:val="clear" w:color="auto" w:fill="1199DD"/>
      <w:ind w:right="15"/>
      <w:jc w:val="left"/>
    </w:pPr>
    <w:rPr>
      <w:rFonts w:ascii="宋体" w:eastAsia="宋体" w:hAnsi="宋体" w:cs="宋体"/>
      <w:kern w:val="0"/>
      <w:sz w:val="24"/>
      <w:szCs w:val="24"/>
    </w:rPr>
  </w:style>
  <w:style w:type="paragraph" w:customStyle="1" w:styleId="bs-verticaltext">
    <w:name w:val="bs-verticaltext"/>
    <w:basedOn w:val="a"/>
    <w:rsid w:val="002E3AB3"/>
    <w:pPr>
      <w:widowControl/>
      <w:jc w:val="left"/>
    </w:pPr>
    <w:rPr>
      <w:rFonts w:ascii="宋体" w:eastAsia="宋体" w:hAnsi="宋体" w:cs="宋体"/>
      <w:kern w:val="0"/>
      <w:sz w:val="24"/>
      <w:szCs w:val="24"/>
    </w:rPr>
  </w:style>
  <w:style w:type="paragraph" w:customStyle="1" w:styleId="ldpeople">
    <w:name w:val="ld_people"/>
    <w:basedOn w:val="a"/>
    <w:rsid w:val="002E3AB3"/>
    <w:pPr>
      <w:widowControl/>
      <w:jc w:val="left"/>
    </w:pPr>
    <w:rPr>
      <w:rFonts w:ascii="宋体" w:eastAsia="宋体" w:hAnsi="宋体" w:cs="宋体"/>
      <w:kern w:val="0"/>
      <w:sz w:val="24"/>
      <w:szCs w:val="24"/>
    </w:rPr>
  </w:style>
  <w:style w:type="paragraph" w:customStyle="1" w:styleId="current">
    <w:name w:val="current"/>
    <w:basedOn w:val="a"/>
    <w:rsid w:val="002E3AB3"/>
    <w:pPr>
      <w:widowControl/>
      <w:jc w:val="left"/>
    </w:pPr>
    <w:rPr>
      <w:rFonts w:ascii="宋体" w:eastAsia="宋体" w:hAnsi="宋体" w:cs="宋体"/>
      <w:kern w:val="0"/>
      <w:sz w:val="24"/>
      <w:szCs w:val="24"/>
    </w:rPr>
  </w:style>
  <w:style w:type="paragraph" w:customStyle="1" w:styleId="tpxwtxt">
    <w:name w:val="tpxw_txt"/>
    <w:basedOn w:val="a"/>
    <w:rsid w:val="002E3AB3"/>
    <w:pPr>
      <w:widowControl/>
      <w:jc w:val="left"/>
    </w:pPr>
    <w:rPr>
      <w:rFonts w:ascii="宋体" w:eastAsia="宋体" w:hAnsi="宋体" w:cs="宋体"/>
      <w:kern w:val="0"/>
      <w:sz w:val="24"/>
      <w:szCs w:val="24"/>
    </w:rPr>
  </w:style>
  <w:style w:type="paragraph" w:customStyle="1" w:styleId="bslogolink">
    <w:name w:val="bslogolink"/>
    <w:basedOn w:val="a"/>
    <w:rsid w:val="002E3AB3"/>
    <w:pPr>
      <w:widowControl/>
      <w:jc w:val="left"/>
    </w:pPr>
    <w:rPr>
      <w:rFonts w:ascii="宋体" w:eastAsia="宋体" w:hAnsi="宋体" w:cs="宋体"/>
      <w:kern w:val="0"/>
      <w:sz w:val="24"/>
      <w:szCs w:val="24"/>
    </w:rPr>
  </w:style>
  <w:style w:type="paragraph" w:customStyle="1" w:styleId="fd">
    <w:name w:val="fd"/>
    <w:basedOn w:val="a"/>
    <w:rsid w:val="002E3AB3"/>
    <w:pPr>
      <w:widowControl/>
      <w:jc w:val="left"/>
    </w:pPr>
    <w:rPr>
      <w:rFonts w:ascii="宋体" w:eastAsia="宋体" w:hAnsi="宋体" w:cs="宋体"/>
      <w:kern w:val="0"/>
      <w:sz w:val="24"/>
      <w:szCs w:val="24"/>
    </w:rPr>
  </w:style>
  <w:style w:type="paragraph" w:customStyle="1" w:styleId="bspromo">
    <w:name w:val="bspromo"/>
    <w:basedOn w:val="a"/>
    <w:rsid w:val="002E3AB3"/>
    <w:pPr>
      <w:widowControl/>
      <w:jc w:val="left"/>
    </w:pPr>
    <w:rPr>
      <w:rFonts w:ascii="宋体" w:eastAsia="宋体" w:hAnsi="宋体" w:cs="宋体"/>
      <w:kern w:val="0"/>
      <w:sz w:val="24"/>
      <w:szCs w:val="24"/>
    </w:rPr>
  </w:style>
  <w:style w:type="paragraph" w:customStyle="1" w:styleId="bspopupawd">
    <w:name w:val="bspopupawd"/>
    <w:basedOn w:val="a"/>
    <w:rsid w:val="002E3AB3"/>
    <w:pPr>
      <w:widowControl/>
      <w:jc w:val="left"/>
    </w:pPr>
    <w:rPr>
      <w:rFonts w:ascii="宋体" w:eastAsia="宋体" w:hAnsi="宋体" w:cs="宋体"/>
      <w:kern w:val="0"/>
      <w:sz w:val="24"/>
      <w:szCs w:val="24"/>
    </w:rPr>
  </w:style>
  <w:style w:type="paragraph" w:customStyle="1" w:styleId="ldxx">
    <w:name w:val="ldxx"/>
    <w:basedOn w:val="a"/>
    <w:rsid w:val="002E3AB3"/>
    <w:pPr>
      <w:widowControl/>
      <w:jc w:val="left"/>
    </w:pPr>
    <w:rPr>
      <w:rFonts w:ascii="宋体" w:eastAsia="宋体" w:hAnsi="宋体" w:cs="宋体"/>
      <w:kern w:val="0"/>
      <w:sz w:val="24"/>
      <w:szCs w:val="24"/>
    </w:rPr>
  </w:style>
  <w:style w:type="paragraph" w:customStyle="1" w:styleId="bmlj">
    <w:name w:val="bmlj"/>
    <w:basedOn w:val="a"/>
    <w:rsid w:val="002E3AB3"/>
    <w:pPr>
      <w:widowControl/>
      <w:jc w:val="left"/>
    </w:pPr>
    <w:rPr>
      <w:rFonts w:ascii="宋体" w:eastAsia="宋体" w:hAnsi="宋体" w:cs="宋体"/>
      <w:kern w:val="0"/>
      <w:sz w:val="24"/>
      <w:szCs w:val="24"/>
    </w:rPr>
  </w:style>
  <w:style w:type="paragraph" w:customStyle="1" w:styleId="bsplaticon">
    <w:name w:val="bsplaticon"/>
    <w:basedOn w:val="a"/>
    <w:rsid w:val="002E3AB3"/>
    <w:pPr>
      <w:widowControl/>
      <w:jc w:val="left"/>
    </w:pPr>
    <w:rPr>
      <w:rFonts w:ascii="宋体" w:eastAsia="宋体" w:hAnsi="宋体" w:cs="宋体"/>
      <w:kern w:val="0"/>
      <w:sz w:val="24"/>
      <w:szCs w:val="24"/>
    </w:rPr>
  </w:style>
  <w:style w:type="paragraph" w:customStyle="1" w:styleId="bsplatimg">
    <w:name w:val="bsplatimg"/>
    <w:basedOn w:val="a"/>
    <w:rsid w:val="002E3AB3"/>
    <w:pPr>
      <w:widowControl/>
      <w:jc w:val="left"/>
    </w:pPr>
    <w:rPr>
      <w:rFonts w:ascii="宋体" w:eastAsia="宋体" w:hAnsi="宋体" w:cs="宋体"/>
      <w:kern w:val="0"/>
      <w:sz w:val="24"/>
      <w:szCs w:val="24"/>
    </w:rPr>
  </w:style>
  <w:style w:type="paragraph" w:customStyle="1" w:styleId="bsplatname">
    <w:name w:val="bsplatname"/>
    <w:basedOn w:val="a"/>
    <w:rsid w:val="002E3AB3"/>
    <w:pPr>
      <w:widowControl/>
      <w:jc w:val="left"/>
    </w:pPr>
    <w:rPr>
      <w:rFonts w:ascii="宋体" w:eastAsia="宋体" w:hAnsi="宋体" w:cs="宋体"/>
      <w:kern w:val="0"/>
      <w:sz w:val="24"/>
      <w:szCs w:val="24"/>
    </w:rPr>
  </w:style>
  <w:style w:type="character" w:customStyle="1" w:styleId="bsharetext">
    <w:name w:val="bsharetext"/>
    <w:basedOn w:val="a0"/>
    <w:rsid w:val="002E3AB3"/>
  </w:style>
  <w:style w:type="paragraph" w:customStyle="1" w:styleId="ldxx1">
    <w:name w:val="ldxx1"/>
    <w:basedOn w:val="a"/>
    <w:rsid w:val="002E3AB3"/>
    <w:pPr>
      <w:widowControl/>
      <w:shd w:val="clear" w:color="auto" w:fill="FFFFFF"/>
      <w:jc w:val="left"/>
    </w:pPr>
    <w:rPr>
      <w:rFonts w:ascii="宋体" w:eastAsia="宋体" w:hAnsi="宋体" w:cs="宋体"/>
      <w:kern w:val="0"/>
      <w:sz w:val="24"/>
      <w:szCs w:val="24"/>
    </w:rPr>
  </w:style>
  <w:style w:type="paragraph" w:customStyle="1" w:styleId="bmlj1">
    <w:name w:val="bmlj1"/>
    <w:basedOn w:val="a"/>
    <w:rsid w:val="002E3AB3"/>
    <w:pPr>
      <w:widowControl/>
      <w:shd w:val="clear" w:color="auto" w:fill="FFFFFF"/>
      <w:jc w:val="left"/>
    </w:pPr>
    <w:rPr>
      <w:rFonts w:ascii="宋体" w:eastAsia="宋体" w:hAnsi="宋体" w:cs="宋体"/>
      <w:kern w:val="0"/>
      <w:sz w:val="24"/>
      <w:szCs w:val="24"/>
    </w:rPr>
  </w:style>
  <w:style w:type="paragraph" w:customStyle="1" w:styleId="ldpeople1">
    <w:name w:val="ld_people1"/>
    <w:basedOn w:val="a"/>
    <w:rsid w:val="002E3AB3"/>
    <w:pPr>
      <w:widowControl/>
      <w:pBdr>
        <w:top w:val="single" w:sz="6" w:space="0" w:color="F2E9D8"/>
        <w:left w:val="single" w:sz="6" w:space="0" w:color="F2E9D8"/>
        <w:bottom w:val="single" w:sz="6" w:space="0" w:color="F2E9D8"/>
        <w:right w:val="single" w:sz="6" w:space="0" w:color="F2E9D8"/>
      </w:pBdr>
      <w:shd w:val="clear" w:color="auto" w:fill="FFFFFF"/>
      <w:spacing w:after="75" w:line="270" w:lineRule="atLeast"/>
      <w:ind w:left="120" w:right="120"/>
      <w:jc w:val="left"/>
    </w:pPr>
    <w:rPr>
      <w:rFonts w:ascii="宋体" w:eastAsia="宋体" w:hAnsi="宋体" w:cs="宋体"/>
      <w:kern w:val="0"/>
      <w:sz w:val="24"/>
      <w:szCs w:val="24"/>
    </w:rPr>
  </w:style>
  <w:style w:type="paragraph" w:customStyle="1" w:styleId="rjwbm1">
    <w:name w:val="rjwbm1"/>
    <w:basedOn w:val="a"/>
    <w:rsid w:val="002E3AB3"/>
    <w:pPr>
      <w:widowControl/>
      <w:shd w:val="clear" w:color="auto" w:fill="F5F5F3"/>
      <w:jc w:val="left"/>
    </w:pPr>
    <w:rPr>
      <w:rFonts w:ascii="宋体" w:eastAsia="宋体" w:hAnsi="宋体" w:cs="宋体"/>
      <w:kern w:val="0"/>
      <w:szCs w:val="21"/>
    </w:rPr>
  </w:style>
  <w:style w:type="paragraph" w:customStyle="1" w:styleId="current1">
    <w:name w:val="current1"/>
    <w:basedOn w:val="a"/>
    <w:rsid w:val="002E3AB3"/>
    <w:pPr>
      <w:widowControl/>
      <w:shd w:val="clear" w:color="auto" w:fill="B61919"/>
      <w:jc w:val="left"/>
    </w:pPr>
    <w:rPr>
      <w:rFonts w:ascii="宋体" w:eastAsia="宋体" w:hAnsi="宋体" w:cs="宋体"/>
      <w:kern w:val="0"/>
      <w:sz w:val="24"/>
      <w:szCs w:val="24"/>
    </w:rPr>
  </w:style>
  <w:style w:type="paragraph" w:customStyle="1" w:styleId="tpxwtxt1">
    <w:name w:val="tpxw_txt1"/>
    <w:basedOn w:val="a"/>
    <w:rsid w:val="002E3AB3"/>
    <w:pPr>
      <w:widowControl/>
      <w:jc w:val="left"/>
    </w:pPr>
    <w:rPr>
      <w:rFonts w:ascii="宋体" w:eastAsia="宋体" w:hAnsi="宋体" w:cs="宋体"/>
      <w:kern w:val="0"/>
      <w:sz w:val="24"/>
      <w:szCs w:val="24"/>
    </w:rPr>
  </w:style>
  <w:style w:type="paragraph" w:customStyle="1" w:styleId="current2">
    <w:name w:val="current2"/>
    <w:basedOn w:val="a"/>
    <w:rsid w:val="002E3AB3"/>
    <w:pPr>
      <w:widowControl/>
      <w:pBdr>
        <w:top w:val="single" w:sz="12" w:space="2" w:color="115696"/>
        <w:left w:val="single" w:sz="6" w:space="11" w:color="E0E0E0"/>
        <w:bottom w:val="single" w:sz="2" w:space="0" w:color="E0E0E0"/>
        <w:right w:val="single" w:sz="6" w:space="11" w:color="E0E0E0"/>
      </w:pBdr>
      <w:shd w:val="clear" w:color="auto" w:fill="FFFFFF"/>
      <w:jc w:val="left"/>
    </w:pPr>
    <w:rPr>
      <w:rFonts w:ascii="宋体" w:eastAsia="宋体" w:hAnsi="宋体" w:cs="宋体"/>
      <w:b/>
      <w:bCs/>
      <w:kern w:val="0"/>
      <w:sz w:val="24"/>
      <w:szCs w:val="24"/>
    </w:rPr>
  </w:style>
  <w:style w:type="paragraph" w:customStyle="1" w:styleId="tpxwtxt2">
    <w:name w:val="tpxw_txt2"/>
    <w:basedOn w:val="a"/>
    <w:rsid w:val="002E3AB3"/>
    <w:pPr>
      <w:widowControl/>
      <w:jc w:val="left"/>
    </w:pPr>
    <w:rPr>
      <w:rFonts w:ascii="宋体" w:eastAsia="宋体" w:hAnsi="宋体" w:cs="宋体"/>
      <w:kern w:val="0"/>
      <w:sz w:val="24"/>
      <w:szCs w:val="24"/>
    </w:rPr>
  </w:style>
  <w:style w:type="paragraph" w:customStyle="1" w:styleId="fd1">
    <w:name w:val="fd1"/>
    <w:basedOn w:val="a"/>
    <w:rsid w:val="002E3AB3"/>
    <w:pPr>
      <w:widowControl/>
      <w:jc w:val="left"/>
    </w:pPr>
    <w:rPr>
      <w:rFonts w:ascii="宋体" w:eastAsia="宋体" w:hAnsi="宋体" w:cs="宋体"/>
      <w:kern w:val="0"/>
      <w:sz w:val="24"/>
      <w:szCs w:val="24"/>
    </w:rPr>
  </w:style>
  <w:style w:type="paragraph" w:customStyle="1" w:styleId="bspopupawd1">
    <w:name w:val="bspopupawd1"/>
    <w:basedOn w:val="a"/>
    <w:rsid w:val="002E3AB3"/>
    <w:pPr>
      <w:widowControl/>
      <w:spacing w:line="240" w:lineRule="atLeast"/>
      <w:jc w:val="left"/>
    </w:pPr>
    <w:rPr>
      <w:rFonts w:ascii="宋体" w:eastAsia="宋体" w:hAnsi="宋体" w:cs="宋体"/>
      <w:kern w:val="0"/>
      <w:sz w:val="24"/>
      <w:szCs w:val="24"/>
    </w:rPr>
  </w:style>
  <w:style w:type="paragraph" w:customStyle="1" w:styleId="bspopupawd2">
    <w:name w:val="bspopupawd2"/>
    <w:basedOn w:val="a"/>
    <w:rsid w:val="002E3AB3"/>
    <w:pPr>
      <w:widowControl/>
      <w:spacing w:line="240" w:lineRule="atLeast"/>
      <w:jc w:val="left"/>
    </w:pPr>
    <w:rPr>
      <w:rFonts w:ascii="宋体" w:eastAsia="宋体" w:hAnsi="宋体" w:cs="宋体"/>
      <w:kern w:val="0"/>
      <w:sz w:val="24"/>
      <w:szCs w:val="24"/>
    </w:rPr>
  </w:style>
  <w:style w:type="paragraph" w:customStyle="1" w:styleId="bspopupawd3">
    <w:name w:val="bspopupawd3"/>
    <w:basedOn w:val="a"/>
    <w:rsid w:val="002E3AB3"/>
    <w:pPr>
      <w:widowControl/>
      <w:spacing w:line="240" w:lineRule="atLeast"/>
      <w:jc w:val="left"/>
    </w:pPr>
    <w:rPr>
      <w:rFonts w:ascii="宋体" w:eastAsia="宋体" w:hAnsi="宋体" w:cs="宋体"/>
      <w:kern w:val="0"/>
      <w:sz w:val="24"/>
      <w:szCs w:val="24"/>
    </w:rPr>
  </w:style>
  <w:style w:type="paragraph" w:customStyle="1" w:styleId="bspopupawd4">
    <w:name w:val="bspopupawd4"/>
    <w:basedOn w:val="a"/>
    <w:rsid w:val="002E3AB3"/>
    <w:pPr>
      <w:widowControl/>
      <w:spacing w:line="240" w:lineRule="atLeast"/>
      <w:jc w:val="left"/>
    </w:pPr>
    <w:rPr>
      <w:rFonts w:ascii="宋体" w:eastAsia="宋体" w:hAnsi="宋体" w:cs="宋体"/>
      <w:kern w:val="0"/>
      <w:sz w:val="24"/>
      <w:szCs w:val="24"/>
    </w:rPr>
  </w:style>
  <w:style w:type="paragraph" w:customStyle="1" w:styleId="bspromo1">
    <w:name w:val="bspromo1"/>
    <w:basedOn w:val="a"/>
    <w:rsid w:val="002E3AB3"/>
    <w:pPr>
      <w:widowControl/>
      <w:jc w:val="left"/>
    </w:pPr>
    <w:rPr>
      <w:rFonts w:ascii="宋体" w:eastAsia="宋体" w:hAnsi="宋体" w:cs="宋体"/>
      <w:vanish/>
      <w:kern w:val="0"/>
      <w:sz w:val="24"/>
      <w:szCs w:val="24"/>
    </w:rPr>
  </w:style>
  <w:style w:type="paragraph" w:customStyle="1" w:styleId="bspromo2">
    <w:name w:val="bspromo2"/>
    <w:basedOn w:val="a"/>
    <w:rsid w:val="002E3AB3"/>
    <w:pPr>
      <w:widowControl/>
      <w:jc w:val="left"/>
    </w:pPr>
    <w:rPr>
      <w:rFonts w:ascii="宋体" w:eastAsia="宋体" w:hAnsi="宋体" w:cs="宋体"/>
      <w:vanish/>
      <w:kern w:val="0"/>
      <w:sz w:val="24"/>
      <w:szCs w:val="24"/>
    </w:rPr>
  </w:style>
  <w:style w:type="paragraph" w:customStyle="1" w:styleId="bsplaticon1">
    <w:name w:val="bsplaticon1"/>
    <w:basedOn w:val="a"/>
    <w:rsid w:val="002E3AB3"/>
    <w:pPr>
      <w:widowControl/>
      <w:jc w:val="center"/>
    </w:pPr>
    <w:rPr>
      <w:rFonts w:ascii="宋体" w:eastAsia="宋体" w:hAnsi="宋体" w:cs="宋体"/>
      <w:kern w:val="0"/>
      <w:sz w:val="24"/>
      <w:szCs w:val="24"/>
    </w:rPr>
  </w:style>
  <w:style w:type="paragraph" w:customStyle="1" w:styleId="bsplatimg1">
    <w:name w:val="bsplatimg1"/>
    <w:basedOn w:val="a"/>
    <w:rsid w:val="002E3AB3"/>
    <w:pPr>
      <w:widowControl/>
      <w:jc w:val="left"/>
    </w:pPr>
    <w:rPr>
      <w:rFonts w:ascii="宋体" w:eastAsia="宋体" w:hAnsi="宋体" w:cs="宋体"/>
      <w:kern w:val="0"/>
      <w:sz w:val="24"/>
      <w:szCs w:val="24"/>
    </w:rPr>
  </w:style>
  <w:style w:type="paragraph" w:customStyle="1" w:styleId="bsplatname1">
    <w:name w:val="bsplatname1"/>
    <w:basedOn w:val="a"/>
    <w:rsid w:val="002E3AB3"/>
    <w:pPr>
      <w:widowControl/>
      <w:spacing w:before="30" w:line="336" w:lineRule="auto"/>
      <w:jc w:val="center"/>
    </w:pPr>
    <w:rPr>
      <w:rFonts w:ascii="宋体" w:eastAsia="宋体" w:hAnsi="宋体" w:cs="宋体"/>
      <w:color w:val="333333"/>
      <w:kern w:val="0"/>
      <w:sz w:val="24"/>
      <w:szCs w:val="24"/>
    </w:rPr>
  </w:style>
  <w:style w:type="paragraph" w:customStyle="1" w:styleId="bspromom1">
    <w:name w:val="bspromom1"/>
    <w:basedOn w:val="a"/>
    <w:rsid w:val="002E3AB3"/>
    <w:pPr>
      <w:widowControl/>
      <w:jc w:val="center"/>
    </w:pPr>
    <w:rPr>
      <w:rFonts w:ascii="宋体" w:eastAsia="宋体" w:hAnsi="宋体" w:cs="宋体"/>
      <w:kern w:val="0"/>
      <w:sz w:val="24"/>
      <w:szCs w:val="24"/>
    </w:rPr>
  </w:style>
  <w:style w:type="paragraph" w:customStyle="1" w:styleId="bspopupawd5">
    <w:name w:val="bspopupawd5"/>
    <w:basedOn w:val="a"/>
    <w:rsid w:val="002E3AB3"/>
    <w:pPr>
      <w:widowControl/>
      <w:spacing w:before="75" w:line="240" w:lineRule="atLeast"/>
      <w:ind w:left="-210"/>
      <w:jc w:val="left"/>
    </w:pPr>
    <w:rPr>
      <w:rFonts w:ascii="宋体" w:eastAsia="宋体" w:hAnsi="宋体" w:cs="宋体"/>
      <w:kern w:val="0"/>
      <w:sz w:val="24"/>
      <w:szCs w:val="24"/>
    </w:rPr>
  </w:style>
  <w:style w:type="paragraph" w:customStyle="1" w:styleId="bspopupawd6">
    <w:name w:val="bspopupawd6"/>
    <w:basedOn w:val="a"/>
    <w:rsid w:val="002E3AB3"/>
    <w:pPr>
      <w:widowControl/>
      <w:spacing w:before="75" w:line="240" w:lineRule="atLeast"/>
      <w:ind w:left="-21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68087">
      <w:bodyDiv w:val="1"/>
      <w:marLeft w:val="0"/>
      <w:marRight w:val="0"/>
      <w:marTop w:val="0"/>
      <w:marBottom w:val="0"/>
      <w:divBdr>
        <w:top w:val="none" w:sz="0" w:space="0" w:color="auto"/>
        <w:left w:val="none" w:sz="0" w:space="0" w:color="auto"/>
        <w:bottom w:val="none" w:sz="0" w:space="0" w:color="auto"/>
        <w:right w:val="none" w:sz="0" w:space="0" w:color="auto"/>
      </w:divBdr>
      <w:divsChild>
        <w:div w:id="1618100056">
          <w:marLeft w:val="0"/>
          <w:marRight w:val="0"/>
          <w:marTop w:val="0"/>
          <w:marBottom w:val="0"/>
          <w:divBdr>
            <w:top w:val="none" w:sz="0" w:space="0" w:color="auto"/>
            <w:left w:val="none" w:sz="0" w:space="0" w:color="auto"/>
            <w:bottom w:val="none" w:sz="0" w:space="0" w:color="auto"/>
            <w:right w:val="none" w:sz="0" w:space="0" w:color="auto"/>
          </w:divBdr>
          <w:divsChild>
            <w:div w:id="1648317635">
              <w:marLeft w:val="0"/>
              <w:marRight w:val="0"/>
              <w:marTop w:val="0"/>
              <w:marBottom w:val="0"/>
              <w:divBdr>
                <w:top w:val="none" w:sz="0" w:space="0" w:color="auto"/>
                <w:left w:val="none" w:sz="0" w:space="0" w:color="auto"/>
                <w:bottom w:val="none" w:sz="0" w:space="0" w:color="auto"/>
                <w:right w:val="none" w:sz="0" w:space="0" w:color="auto"/>
              </w:divBdr>
              <w:divsChild>
                <w:div w:id="1467236806">
                  <w:marLeft w:val="0"/>
                  <w:marRight w:val="0"/>
                  <w:marTop w:val="0"/>
                  <w:marBottom w:val="0"/>
                  <w:divBdr>
                    <w:top w:val="none" w:sz="0" w:space="0" w:color="auto"/>
                    <w:left w:val="none" w:sz="0" w:space="0" w:color="auto"/>
                    <w:bottom w:val="none" w:sz="0" w:space="0" w:color="auto"/>
                    <w:right w:val="none" w:sz="0" w:space="0" w:color="auto"/>
                  </w:divBdr>
                  <w:divsChild>
                    <w:div w:id="1285187880">
                      <w:marLeft w:val="0"/>
                      <w:marRight w:val="0"/>
                      <w:marTop w:val="0"/>
                      <w:marBottom w:val="0"/>
                      <w:divBdr>
                        <w:top w:val="none" w:sz="0" w:space="0" w:color="auto"/>
                        <w:left w:val="none" w:sz="0" w:space="0" w:color="auto"/>
                        <w:bottom w:val="none" w:sz="0" w:space="0" w:color="auto"/>
                        <w:right w:val="none" w:sz="0" w:space="0" w:color="auto"/>
                      </w:divBdr>
                      <w:divsChild>
                        <w:div w:id="1386873898">
                          <w:marLeft w:val="1588"/>
                          <w:marRight w:val="1474"/>
                          <w:marTop w:val="2098"/>
                          <w:marBottom w:val="198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92</Pages>
  <Words>14783</Words>
  <Characters>84268</Characters>
  <Application>Microsoft Office Word</Application>
  <DocSecurity>0</DocSecurity>
  <Lines>702</Lines>
  <Paragraphs>197</Paragraphs>
  <ScaleCrop>false</ScaleCrop>
  <Company/>
  <LinksUpToDate>false</LinksUpToDate>
  <CharactersWithSpaces>98854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韦东裕</dc:creator>
  <cp:keywords/>
  <dc:description/>
  <cp:lastModifiedBy>韦东裕</cp:lastModifiedBy>
  <cp:revision>2</cp:revision>
  <dcterms:created xsi:type="dcterms:W3CDTF">2016-11-21T02:24:00Z</dcterms:created>
  <dcterms:modified xsi:type="dcterms:W3CDTF">2016-11-21T02:27:00Z</dcterms:modified>
</cp:coreProperties>
</file>