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32" w:rsidRDefault="00194032" w:rsidP="00194032">
      <w:pPr>
        <w:rPr>
          <w:b/>
          <w:sz w:val="24"/>
        </w:rPr>
      </w:pPr>
      <w:r w:rsidRPr="00A91107">
        <w:rPr>
          <w:rFonts w:hint="eastAsia"/>
          <w:b/>
          <w:sz w:val="24"/>
        </w:rPr>
        <w:t>附件：</w:t>
      </w:r>
    </w:p>
    <w:p w:rsidR="00194032" w:rsidRPr="00A91107" w:rsidRDefault="00194032" w:rsidP="00194032">
      <w:pPr>
        <w:spacing w:line="360" w:lineRule="auto"/>
        <w:jc w:val="center"/>
        <w:rPr>
          <w:rFonts w:eastAsia="楷体_GB2312"/>
          <w:sz w:val="30"/>
        </w:rPr>
      </w:pPr>
      <w:r>
        <w:rPr>
          <w:rFonts w:eastAsia="楷体_GB2312" w:hint="eastAsia"/>
          <w:sz w:val="30"/>
        </w:rPr>
        <w:t>参</w:t>
      </w:r>
      <w:r w:rsidR="00D53D98">
        <w:rPr>
          <w:rFonts w:eastAsia="楷体_GB2312" w:hint="eastAsia"/>
          <w:sz w:val="30"/>
        </w:rPr>
        <w:t xml:space="preserve"> </w:t>
      </w:r>
      <w:r>
        <w:rPr>
          <w:rFonts w:eastAsia="楷体_GB2312" w:hint="eastAsia"/>
          <w:sz w:val="30"/>
        </w:rPr>
        <w:t>会</w:t>
      </w:r>
      <w:r w:rsidR="00D53D98">
        <w:rPr>
          <w:rFonts w:eastAsia="楷体_GB2312" w:hint="eastAsia"/>
          <w:sz w:val="30"/>
        </w:rPr>
        <w:t xml:space="preserve"> </w:t>
      </w:r>
      <w:r>
        <w:rPr>
          <w:rFonts w:eastAsia="楷体_GB2312" w:hint="eastAsia"/>
          <w:sz w:val="30"/>
        </w:rPr>
        <w:t>回</w:t>
      </w:r>
      <w:r w:rsidR="00D53D98">
        <w:rPr>
          <w:rFonts w:eastAsia="楷体_GB2312" w:hint="eastAsia"/>
          <w:sz w:val="30"/>
        </w:rPr>
        <w:t xml:space="preserve"> </w:t>
      </w:r>
      <w:r>
        <w:rPr>
          <w:rFonts w:eastAsia="楷体_GB2312" w:hint="eastAsia"/>
          <w:sz w:val="30"/>
        </w:rPr>
        <w:t>执</w:t>
      </w:r>
    </w:p>
    <w:p w:rsidR="00194032" w:rsidRPr="00A91107" w:rsidRDefault="00194032" w:rsidP="00194032">
      <w:pPr>
        <w:spacing w:line="360" w:lineRule="auto"/>
        <w:jc w:val="right"/>
        <w:rPr>
          <w:rFonts w:eastAsia="楷体_GB2312"/>
          <w:sz w:val="24"/>
        </w:rPr>
      </w:pP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8"/>
        <w:gridCol w:w="872"/>
        <w:gridCol w:w="1309"/>
        <w:gridCol w:w="1456"/>
        <w:gridCol w:w="1517"/>
        <w:gridCol w:w="2183"/>
      </w:tblGrid>
      <w:tr w:rsidR="00194032" w:rsidRPr="00514118" w:rsidTr="00F505F3">
        <w:trPr>
          <w:cantSplit/>
          <w:trHeight w:val="524"/>
          <w:jc w:val="center"/>
        </w:trPr>
        <w:tc>
          <w:tcPr>
            <w:tcW w:w="913" w:type="pct"/>
            <w:vAlign w:val="center"/>
          </w:tcPr>
          <w:p w:rsidR="00194032" w:rsidRPr="00FF6038" w:rsidRDefault="00194032" w:rsidP="00F505F3">
            <w:pPr>
              <w:spacing w:line="0" w:lineRule="atLeast"/>
              <w:ind w:leftChars="-30" w:left="-1" w:rightChars="-44" w:right="-92" w:hangingChars="26" w:hanging="62"/>
              <w:jc w:val="center"/>
              <w:rPr>
                <w:rFonts w:eastAsia="黑体"/>
                <w:color w:val="000000"/>
                <w:sz w:val="24"/>
              </w:rPr>
            </w:pPr>
            <w:r w:rsidRPr="00FF6038">
              <w:rPr>
                <w:rFonts w:eastAsia="黑体"/>
                <w:color w:val="000000"/>
                <w:sz w:val="24"/>
              </w:rPr>
              <w:t>单位名称</w:t>
            </w:r>
          </w:p>
        </w:tc>
        <w:tc>
          <w:tcPr>
            <w:tcW w:w="4087" w:type="pct"/>
            <w:gridSpan w:val="5"/>
            <w:vAlign w:val="center"/>
          </w:tcPr>
          <w:p w:rsidR="00194032" w:rsidRPr="00514118" w:rsidRDefault="00194032" w:rsidP="00D53D98">
            <w:pPr>
              <w:spacing w:beforeLines="25" w:afterLines="25" w:line="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 w:rsidR="00194032" w:rsidRPr="00514118" w:rsidTr="00F505F3">
        <w:trPr>
          <w:cantSplit/>
          <w:trHeight w:val="512"/>
          <w:jc w:val="center"/>
        </w:trPr>
        <w:tc>
          <w:tcPr>
            <w:tcW w:w="913" w:type="pct"/>
            <w:vAlign w:val="center"/>
          </w:tcPr>
          <w:p w:rsidR="00194032" w:rsidRPr="00FF6038" w:rsidRDefault="00194032" w:rsidP="00F505F3">
            <w:pPr>
              <w:spacing w:line="0" w:lineRule="atLeast"/>
              <w:ind w:leftChars="-30" w:left="-1" w:rightChars="-44" w:right="-92" w:hangingChars="26" w:hanging="62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单位性质</w:t>
            </w:r>
          </w:p>
        </w:tc>
        <w:tc>
          <w:tcPr>
            <w:tcW w:w="4087" w:type="pct"/>
            <w:gridSpan w:val="5"/>
            <w:vAlign w:val="center"/>
          </w:tcPr>
          <w:p w:rsidR="00194032" w:rsidRPr="00E91FC8" w:rsidRDefault="00194032" w:rsidP="00D53D98">
            <w:pPr>
              <w:spacing w:beforeLines="25" w:afterLines="25" w:line="0" w:lineRule="atLeast"/>
              <w:rPr>
                <w:rFonts w:eastAsia="仿宋_GB2312"/>
                <w:color w:val="000000"/>
                <w:sz w:val="24"/>
                <w:u w:val="single"/>
              </w:rPr>
            </w:pPr>
            <w:r w:rsidRPr="008A5449">
              <w:rPr>
                <w:rFonts w:eastAsia="黑体" w:hint="eastAsia"/>
                <w:color w:val="000000"/>
                <w:sz w:val="22"/>
              </w:rPr>
              <w:t xml:space="preserve">             </w:t>
            </w:r>
          </w:p>
        </w:tc>
      </w:tr>
      <w:tr w:rsidR="00194032" w:rsidRPr="00514118" w:rsidTr="00F505F3">
        <w:trPr>
          <w:cantSplit/>
          <w:trHeight w:val="307"/>
          <w:jc w:val="center"/>
        </w:trPr>
        <w:tc>
          <w:tcPr>
            <w:tcW w:w="913" w:type="pct"/>
            <w:vAlign w:val="center"/>
          </w:tcPr>
          <w:p w:rsidR="00194032" w:rsidRPr="00FF6038" w:rsidRDefault="00194032" w:rsidP="00F505F3">
            <w:pPr>
              <w:spacing w:line="0" w:lineRule="atLeast"/>
              <w:ind w:leftChars="-30" w:left="-1" w:rightChars="-44" w:right="-92" w:hangingChars="26" w:hanging="62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姓名</w:t>
            </w:r>
          </w:p>
        </w:tc>
        <w:tc>
          <w:tcPr>
            <w:tcW w:w="486" w:type="pct"/>
            <w:vAlign w:val="center"/>
          </w:tcPr>
          <w:p w:rsidR="00194032" w:rsidRPr="00E91FC8" w:rsidRDefault="00194032" w:rsidP="00D53D98">
            <w:pPr>
              <w:spacing w:beforeLines="25" w:afterLines="25" w:line="0" w:lineRule="atLeast"/>
              <w:jc w:val="center"/>
              <w:rPr>
                <w:rFonts w:eastAsia="黑体"/>
                <w:color w:val="000000"/>
                <w:sz w:val="24"/>
              </w:rPr>
            </w:pPr>
            <w:r w:rsidRPr="00E91FC8">
              <w:rPr>
                <w:rFonts w:eastAsia="黑体" w:hint="eastAsia"/>
                <w:color w:val="000000"/>
                <w:sz w:val="24"/>
              </w:rPr>
              <w:t>性别</w:t>
            </w:r>
          </w:p>
        </w:tc>
        <w:tc>
          <w:tcPr>
            <w:tcW w:w="729" w:type="pct"/>
            <w:vAlign w:val="center"/>
          </w:tcPr>
          <w:p w:rsidR="00194032" w:rsidRPr="00E91FC8" w:rsidRDefault="00194032" w:rsidP="00D53D98">
            <w:pPr>
              <w:spacing w:beforeLines="25" w:afterLines="25" w:line="0" w:lineRule="atLeast"/>
              <w:jc w:val="center"/>
              <w:rPr>
                <w:rFonts w:eastAsia="黑体"/>
                <w:color w:val="000000"/>
                <w:sz w:val="24"/>
              </w:rPr>
            </w:pPr>
            <w:r w:rsidRPr="00E91FC8">
              <w:rPr>
                <w:rFonts w:eastAsia="黑体" w:hint="eastAsia"/>
                <w:color w:val="000000"/>
                <w:sz w:val="24"/>
              </w:rPr>
              <w:t>职务</w:t>
            </w:r>
          </w:p>
        </w:tc>
        <w:tc>
          <w:tcPr>
            <w:tcW w:w="811" w:type="pct"/>
            <w:vAlign w:val="center"/>
          </w:tcPr>
          <w:p w:rsidR="00194032" w:rsidRPr="00E91FC8" w:rsidRDefault="00194032" w:rsidP="00D53D98">
            <w:pPr>
              <w:spacing w:beforeLines="25" w:afterLines="25" w:line="0" w:lineRule="atLeast"/>
              <w:jc w:val="center"/>
              <w:rPr>
                <w:rFonts w:eastAsia="黑体"/>
                <w:color w:val="000000"/>
                <w:sz w:val="24"/>
              </w:rPr>
            </w:pPr>
            <w:r w:rsidRPr="00E91FC8">
              <w:rPr>
                <w:rFonts w:eastAsia="黑体" w:hint="eastAsia"/>
                <w:color w:val="000000"/>
                <w:sz w:val="24"/>
              </w:rPr>
              <w:t>办公电话</w:t>
            </w:r>
          </w:p>
        </w:tc>
        <w:tc>
          <w:tcPr>
            <w:tcW w:w="845" w:type="pct"/>
            <w:vAlign w:val="center"/>
          </w:tcPr>
          <w:p w:rsidR="00194032" w:rsidRPr="00E91FC8" w:rsidRDefault="00194032" w:rsidP="00D53D98">
            <w:pPr>
              <w:spacing w:beforeLines="25" w:afterLines="25" w:line="0" w:lineRule="atLeast"/>
              <w:jc w:val="center"/>
              <w:rPr>
                <w:rFonts w:eastAsia="黑体"/>
                <w:color w:val="000000"/>
                <w:sz w:val="24"/>
              </w:rPr>
            </w:pPr>
            <w:r w:rsidRPr="00E91FC8">
              <w:rPr>
                <w:rFonts w:eastAsia="黑体" w:hint="eastAsia"/>
                <w:color w:val="000000"/>
                <w:sz w:val="24"/>
              </w:rPr>
              <w:t>手机</w:t>
            </w:r>
          </w:p>
        </w:tc>
        <w:tc>
          <w:tcPr>
            <w:tcW w:w="1216" w:type="pct"/>
            <w:vAlign w:val="center"/>
          </w:tcPr>
          <w:p w:rsidR="00194032" w:rsidRPr="00E91FC8" w:rsidRDefault="00194032" w:rsidP="00D53D98">
            <w:pPr>
              <w:spacing w:beforeLines="25" w:afterLines="25" w:line="0" w:lineRule="atLeas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E-mail</w:t>
            </w:r>
          </w:p>
        </w:tc>
      </w:tr>
      <w:tr w:rsidR="00194032" w:rsidRPr="00514118" w:rsidTr="00F505F3">
        <w:trPr>
          <w:cantSplit/>
          <w:trHeight w:val="307"/>
          <w:jc w:val="center"/>
        </w:trPr>
        <w:tc>
          <w:tcPr>
            <w:tcW w:w="913" w:type="pct"/>
            <w:vAlign w:val="center"/>
          </w:tcPr>
          <w:p w:rsidR="00194032" w:rsidRPr="00FF6038" w:rsidRDefault="00194032" w:rsidP="00F505F3">
            <w:pPr>
              <w:spacing w:line="0" w:lineRule="atLeast"/>
              <w:ind w:leftChars="-30" w:left="-1" w:rightChars="-44" w:right="-92" w:hangingChars="26" w:hanging="62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" w:type="pct"/>
            <w:vAlign w:val="center"/>
          </w:tcPr>
          <w:p w:rsidR="00194032" w:rsidRPr="00514118" w:rsidRDefault="00194032" w:rsidP="00D53D98">
            <w:pPr>
              <w:spacing w:beforeLines="25" w:afterLines="25"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9" w:type="pct"/>
            <w:vAlign w:val="center"/>
          </w:tcPr>
          <w:p w:rsidR="00194032" w:rsidRPr="00514118" w:rsidRDefault="00194032" w:rsidP="00D53D98">
            <w:pPr>
              <w:spacing w:beforeLines="25" w:afterLines="25"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1" w:type="pct"/>
            <w:vAlign w:val="center"/>
          </w:tcPr>
          <w:p w:rsidR="00194032" w:rsidRPr="00514118" w:rsidRDefault="00194032" w:rsidP="00D53D98">
            <w:pPr>
              <w:spacing w:beforeLines="25" w:afterLines="25"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5" w:type="pct"/>
            <w:vAlign w:val="center"/>
          </w:tcPr>
          <w:p w:rsidR="00194032" w:rsidRPr="00514118" w:rsidRDefault="00194032" w:rsidP="00D53D98">
            <w:pPr>
              <w:spacing w:beforeLines="25" w:afterLines="25"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6" w:type="pct"/>
            <w:vAlign w:val="center"/>
          </w:tcPr>
          <w:p w:rsidR="00194032" w:rsidRPr="00514118" w:rsidRDefault="00194032" w:rsidP="00D53D98">
            <w:pPr>
              <w:spacing w:beforeLines="25" w:afterLines="25"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94032" w:rsidRPr="00514118" w:rsidTr="00F505F3">
        <w:trPr>
          <w:cantSplit/>
          <w:trHeight w:val="307"/>
          <w:jc w:val="center"/>
        </w:trPr>
        <w:tc>
          <w:tcPr>
            <w:tcW w:w="913" w:type="pct"/>
            <w:vAlign w:val="center"/>
          </w:tcPr>
          <w:p w:rsidR="00194032" w:rsidRPr="00FF6038" w:rsidRDefault="00194032" w:rsidP="00F505F3">
            <w:pPr>
              <w:spacing w:line="0" w:lineRule="atLeast"/>
              <w:ind w:leftChars="-30" w:left="-1" w:rightChars="-44" w:right="-92" w:hangingChars="26" w:hanging="62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" w:type="pct"/>
            <w:vAlign w:val="center"/>
          </w:tcPr>
          <w:p w:rsidR="00194032" w:rsidRPr="00514118" w:rsidRDefault="00194032" w:rsidP="00D53D98">
            <w:pPr>
              <w:spacing w:beforeLines="25" w:afterLines="25"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9" w:type="pct"/>
            <w:vAlign w:val="center"/>
          </w:tcPr>
          <w:p w:rsidR="00194032" w:rsidRPr="00514118" w:rsidRDefault="00194032" w:rsidP="00D53D98">
            <w:pPr>
              <w:spacing w:beforeLines="25" w:afterLines="25"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1" w:type="pct"/>
            <w:vAlign w:val="center"/>
          </w:tcPr>
          <w:p w:rsidR="00194032" w:rsidRPr="00514118" w:rsidRDefault="00194032" w:rsidP="00D53D98">
            <w:pPr>
              <w:spacing w:beforeLines="25" w:afterLines="25"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5" w:type="pct"/>
            <w:vAlign w:val="center"/>
          </w:tcPr>
          <w:p w:rsidR="00194032" w:rsidRPr="00514118" w:rsidRDefault="00194032" w:rsidP="00D53D98">
            <w:pPr>
              <w:spacing w:beforeLines="25" w:afterLines="25"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6" w:type="pct"/>
            <w:vAlign w:val="center"/>
          </w:tcPr>
          <w:p w:rsidR="00194032" w:rsidRPr="00514118" w:rsidRDefault="00194032" w:rsidP="00D53D98">
            <w:pPr>
              <w:spacing w:beforeLines="25" w:afterLines="25"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94032" w:rsidRPr="00514118" w:rsidTr="00F505F3">
        <w:trPr>
          <w:cantSplit/>
          <w:trHeight w:val="307"/>
          <w:jc w:val="center"/>
        </w:trPr>
        <w:tc>
          <w:tcPr>
            <w:tcW w:w="913" w:type="pct"/>
            <w:vAlign w:val="center"/>
          </w:tcPr>
          <w:p w:rsidR="00194032" w:rsidRPr="00FF6038" w:rsidRDefault="00194032" w:rsidP="00F505F3">
            <w:pPr>
              <w:spacing w:line="0" w:lineRule="atLeast"/>
              <w:ind w:leftChars="-30" w:left="-1" w:rightChars="-44" w:right="-92" w:hangingChars="26" w:hanging="62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" w:type="pct"/>
            <w:vAlign w:val="center"/>
          </w:tcPr>
          <w:p w:rsidR="00194032" w:rsidRPr="00514118" w:rsidRDefault="00194032" w:rsidP="00D53D98">
            <w:pPr>
              <w:spacing w:beforeLines="25" w:afterLines="25"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9" w:type="pct"/>
            <w:vAlign w:val="center"/>
          </w:tcPr>
          <w:p w:rsidR="00194032" w:rsidRPr="00514118" w:rsidRDefault="00194032" w:rsidP="00D53D98">
            <w:pPr>
              <w:spacing w:beforeLines="25" w:afterLines="25"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1" w:type="pct"/>
            <w:vAlign w:val="center"/>
          </w:tcPr>
          <w:p w:rsidR="00194032" w:rsidRPr="00514118" w:rsidRDefault="00194032" w:rsidP="00D53D98">
            <w:pPr>
              <w:spacing w:beforeLines="25" w:afterLines="25"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5" w:type="pct"/>
            <w:vAlign w:val="center"/>
          </w:tcPr>
          <w:p w:rsidR="00194032" w:rsidRPr="00514118" w:rsidRDefault="00194032" w:rsidP="00D53D98">
            <w:pPr>
              <w:spacing w:beforeLines="25" w:afterLines="25"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6" w:type="pct"/>
            <w:vAlign w:val="center"/>
          </w:tcPr>
          <w:p w:rsidR="00194032" w:rsidRPr="00514118" w:rsidRDefault="00194032" w:rsidP="00D53D98">
            <w:pPr>
              <w:spacing w:beforeLines="25" w:afterLines="25"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94032" w:rsidRPr="00514118" w:rsidTr="00F505F3">
        <w:trPr>
          <w:cantSplit/>
          <w:trHeight w:val="874"/>
          <w:jc w:val="center"/>
        </w:trPr>
        <w:tc>
          <w:tcPr>
            <w:tcW w:w="913" w:type="pct"/>
            <w:vAlign w:val="center"/>
          </w:tcPr>
          <w:p w:rsidR="00194032" w:rsidRDefault="00194032" w:rsidP="00F505F3">
            <w:pPr>
              <w:spacing w:line="0" w:lineRule="atLeast"/>
              <w:ind w:leftChars="-30" w:rightChars="-44" w:right="-92" w:hangingChars="26" w:hanging="63"/>
              <w:jc w:val="center"/>
              <w:rPr>
                <w:rFonts w:ascii="宋体" w:cs="Arial"/>
                <w:b/>
                <w:sz w:val="24"/>
              </w:rPr>
            </w:pPr>
            <w:r>
              <w:rPr>
                <w:rFonts w:eastAsia="黑体" w:hint="eastAsia"/>
                <w:b/>
                <w:color w:val="000000"/>
                <w:sz w:val="24"/>
              </w:rPr>
              <w:t>参</w:t>
            </w:r>
            <w:r>
              <w:rPr>
                <w:rFonts w:eastAsia="黑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eastAsia="黑体" w:hint="eastAsia"/>
                <w:b/>
                <w:color w:val="000000"/>
                <w:sz w:val="24"/>
              </w:rPr>
              <w:t>加</w:t>
            </w:r>
          </w:p>
        </w:tc>
        <w:tc>
          <w:tcPr>
            <w:tcW w:w="4087" w:type="pct"/>
            <w:gridSpan w:val="5"/>
            <w:vAlign w:val="center"/>
          </w:tcPr>
          <w:p w:rsidR="00194032" w:rsidRDefault="00194032" w:rsidP="00F505F3">
            <w:pPr>
              <w:rPr>
                <w:rFonts w:eastAsia="仿宋_GB2312"/>
                <w:b/>
                <w:color w:val="000000"/>
                <w:sz w:val="24"/>
              </w:rPr>
            </w:pPr>
            <w:r w:rsidRPr="00F059C4">
              <w:rPr>
                <w:rFonts w:eastAsia="仿宋_GB2312" w:hint="eastAsia"/>
                <w:b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</w:t>
            </w:r>
            <w:r w:rsidRPr="00A91107">
              <w:rPr>
                <w:rFonts w:eastAsia="楷体_GB2312" w:hint="eastAsia"/>
                <w:sz w:val="30"/>
              </w:rPr>
              <w:t>标准</w:t>
            </w:r>
            <w:r>
              <w:rPr>
                <w:rFonts w:eastAsia="楷体_GB2312" w:hint="eastAsia"/>
                <w:sz w:val="30"/>
              </w:rPr>
              <w:t>编制</w:t>
            </w:r>
            <w:r w:rsidRPr="00A91107">
              <w:rPr>
                <w:rFonts w:eastAsia="楷体_GB2312" w:hint="eastAsia"/>
                <w:sz w:val="30"/>
              </w:rPr>
              <w:t>第一次工作会议</w:t>
            </w:r>
          </w:p>
          <w:p w:rsidR="00194032" w:rsidRPr="00C325D2" w:rsidRDefault="00194032" w:rsidP="00F505F3">
            <w:pPr>
              <w:rPr>
                <w:rFonts w:ascii="宋体" w:cs="Arial"/>
                <w:b/>
                <w:sz w:val="24"/>
              </w:rPr>
            </w:pPr>
            <w:r w:rsidRPr="00F059C4">
              <w:rPr>
                <w:rFonts w:eastAsia="仿宋_GB2312" w:hint="eastAsia"/>
                <w:b/>
                <w:color w:val="000000"/>
                <w:sz w:val="24"/>
              </w:rPr>
              <w:t>□</w:t>
            </w:r>
            <w:r>
              <w:rPr>
                <w:rFonts w:eastAsia="楷体_GB2312" w:hint="eastAsia"/>
                <w:sz w:val="30"/>
              </w:rPr>
              <w:t xml:space="preserve"> </w:t>
            </w:r>
            <w:r>
              <w:rPr>
                <w:rFonts w:eastAsia="楷体_GB2312" w:hint="eastAsia"/>
                <w:sz w:val="30"/>
              </w:rPr>
              <w:t>检验检测电子商务产业发展研讨会</w:t>
            </w:r>
          </w:p>
        </w:tc>
      </w:tr>
      <w:tr w:rsidR="00194032" w:rsidRPr="00514118" w:rsidTr="00F505F3">
        <w:trPr>
          <w:cantSplit/>
          <w:trHeight w:val="1495"/>
          <w:jc w:val="center"/>
        </w:trPr>
        <w:tc>
          <w:tcPr>
            <w:tcW w:w="913" w:type="pct"/>
            <w:vAlign w:val="center"/>
          </w:tcPr>
          <w:p w:rsidR="00194032" w:rsidRPr="00514118" w:rsidRDefault="00194032" w:rsidP="00F505F3">
            <w:pPr>
              <w:spacing w:line="0" w:lineRule="atLeast"/>
              <w:ind w:leftChars="-30" w:rightChars="-44" w:right="-92" w:hangingChars="26" w:hanging="63"/>
              <w:jc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eastAsia="黑体" w:hint="eastAsia"/>
                <w:b/>
                <w:color w:val="000000"/>
                <w:sz w:val="24"/>
              </w:rPr>
              <w:t>住</w:t>
            </w:r>
            <w:r>
              <w:rPr>
                <w:rFonts w:eastAsia="黑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eastAsia="黑体" w:hint="eastAsia"/>
                <w:b/>
                <w:color w:val="000000"/>
                <w:sz w:val="24"/>
              </w:rPr>
              <w:t>宿</w:t>
            </w:r>
          </w:p>
        </w:tc>
        <w:tc>
          <w:tcPr>
            <w:tcW w:w="4087" w:type="pct"/>
            <w:gridSpan w:val="5"/>
            <w:vAlign w:val="center"/>
          </w:tcPr>
          <w:p w:rsidR="00194032" w:rsidRDefault="00194032" w:rsidP="00F505F3">
            <w:pPr>
              <w:pStyle w:val="a3"/>
              <w:spacing w:line="0" w:lineRule="atLeast"/>
              <w:rPr>
                <w:rFonts w:ascii="Times New Roman" w:eastAsia="仿宋_GB2312"/>
                <w:color w:val="000000"/>
              </w:rPr>
            </w:pPr>
            <w:r>
              <w:rPr>
                <w:rFonts w:ascii="Calibri" w:eastAsia="黑体" w:hAnsi="Calibri" w:hint="eastAsia"/>
                <w:color w:val="000000"/>
                <w:szCs w:val="22"/>
              </w:rPr>
              <w:t>请组委会协助</w:t>
            </w:r>
            <w:r w:rsidRPr="006304CC">
              <w:rPr>
                <w:rFonts w:ascii="Calibri" w:eastAsia="黑体" w:hAnsi="Calibri" w:hint="eastAsia"/>
                <w:color w:val="000000"/>
                <w:szCs w:val="22"/>
              </w:rPr>
              <w:t>安排住宿</w:t>
            </w:r>
            <w:r>
              <w:rPr>
                <w:rFonts w:ascii="Calibri" w:eastAsia="黑体" w:hAnsi="Calibri" w:hint="eastAsia"/>
                <w:color w:val="000000"/>
                <w:szCs w:val="22"/>
              </w:rPr>
              <w:t xml:space="preserve"> </w:t>
            </w:r>
            <w:r>
              <w:rPr>
                <w:rFonts w:ascii="Times New Roman" w:eastAsia="仿宋_GB2312" w:hint="eastAsia"/>
                <w:color w:val="000000"/>
              </w:rPr>
              <w:sym w:font="Wingdings" w:char="F0A8"/>
            </w:r>
            <w:r>
              <w:rPr>
                <w:rFonts w:ascii="Times New Roman" w:eastAsia="仿宋_GB2312" w:hint="eastAsia"/>
                <w:color w:val="000000"/>
              </w:rPr>
              <w:t xml:space="preserve">        </w:t>
            </w:r>
            <w:r w:rsidRPr="006304CC">
              <w:rPr>
                <w:rFonts w:ascii="Calibri" w:eastAsia="黑体" w:hAnsi="Calibri" w:hint="eastAsia"/>
                <w:color w:val="000000"/>
                <w:szCs w:val="22"/>
              </w:rPr>
              <w:t>自行解决</w:t>
            </w:r>
            <w:r>
              <w:rPr>
                <w:rFonts w:ascii="Calibri" w:eastAsia="黑体" w:hAnsi="Calibri" w:hint="eastAsia"/>
                <w:color w:val="000000"/>
                <w:szCs w:val="22"/>
              </w:rPr>
              <w:t xml:space="preserve"> </w:t>
            </w:r>
            <w:r>
              <w:rPr>
                <w:rFonts w:ascii="Times New Roman" w:eastAsia="仿宋_GB2312" w:hint="eastAsia"/>
                <w:color w:val="000000"/>
              </w:rPr>
              <w:sym w:font="Wingdings" w:char="F0A8"/>
            </w:r>
          </w:p>
          <w:p w:rsidR="00194032" w:rsidRPr="00153418" w:rsidRDefault="00194032" w:rsidP="00F505F3">
            <w:pPr>
              <w:pStyle w:val="a3"/>
              <w:spacing w:line="0" w:lineRule="atLeast"/>
              <w:rPr>
                <w:rFonts w:eastAsia="楷体_GB2312"/>
              </w:rPr>
            </w:pPr>
            <w:r>
              <w:rPr>
                <w:rFonts w:ascii="Times New Roman" w:eastAsia="仿宋_GB2312" w:hint="eastAsia"/>
                <w:color w:val="000000"/>
              </w:rPr>
              <w:t>备注：</w:t>
            </w:r>
            <w:r>
              <w:rPr>
                <w:rFonts w:ascii="Times New Roman" w:eastAsia="仿宋_GB2312" w:hint="eastAsia"/>
                <w:color w:val="000000"/>
              </w:rPr>
              <w:sym w:font="Wingdings" w:char="F0A8"/>
            </w:r>
            <w:r>
              <w:rPr>
                <w:rFonts w:ascii="Times New Roman" w:eastAsia="仿宋_GB2312" w:hint="eastAsia"/>
                <w:color w:val="000000"/>
              </w:rPr>
              <w:t xml:space="preserve"> </w:t>
            </w:r>
            <w:r w:rsidRPr="006405B8">
              <w:rPr>
                <w:rFonts w:ascii="Times New Roman" w:eastAsia="仿宋_GB2312" w:hint="eastAsia"/>
                <w:b/>
                <w:color w:val="000000"/>
              </w:rPr>
              <w:t>北京</w:t>
            </w:r>
            <w:r>
              <w:rPr>
                <w:rFonts w:eastAsia="楷体_GB2312" w:hint="eastAsia"/>
              </w:rPr>
              <w:t>元辰鑫国际酒店</w:t>
            </w:r>
            <w:r>
              <w:rPr>
                <w:rFonts w:eastAsia="楷体_GB2312" w:hint="eastAsia"/>
              </w:rPr>
              <w:t xml:space="preserve"> </w:t>
            </w:r>
            <w:r w:rsidRPr="006405B8">
              <w:rPr>
                <w:rFonts w:eastAsia="楷体_GB2312" w:hint="eastAsia"/>
                <w:b/>
              </w:rPr>
              <w:t>500</w:t>
            </w:r>
            <w:r>
              <w:rPr>
                <w:rFonts w:eastAsia="楷体_GB2312" w:hint="eastAsia"/>
              </w:rPr>
              <w:t>元</w:t>
            </w:r>
            <w:r>
              <w:rPr>
                <w:rFonts w:eastAsia="楷体_GB2312" w:hint="eastAsia"/>
              </w:rPr>
              <w:t>/</w:t>
            </w:r>
            <w:r>
              <w:rPr>
                <w:rFonts w:eastAsia="楷体_GB2312" w:hint="eastAsia"/>
              </w:rPr>
              <w:t>天，含早餐</w:t>
            </w:r>
          </w:p>
          <w:p w:rsidR="00194032" w:rsidRPr="00153418" w:rsidRDefault="00194032" w:rsidP="00F505F3">
            <w:pPr>
              <w:pStyle w:val="a3"/>
              <w:spacing w:line="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        </w:t>
            </w:r>
            <w:r w:rsidRPr="00153418">
              <w:rPr>
                <w:rFonts w:ascii="楷体_GB2312" w:eastAsia="楷体_GB2312" w:hAnsi="Tahoma" w:cs="Tahoma" w:hint="eastAsia"/>
                <w:color w:val="000000"/>
                <w:kern w:val="0"/>
                <w:sz w:val="22"/>
              </w:rPr>
              <w:t>地 址：</w:t>
            </w:r>
            <w:r w:rsidRPr="00153418">
              <w:rPr>
                <w:rFonts w:ascii="楷体_GB2312" w:eastAsia="楷体_GB2312" w:hAnsi="Tahoma" w:cs="Tahoma"/>
                <w:color w:val="000000"/>
                <w:kern w:val="0"/>
                <w:sz w:val="22"/>
              </w:rPr>
              <w:t>朝阳区裕民路12号中国国际科技会展中心C座</w:t>
            </w:r>
          </w:p>
          <w:p w:rsidR="00194032" w:rsidRDefault="00194032" w:rsidP="00F505F3">
            <w:pPr>
              <w:pStyle w:val="a3"/>
              <w:spacing w:line="0" w:lineRule="atLeast"/>
              <w:ind w:firstLineChars="300" w:firstLine="720"/>
              <w:rPr>
                <w:rFonts w:eastAsia="楷体_GB2312"/>
              </w:rPr>
            </w:pPr>
            <w:r w:rsidRPr="00F059C4">
              <w:rPr>
                <w:rFonts w:ascii="Times New Roman" w:eastAsia="仿宋_GB2312" w:hint="eastAsia"/>
                <w:color w:val="000000"/>
              </w:rPr>
              <w:sym w:font="Wingdings" w:char="F0A8"/>
            </w:r>
            <w:r>
              <w:rPr>
                <w:rFonts w:eastAsia="仿宋_GB2312" w:hint="eastAsia"/>
                <w:color w:val="000000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</w:rPr>
              <w:t>北京</w:t>
            </w:r>
            <w:r>
              <w:rPr>
                <w:rFonts w:eastAsia="楷体_GB2312" w:hint="eastAsia"/>
              </w:rPr>
              <w:t>辰茂鸿翔酒店</w:t>
            </w:r>
            <w:r w:rsidRPr="006405B8">
              <w:rPr>
                <w:rFonts w:eastAsia="楷体_GB2312" w:hint="eastAsia"/>
                <w:b/>
              </w:rPr>
              <w:t>390</w:t>
            </w:r>
            <w:r>
              <w:rPr>
                <w:rFonts w:eastAsia="楷体_GB2312" w:hint="eastAsia"/>
              </w:rPr>
              <w:t>元</w:t>
            </w:r>
            <w:r>
              <w:rPr>
                <w:rFonts w:eastAsia="楷体_GB2312" w:hint="eastAsia"/>
              </w:rPr>
              <w:t>/</w:t>
            </w:r>
            <w:r>
              <w:rPr>
                <w:rFonts w:eastAsia="楷体_GB2312" w:hint="eastAsia"/>
              </w:rPr>
              <w:t>天，含早餐</w:t>
            </w:r>
          </w:p>
          <w:p w:rsidR="00194032" w:rsidRPr="00153418" w:rsidRDefault="00194032" w:rsidP="00F505F3">
            <w:pPr>
              <w:pStyle w:val="a3"/>
              <w:spacing w:line="0" w:lineRule="atLeast"/>
              <w:ind w:firstLineChars="300" w:firstLine="720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  </w:t>
            </w:r>
            <w:r w:rsidRPr="00153418">
              <w:rPr>
                <w:rFonts w:ascii="楷体_GB2312" w:eastAsia="楷体_GB2312" w:hAnsi="Tahoma" w:cs="Tahoma" w:hint="eastAsia"/>
                <w:color w:val="000000"/>
                <w:kern w:val="0"/>
                <w:sz w:val="22"/>
              </w:rPr>
              <w:t>地 址：北京市海淀区龙翔路15号</w:t>
            </w:r>
          </w:p>
        </w:tc>
      </w:tr>
    </w:tbl>
    <w:p w:rsidR="00194032" w:rsidRDefault="00194032" w:rsidP="00194032">
      <w:pPr>
        <w:rPr>
          <w:rFonts w:ascii="宋体" w:eastAsia="仿宋_GB2312"/>
          <w:b/>
          <w:color w:val="000000"/>
          <w:sz w:val="22"/>
        </w:rPr>
      </w:pPr>
    </w:p>
    <w:p w:rsidR="00194032" w:rsidRPr="00EF146F" w:rsidRDefault="00194032" w:rsidP="00194032">
      <w:pPr>
        <w:rPr>
          <w:rFonts w:ascii="宋体" w:eastAsia="仿宋_GB2312"/>
          <w:b/>
          <w:color w:val="000000"/>
          <w:sz w:val="22"/>
        </w:rPr>
      </w:pPr>
      <w:r w:rsidRPr="006405B8">
        <w:rPr>
          <w:rFonts w:ascii="宋体" w:eastAsia="仿宋_GB2312" w:hint="eastAsia"/>
          <w:b/>
          <w:color w:val="000000"/>
          <w:sz w:val="22"/>
        </w:rPr>
        <w:t>注：</w:t>
      </w:r>
      <w:r w:rsidR="00D53D98">
        <w:rPr>
          <w:rFonts w:ascii="宋体" w:eastAsia="仿宋_GB2312" w:hint="eastAsia"/>
          <w:b/>
          <w:color w:val="000000"/>
          <w:sz w:val="22"/>
        </w:rPr>
        <w:t>1</w:t>
      </w:r>
      <w:r w:rsidR="00D53D98">
        <w:rPr>
          <w:rFonts w:ascii="宋体" w:eastAsia="仿宋_GB2312" w:hint="eastAsia"/>
          <w:b/>
          <w:color w:val="000000"/>
          <w:sz w:val="22"/>
        </w:rPr>
        <w:t>、</w:t>
      </w:r>
      <w:r>
        <w:rPr>
          <w:rFonts w:ascii="宋体" w:eastAsia="仿宋_GB2312" w:hint="eastAsia"/>
          <w:b/>
          <w:color w:val="000000"/>
          <w:sz w:val="22"/>
        </w:rPr>
        <w:t>因席位有限</w:t>
      </w:r>
      <w:r w:rsidRPr="00EF146F">
        <w:rPr>
          <w:rFonts w:ascii="宋体" w:eastAsia="仿宋_GB2312" w:hint="eastAsia"/>
          <w:b/>
          <w:color w:val="000000"/>
          <w:sz w:val="22"/>
        </w:rPr>
        <w:t>，请务必填写回执，</w:t>
      </w:r>
      <w:r>
        <w:rPr>
          <w:rFonts w:ascii="宋体" w:eastAsia="仿宋_GB2312" w:hint="eastAsia"/>
          <w:b/>
          <w:color w:val="000000"/>
          <w:sz w:val="22"/>
        </w:rPr>
        <w:t>并</w:t>
      </w:r>
      <w:r w:rsidRPr="00EF146F">
        <w:rPr>
          <w:rFonts w:ascii="宋体" w:eastAsia="仿宋_GB2312" w:hint="eastAsia"/>
          <w:b/>
          <w:color w:val="000000"/>
          <w:sz w:val="22"/>
        </w:rPr>
        <w:t>与会务组确认</w:t>
      </w:r>
      <w:r>
        <w:rPr>
          <w:rFonts w:ascii="宋体" w:eastAsia="仿宋_GB2312" w:hint="eastAsia"/>
          <w:b/>
          <w:color w:val="000000"/>
          <w:sz w:val="22"/>
        </w:rPr>
        <w:t>参</w:t>
      </w:r>
      <w:r w:rsidRPr="00EF146F">
        <w:rPr>
          <w:rFonts w:ascii="宋体" w:eastAsia="仿宋_GB2312" w:hint="eastAsia"/>
          <w:b/>
          <w:color w:val="000000"/>
          <w:sz w:val="22"/>
        </w:rPr>
        <w:t>会信息。</w:t>
      </w:r>
    </w:p>
    <w:p w:rsidR="00D53D98" w:rsidRPr="00D53D98" w:rsidRDefault="00D53D98" w:rsidP="00D53D98">
      <w:pPr>
        <w:rPr>
          <w:rFonts w:ascii="宋体" w:eastAsia="仿宋_GB2312" w:hint="eastAsia"/>
          <w:b/>
          <w:color w:val="000000"/>
          <w:sz w:val="22"/>
        </w:rPr>
      </w:pPr>
      <w:r>
        <w:rPr>
          <w:rFonts w:ascii="宋体" w:eastAsia="仿宋_GB2312" w:hint="eastAsia"/>
          <w:b/>
          <w:color w:val="000000"/>
          <w:sz w:val="22"/>
        </w:rPr>
        <w:t xml:space="preserve">    2</w:t>
      </w:r>
      <w:r>
        <w:rPr>
          <w:rFonts w:ascii="宋体" w:eastAsia="仿宋_GB2312" w:hint="eastAsia"/>
          <w:b/>
          <w:color w:val="000000"/>
          <w:sz w:val="22"/>
        </w:rPr>
        <w:t>、</w:t>
      </w:r>
      <w:r w:rsidRPr="00D53D98">
        <w:rPr>
          <w:rFonts w:ascii="宋体" w:eastAsia="仿宋_GB2312" w:hint="eastAsia"/>
          <w:b/>
          <w:color w:val="000000"/>
          <w:sz w:val="22"/>
        </w:rPr>
        <w:t>关于参加《检验检测电子商务管理指南》标准编制组的回函</w:t>
      </w:r>
      <w:r>
        <w:rPr>
          <w:rFonts w:ascii="宋体" w:eastAsia="仿宋_GB2312" w:hint="eastAsia"/>
          <w:b/>
          <w:color w:val="000000"/>
          <w:sz w:val="22"/>
        </w:rPr>
        <w:t>（见下页）</w:t>
      </w:r>
    </w:p>
    <w:p w:rsidR="00D53D98" w:rsidRPr="00D53D98" w:rsidRDefault="00D53D98" w:rsidP="00D53D98">
      <w:pPr>
        <w:rPr>
          <w:rFonts w:ascii="宋体" w:eastAsia="仿宋_GB2312"/>
          <w:b/>
          <w:color w:val="000000"/>
          <w:sz w:val="22"/>
        </w:rPr>
      </w:pPr>
      <w:r w:rsidRPr="00D53D98">
        <w:rPr>
          <w:rFonts w:ascii="宋体" w:eastAsia="仿宋_GB2312"/>
          <w:b/>
          <w:color w:val="000000"/>
          <w:sz w:val="22"/>
        </w:rPr>
        <w:br w:type="page"/>
      </w:r>
    </w:p>
    <w:p w:rsidR="00D53D98" w:rsidRPr="00414A63" w:rsidRDefault="00D53D98" w:rsidP="00D53D98">
      <w:pPr>
        <w:spacing w:line="360" w:lineRule="auto"/>
        <w:jc w:val="center"/>
        <w:rPr>
          <w:rFonts w:ascii="仿宋_GB2312" w:eastAsia="仿宋_GB2312" w:hint="eastAsia"/>
          <w:sz w:val="28"/>
          <w:szCs w:val="28"/>
        </w:rPr>
      </w:pPr>
      <w:r w:rsidRPr="000B75AF">
        <w:rPr>
          <w:rFonts w:ascii="仿宋_GB2312" w:eastAsia="仿宋_GB2312" w:hAnsi="宋体" w:hint="eastAsia"/>
          <w:b/>
          <w:sz w:val="30"/>
          <w:szCs w:val="27"/>
        </w:rPr>
        <w:lastRenderedPageBreak/>
        <w:t>关于参加《检验检测电子商务管理指南》</w:t>
      </w:r>
    </w:p>
    <w:p w:rsidR="00D53D98" w:rsidRPr="000B75AF" w:rsidRDefault="00D53D98" w:rsidP="00D53D98">
      <w:pPr>
        <w:spacing w:line="360" w:lineRule="auto"/>
        <w:jc w:val="center"/>
        <w:rPr>
          <w:rFonts w:ascii="仿宋_GB2312" w:eastAsia="仿宋_GB2312" w:hAnsi="宋体" w:hint="eastAsia"/>
          <w:b/>
          <w:sz w:val="30"/>
          <w:szCs w:val="27"/>
        </w:rPr>
      </w:pPr>
      <w:r w:rsidRPr="000B75AF">
        <w:rPr>
          <w:rFonts w:ascii="仿宋_GB2312" w:eastAsia="仿宋_GB2312" w:hAnsi="宋体" w:hint="eastAsia"/>
          <w:b/>
          <w:sz w:val="30"/>
          <w:szCs w:val="27"/>
        </w:rPr>
        <w:t>标准编制组的回函</w:t>
      </w:r>
    </w:p>
    <w:p w:rsidR="00D53D98" w:rsidRPr="000B75AF" w:rsidRDefault="00D53D98" w:rsidP="00D53D98">
      <w:pPr>
        <w:spacing w:line="360" w:lineRule="auto"/>
        <w:jc w:val="center"/>
        <w:rPr>
          <w:rFonts w:ascii="仿宋_GB2312" w:eastAsia="仿宋_GB2312" w:hAnsi="宋体" w:hint="eastAsia"/>
          <w:sz w:val="30"/>
          <w:szCs w:val="27"/>
        </w:rPr>
      </w:pPr>
    </w:p>
    <w:p w:rsidR="00D53D98" w:rsidRPr="000B75AF" w:rsidRDefault="00D53D98" w:rsidP="00D53D98">
      <w:pPr>
        <w:spacing w:line="360" w:lineRule="auto"/>
        <w:rPr>
          <w:rFonts w:ascii="仿宋_GB2312" w:eastAsia="仿宋_GB2312" w:hAnsi="宋体" w:hint="eastAsia"/>
          <w:sz w:val="28"/>
          <w:szCs w:val="27"/>
        </w:rPr>
      </w:pPr>
      <w:r w:rsidRPr="000B75AF">
        <w:rPr>
          <w:rFonts w:ascii="仿宋_GB2312" w:eastAsia="仿宋_GB2312" w:hAnsi="宋体" w:hint="eastAsia"/>
          <w:sz w:val="28"/>
          <w:szCs w:val="27"/>
        </w:rPr>
        <w:t>中国建材检验认证集团股份有限公司：</w:t>
      </w:r>
    </w:p>
    <w:p w:rsidR="00D53D98" w:rsidRPr="000B75AF" w:rsidRDefault="00D53D98" w:rsidP="00D53D98">
      <w:pPr>
        <w:ind w:firstLineChars="200" w:firstLine="560"/>
        <w:rPr>
          <w:rFonts w:ascii="仿宋_GB2312" w:eastAsia="仿宋_GB2312" w:hAnsi="宋体" w:hint="eastAsia"/>
          <w:sz w:val="28"/>
          <w:szCs w:val="27"/>
        </w:rPr>
      </w:pPr>
      <w:r w:rsidRPr="000B75AF">
        <w:rPr>
          <w:rFonts w:ascii="仿宋_GB2312" w:eastAsia="仿宋_GB2312" w:hAnsi="宋体" w:hint="eastAsia"/>
          <w:sz w:val="28"/>
          <w:szCs w:val="27"/>
        </w:rPr>
        <w:t>你单位“</w:t>
      </w:r>
      <w:r w:rsidRPr="000B75AF">
        <w:rPr>
          <w:rFonts w:ascii="仿宋_GB2312" w:eastAsia="仿宋_GB2312" w:hAnsi="宋体" w:hint="eastAsia"/>
          <w:sz w:val="28"/>
          <w:szCs w:val="28"/>
        </w:rPr>
        <w:t>关于</w:t>
      </w:r>
      <w:r>
        <w:rPr>
          <w:rFonts w:ascii="仿宋_GB2312" w:eastAsia="仿宋_GB2312" w:hAnsi="宋体" w:hint="eastAsia"/>
          <w:sz w:val="28"/>
          <w:szCs w:val="28"/>
        </w:rPr>
        <w:t>邀请</w:t>
      </w:r>
      <w:r w:rsidRPr="000B75AF">
        <w:rPr>
          <w:rFonts w:ascii="仿宋_GB2312" w:eastAsia="仿宋_GB2312" w:hAnsi="宋体" w:hint="eastAsia"/>
          <w:sz w:val="28"/>
          <w:szCs w:val="28"/>
        </w:rPr>
        <w:t>参加</w:t>
      </w:r>
      <w:r>
        <w:rPr>
          <w:rFonts w:ascii="仿宋_GB2312" w:eastAsia="仿宋_GB2312" w:hAnsi="宋体" w:hint="eastAsia"/>
          <w:sz w:val="28"/>
          <w:szCs w:val="28"/>
        </w:rPr>
        <w:t>认证认可行业标准</w:t>
      </w:r>
      <w:r w:rsidRPr="000B75AF">
        <w:rPr>
          <w:rFonts w:ascii="仿宋_GB2312" w:eastAsia="仿宋_GB2312" w:hAnsi="宋体" w:hint="eastAsia"/>
          <w:sz w:val="28"/>
          <w:szCs w:val="28"/>
        </w:rPr>
        <w:t>《检验检测电子商务管理指南》</w:t>
      </w:r>
      <w:r w:rsidRPr="000B75AF">
        <w:rPr>
          <w:rFonts w:ascii="仿宋_GB2312" w:eastAsia="仿宋_GB2312" w:hAnsi="宋体" w:hint="eastAsia"/>
          <w:color w:val="000000"/>
          <w:sz w:val="28"/>
          <w:szCs w:val="28"/>
        </w:rPr>
        <w:t>编制的函</w:t>
      </w:r>
      <w:r w:rsidRPr="000B75AF">
        <w:rPr>
          <w:rFonts w:ascii="仿宋_GB2312" w:eastAsia="仿宋_GB2312" w:hAnsi="宋体" w:hint="eastAsia"/>
          <w:sz w:val="28"/>
          <w:szCs w:val="27"/>
        </w:rPr>
        <w:t>”已悉收。</w:t>
      </w:r>
    </w:p>
    <w:p w:rsidR="00D53D98" w:rsidRPr="000B75AF" w:rsidRDefault="00D53D98" w:rsidP="00D53D98">
      <w:pPr>
        <w:ind w:firstLineChars="200" w:firstLine="560"/>
        <w:rPr>
          <w:rFonts w:ascii="仿宋_GB2312" w:eastAsia="仿宋_GB2312" w:hAnsi="宋体" w:hint="eastAsia"/>
          <w:sz w:val="28"/>
          <w:szCs w:val="27"/>
        </w:rPr>
      </w:pPr>
      <w:r w:rsidRPr="000B75AF">
        <w:rPr>
          <w:rFonts w:ascii="仿宋_GB2312" w:eastAsia="仿宋_GB2312" w:hAnsi="宋体" w:hint="eastAsia"/>
          <w:sz w:val="28"/>
          <w:szCs w:val="27"/>
        </w:rPr>
        <w:t>经研究，我单位同意参加该标准的编制工作，</w:t>
      </w:r>
      <w:r>
        <w:rPr>
          <w:rFonts w:ascii="仿宋_GB2312" w:eastAsia="仿宋_GB2312" w:hAnsi="宋体" w:hint="eastAsia"/>
          <w:sz w:val="28"/>
          <w:szCs w:val="27"/>
        </w:rPr>
        <w:t>支持标准编制调研、会议等活动</w:t>
      </w:r>
      <w:r w:rsidRPr="000B75AF">
        <w:rPr>
          <w:rFonts w:ascii="仿宋_GB2312" w:eastAsia="仿宋_GB2312" w:hAnsi="宋体" w:hint="eastAsia"/>
          <w:sz w:val="28"/>
          <w:szCs w:val="27"/>
        </w:rPr>
        <w:t>，并派</w:t>
      </w:r>
      <w:r w:rsidRPr="000B75AF">
        <w:rPr>
          <w:rFonts w:ascii="仿宋_GB2312" w:eastAsia="仿宋_GB2312" w:hAnsi="宋体" w:hint="eastAsia"/>
          <w:sz w:val="28"/>
          <w:szCs w:val="27"/>
          <w:u w:val="single"/>
        </w:rPr>
        <w:t xml:space="preserve">             </w:t>
      </w:r>
      <w:r w:rsidRPr="000B75AF">
        <w:rPr>
          <w:rFonts w:ascii="仿宋_GB2312" w:eastAsia="仿宋_GB2312" w:hAnsi="宋体" w:hint="eastAsia"/>
          <w:sz w:val="28"/>
          <w:szCs w:val="27"/>
        </w:rPr>
        <w:t xml:space="preserve"> 同志参加《</w:t>
      </w:r>
      <w:r w:rsidRPr="000B75AF">
        <w:rPr>
          <w:rFonts w:ascii="仿宋_GB2312" w:eastAsia="仿宋_GB2312" w:hAnsi="宋体" w:hint="eastAsia"/>
          <w:sz w:val="28"/>
          <w:szCs w:val="28"/>
        </w:rPr>
        <w:t>检验检测电子商务管理指南</w:t>
      </w:r>
      <w:r w:rsidRPr="000B75AF">
        <w:rPr>
          <w:rFonts w:ascii="仿宋_GB2312" w:eastAsia="仿宋_GB2312" w:hAnsi="宋体" w:hint="eastAsia"/>
          <w:sz w:val="28"/>
          <w:szCs w:val="27"/>
        </w:rPr>
        <w:t>》标准的编制工作</w:t>
      </w:r>
      <w:r>
        <w:rPr>
          <w:rFonts w:ascii="仿宋_GB2312" w:eastAsia="仿宋_GB2312" w:hAnsi="宋体" w:hint="eastAsia"/>
          <w:sz w:val="28"/>
          <w:szCs w:val="27"/>
        </w:rPr>
        <w:t>。</w:t>
      </w:r>
    </w:p>
    <w:p w:rsidR="00D53D98" w:rsidRPr="000B75AF" w:rsidRDefault="00D53D98" w:rsidP="00D53D98">
      <w:pPr>
        <w:ind w:firstLineChars="200" w:firstLine="560"/>
        <w:rPr>
          <w:rFonts w:ascii="仿宋_GB2312" w:eastAsia="仿宋_GB2312" w:hAnsi="宋体" w:hint="eastAsia"/>
          <w:sz w:val="28"/>
          <w:szCs w:val="27"/>
        </w:rPr>
      </w:pPr>
    </w:p>
    <w:p w:rsidR="00D53D98" w:rsidRPr="000B75AF" w:rsidRDefault="00D53D98" w:rsidP="00D53D98">
      <w:pPr>
        <w:ind w:firstLineChars="200" w:firstLine="560"/>
        <w:rPr>
          <w:rFonts w:ascii="仿宋_GB2312" w:eastAsia="仿宋_GB2312" w:hAnsi="宋体" w:hint="eastAsia"/>
          <w:sz w:val="28"/>
          <w:szCs w:val="27"/>
        </w:rPr>
      </w:pPr>
    </w:p>
    <w:p w:rsidR="00D53D98" w:rsidRPr="000B75AF" w:rsidRDefault="00D53D98" w:rsidP="00D53D98">
      <w:pPr>
        <w:ind w:firstLineChars="200" w:firstLine="560"/>
        <w:rPr>
          <w:rFonts w:ascii="仿宋_GB2312" w:eastAsia="仿宋_GB2312" w:hAnsi="宋体" w:hint="eastAsia"/>
          <w:sz w:val="28"/>
          <w:szCs w:val="27"/>
        </w:rPr>
      </w:pPr>
    </w:p>
    <w:p w:rsidR="00D53D98" w:rsidRPr="000B75AF" w:rsidRDefault="00D53D98" w:rsidP="00D53D98">
      <w:pPr>
        <w:ind w:firstLineChars="200" w:firstLine="560"/>
        <w:rPr>
          <w:rFonts w:ascii="仿宋_GB2312" w:eastAsia="仿宋_GB2312" w:hAnsi="宋体" w:hint="eastAsia"/>
          <w:sz w:val="28"/>
          <w:szCs w:val="27"/>
        </w:rPr>
      </w:pPr>
    </w:p>
    <w:p w:rsidR="00D53D98" w:rsidRPr="000B75AF" w:rsidRDefault="00D53D98" w:rsidP="00D53D98">
      <w:pPr>
        <w:ind w:firstLineChars="200" w:firstLine="560"/>
        <w:jc w:val="right"/>
        <w:rPr>
          <w:rFonts w:ascii="仿宋_GB2312" w:eastAsia="仿宋_GB2312" w:hAnsi="宋体" w:hint="eastAsia"/>
          <w:sz w:val="28"/>
          <w:szCs w:val="27"/>
        </w:rPr>
      </w:pPr>
      <w:r w:rsidRPr="000B75AF">
        <w:rPr>
          <w:rFonts w:ascii="仿宋_GB2312" w:eastAsia="仿宋_GB2312" w:hAnsi="宋体" w:hint="eastAsia"/>
          <w:sz w:val="28"/>
          <w:szCs w:val="27"/>
        </w:rPr>
        <w:t>（参编单位名称、盖章）</w:t>
      </w:r>
    </w:p>
    <w:p w:rsidR="00D53D98" w:rsidRPr="000B75AF" w:rsidRDefault="00D53D98" w:rsidP="00D53D98">
      <w:pPr>
        <w:ind w:leftChars="67" w:left="141"/>
        <w:jc w:val="right"/>
        <w:rPr>
          <w:rFonts w:ascii="仿宋_GB2312" w:eastAsia="仿宋_GB2312" w:hAnsi="宋体" w:hint="eastAsia"/>
          <w:sz w:val="28"/>
          <w:szCs w:val="27"/>
        </w:rPr>
      </w:pPr>
      <w:r w:rsidRPr="000B75AF">
        <w:rPr>
          <w:rFonts w:ascii="仿宋_GB2312" w:eastAsia="仿宋_GB2312" w:hAnsi="宋体" w:hint="eastAsia"/>
          <w:sz w:val="28"/>
          <w:szCs w:val="27"/>
        </w:rPr>
        <w:t>年   月  日</w:t>
      </w:r>
    </w:p>
    <w:p w:rsidR="00D53D98" w:rsidRPr="000B2265" w:rsidRDefault="00D53D98" w:rsidP="00D53D98">
      <w:pPr>
        <w:rPr>
          <w:rFonts w:ascii="仿宋_GB2312" w:eastAsia="仿宋_GB2312" w:hAnsi="宋体" w:hint="eastAsia"/>
          <w:sz w:val="24"/>
        </w:rPr>
      </w:pPr>
      <w:r w:rsidRPr="000B2265">
        <w:rPr>
          <w:rFonts w:ascii="仿宋_GB2312" w:eastAsia="仿宋_GB2312" w:hAnsi="宋体" w:hint="eastAsia"/>
          <w:sz w:val="24"/>
        </w:rPr>
        <w:t>（说明：回函请</w:t>
      </w:r>
      <w:r>
        <w:rPr>
          <w:rFonts w:ascii="仿宋_GB2312" w:eastAsia="仿宋_GB2312" w:hAnsi="宋体" w:hint="eastAsia"/>
          <w:sz w:val="24"/>
        </w:rPr>
        <w:t>扫描发送至zcyj@ctc.ac.cn</w:t>
      </w:r>
      <w:r w:rsidRPr="000B2265">
        <w:rPr>
          <w:rFonts w:ascii="仿宋_GB2312" w:eastAsia="仿宋_GB2312" w:hAnsi="宋体" w:hint="eastAsia"/>
          <w:sz w:val="24"/>
        </w:rPr>
        <w:t>；</w:t>
      </w:r>
    </w:p>
    <w:p w:rsidR="00D53D98" w:rsidRPr="000B2265" w:rsidRDefault="00D53D98" w:rsidP="00D53D98">
      <w:pPr>
        <w:rPr>
          <w:rFonts w:ascii="仿宋_GB2312" w:eastAsia="仿宋_GB2312" w:hAnsi="宋体" w:hint="eastAsia"/>
          <w:sz w:val="24"/>
        </w:rPr>
      </w:pPr>
      <w:r w:rsidRPr="000B2265">
        <w:rPr>
          <w:rFonts w:ascii="仿宋_GB2312" w:eastAsia="仿宋_GB2312" w:hAnsi="宋体" w:hint="eastAsia"/>
          <w:sz w:val="24"/>
        </w:rPr>
        <w:t>邮件寄至：北京朝阳区管庄东里1号中国建材检验认证集团股份有限公司东楼126 ；</w:t>
      </w:r>
      <w:r w:rsidRPr="000B2265">
        <w:rPr>
          <w:rFonts w:ascii="仿宋_GB2312" w:eastAsia="仿宋_GB2312" w:hint="eastAsia"/>
          <w:sz w:val="24"/>
        </w:rPr>
        <w:t>邮编：100024）</w:t>
      </w:r>
    </w:p>
    <w:p w:rsidR="00D53D98" w:rsidRDefault="00D53D98" w:rsidP="00D53D98"/>
    <w:p w:rsidR="00D53D98" w:rsidRDefault="00D53D98" w:rsidP="00D53D98"/>
    <w:p w:rsidR="00D53D98" w:rsidRPr="00D53D98" w:rsidRDefault="00D53D98" w:rsidP="00D53D98">
      <w:pPr>
        <w:rPr>
          <w:rFonts w:ascii="仿宋_GB2312" w:eastAsia="仿宋_GB2312" w:hAnsi="宋体" w:hint="eastAsia"/>
          <w:sz w:val="28"/>
          <w:szCs w:val="27"/>
        </w:rPr>
      </w:pPr>
    </w:p>
    <w:p w:rsidR="00F643D2" w:rsidRPr="00D53D98" w:rsidRDefault="00F643D2"/>
    <w:sectPr w:rsidR="00F643D2" w:rsidRPr="00D53D98" w:rsidSect="00D24826"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D6" w:rsidRDefault="00BE65D6" w:rsidP="00D53D98">
      <w:r>
        <w:separator/>
      </w:r>
    </w:p>
  </w:endnote>
  <w:endnote w:type="continuationSeparator" w:id="1">
    <w:p w:rsidR="00BE65D6" w:rsidRDefault="00BE65D6" w:rsidP="00D5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D6" w:rsidRDefault="00BE65D6" w:rsidP="00D53D98">
      <w:r>
        <w:separator/>
      </w:r>
    </w:p>
  </w:footnote>
  <w:footnote w:type="continuationSeparator" w:id="1">
    <w:p w:rsidR="00BE65D6" w:rsidRDefault="00BE65D6" w:rsidP="00D53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032"/>
    <w:rsid w:val="00194032"/>
    <w:rsid w:val="0028338D"/>
    <w:rsid w:val="00BE65D6"/>
    <w:rsid w:val="00D53D98"/>
    <w:rsid w:val="00F6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94032"/>
    <w:pPr>
      <w:tabs>
        <w:tab w:val="left" w:pos="10150"/>
      </w:tabs>
      <w:spacing w:line="40" w:lineRule="atLeast"/>
    </w:pPr>
    <w:rPr>
      <w:rFonts w:ascii="宋体"/>
      <w:sz w:val="24"/>
    </w:rPr>
  </w:style>
  <w:style w:type="character" w:customStyle="1" w:styleId="Char">
    <w:name w:val="正文文本 Char"/>
    <w:basedOn w:val="a0"/>
    <w:link w:val="a3"/>
    <w:rsid w:val="00194032"/>
    <w:rPr>
      <w:rFonts w:ascii="宋体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D53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53D9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53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53D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</dc:creator>
  <cp:lastModifiedBy>微软用户</cp:lastModifiedBy>
  <cp:revision>2</cp:revision>
  <dcterms:created xsi:type="dcterms:W3CDTF">2015-12-18T07:00:00Z</dcterms:created>
  <dcterms:modified xsi:type="dcterms:W3CDTF">2015-12-18T08:30:00Z</dcterms:modified>
</cp:coreProperties>
</file>